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A76D6" w:rsidRPr="00775711" w:rsidRDefault="002A76D6" w:rsidP="002A76D6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775711">
        <w:rPr>
          <w:rFonts w:ascii="Times New Roman" w:hAnsi="Times New Roman" w:cs="Times New Roman"/>
          <w:b w:val="0"/>
          <w:spacing w:val="-6"/>
          <w:sz w:val="26"/>
          <w:szCs w:val="26"/>
        </w:rPr>
        <w:t>О согласовании частичной замены</w:t>
      </w:r>
    </w:p>
    <w:p w:rsidR="002A76D6" w:rsidRPr="00775711" w:rsidRDefault="002A76D6" w:rsidP="002A76D6">
      <w:pPr>
        <w:pStyle w:val="ConsTitle"/>
        <w:widowControl/>
        <w:ind w:right="4109"/>
        <w:rPr>
          <w:rFonts w:ascii="Times New Roman" w:hAnsi="Times New Roman"/>
          <w:b w:val="0"/>
          <w:spacing w:val="-6"/>
          <w:sz w:val="26"/>
          <w:szCs w:val="26"/>
        </w:rPr>
      </w:pPr>
      <w:r w:rsidRPr="00775711">
        <w:rPr>
          <w:rFonts w:ascii="Times New Roman" w:hAnsi="Times New Roman"/>
          <w:b w:val="0"/>
          <w:spacing w:val="-6"/>
          <w:sz w:val="26"/>
          <w:szCs w:val="26"/>
        </w:rPr>
        <w:t>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</w:t>
      </w:r>
    </w:p>
    <w:p w:rsidR="002A76D6" w:rsidRPr="00775711" w:rsidRDefault="002A76D6" w:rsidP="002A76D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</w:p>
    <w:p w:rsidR="002A76D6" w:rsidRPr="00775711" w:rsidRDefault="002A76D6" w:rsidP="002A76D6">
      <w:pPr>
        <w:ind w:firstLine="709"/>
        <w:jc w:val="both"/>
        <w:rPr>
          <w:spacing w:val="-6"/>
          <w:sz w:val="26"/>
          <w:szCs w:val="26"/>
        </w:rPr>
      </w:pPr>
      <w:r w:rsidRPr="00775711">
        <w:rPr>
          <w:spacing w:val="-6"/>
          <w:sz w:val="26"/>
          <w:szCs w:val="26"/>
        </w:rPr>
        <w:t>В соответствии со статьей 138 Бюджетного кодекса Российской Федерации, статьей 6 Закона Ханты – Мансийского автономного округа - Югры от 10.11.2008 №132-оз «О межбюджетных отношениях в Ханты-Мансийском автономном округе – Югре», Дума города Когалыма РЕШИЛА:</w:t>
      </w:r>
    </w:p>
    <w:p w:rsidR="002A76D6" w:rsidRPr="00775711" w:rsidRDefault="002A76D6" w:rsidP="002A76D6">
      <w:pPr>
        <w:ind w:firstLine="709"/>
        <w:jc w:val="both"/>
        <w:rPr>
          <w:bCs/>
          <w:spacing w:val="-6"/>
          <w:sz w:val="26"/>
          <w:szCs w:val="26"/>
        </w:rPr>
      </w:pPr>
    </w:p>
    <w:p w:rsidR="002A76D6" w:rsidRPr="00775711" w:rsidRDefault="002A76D6" w:rsidP="002A76D6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 w:rsidRPr="00775711">
        <w:rPr>
          <w:spacing w:val="-6"/>
          <w:sz w:val="26"/>
          <w:szCs w:val="26"/>
        </w:rPr>
        <w:t xml:space="preserve"> Согласовать замену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в бюджет города Когалыма в размере </w:t>
      </w:r>
      <w:r>
        <w:rPr>
          <w:spacing w:val="-6"/>
          <w:sz w:val="26"/>
          <w:szCs w:val="26"/>
        </w:rPr>
        <w:t>5</w:t>
      </w:r>
      <w:r w:rsidRPr="00775711">
        <w:rPr>
          <w:spacing w:val="-6"/>
          <w:sz w:val="26"/>
          <w:szCs w:val="26"/>
        </w:rPr>
        <w:t xml:space="preserve">0,0%: на </w:t>
      </w:r>
      <w:r w:rsidRPr="00E94FF5">
        <w:rPr>
          <w:spacing w:val="-6"/>
          <w:sz w:val="26"/>
          <w:szCs w:val="26"/>
        </w:rPr>
        <w:t>2026</w:t>
      </w:r>
      <w:r w:rsidRPr="00775711">
        <w:rPr>
          <w:spacing w:val="-6"/>
          <w:sz w:val="26"/>
          <w:szCs w:val="26"/>
        </w:rPr>
        <w:t xml:space="preserve"> год в сумме </w:t>
      </w:r>
      <w:r>
        <w:rPr>
          <w:spacing w:val="-6"/>
          <w:sz w:val="26"/>
          <w:szCs w:val="26"/>
        </w:rPr>
        <w:t>226 620,5</w:t>
      </w:r>
      <w:r w:rsidRPr="00775711">
        <w:rPr>
          <w:spacing w:val="-6"/>
          <w:sz w:val="26"/>
          <w:szCs w:val="26"/>
        </w:rPr>
        <w:t xml:space="preserve"> тыс. рублей, дополнительный норматив </w:t>
      </w:r>
      <w:r>
        <w:rPr>
          <w:spacing w:val="-6"/>
          <w:sz w:val="26"/>
          <w:szCs w:val="26"/>
        </w:rPr>
        <w:t>2,72</w:t>
      </w:r>
      <w:r w:rsidRPr="00775711">
        <w:rPr>
          <w:spacing w:val="-6"/>
          <w:sz w:val="26"/>
          <w:szCs w:val="26"/>
        </w:rPr>
        <w:t xml:space="preserve">%; на </w:t>
      </w:r>
      <w:r w:rsidRPr="00E94FF5">
        <w:rPr>
          <w:spacing w:val="-6"/>
          <w:sz w:val="26"/>
          <w:szCs w:val="26"/>
        </w:rPr>
        <w:t>2027</w:t>
      </w:r>
      <w:r w:rsidRPr="00775711">
        <w:rPr>
          <w:spacing w:val="-6"/>
          <w:sz w:val="26"/>
          <w:szCs w:val="26"/>
        </w:rPr>
        <w:t xml:space="preserve"> год в сумме </w:t>
      </w:r>
      <w:r>
        <w:rPr>
          <w:spacing w:val="-6"/>
          <w:sz w:val="26"/>
          <w:szCs w:val="26"/>
        </w:rPr>
        <w:t>151 138,1</w:t>
      </w:r>
      <w:r w:rsidRPr="00775711">
        <w:rPr>
          <w:spacing w:val="-6"/>
          <w:sz w:val="26"/>
          <w:szCs w:val="26"/>
        </w:rPr>
        <w:t xml:space="preserve"> тыс. рублей, дополнительный норматив </w:t>
      </w:r>
      <w:r>
        <w:rPr>
          <w:spacing w:val="-6"/>
          <w:sz w:val="26"/>
          <w:szCs w:val="26"/>
        </w:rPr>
        <w:t>1,73</w:t>
      </w:r>
      <w:r w:rsidRPr="00775711">
        <w:rPr>
          <w:spacing w:val="-6"/>
          <w:sz w:val="26"/>
          <w:szCs w:val="26"/>
        </w:rPr>
        <w:t xml:space="preserve">%; на </w:t>
      </w:r>
      <w:r w:rsidRPr="00E94FF5">
        <w:rPr>
          <w:spacing w:val="-6"/>
          <w:sz w:val="26"/>
          <w:szCs w:val="26"/>
        </w:rPr>
        <w:t>2028</w:t>
      </w:r>
      <w:r w:rsidRPr="00775711">
        <w:rPr>
          <w:spacing w:val="-6"/>
          <w:sz w:val="26"/>
          <w:szCs w:val="26"/>
        </w:rPr>
        <w:t xml:space="preserve"> год в сумме </w:t>
      </w:r>
      <w:r>
        <w:rPr>
          <w:spacing w:val="-6"/>
          <w:sz w:val="26"/>
          <w:szCs w:val="26"/>
        </w:rPr>
        <w:t>144</w:t>
      </w:r>
      <w:r w:rsidR="006E49E4">
        <w:rPr>
          <w:spacing w:val="-6"/>
          <w:sz w:val="26"/>
          <w:szCs w:val="26"/>
        </w:rPr>
        <w:t> </w:t>
      </w:r>
      <w:r>
        <w:rPr>
          <w:spacing w:val="-6"/>
          <w:sz w:val="26"/>
          <w:szCs w:val="26"/>
        </w:rPr>
        <w:t>09</w:t>
      </w:r>
      <w:r w:rsidR="006E49E4">
        <w:rPr>
          <w:spacing w:val="-6"/>
          <w:sz w:val="26"/>
          <w:szCs w:val="26"/>
        </w:rPr>
        <w:t>8,2</w:t>
      </w:r>
      <w:r w:rsidRPr="00775711">
        <w:rPr>
          <w:spacing w:val="-6"/>
          <w:sz w:val="26"/>
          <w:szCs w:val="26"/>
        </w:rPr>
        <w:t xml:space="preserve"> тыс. рублей, дополнительный норматив </w:t>
      </w:r>
      <w:r>
        <w:rPr>
          <w:spacing w:val="-6"/>
          <w:sz w:val="26"/>
          <w:szCs w:val="26"/>
        </w:rPr>
        <w:t>1,57</w:t>
      </w:r>
      <w:r w:rsidRPr="00775711">
        <w:rPr>
          <w:spacing w:val="-6"/>
          <w:sz w:val="26"/>
          <w:szCs w:val="26"/>
        </w:rPr>
        <w:t>%.</w:t>
      </w:r>
    </w:p>
    <w:p w:rsidR="002A76D6" w:rsidRPr="00775711" w:rsidRDefault="002A76D6" w:rsidP="002A76D6">
      <w:pPr>
        <w:tabs>
          <w:tab w:val="left" w:pos="851"/>
          <w:tab w:val="left" w:pos="993"/>
        </w:tabs>
        <w:ind w:left="709"/>
        <w:jc w:val="both"/>
        <w:rPr>
          <w:spacing w:val="-6"/>
          <w:sz w:val="22"/>
          <w:szCs w:val="26"/>
        </w:rPr>
      </w:pPr>
    </w:p>
    <w:p w:rsidR="002A76D6" w:rsidRPr="00775711" w:rsidRDefault="002A76D6" w:rsidP="002A76D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 w:rsidRPr="00775711">
        <w:rPr>
          <w:spacing w:val="-6"/>
          <w:sz w:val="26"/>
          <w:szCs w:val="26"/>
        </w:rPr>
        <w:t xml:space="preserve">Признать утратившим силу решение Думы города Когалыма от </w:t>
      </w:r>
      <w:r w:rsidRPr="00E94FF5">
        <w:rPr>
          <w:spacing w:val="-6"/>
          <w:sz w:val="26"/>
          <w:szCs w:val="26"/>
        </w:rPr>
        <w:t>09</w:t>
      </w:r>
      <w:r>
        <w:rPr>
          <w:spacing w:val="-6"/>
          <w:sz w:val="26"/>
          <w:szCs w:val="26"/>
        </w:rPr>
        <w:t>.10.2024</w:t>
      </w:r>
      <w:r w:rsidR="00C529B5">
        <w:rPr>
          <w:spacing w:val="-6"/>
          <w:sz w:val="26"/>
          <w:szCs w:val="26"/>
        </w:rPr>
        <w:t xml:space="preserve"> №</w:t>
      </w:r>
      <w:bookmarkStart w:id="2" w:name="_GoBack"/>
      <w:bookmarkEnd w:id="2"/>
      <w:r w:rsidRPr="00E94FF5">
        <w:rPr>
          <w:spacing w:val="-6"/>
          <w:sz w:val="26"/>
          <w:szCs w:val="26"/>
        </w:rPr>
        <w:t>438</w:t>
      </w:r>
      <w:r w:rsidRPr="00775711">
        <w:rPr>
          <w:spacing w:val="-6"/>
          <w:sz w:val="26"/>
          <w:szCs w:val="26"/>
        </w:rPr>
        <w:t>-ГД «О согласовании частичной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лиц».</w:t>
      </w:r>
    </w:p>
    <w:p w:rsidR="002A76D6" w:rsidRPr="00775711" w:rsidRDefault="002A76D6" w:rsidP="002A76D6">
      <w:pPr>
        <w:tabs>
          <w:tab w:val="left" w:pos="567"/>
          <w:tab w:val="left" w:pos="993"/>
        </w:tabs>
        <w:rPr>
          <w:spacing w:val="-6"/>
          <w:sz w:val="22"/>
          <w:szCs w:val="26"/>
        </w:rPr>
      </w:pPr>
    </w:p>
    <w:p w:rsidR="002A76D6" w:rsidRPr="00775711" w:rsidRDefault="002A76D6" w:rsidP="002A76D6">
      <w:pPr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 w:rsidRPr="00775711">
        <w:rPr>
          <w:spacing w:val="-6"/>
          <w:sz w:val="26"/>
          <w:szCs w:val="26"/>
        </w:rPr>
        <w:t>Настоящее решение вступает в силу с 01.01.202</w:t>
      </w:r>
      <w:r>
        <w:rPr>
          <w:spacing w:val="-6"/>
          <w:sz w:val="26"/>
          <w:szCs w:val="26"/>
        </w:rPr>
        <w:t>6</w:t>
      </w:r>
      <w:r w:rsidRPr="00775711">
        <w:rPr>
          <w:spacing w:val="-6"/>
          <w:sz w:val="26"/>
          <w:szCs w:val="26"/>
        </w:rPr>
        <w:t>.</w:t>
      </w:r>
    </w:p>
    <w:p w:rsidR="002A76D6" w:rsidRPr="00775711" w:rsidRDefault="002A76D6" w:rsidP="002A76D6">
      <w:pPr>
        <w:tabs>
          <w:tab w:val="left" w:pos="567"/>
          <w:tab w:val="left" w:pos="993"/>
        </w:tabs>
        <w:rPr>
          <w:spacing w:val="-6"/>
          <w:sz w:val="22"/>
          <w:szCs w:val="26"/>
        </w:rPr>
      </w:pPr>
    </w:p>
    <w:p w:rsidR="002A76D6" w:rsidRPr="00775711" w:rsidRDefault="002A76D6" w:rsidP="002A76D6">
      <w:pPr>
        <w:ind w:firstLine="709"/>
        <w:jc w:val="both"/>
        <w:rPr>
          <w:spacing w:val="-6"/>
          <w:sz w:val="26"/>
          <w:szCs w:val="26"/>
        </w:rPr>
      </w:pPr>
      <w:r w:rsidRPr="00775711">
        <w:rPr>
          <w:spacing w:val="-6"/>
          <w:sz w:val="26"/>
          <w:szCs w:val="26"/>
        </w:rPr>
        <w:t>4. Опубликовать настоящее решение в сетевом издании «Когалымский вестник»: KOGVESTI.RU.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8"/>
        <w:gridCol w:w="142"/>
        <w:gridCol w:w="142"/>
        <w:gridCol w:w="4419"/>
      </w:tblGrid>
      <w:tr w:rsidR="00CA0B65" w:rsidRPr="00927695" w:rsidTr="00CA0B65">
        <w:trPr>
          <w:trHeight w:val="427"/>
        </w:trPr>
        <w:tc>
          <w:tcPr>
            <w:tcW w:w="2407" w:type="pct"/>
          </w:tcPr>
          <w:p w:rsidR="00CA0B65" w:rsidRDefault="00CA0B65" w:rsidP="004D58D3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CA0B65" w:rsidRPr="00FA7BC7" w:rsidRDefault="00CA0B65" w:rsidP="004D58D3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CA0B65" w:rsidRPr="00F712D2" w:rsidRDefault="00CA0B65" w:rsidP="004D58D3">
            <w:pPr>
              <w:rPr>
                <w:sz w:val="18"/>
                <w:szCs w:val="24"/>
              </w:rPr>
            </w:pPr>
          </w:p>
        </w:tc>
        <w:tc>
          <w:tcPr>
            <w:tcW w:w="78" w:type="pct"/>
          </w:tcPr>
          <w:p w:rsidR="00CA0B65" w:rsidRPr="00052C29" w:rsidRDefault="00CA0B65" w:rsidP="004D58D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CA0B65" w:rsidRPr="00052C29" w:rsidRDefault="00CA0B65" w:rsidP="004D58D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B3E93101AA04790B1B320DC213DBF1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A0B65" w:rsidRPr="00F712D2" w:rsidRDefault="00CA0B65" w:rsidP="004D58D3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CA0B65" w:rsidRPr="00927695" w:rsidTr="00CA0B65">
        <w:trPr>
          <w:trHeight w:val="1826"/>
        </w:trPr>
        <w:tc>
          <w:tcPr>
            <w:tcW w:w="2407" w:type="pct"/>
          </w:tcPr>
          <w:p w:rsidR="00CA0B65" w:rsidRPr="00052C29" w:rsidRDefault="00CA0B65" w:rsidP="004D58D3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78" w:type="pct"/>
          </w:tcPr>
          <w:p w:rsidR="00CA0B65" w:rsidRPr="00052C29" w:rsidRDefault="00CA0B65" w:rsidP="004D58D3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CA0B65" w:rsidRPr="00052C29" w:rsidRDefault="00CA0B65" w:rsidP="004D58D3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p w:rsidR="00CA0B65" w:rsidRPr="00052C29" w:rsidRDefault="00CA0B65" w:rsidP="004D58D3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CA0B65" w:rsidRPr="00927695" w:rsidTr="00CA0B65">
        <w:trPr>
          <w:trHeight w:val="584"/>
        </w:trPr>
        <w:tc>
          <w:tcPr>
            <w:tcW w:w="2407" w:type="pct"/>
          </w:tcPr>
          <w:p w:rsidR="00CA0B65" w:rsidRPr="00FA7BC7" w:rsidRDefault="00CA0B65" w:rsidP="004D58D3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78" w:type="pct"/>
          </w:tcPr>
          <w:p w:rsidR="00CA0B65" w:rsidRDefault="00CA0B65" w:rsidP="004D58D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:rsidR="00CA0B65" w:rsidRDefault="00CA0B65" w:rsidP="004D58D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EE7A775D3924BD9B9EDC1950227C02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CA0B65" w:rsidRDefault="00CA0B65" w:rsidP="004D58D3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CA0B65" w:rsidRPr="006E0CF1" w:rsidRDefault="00CA0B65" w:rsidP="004D58D3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9D2E1B">
      <w:pPr>
        <w:tabs>
          <w:tab w:val="left" w:pos="3206"/>
        </w:tabs>
        <w:rPr>
          <w:sz w:val="26"/>
          <w:szCs w:val="26"/>
        </w:rPr>
      </w:pPr>
    </w:p>
    <w:sectPr w:rsidR="0065731C" w:rsidSect="002A76D6">
      <w:headerReference w:type="default" r:id="rId9"/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D47" w:rsidRDefault="00D34D47" w:rsidP="00D34D47">
      <w:r>
        <w:separator/>
      </w:r>
    </w:p>
  </w:endnote>
  <w:endnote w:type="continuationSeparator" w:id="0">
    <w:p w:rsidR="00D34D47" w:rsidRDefault="00D34D47" w:rsidP="00D3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D47" w:rsidRDefault="00D34D47" w:rsidP="00D34D47">
      <w:r>
        <w:separator/>
      </w:r>
    </w:p>
  </w:footnote>
  <w:footnote w:type="continuationSeparator" w:id="0">
    <w:p w:rsidR="00D34D47" w:rsidRDefault="00D34D47" w:rsidP="00D3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950758"/>
      <w:docPartObj>
        <w:docPartGallery w:val="Page Numbers (Top of Page)"/>
        <w:docPartUnique/>
      </w:docPartObj>
    </w:sdtPr>
    <w:sdtEndPr/>
    <w:sdtContent>
      <w:p w:rsidR="00D34D47" w:rsidRDefault="00D34D47" w:rsidP="00D34D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9B5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01C02E9"/>
    <w:multiLevelType w:val="hybridMultilevel"/>
    <w:tmpl w:val="93268D92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AB37BE"/>
    <w:multiLevelType w:val="hybridMultilevel"/>
    <w:tmpl w:val="D0922E12"/>
    <w:lvl w:ilvl="0" w:tplc="4F2EF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A3E39"/>
    <w:rsid w:val="001D0927"/>
    <w:rsid w:val="001E328E"/>
    <w:rsid w:val="00201088"/>
    <w:rsid w:val="00250AB3"/>
    <w:rsid w:val="00270DAE"/>
    <w:rsid w:val="0029554F"/>
    <w:rsid w:val="002A76D6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5A0F28"/>
    <w:rsid w:val="005B671E"/>
    <w:rsid w:val="006015ED"/>
    <w:rsid w:val="00625AA2"/>
    <w:rsid w:val="00635680"/>
    <w:rsid w:val="006429F8"/>
    <w:rsid w:val="0065731C"/>
    <w:rsid w:val="006E0CF1"/>
    <w:rsid w:val="006E49E4"/>
    <w:rsid w:val="00705054"/>
    <w:rsid w:val="00747B75"/>
    <w:rsid w:val="007C24AA"/>
    <w:rsid w:val="007D0CB1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75FFB"/>
    <w:rsid w:val="0098458C"/>
    <w:rsid w:val="009C47D2"/>
    <w:rsid w:val="009D2E1B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529B5"/>
    <w:rsid w:val="00C700C4"/>
    <w:rsid w:val="00C700F3"/>
    <w:rsid w:val="00C912D0"/>
    <w:rsid w:val="00CA0B65"/>
    <w:rsid w:val="00CB2627"/>
    <w:rsid w:val="00CC367F"/>
    <w:rsid w:val="00CF6B89"/>
    <w:rsid w:val="00D34D47"/>
    <w:rsid w:val="00D52DB6"/>
    <w:rsid w:val="00D5489C"/>
    <w:rsid w:val="00D9105C"/>
    <w:rsid w:val="00DC4E03"/>
    <w:rsid w:val="00DE6BA7"/>
    <w:rsid w:val="00DF01F6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4F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34D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34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34D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34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A76D6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E93101AA04790B1B320DC213DB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0CBEE-6AF0-489B-A89C-43C7276E2E25}"/>
      </w:docPartPr>
      <w:docPartBody>
        <w:p w:rsidR="006E648C" w:rsidRDefault="00BF7260" w:rsidP="00BF7260">
          <w:pPr>
            <w:pStyle w:val="EB3E93101AA04790B1B320DC213DBF1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EE7A775D3924BD9B9EDC1950227C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59942-83F5-43A7-8B20-8D5FC1087F17}"/>
      </w:docPartPr>
      <w:docPartBody>
        <w:p w:rsidR="006E648C" w:rsidRDefault="00BF7260" w:rsidP="00BF7260">
          <w:pPr>
            <w:pStyle w:val="DEE7A775D3924BD9B9EDC1950227C02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E648C"/>
    <w:rsid w:val="00B213F7"/>
    <w:rsid w:val="00BF7260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7260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EB3E93101AA04790B1B320DC213DBF12">
    <w:name w:val="EB3E93101AA04790B1B320DC213DBF12"/>
    <w:rsid w:val="00BF7260"/>
  </w:style>
  <w:style w:type="paragraph" w:customStyle="1" w:styleId="DEE7A775D3924BD9B9EDC1950227C023">
    <w:name w:val="DEE7A775D3924BD9B9EDC1950227C023"/>
    <w:rsid w:val="00BF72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3B87C-0168-4725-A065-DE377C89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Сорокина Ольга Сергеевна</cp:lastModifiedBy>
  <cp:revision>4</cp:revision>
  <cp:lastPrinted>2022-11-11T11:42:00Z</cp:lastPrinted>
  <dcterms:created xsi:type="dcterms:W3CDTF">2025-09-17T04:10:00Z</dcterms:created>
  <dcterms:modified xsi:type="dcterms:W3CDTF">2025-09-18T04:00:00Z</dcterms:modified>
</cp:coreProperties>
</file>