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370" w:rsidRPr="00190370" w:rsidRDefault="00190370" w:rsidP="00190370">
      <w:pPr>
        <w:spacing w:after="0" w:line="240" w:lineRule="auto"/>
        <w:ind w:right="2"/>
        <w:jc w:val="center"/>
        <w:rPr>
          <w:rFonts w:ascii="Times New Roman" w:hAnsi="Times New Roman" w:cs="Times New Roman"/>
          <w:b/>
          <w:color w:val="3366FF"/>
          <w:sz w:val="32"/>
          <w:szCs w:val="32"/>
        </w:rPr>
      </w:pPr>
      <w:r w:rsidRPr="00190370">
        <w:rPr>
          <w:rFonts w:ascii="Times New Roman" w:hAnsi="Times New Roman" w:cs="Times New Roman"/>
          <w:noProof/>
        </w:rPr>
        <w:drawing>
          <wp:anchor distT="36830" distB="36830" distL="6400800" distR="6400800" simplePos="0" relativeHeight="251659264" behindDoc="0" locked="0" layoutInCell="1" allowOverlap="1">
            <wp:simplePos x="0" y="0"/>
            <wp:positionH relativeFrom="margin">
              <wp:posOffset>2514600</wp:posOffset>
            </wp:positionH>
            <wp:positionV relativeFrom="paragraph">
              <wp:posOffset>0</wp:posOffset>
            </wp:positionV>
            <wp:extent cx="500380" cy="61785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61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370" w:rsidRPr="00190370" w:rsidRDefault="00190370" w:rsidP="00190370">
      <w:pPr>
        <w:spacing w:after="0" w:line="240" w:lineRule="auto"/>
        <w:ind w:right="2"/>
        <w:jc w:val="center"/>
        <w:rPr>
          <w:rFonts w:ascii="Times New Roman" w:hAnsi="Times New Roman" w:cs="Times New Roman"/>
          <w:b/>
          <w:color w:val="3366FF"/>
          <w:sz w:val="32"/>
          <w:szCs w:val="32"/>
        </w:rPr>
      </w:pPr>
    </w:p>
    <w:p w:rsidR="00190370" w:rsidRPr="00190370" w:rsidRDefault="00190370" w:rsidP="00190370">
      <w:pPr>
        <w:spacing w:after="0" w:line="240" w:lineRule="auto"/>
        <w:ind w:right="2"/>
        <w:jc w:val="center"/>
        <w:rPr>
          <w:rFonts w:ascii="Times New Roman" w:hAnsi="Times New Roman" w:cs="Times New Roman"/>
          <w:b/>
          <w:color w:val="3366FF"/>
          <w:sz w:val="6"/>
          <w:szCs w:val="32"/>
        </w:rPr>
      </w:pPr>
    </w:p>
    <w:p w:rsidR="00190370" w:rsidRPr="00190370" w:rsidRDefault="00190370" w:rsidP="00190370">
      <w:pPr>
        <w:spacing w:after="0" w:line="240" w:lineRule="auto"/>
        <w:ind w:right="2"/>
        <w:jc w:val="center"/>
        <w:rPr>
          <w:rFonts w:ascii="Times New Roman" w:hAnsi="Times New Roman" w:cs="Times New Roman"/>
          <w:b/>
          <w:color w:val="3366FF"/>
          <w:sz w:val="12"/>
          <w:szCs w:val="32"/>
        </w:rPr>
      </w:pPr>
    </w:p>
    <w:p w:rsidR="00190370" w:rsidRPr="00190370" w:rsidRDefault="00190370" w:rsidP="00190370">
      <w:pPr>
        <w:spacing w:after="0" w:line="240" w:lineRule="auto"/>
        <w:ind w:right="2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190370">
        <w:rPr>
          <w:rFonts w:ascii="Times New Roman" w:hAnsi="Times New Roman" w:cs="Times New Roman"/>
          <w:b/>
          <w:color w:val="000000"/>
          <w:sz w:val="32"/>
          <w:szCs w:val="32"/>
        </w:rPr>
        <w:t>ПОСТАНОВЛЕНИЕ</w:t>
      </w:r>
    </w:p>
    <w:p w:rsidR="00190370" w:rsidRPr="00190370" w:rsidRDefault="00190370" w:rsidP="00190370">
      <w:pPr>
        <w:spacing w:after="0" w:line="240" w:lineRule="auto"/>
        <w:ind w:right="2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190370">
        <w:rPr>
          <w:rFonts w:ascii="Times New Roman" w:hAnsi="Times New Roman" w:cs="Times New Roman"/>
          <w:b/>
          <w:color w:val="000000"/>
          <w:sz w:val="32"/>
          <w:szCs w:val="32"/>
        </w:rPr>
        <w:t>АДМИНИСТРАЦИИ ГОРОДА КОГАЛЫМА</w:t>
      </w:r>
    </w:p>
    <w:p w:rsidR="00190370" w:rsidRPr="00190370" w:rsidRDefault="00190370" w:rsidP="00190370">
      <w:pPr>
        <w:spacing w:after="0" w:line="240" w:lineRule="auto"/>
        <w:ind w:right="2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9037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Ханты-Мансийского автономного округа - </w:t>
      </w:r>
      <w:proofErr w:type="spellStart"/>
      <w:r w:rsidRPr="00190370">
        <w:rPr>
          <w:rFonts w:ascii="Times New Roman" w:hAnsi="Times New Roman" w:cs="Times New Roman"/>
          <w:b/>
          <w:color w:val="000000"/>
          <w:sz w:val="28"/>
          <w:szCs w:val="28"/>
        </w:rPr>
        <w:t>Югры</w:t>
      </w:r>
      <w:proofErr w:type="spellEnd"/>
    </w:p>
    <w:p w:rsidR="00190370" w:rsidRPr="00190370" w:rsidRDefault="00190370" w:rsidP="00190370">
      <w:pPr>
        <w:spacing w:after="0" w:line="240" w:lineRule="auto"/>
        <w:ind w:right="2"/>
        <w:jc w:val="center"/>
        <w:rPr>
          <w:rFonts w:ascii="Times New Roman" w:hAnsi="Times New Roman" w:cs="Times New Roman"/>
          <w:color w:val="000000"/>
          <w:sz w:val="2"/>
        </w:rPr>
      </w:pPr>
    </w:p>
    <w:p w:rsidR="00190370" w:rsidRPr="00190370" w:rsidRDefault="00190370" w:rsidP="00190370">
      <w:pPr>
        <w:widowControl w:val="0"/>
        <w:spacing w:after="0" w:line="240" w:lineRule="auto"/>
        <w:ind w:firstLine="4446"/>
        <w:rPr>
          <w:rFonts w:ascii="Times New Roman" w:hAnsi="Times New Roman" w:cs="Times New Roman"/>
          <w:color w:val="000000"/>
        </w:rPr>
      </w:pPr>
    </w:p>
    <w:tbl>
      <w:tblPr>
        <w:tblW w:w="8640" w:type="dxa"/>
        <w:tblInd w:w="288" w:type="dxa"/>
        <w:tblLayout w:type="fixed"/>
        <w:tblLook w:val="0000"/>
      </w:tblPr>
      <w:tblGrid>
        <w:gridCol w:w="565"/>
        <w:gridCol w:w="713"/>
        <w:gridCol w:w="239"/>
        <w:gridCol w:w="1752"/>
        <w:gridCol w:w="239"/>
        <w:gridCol w:w="805"/>
        <w:gridCol w:w="2258"/>
        <w:gridCol w:w="1349"/>
        <w:gridCol w:w="720"/>
      </w:tblGrid>
      <w:tr w:rsidR="00190370" w:rsidRPr="00485E30" w:rsidTr="00E44E66">
        <w:trPr>
          <w:trHeight w:val="155"/>
        </w:trPr>
        <w:tc>
          <w:tcPr>
            <w:tcW w:w="565" w:type="dxa"/>
            <w:vAlign w:val="center"/>
          </w:tcPr>
          <w:p w:rsidR="00190370" w:rsidRPr="00190370" w:rsidRDefault="00190370" w:rsidP="00190370">
            <w:pPr>
              <w:spacing w:after="0" w:line="240" w:lineRule="auto"/>
              <w:ind w:left="-228" w:firstLine="120"/>
              <w:jc w:val="center"/>
              <w:rPr>
                <w:rFonts w:ascii="Times New Roman" w:hAnsi="Times New Roman" w:cs="Times New Roman"/>
                <w:color w:val="000000"/>
                <w:sz w:val="26"/>
                <w:lang w:val="en-US"/>
              </w:rPr>
            </w:pPr>
            <w:r w:rsidRPr="0019037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От  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vAlign w:val="center"/>
          </w:tcPr>
          <w:p w:rsidR="00190370" w:rsidRPr="00485E30" w:rsidRDefault="00190370" w:rsidP="00190370">
            <w:pPr>
              <w:spacing w:after="0" w:line="240" w:lineRule="auto"/>
              <w:ind w:left="-228" w:firstLine="120"/>
              <w:jc w:val="center"/>
              <w:rPr>
                <w:rFonts w:ascii="Arial" w:hAnsi="Arial" w:cs="Arial"/>
                <w:color w:val="000000"/>
                <w:sz w:val="26"/>
                <w:lang w:val="en-US"/>
              </w:rPr>
            </w:pPr>
            <w:r>
              <w:rPr>
                <w:rFonts w:ascii="Arial" w:hAnsi="Arial" w:cs="Arial"/>
                <w:color w:val="000000"/>
                <w:sz w:val="26"/>
              </w:rPr>
              <w:t>«06</w:t>
            </w:r>
            <w:r w:rsidRPr="00485E30">
              <w:rPr>
                <w:rFonts w:ascii="Arial" w:hAnsi="Arial" w:cs="Arial"/>
                <w:color w:val="000000"/>
                <w:sz w:val="26"/>
              </w:rPr>
              <w:t>»</w:t>
            </w:r>
          </w:p>
        </w:tc>
        <w:tc>
          <w:tcPr>
            <w:tcW w:w="239" w:type="dxa"/>
            <w:vAlign w:val="center"/>
          </w:tcPr>
          <w:p w:rsidR="00190370" w:rsidRPr="00485E30" w:rsidRDefault="00190370" w:rsidP="00190370">
            <w:pPr>
              <w:spacing w:after="0" w:line="240" w:lineRule="auto"/>
              <w:ind w:left="-228" w:hanging="60"/>
              <w:jc w:val="center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1752" w:type="dxa"/>
            <w:tcBorders>
              <w:bottom w:val="single" w:sz="4" w:space="0" w:color="auto"/>
            </w:tcBorders>
          </w:tcPr>
          <w:p w:rsidR="00190370" w:rsidRPr="00485E30" w:rsidRDefault="00190370" w:rsidP="00190370">
            <w:pPr>
              <w:spacing w:after="0" w:line="240" w:lineRule="auto"/>
              <w:ind w:left="-108"/>
              <w:jc w:val="center"/>
              <w:rPr>
                <w:rFonts w:ascii="Arial" w:hAnsi="Arial" w:cs="Arial"/>
                <w:color w:val="000000"/>
                <w:sz w:val="26"/>
              </w:rPr>
            </w:pPr>
            <w:r>
              <w:rPr>
                <w:rFonts w:ascii="Arial" w:hAnsi="Arial" w:cs="Arial"/>
                <w:color w:val="000000"/>
                <w:sz w:val="26"/>
              </w:rPr>
              <w:t>июня</w:t>
            </w:r>
          </w:p>
        </w:tc>
        <w:tc>
          <w:tcPr>
            <w:tcW w:w="239" w:type="dxa"/>
          </w:tcPr>
          <w:p w:rsidR="00190370" w:rsidRPr="00485E30" w:rsidRDefault="00190370" w:rsidP="00190370">
            <w:pPr>
              <w:spacing w:after="0" w:line="240" w:lineRule="auto"/>
              <w:rPr>
                <w:rFonts w:ascii="Arial" w:hAnsi="Arial" w:cs="Arial"/>
                <w:color w:val="000000"/>
                <w:sz w:val="26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:rsidR="00190370" w:rsidRPr="00485E30" w:rsidRDefault="00190370" w:rsidP="00190370">
            <w:pPr>
              <w:spacing w:after="0" w:line="240" w:lineRule="auto"/>
              <w:rPr>
                <w:rFonts w:ascii="Arial" w:hAnsi="Arial" w:cs="Arial"/>
                <w:color w:val="000000"/>
                <w:sz w:val="26"/>
              </w:rPr>
            </w:pPr>
            <w:r>
              <w:rPr>
                <w:rFonts w:ascii="Arial" w:hAnsi="Arial" w:cs="Arial"/>
                <w:color w:val="000000"/>
                <w:sz w:val="26"/>
              </w:rPr>
              <w:t>2018</w:t>
            </w:r>
          </w:p>
        </w:tc>
        <w:tc>
          <w:tcPr>
            <w:tcW w:w="2258" w:type="dxa"/>
          </w:tcPr>
          <w:p w:rsidR="00190370" w:rsidRPr="00190370" w:rsidRDefault="00190370" w:rsidP="001903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</w:rPr>
            </w:pPr>
            <w:proofErr w:type="gramStart"/>
            <w:r w:rsidRPr="00190370">
              <w:rPr>
                <w:rFonts w:ascii="Times New Roman" w:hAnsi="Times New Roman" w:cs="Times New Roman"/>
                <w:color w:val="000000"/>
                <w:sz w:val="26"/>
              </w:rPr>
              <w:t>г</w:t>
            </w:r>
            <w:proofErr w:type="gramEnd"/>
            <w:r w:rsidRPr="00190370">
              <w:rPr>
                <w:rFonts w:ascii="Times New Roman" w:hAnsi="Times New Roman" w:cs="Times New Roman"/>
                <w:color w:val="000000"/>
                <w:sz w:val="26"/>
              </w:rPr>
              <w:t>.</w:t>
            </w:r>
          </w:p>
        </w:tc>
        <w:tc>
          <w:tcPr>
            <w:tcW w:w="1349" w:type="dxa"/>
          </w:tcPr>
          <w:p w:rsidR="00190370" w:rsidRPr="00190370" w:rsidRDefault="00190370" w:rsidP="00190370">
            <w:pPr>
              <w:tabs>
                <w:tab w:val="left" w:pos="597"/>
              </w:tabs>
              <w:spacing w:after="0" w:line="240" w:lineRule="auto"/>
              <w:ind w:left="-108" w:right="-108"/>
              <w:jc w:val="right"/>
              <w:rPr>
                <w:rFonts w:ascii="Times New Roman" w:hAnsi="Times New Roman" w:cs="Times New Roman"/>
                <w:color w:val="000000"/>
                <w:sz w:val="26"/>
              </w:rPr>
            </w:pPr>
            <w:r w:rsidRPr="00190370">
              <w:rPr>
                <w:rFonts w:ascii="Times New Roman" w:hAnsi="Times New Roman" w:cs="Times New Roman"/>
                <w:color w:val="000000"/>
                <w:sz w:val="26"/>
              </w:rPr>
              <w:t xml:space="preserve"> №</w:t>
            </w:r>
            <w:r w:rsidRPr="00190370">
              <w:rPr>
                <w:rFonts w:ascii="Times New Roman" w:hAnsi="Times New Roman" w:cs="Times New Roman"/>
                <w:color w:val="000000"/>
                <w:sz w:val="26"/>
                <w:u w:val="single"/>
              </w:rPr>
              <w:t xml:space="preserve"> 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190370" w:rsidRPr="00485E30" w:rsidRDefault="00190370" w:rsidP="00190370">
            <w:pPr>
              <w:tabs>
                <w:tab w:val="left" w:pos="597"/>
              </w:tabs>
              <w:spacing w:after="0" w:line="240" w:lineRule="auto"/>
              <w:ind w:left="-108" w:right="-108"/>
              <w:jc w:val="center"/>
              <w:rPr>
                <w:rFonts w:ascii="Arial" w:hAnsi="Arial" w:cs="Arial"/>
                <w:color w:val="000000"/>
                <w:sz w:val="26"/>
              </w:rPr>
            </w:pPr>
            <w:r>
              <w:rPr>
                <w:rFonts w:ascii="Arial" w:hAnsi="Arial" w:cs="Arial"/>
                <w:color w:val="000000"/>
                <w:sz w:val="26"/>
              </w:rPr>
              <w:t>1218</w:t>
            </w:r>
          </w:p>
        </w:tc>
      </w:tr>
    </w:tbl>
    <w:p w:rsidR="00190370" w:rsidRDefault="00190370" w:rsidP="00190370">
      <w:pPr>
        <w:widowControl w:val="0"/>
        <w:spacing w:after="0" w:line="240" w:lineRule="auto"/>
        <w:ind w:firstLine="4446"/>
      </w:pPr>
    </w:p>
    <w:p w:rsidR="00190370" w:rsidRDefault="00190370" w:rsidP="00190370">
      <w:pPr>
        <w:widowControl w:val="0"/>
        <w:spacing w:after="0" w:line="240" w:lineRule="auto"/>
        <w:ind w:firstLine="4446"/>
      </w:pPr>
    </w:p>
    <w:p w:rsidR="00BE6A33" w:rsidRPr="00BE6A33" w:rsidRDefault="00BE6A33" w:rsidP="0019037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E6A33" w:rsidRPr="00BE6A33" w:rsidRDefault="00BE6A33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93C64" w:rsidRPr="00BE6A33" w:rsidRDefault="00B86CF3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E6A33">
        <w:rPr>
          <w:rFonts w:ascii="Times New Roman" w:hAnsi="Times New Roman" w:cs="Times New Roman"/>
          <w:sz w:val="26"/>
          <w:szCs w:val="26"/>
        </w:rPr>
        <w:t xml:space="preserve">Об утверждении </w:t>
      </w:r>
      <w:r w:rsidR="00D93C64" w:rsidRPr="00BE6A33">
        <w:rPr>
          <w:rFonts w:ascii="Times New Roman" w:hAnsi="Times New Roman" w:cs="Times New Roman"/>
          <w:sz w:val="26"/>
          <w:szCs w:val="26"/>
        </w:rPr>
        <w:t>внесения изменений</w:t>
      </w:r>
    </w:p>
    <w:p w:rsidR="00B86CF3" w:rsidRPr="00BE6A33" w:rsidRDefault="0076343D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E6A33">
        <w:rPr>
          <w:rFonts w:ascii="Times New Roman" w:hAnsi="Times New Roman" w:cs="Times New Roman"/>
          <w:sz w:val="26"/>
          <w:szCs w:val="26"/>
        </w:rPr>
        <w:t>в проект</w:t>
      </w:r>
      <w:r w:rsidR="00B86CF3" w:rsidRPr="00BE6A33">
        <w:rPr>
          <w:rFonts w:ascii="Times New Roman" w:hAnsi="Times New Roman" w:cs="Times New Roman"/>
          <w:sz w:val="26"/>
          <w:szCs w:val="26"/>
        </w:rPr>
        <w:t xml:space="preserve"> планировки </w:t>
      </w:r>
      <w:r w:rsidR="00D93C64" w:rsidRPr="00BE6A33">
        <w:rPr>
          <w:rFonts w:ascii="Times New Roman" w:hAnsi="Times New Roman" w:cs="Times New Roman"/>
          <w:sz w:val="26"/>
          <w:szCs w:val="26"/>
        </w:rPr>
        <w:t>и межевания</w:t>
      </w:r>
    </w:p>
    <w:p w:rsidR="00266B60" w:rsidRPr="00BE6A33" w:rsidRDefault="00266B60" w:rsidP="00266B6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E6A33">
        <w:rPr>
          <w:rFonts w:ascii="Times New Roman" w:hAnsi="Times New Roman" w:cs="Times New Roman"/>
          <w:sz w:val="26"/>
          <w:szCs w:val="26"/>
        </w:rPr>
        <w:t xml:space="preserve">территории участка по улице </w:t>
      </w:r>
    </w:p>
    <w:p w:rsidR="00266B60" w:rsidRPr="00266B60" w:rsidRDefault="00266B60" w:rsidP="00266B6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BE6A33">
        <w:rPr>
          <w:rFonts w:ascii="Times New Roman" w:hAnsi="Times New Roman" w:cs="Times New Roman"/>
          <w:sz w:val="26"/>
          <w:szCs w:val="26"/>
        </w:rPr>
        <w:t>Таллинская</w:t>
      </w:r>
      <w:proofErr w:type="spellEnd"/>
      <w:r w:rsidRPr="00266B60">
        <w:rPr>
          <w:rFonts w:ascii="Times New Roman" w:hAnsi="Times New Roman" w:cs="Times New Roman"/>
          <w:sz w:val="26"/>
          <w:szCs w:val="26"/>
        </w:rPr>
        <w:t xml:space="preserve">, улице Рижская </w:t>
      </w:r>
    </w:p>
    <w:p w:rsidR="00B86CF3" w:rsidRDefault="00B86CF3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81DB6" w:rsidRDefault="00481DB6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93C64" w:rsidRDefault="000B2BD1" w:rsidP="00481DB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B2BD1">
        <w:rPr>
          <w:rFonts w:ascii="Times New Roman" w:hAnsi="Times New Roman" w:cs="Times New Roman"/>
          <w:sz w:val="26"/>
          <w:szCs w:val="26"/>
        </w:rPr>
        <w:t xml:space="preserve">В соответствии со статьями 5.1, 45, 46 Градостроительного кодекса Российской Федерации, частью 3 статьи 28 Федерального закона от 06.10.2003 №131-ФЗ «Об общих принципах организации местного самоуправления в Российской Федерации», Уставом города Когалыма, </w:t>
      </w:r>
      <w:r w:rsidR="00510130">
        <w:rPr>
          <w:rFonts w:ascii="Times New Roman" w:hAnsi="Times New Roman" w:cs="Times New Roman"/>
          <w:sz w:val="26"/>
          <w:szCs w:val="26"/>
        </w:rPr>
        <w:t>р</w:t>
      </w:r>
      <w:r w:rsidRPr="000B2BD1">
        <w:rPr>
          <w:rFonts w:ascii="Times New Roman" w:hAnsi="Times New Roman" w:cs="Times New Roman"/>
          <w:sz w:val="26"/>
          <w:szCs w:val="26"/>
        </w:rPr>
        <w:t>ешением Думы города Когалыма от 24.03.2017 №74-ГД «Об утверждении Порядка организации и проведения публичных слушаний в городе Когалыме»</w:t>
      </w:r>
      <w:r w:rsidR="004B6A1D" w:rsidRPr="004B6A1D">
        <w:rPr>
          <w:rFonts w:ascii="Times New Roman" w:hAnsi="Times New Roman" w:cs="Times New Roman"/>
          <w:sz w:val="26"/>
          <w:szCs w:val="26"/>
        </w:rPr>
        <w:t>,</w:t>
      </w:r>
      <w:r w:rsidR="004B6A1D">
        <w:rPr>
          <w:rFonts w:ascii="Times New Roman" w:hAnsi="Times New Roman" w:cs="Times New Roman"/>
          <w:sz w:val="26"/>
          <w:szCs w:val="26"/>
        </w:rPr>
        <w:t xml:space="preserve"> </w:t>
      </w:r>
      <w:r w:rsidR="0076343D">
        <w:rPr>
          <w:rFonts w:ascii="Times New Roman" w:hAnsi="Times New Roman" w:cs="Times New Roman"/>
          <w:sz w:val="26"/>
          <w:szCs w:val="26"/>
        </w:rPr>
        <w:t>учитывая п</w:t>
      </w:r>
      <w:r w:rsidR="00A04FD3">
        <w:rPr>
          <w:rFonts w:ascii="Times New Roman" w:hAnsi="Times New Roman" w:cs="Times New Roman"/>
          <w:sz w:val="26"/>
          <w:szCs w:val="26"/>
        </w:rPr>
        <w:t xml:space="preserve">ротокол публичных слушаний от </w:t>
      </w:r>
      <w:r w:rsidR="00266B60">
        <w:rPr>
          <w:rFonts w:ascii="Times New Roman" w:hAnsi="Times New Roman" w:cs="Times New Roman"/>
          <w:sz w:val="26"/>
          <w:szCs w:val="26"/>
        </w:rPr>
        <w:t>28.03.2018</w:t>
      </w:r>
      <w:r w:rsidR="0076343D">
        <w:rPr>
          <w:rFonts w:ascii="Times New Roman" w:hAnsi="Times New Roman" w:cs="Times New Roman"/>
          <w:sz w:val="26"/>
          <w:szCs w:val="26"/>
        </w:rPr>
        <w:t>, зак</w:t>
      </w:r>
      <w:r w:rsidR="007663DE">
        <w:rPr>
          <w:rFonts w:ascii="Times New Roman" w:hAnsi="Times New Roman" w:cs="Times New Roman"/>
          <w:sz w:val="26"/>
          <w:szCs w:val="26"/>
        </w:rPr>
        <w:t xml:space="preserve">лючение о результатах публичных слушаний </w:t>
      </w:r>
      <w:r w:rsidR="0076343D">
        <w:rPr>
          <w:rFonts w:ascii="Times New Roman" w:hAnsi="Times New Roman" w:cs="Times New Roman"/>
          <w:sz w:val="26"/>
          <w:szCs w:val="26"/>
        </w:rPr>
        <w:t xml:space="preserve">от </w:t>
      </w:r>
      <w:r w:rsidR="00266B60">
        <w:rPr>
          <w:rFonts w:ascii="Times New Roman" w:hAnsi="Times New Roman" w:cs="Times New Roman"/>
          <w:sz w:val="26"/>
          <w:szCs w:val="26"/>
        </w:rPr>
        <w:t>02.04.2018</w:t>
      </w:r>
      <w:r w:rsidR="0076343D">
        <w:rPr>
          <w:rFonts w:ascii="Times New Roman" w:hAnsi="Times New Roman" w:cs="Times New Roman"/>
          <w:sz w:val="26"/>
          <w:szCs w:val="26"/>
        </w:rPr>
        <w:t>:</w:t>
      </w:r>
    </w:p>
    <w:p w:rsidR="00D93C64" w:rsidRDefault="00D93C64" w:rsidP="00481DB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86CF3" w:rsidRDefault="0071472D" w:rsidP="00481D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Утвердить </w:t>
      </w:r>
      <w:r w:rsidR="00510130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266B60" w:rsidRPr="00266B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несение изменений в проект планировки и проект межевания территории участка по улице </w:t>
      </w:r>
      <w:proofErr w:type="spellStart"/>
      <w:r w:rsidR="00266B60" w:rsidRPr="00266B60">
        <w:rPr>
          <w:rFonts w:ascii="Times New Roman" w:eastAsia="Times New Roman" w:hAnsi="Times New Roman" w:cs="Times New Roman"/>
          <w:sz w:val="26"/>
          <w:szCs w:val="26"/>
          <w:lang w:eastAsia="ru-RU"/>
        </w:rPr>
        <w:t>Таллинская</w:t>
      </w:r>
      <w:proofErr w:type="spellEnd"/>
      <w:r w:rsidR="00266B60" w:rsidRPr="00266B60">
        <w:rPr>
          <w:rFonts w:ascii="Times New Roman" w:eastAsia="Times New Roman" w:hAnsi="Times New Roman" w:cs="Times New Roman"/>
          <w:sz w:val="26"/>
          <w:szCs w:val="26"/>
          <w:lang w:eastAsia="ru-RU"/>
        </w:rPr>
        <w:t>, улице Рижская</w:t>
      </w:r>
      <w:r w:rsidR="0076343D" w:rsidRP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86CF3" w:rsidRPr="00B86CF3">
        <w:rPr>
          <w:rFonts w:ascii="Times New Roman" w:hAnsi="Times New Roman" w:cs="Times New Roman"/>
          <w:sz w:val="26"/>
          <w:szCs w:val="26"/>
        </w:rPr>
        <w:t xml:space="preserve">согласно </w:t>
      </w:r>
      <w:r w:rsidR="00030A21" w:rsidRPr="00B86CF3">
        <w:rPr>
          <w:rFonts w:ascii="Times New Roman" w:hAnsi="Times New Roman" w:cs="Times New Roman"/>
          <w:sz w:val="26"/>
          <w:szCs w:val="26"/>
        </w:rPr>
        <w:t>приложен</w:t>
      </w:r>
      <w:r w:rsidR="00030A21">
        <w:rPr>
          <w:rFonts w:ascii="Times New Roman" w:hAnsi="Times New Roman" w:cs="Times New Roman"/>
          <w:sz w:val="26"/>
          <w:szCs w:val="26"/>
        </w:rPr>
        <w:t>иям 1,</w:t>
      </w:r>
      <w:r w:rsidR="005C201B">
        <w:rPr>
          <w:rFonts w:ascii="Times New Roman" w:hAnsi="Times New Roman" w:cs="Times New Roman"/>
          <w:sz w:val="26"/>
          <w:szCs w:val="26"/>
        </w:rPr>
        <w:t xml:space="preserve"> 2, 3 </w:t>
      </w:r>
      <w:r w:rsidR="00B86CF3" w:rsidRPr="00B86CF3">
        <w:rPr>
          <w:rFonts w:ascii="Times New Roman" w:hAnsi="Times New Roman" w:cs="Times New Roman"/>
          <w:sz w:val="26"/>
          <w:szCs w:val="26"/>
        </w:rPr>
        <w:t>к настоящему постановлению.</w:t>
      </w:r>
    </w:p>
    <w:p w:rsidR="008822F7" w:rsidRPr="0076343D" w:rsidRDefault="008822F7" w:rsidP="00481D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4E78" w:rsidRDefault="0071472D" w:rsidP="00481D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030A21" w:rsidRPr="00030A2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Отделу архитектуры и градостроительства Администрации города </w:t>
      </w:r>
      <w:proofErr w:type="spellStart"/>
      <w:r w:rsidR="00030A21" w:rsidRPr="00030A21">
        <w:rPr>
          <w:rFonts w:ascii="Times New Roman" w:eastAsia="Times New Roman" w:hAnsi="Times New Roman" w:cs="Times New Roman"/>
          <w:sz w:val="26"/>
          <w:szCs w:val="26"/>
          <w:lang w:eastAsia="ru-RU"/>
        </w:rPr>
        <w:t>Когалыма</w:t>
      </w:r>
      <w:proofErr w:type="spellEnd"/>
      <w:r w:rsidR="00030A21" w:rsidRPr="00030A2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</w:t>
      </w:r>
      <w:proofErr w:type="spellStart"/>
      <w:r w:rsidR="00030A21" w:rsidRPr="00030A21">
        <w:rPr>
          <w:rFonts w:ascii="Times New Roman" w:eastAsia="Times New Roman" w:hAnsi="Times New Roman" w:cs="Times New Roman"/>
          <w:sz w:val="26"/>
          <w:szCs w:val="26"/>
          <w:lang w:eastAsia="ru-RU"/>
        </w:rPr>
        <w:t>В.С.Лаишевцев</w:t>
      </w:r>
      <w:proofErr w:type="spellEnd"/>
      <w:r w:rsidR="00030A21" w:rsidRPr="00030A21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030A2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обеспечить о</w:t>
      </w:r>
      <w:r w:rsidR="00B86CF3" w:rsidRPr="00B86CF3">
        <w:rPr>
          <w:rFonts w:ascii="Times New Roman" w:hAnsi="Times New Roman" w:cs="Times New Roman"/>
          <w:sz w:val="26"/>
          <w:szCs w:val="26"/>
        </w:rPr>
        <w:t>публикова</w:t>
      </w:r>
      <w:r w:rsidR="00030A21">
        <w:rPr>
          <w:rFonts w:ascii="Times New Roman" w:hAnsi="Times New Roman" w:cs="Times New Roman"/>
          <w:sz w:val="26"/>
          <w:szCs w:val="26"/>
        </w:rPr>
        <w:t>ние</w:t>
      </w:r>
      <w:r w:rsidR="00D93C64">
        <w:rPr>
          <w:rFonts w:ascii="Times New Roman" w:hAnsi="Times New Roman" w:cs="Times New Roman"/>
          <w:sz w:val="26"/>
          <w:szCs w:val="26"/>
        </w:rPr>
        <w:t xml:space="preserve"> </w:t>
      </w:r>
      <w:r w:rsidR="00030A21">
        <w:rPr>
          <w:rFonts w:ascii="Times New Roman" w:hAnsi="Times New Roman" w:cs="Times New Roman"/>
          <w:sz w:val="26"/>
          <w:szCs w:val="26"/>
        </w:rPr>
        <w:t>утвержденной документации в течени</w:t>
      </w:r>
      <w:r w:rsidR="00EB4F2B">
        <w:rPr>
          <w:rFonts w:ascii="Times New Roman" w:hAnsi="Times New Roman" w:cs="Times New Roman"/>
          <w:sz w:val="26"/>
          <w:szCs w:val="26"/>
        </w:rPr>
        <w:t>е</w:t>
      </w:r>
      <w:r w:rsidR="00030A21">
        <w:rPr>
          <w:rFonts w:ascii="Times New Roman" w:hAnsi="Times New Roman" w:cs="Times New Roman"/>
          <w:sz w:val="26"/>
          <w:szCs w:val="26"/>
        </w:rPr>
        <w:t xml:space="preserve"> 7 дней со дня издания </w:t>
      </w:r>
      <w:r w:rsidR="00B86CF3" w:rsidRPr="00B86CF3">
        <w:rPr>
          <w:rFonts w:ascii="Times New Roman" w:hAnsi="Times New Roman" w:cs="Times New Roman"/>
          <w:sz w:val="26"/>
          <w:szCs w:val="26"/>
        </w:rPr>
        <w:t>настояще</w:t>
      </w:r>
      <w:r w:rsidR="00030A21">
        <w:rPr>
          <w:rFonts w:ascii="Times New Roman" w:hAnsi="Times New Roman" w:cs="Times New Roman"/>
          <w:sz w:val="26"/>
          <w:szCs w:val="26"/>
        </w:rPr>
        <w:t>го</w:t>
      </w:r>
      <w:r w:rsidR="00B86CF3" w:rsidRPr="00B86CF3">
        <w:rPr>
          <w:rFonts w:ascii="Times New Roman" w:hAnsi="Times New Roman" w:cs="Times New Roman"/>
          <w:sz w:val="26"/>
          <w:szCs w:val="26"/>
        </w:rPr>
        <w:t xml:space="preserve"> постановлени</w:t>
      </w:r>
      <w:r w:rsidR="00030A21">
        <w:rPr>
          <w:rFonts w:ascii="Times New Roman" w:hAnsi="Times New Roman" w:cs="Times New Roman"/>
          <w:sz w:val="26"/>
          <w:szCs w:val="26"/>
        </w:rPr>
        <w:t>я</w:t>
      </w:r>
      <w:r w:rsidR="00B86CF3" w:rsidRPr="00B86CF3">
        <w:rPr>
          <w:rFonts w:ascii="Times New Roman" w:hAnsi="Times New Roman" w:cs="Times New Roman"/>
          <w:sz w:val="26"/>
          <w:szCs w:val="26"/>
        </w:rPr>
        <w:t xml:space="preserve"> в газете «</w:t>
      </w:r>
      <w:proofErr w:type="spellStart"/>
      <w:r w:rsidR="00B86CF3" w:rsidRPr="00B86CF3">
        <w:rPr>
          <w:rFonts w:ascii="Times New Roman" w:hAnsi="Times New Roman" w:cs="Times New Roman"/>
          <w:sz w:val="26"/>
          <w:szCs w:val="26"/>
        </w:rPr>
        <w:t>Когалымский</w:t>
      </w:r>
      <w:proofErr w:type="spellEnd"/>
      <w:r w:rsidR="00B86CF3" w:rsidRPr="00B86CF3">
        <w:rPr>
          <w:rFonts w:ascii="Times New Roman" w:hAnsi="Times New Roman" w:cs="Times New Roman"/>
          <w:sz w:val="26"/>
          <w:szCs w:val="26"/>
        </w:rPr>
        <w:t xml:space="preserve"> вестник» и разместить на официальном сайте Администрации города </w:t>
      </w:r>
      <w:proofErr w:type="spellStart"/>
      <w:r w:rsidR="00B86CF3" w:rsidRPr="00B86CF3">
        <w:rPr>
          <w:rFonts w:ascii="Times New Roman" w:hAnsi="Times New Roman" w:cs="Times New Roman"/>
          <w:sz w:val="26"/>
          <w:szCs w:val="26"/>
        </w:rPr>
        <w:t>Когалыма</w:t>
      </w:r>
      <w:proofErr w:type="spellEnd"/>
      <w:r w:rsidR="00B86CF3" w:rsidRPr="00B86CF3">
        <w:rPr>
          <w:rFonts w:ascii="Times New Roman" w:hAnsi="Times New Roman" w:cs="Times New Roman"/>
          <w:sz w:val="26"/>
          <w:szCs w:val="26"/>
        </w:rPr>
        <w:t xml:space="preserve"> в </w:t>
      </w:r>
      <w:r w:rsidRPr="0071472D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информационно-телекоммуникационной сети «Интернет» (</w:t>
      </w:r>
      <w:hyperlink r:id="rId7" w:history="1"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val="en-US" w:eastAsia="ru-RU"/>
          </w:rPr>
          <w:t>www</w:t>
        </w:r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.</w:t>
        </w:r>
        <w:proofErr w:type="spellStart"/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val="en-US" w:eastAsia="ru-RU"/>
          </w:rPr>
          <w:t>admkogalym</w:t>
        </w:r>
        <w:proofErr w:type="spellEnd"/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.</w:t>
        </w:r>
        <w:proofErr w:type="spellStart"/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val="en-US" w:eastAsia="ru-RU"/>
          </w:rPr>
          <w:t>ru</w:t>
        </w:r>
        <w:proofErr w:type="spellEnd"/>
      </w:hyperlink>
      <w:r w:rsidRPr="0071472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  <w:r w:rsidRPr="0071472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B4E78" w:rsidRDefault="00EB4E78" w:rsidP="00481D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66B60" w:rsidRPr="00266B60" w:rsidRDefault="00190370" w:rsidP="00481D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2570480</wp:posOffset>
            </wp:positionH>
            <wp:positionV relativeFrom="paragraph">
              <wp:posOffset>346075</wp:posOffset>
            </wp:positionV>
            <wp:extent cx="1362075" cy="1362075"/>
            <wp:effectExtent l="19050" t="0" r="9525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E78">
        <w:rPr>
          <w:rFonts w:ascii="Times New Roman" w:hAnsi="Times New Roman" w:cs="Times New Roman"/>
          <w:sz w:val="26"/>
          <w:szCs w:val="26"/>
        </w:rPr>
        <w:t>3</w:t>
      </w:r>
      <w:r w:rsidR="00EB4E78" w:rsidRPr="008D7454">
        <w:rPr>
          <w:rFonts w:ascii="Times New Roman" w:hAnsi="Times New Roman" w:cs="Times New Roman"/>
          <w:sz w:val="26"/>
          <w:szCs w:val="26"/>
        </w:rPr>
        <w:t xml:space="preserve">. </w:t>
      </w:r>
      <w:r w:rsidR="00266B60" w:rsidRPr="00266B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Контроль за выполнением настоящего </w:t>
      </w:r>
      <w:r w:rsidR="006625D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постановления </w:t>
      </w:r>
      <w:r w:rsidR="0079659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возложить на первого заместителя главы города </w:t>
      </w:r>
      <w:proofErr w:type="spellStart"/>
      <w:r w:rsidR="00796594">
        <w:rPr>
          <w:rFonts w:ascii="Times New Roman" w:eastAsia="Times New Roman" w:hAnsi="Times New Roman" w:cs="Times New Roman"/>
          <w:sz w:val="26"/>
          <w:szCs w:val="26"/>
          <w:lang w:eastAsia="ru-RU"/>
        </w:rPr>
        <w:t>Когалыма</w:t>
      </w:r>
      <w:proofErr w:type="spellEnd"/>
      <w:r w:rsidR="0079659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Р.Я.Ярема.</w:t>
      </w:r>
      <w:bookmarkStart w:id="0" w:name="_GoBack"/>
      <w:bookmarkEnd w:id="0"/>
    </w:p>
    <w:p w:rsidR="00266B60" w:rsidRPr="00266B60" w:rsidRDefault="00266B60" w:rsidP="00481D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66B60" w:rsidRPr="00266B60" w:rsidRDefault="00266B60" w:rsidP="00481D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66B60" w:rsidRPr="00266B60" w:rsidRDefault="00266B60" w:rsidP="00481D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66B60" w:rsidRPr="00266B60" w:rsidRDefault="00BE6A33" w:rsidP="00481DB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Глава </w:t>
      </w:r>
      <w:r w:rsidR="00266B60" w:rsidRPr="00266B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города </w:t>
      </w:r>
      <w:proofErr w:type="spellStart"/>
      <w:r w:rsidR="00266B60" w:rsidRPr="00266B60">
        <w:rPr>
          <w:rFonts w:ascii="Times New Roman" w:eastAsia="Times New Roman" w:hAnsi="Times New Roman" w:cs="Times New Roman"/>
          <w:sz w:val="26"/>
          <w:szCs w:val="26"/>
          <w:lang w:eastAsia="ru-RU"/>
        </w:rPr>
        <w:t>Когалыма</w:t>
      </w:r>
      <w:proofErr w:type="spellEnd"/>
      <w:r w:rsidR="00266B60" w:rsidRPr="00266B6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266B60" w:rsidRPr="00266B6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266B60" w:rsidRPr="00266B6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481DB6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481DB6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481DB6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Н.Н.Пальчиков</w:t>
      </w:r>
    </w:p>
    <w:p w:rsidR="001E6E81" w:rsidRDefault="001E6E81" w:rsidP="00481D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BE6A33" w:rsidRDefault="00BE6A33" w:rsidP="00481D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BE6A33" w:rsidRDefault="00BE6A33" w:rsidP="00481D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BE6A33" w:rsidRDefault="00BE6A33" w:rsidP="00481D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BE6A33" w:rsidRDefault="00BE6A33" w:rsidP="00481D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BE6A33" w:rsidRDefault="00BE6A33" w:rsidP="00481D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BE6A33" w:rsidRDefault="00BE6A33" w:rsidP="00481D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190370" w:rsidRDefault="00190370" w:rsidP="00481D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-363220</wp:posOffset>
            </wp:positionH>
            <wp:positionV relativeFrom="paragraph">
              <wp:posOffset>-251460</wp:posOffset>
            </wp:positionV>
            <wp:extent cx="7545070" cy="10677525"/>
            <wp:effectExtent l="19050" t="0" r="0" b="0"/>
            <wp:wrapThrough wrapText="bothSides">
              <wp:wrapPolygon edited="0">
                <wp:start x="-55" y="0"/>
                <wp:lineTo x="-55" y="21581"/>
                <wp:lineTo x="21596" y="21581"/>
                <wp:lineTo x="21596" y="0"/>
                <wp:lineTo x="-55" y="0"/>
              </wp:wrapPolygon>
            </wp:wrapThrough>
            <wp:docPr id="3" name="Рисунок 2" descr="12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8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0370" w:rsidRDefault="00190370" w:rsidP="00481D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-1496695</wp:posOffset>
            </wp:positionH>
            <wp:positionV relativeFrom="paragraph">
              <wp:posOffset>-251460</wp:posOffset>
            </wp:positionV>
            <wp:extent cx="7437120" cy="10524490"/>
            <wp:effectExtent l="19050" t="0" r="0" b="0"/>
            <wp:wrapThrough wrapText="bothSides">
              <wp:wrapPolygon edited="0">
                <wp:start x="-55" y="0"/>
                <wp:lineTo x="-55" y="21543"/>
                <wp:lineTo x="21578" y="21543"/>
                <wp:lineTo x="21578" y="0"/>
                <wp:lineTo x="-55" y="0"/>
              </wp:wrapPolygon>
            </wp:wrapThrough>
            <wp:docPr id="4" name="Рисунок 3" descr="12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8 0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20" cy="1052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0370" w:rsidRDefault="00190370" w:rsidP="00481D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-251460</wp:posOffset>
            </wp:positionV>
            <wp:extent cx="7462520" cy="10554335"/>
            <wp:effectExtent l="19050" t="0" r="5080" b="0"/>
            <wp:wrapThrough wrapText="bothSides">
              <wp:wrapPolygon edited="0">
                <wp:start x="-55" y="0"/>
                <wp:lineTo x="-55" y="21560"/>
                <wp:lineTo x="21615" y="21560"/>
                <wp:lineTo x="21615" y="0"/>
                <wp:lineTo x="-55" y="0"/>
              </wp:wrapPolygon>
            </wp:wrapThrough>
            <wp:docPr id="5" name="Рисунок 4" descr="121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8 0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520" cy="1055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90370" w:rsidSect="00190370">
      <w:pgSz w:w="11906" w:h="16838"/>
      <w:pgMar w:top="426" w:right="567" w:bottom="1134" w:left="255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23B6F"/>
    <w:multiLevelType w:val="hybridMultilevel"/>
    <w:tmpl w:val="9E7C6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A23DDA"/>
    <w:multiLevelType w:val="hybridMultilevel"/>
    <w:tmpl w:val="76B8D21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characterSpacingControl w:val="doNotCompress"/>
  <w:compat/>
  <w:rsids>
    <w:rsidRoot w:val="00B86CF3"/>
    <w:rsid w:val="00030A21"/>
    <w:rsid w:val="000868C7"/>
    <w:rsid w:val="000B2BD1"/>
    <w:rsid w:val="000C2779"/>
    <w:rsid w:val="00190370"/>
    <w:rsid w:val="001E6E81"/>
    <w:rsid w:val="00266B60"/>
    <w:rsid w:val="00272090"/>
    <w:rsid w:val="003522D4"/>
    <w:rsid w:val="0045406E"/>
    <w:rsid w:val="00481DB6"/>
    <w:rsid w:val="004B6A1D"/>
    <w:rsid w:val="00510130"/>
    <w:rsid w:val="00530140"/>
    <w:rsid w:val="00530CC5"/>
    <w:rsid w:val="005C201B"/>
    <w:rsid w:val="00625A9E"/>
    <w:rsid w:val="006625D5"/>
    <w:rsid w:val="0071472D"/>
    <w:rsid w:val="0076343D"/>
    <w:rsid w:val="007663DE"/>
    <w:rsid w:val="00796594"/>
    <w:rsid w:val="007C6AE2"/>
    <w:rsid w:val="00806125"/>
    <w:rsid w:val="008822F7"/>
    <w:rsid w:val="009420E9"/>
    <w:rsid w:val="009600FC"/>
    <w:rsid w:val="00970F8E"/>
    <w:rsid w:val="00A04FD3"/>
    <w:rsid w:val="00AF0C78"/>
    <w:rsid w:val="00AF4C6C"/>
    <w:rsid w:val="00B86CF3"/>
    <w:rsid w:val="00BE6A33"/>
    <w:rsid w:val="00C44FBF"/>
    <w:rsid w:val="00CA02FE"/>
    <w:rsid w:val="00D93B1D"/>
    <w:rsid w:val="00D93C64"/>
    <w:rsid w:val="00DB36AE"/>
    <w:rsid w:val="00EB4E78"/>
    <w:rsid w:val="00EB4F2B"/>
    <w:rsid w:val="00F01DC0"/>
    <w:rsid w:val="00F329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F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6CF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86CF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86C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86CF3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030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admkogalym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B85A68-16AF-42DB-88E9-3F9430B8A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Лаишевцев Владимир Сергеевич</dc:creator>
  <cp:keywords/>
  <dc:description/>
  <cp:lastModifiedBy>Белявина Юлия Александровна</cp:lastModifiedBy>
  <cp:revision>11</cp:revision>
  <cp:lastPrinted>2018-06-07T06:59:00Z</cp:lastPrinted>
  <dcterms:created xsi:type="dcterms:W3CDTF">2018-04-18T09:30:00Z</dcterms:created>
  <dcterms:modified xsi:type="dcterms:W3CDTF">2018-06-07T07:00:00Z</dcterms:modified>
</cp:coreProperties>
</file>