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D" w:rsidRPr="004F4777" w:rsidRDefault="007043ED" w:rsidP="007043ED">
      <w:pPr>
        <w:ind w:firstLine="4446"/>
        <w:jc w:val="right"/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C44BF0B" wp14:editId="2461ED41">
            <wp:simplePos x="0" y="0"/>
            <wp:positionH relativeFrom="margin">
              <wp:posOffset>2533650</wp:posOffset>
            </wp:positionH>
            <wp:positionV relativeFrom="paragraph">
              <wp:posOffset>-485775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77">
        <w:t xml:space="preserve">                                                                 </w:t>
      </w:r>
      <w:r w:rsidRPr="004F4777">
        <w:rPr>
          <w:caps/>
          <w:sz w:val="28"/>
          <w:szCs w:val="28"/>
        </w:rPr>
        <w:t>проект</w:t>
      </w:r>
    </w:p>
    <w:p w:rsidR="007043ED" w:rsidRPr="004F4777" w:rsidRDefault="007043ED" w:rsidP="00DB1225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                                    РЕШЕНИЕ</w:t>
      </w:r>
    </w:p>
    <w:p w:rsidR="007043ED" w:rsidRPr="004F4777" w:rsidRDefault="007043ED" w:rsidP="007043E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7043ED" w:rsidRPr="004F4777" w:rsidRDefault="007043ED" w:rsidP="007043ED">
      <w:pPr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043ED" w:rsidRPr="004F4777" w:rsidRDefault="007043ED" w:rsidP="007043ED">
      <w:pPr>
        <w:ind w:right="2"/>
        <w:jc w:val="center"/>
        <w:rPr>
          <w:color w:val="3366FF"/>
          <w:sz w:val="2"/>
        </w:rPr>
      </w:pPr>
    </w:p>
    <w:p w:rsidR="007043ED" w:rsidRPr="004F4777" w:rsidRDefault="007043ED" w:rsidP="007043ED">
      <w:pPr>
        <w:ind w:right="-181"/>
        <w:rPr>
          <w:color w:val="3366FF"/>
        </w:rPr>
      </w:pPr>
    </w:p>
    <w:p w:rsidR="007043ED" w:rsidRPr="004F4777" w:rsidRDefault="007043ED" w:rsidP="007043ED">
      <w:pPr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7043ED" w:rsidRDefault="007043ED" w:rsidP="007043ED">
      <w:pPr>
        <w:ind w:firstLine="709"/>
        <w:jc w:val="both"/>
      </w:pPr>
    </w:p>
    <w:p w:rsidR="007043ED" w:rsidRDefault="007043ED" w:rsidP="007043ED">
      <w:pPr>
        <w:ind w:firstLine="709"/>
        <w:jc w:val="both"/>
      </w:pP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7043ED" w:rsidRPr="00D77E77" w:rsidRDefault="007043ED" w:rsidP="007043E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30.10.2014 №472-ГД</w:t>
      </w:r>
    </w:p>
    <w:p w:rsidR="007043ED" w:rsidRDefault="007043ED" w:rsidP="007043ED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7043ED" w:rsidRDefault="007043ED" w:rsidP="007043ED">
      <w:pPr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ind w:firstLine="709"/>
        <w:jc w:val="both"/>
        <w:rPr>
          <w:sz w:val="26"/>
          <w:szCs w:val="26"/>
        </w:rPr>
      </w:pPr>
      <w:r w:rsidRPr="00D77E77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D77E77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51 Регламента Думы города Когалыма</w:t>
      </w:r>
      <w:r w:rsidRPr="00D77E77">
        <w:rPr>
          <w:sz w:val="26"/>
          <w:szCs w:val="26"/>
        </w:rPr>
        <w:t>, Дума города Когалыма РЕШИЛА:</w:t>
      </w:r>
    </w:p>
    <w:p w:rsidR="007043ED" w:rsidRPr="00D77E77" w:rsidRDefault="007043ED" w:rsidP="007043ED">
      <w:pPr>
        <w:ind w:firstLine="709"/>
        <w:jc w:val="both"/>
        <w:rPr>
          <w:sz w:val="26"/>
          <w:szCs w:val="26"/>
        </w:rPr>
      </w:pPr>
    </w:p>
    <w:p w:rsidR="007043ED" w:rsidRPr="007043ED" w:rsidRDefault="007043ED" w:rsidP="007043ED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043ED">
        <w:rPr>
          <w:sz w:val="26"/>
          <w:szCs w:val="26"/>
        </w:rPr>
        <w:t xml:space="preserve">В решение Думы города Когалыма от 30.10.2014 №472-ГД         «О налоге на имущество физических лиц» (далее – решение) </w:t>
      </w:r>
      <w:r>
        <w:rPr>
          <w:sz w:val="26"/>
          <w:szCs w:val="26"/>
        </w:rPr>
        <w:t xml:space="preserve">внести </w:t>
      </w:r>
      <w:r w:rsidRPr="007043ED">
        <w:rPr>
          <w:sz w:val="26"/>
          <w:szCs w:val="26"/>
        </w:rPr>
        <w:t>следующее изменение:</w:t>
      </w:r>
    </w:p>
    <w:p w:rsidR="007043ED" w:rsidRPr="00436EF1" w:rsidRDefault="007043ED" w:rsidP="007043E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всему тексту решения цифры «15.07.2012» заменить цифрами «15.06.2012».</w:t>
      </w:r>
    </w:p>
    <w:p w:rsidR="007043ED" w:rsidRDefault="007043ED" w:rsidP="007043ED">
      <w:pPr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«Когалымский вестник».</w:t>
      </w: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043ED" w:rsidRDefault="007043ED" w:rsidP="007043E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                                                  Н.Н.Пальчиков</w:t>
      </w:r>
    </w:p>
    <w:p w:rsidR="007043ED" w:rsidRDefault="007043ED" w:rsidP="007043E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7043ED" w:rsidRDefault="007043ED" w:rsidP="007043ED">
      <w:pPr>
        <w:jc w:val="both"/>
      </w:pPr>
    </w:p>
    <w:p w:rsidR="00DB1225" w:rsidRDefault="00DB1225" w:rsidP="007043ED">
      <w:pPr>
        <w:jc w:val="both"/>
      </w:pPr>
    </w:p>
    <w:p w:rsidR="00DB1225" w:rsidRDefault="00DB1225" w:rsidP="007043ED">
      <w:pPr>
        <w:jc w:val="both"/>
      </w:pPr>
      <w:bookmarkStart w:id="0" w:name="_GoBack"/>
      <w:bookmarkEnd w:id="0"/>
    </w:p>
    <w:sectPr w:rsidR="00DB1225" w:rsidSect="006A6DA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789"/>
    <w:multiLevelType w:val="multilevel"/>
    <w:tmpl w:val="4B86A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E"/>
    <w:rsid w:val="00004C8F"/>
    <w:rsid w:val="00006025"/>
    <w:rsid w:val="000118CD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43ED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6C2E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225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ED"/>
    <w:pPr>
      <w:ind w:left="720"/>
      <w:contextualSpacing/>
    </w:pPr>
  </w:style>
  <w:style w:type="paragraph" w:customStyle="1" w:styleId="ConsPlusNormal">
    <w:name w:val="ConsPlusNormal"/>
    <w:rsid w:val="007043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ED"/>
    <w:pPr>
      <w:ind w:left="720"/>
      <w:contextualSpacing/>
    </w:pPr>
  </w:style>
  <w:style w:type="paragraph" w:customStyle="1" w:styleId="ConsPlusNormal">
    <w:name w:val="ConsPlusNormal"/>
    <w:rsid w:val="007043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/>
      <vt:lpstr>        В соответствии со статьей 51 Регламента Думы города Когалыма исправление ошибок,</vt:lpstr>
      <vt:lpstr>    Учитывая изложенное, предлагается на рассмотрение проект решения Думы города Ког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</cp:revision>
  <cp:lastPrinted>2015-02-09T08:07:00Z</cp:lastPrinted>
  <dcterms:created xsi:type="dcterms:W3CDTF">2015-02-09T07:59:00Z</dcterms:created>
  <dcterms:modified xsi:type="dcterms:W3CDTF">2015-02-26T03:57:00Z</dcterms:modified>
</cp:coreProperties>
</file>