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3544"/>
        <w:gridCol w:w="1842"/>
      </w:tblGrid>
      <w:tr w:rsidR="007608A0" w:rsidTr="00EF35E1">
        <w:trPr>
          <w:trHeight w:val="1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A0" w:rsidRDefault="007608A0" w:rsidP="00EF35E1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7608A0" w:rsidRPr="00C04874" w:rsidRDefault="007608A0" w:rsidP="00EF35E1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A0" w:rsidRDefault="007608A0" w:rsidP="00EF35E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7608A0" w:rsidRPr="00C04874" w:rsidRDefault="007608A0" w:rsidP="00EF35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A0" w:rsidRPr="00C04874" w:rsidRDefault="007608A0" w:rsidP="00EF35E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A0" w:rsidRDefault="007608A0" w:rsidP="00EF35E1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7608A0" w:rsidTr="00EF35E1">
        <w:trPr>
          <w:trHeight w:val="502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A0" w:rsidRDefault="007608A0" w:rsidP="00EF35E1">
            <w:pPr>
              <w:ind w:right="-994"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</w:t>
            </w:r>
            <w:r w:rsidRPr="00393AEE">
              <w:rPr>
                <w:color w:val="000000"/>
                <w:sz w:val="25"/>
                <w:szCs w:val="25"/>
              </w:rPr>
              <w:t>бществ</w:t>
            </w:r>
            <w:r>
              <w:rPr>
                <w:color w:val="000000"/>
                <w:sz w:val="25"/>
                <w:szCs w:val="25"/>
              </w:rPr>
              <w:t>о</w:t>
            </w:r>
            <w:r w:rsidRPr="00393AEE">
              <w:rPr>
                <w:color w:val="000000"/>
                <w:sz w:val="25"/>
                <w:szCs w:val="25"/>
              </w:rPr>
              <w:t xml:space="preserve"> с </w:t>
            </w:r>
          </w:p>
          <w:p w:rsidR="007608A0" w:rsidRDefault="007608A0" w:rsidP="00EF35E1">
            <w:pPr>
              <w:ind w:right="-994" w:firstLine="0"/>
              <w:jc w:val="left"/>
              <w:rPr>
                <w:color w:val="000000"/>
                <w:sz w:val="25"/>
                <w:szCs w:val="25"/>
              </w:rPr>
            </w:pPr>
            <w:r w:rsidRPr="00393AEE">
              <w:rPr>
                <w:color w:val="000000"/>
                <w:sz w:val="25"/>
                <w:szCs w:val="25"/>
              </w:rPr>
              <w:t xml:space="preserve">ограниченной ответственностью </w:t>
            </w:r>
          </w:p>
          <w:p w:rsidR="007608A0" w:rsidRPr="00C04874" w:rsidRDefault="007608A0" w:rsidP="00EF35E1">
            <w:pPr>
              <w:ind w:right="-994" w:firstLine="0"/>
              <w:jc w:val="left"/>
              <w:rPr>
                <w:sz w:val="25"/>
                <w:szCs w:val="25"/>
              </w:rPr>
            </w:pPr>
            <w:r w:rsidRPr="00393AEE">
              <w:rPr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5"/>
                <w:szCs w:val="25"/>
              </w:rPr>
              <w:t>Сантехсервис</w:t>
            </w:r>
            <w:proofErr w:type="spellEnd"/>
            <w:r w:rsidRPr="00393AEE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A0" w:rsidRPr="00C04874" w:rsidRDefault="007608A0" w:rsidP="00EF35E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Центральный тепловой пункт – 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36  </w:t>
            </w:r>
            <w:r w:rsidRPr="00AB6511">
              <w:rPr>
                <w:sz w:val="25"/>
                <w:szCs w:val="25"/>
              </w:rPr>
              <w:t>общей</w:t>
            </w:r>
            <w:proofErr w:type="gramEnd"/>
            <w:r w:rsidRPr="00AB6511">
              <w:rPr>
                <w:sz w:val="25"/>
                <w:szCs w:val="25"/>
              </w:rPr>
              <w:t xml:space="preserve"> площадью </w:t>
            </w:r>
            <w:r>
              <w:rPr>
                <w:color w:val="000000"/>
                <w:sz w:val="25"/>
                <w:szCs w:val="25"/>
              </w:rPr>
              <w:t>79,3</w:t>
            </w:r>
            <w:r w:rsidRPr="00AB6511">
              <w:rPr>
                <w:sz w:val="25"/>
                <w:szCs w:val="25"/>
              </w:rPr>
              <w:t xml:space="preserve"> </w:t>
            </w:r>
            <w:proofErr w:type="spellStart"/>
            <w:r w:rsidRPr="00AB6511">
              <w:rPr>
                <w:sz w:val="25"/>
                <w:szCs w:val="25"/>
              </w:rPr>
              <w:t>кв.м</w:t>
            </w:r>
            <w:proofErr w:type="spellEnd"/>
            <w:r w:rsidRPr="00AB6511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, </w:t>
            </w:r>
            <w:r w:rsidRPr="00AB6511">
              <w:rPr>
                <w:sz w:val="25"/>
                <w:szCs w:val="25"/>
              </w:rPr>
              <w:t xml:space="preserve">по адресу: </w:t>
            </w:r>
            <w:r>
              <w:rPr>
                <w:sz w:val="25"/>
                <w:szCs w:val="25"/>
              </w:rPr>
              <w:t xml:space="preserve">Ханты-Мансийский автономный округ-Югра, </w:t>
            </w:r>
            <w:r w:rsidRPr="00AB6511">
              <w:rPr>
                <w:sz w:val="25"/>
                <w:szCs w:val="25"/>
              </w:rPr>
              <w:t>г</w:t>
            </w:r>
            <w:r>
              <w:rPr>
                <w:sz w:val="25"/>
                <w:szCs w:val="25"/>
              </w:rPr>
              <w:t>ород</w:t>
            </w:r>
            <w:r w:rsidRPr="00AB6511">
              <w:rPr>
                <w:sz w:val="25"/>
                <w:szCs w:val="25"/>
              </w:rPr>
              <w:t xml:space="preserve"> Когалым, </w:t>
            </w:r>
            <w:r>
              <w:rPr>
                <w:color w:val="000000"/>
                <w:sz w:val="25"/>
                <w:szCs w:val="25"/>
              </w:rPr>
              <w:t>ул. Дружбы народов, 18В</w:t>
            </w:r>
            <w:r w:rsidRPr="00C04874">
              <w:rPr>
                <w:sz w:val="25"/>
                <w:szCs w:val="25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A0" w:rsidRDefault="007608A0" w:rsidP="00EF35E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8A0" w:rsidRDefault="007608A0" w:rsidP="00EF35E1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  09.12.2016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7608A0" w:rsidRDefault="007608A0" w:rsidP="00EF35E1">
            <w:pPr>
              <w:ind w:right="34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19.12.2016</w:t>
            </w:r>
          </w:p>
        </w:tc>
      </w:tr>
    </w:tbl>
    <w:p w:rsidR="005A3788" w:rsidRDefault="005A3788">
      <w:bookmarkStart w:id="0" w:name="_GoBack"/>
      <w:bookmarkEnd w:id="0"/>
    </w:p>
    <w:sectPr w:rsidR="005A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32"/>
    <w:rsid w:val="005A3788"/>
    <w:rsid w:val="007608A0"/>
    <w:rsid w:val="00B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48BAE-01BD-47C3-B0C4-5358630D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A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2016-12-08T09:03:00Z</dcterms:created>
  <dcterms:modified xsi:type="dcterms:W3CDTF">2016-12-08T09:03:00Z</dcterms:modified>
</cp:coreProperties>
</file>