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B20400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6F1633" w:rsidRDefault="006F1633" w:rsidP="00DB6846">
      <w:pPr>
        <w:rPr>
          <w:sz w:val="26"/>
          <w:szCs w:val="26"/>
        </w:rPr>
      </w:pPr>
    </w:p>
    <w:p w:rsidR="00DB6846" w:rsidRPr="00DB6846" w:rsidRDefault="00DB6846" w:rsidP="00DB6846">
      <w:pPr>
        <w:rPr>
          <w:sz w:val="26"/>
          <w:szCs w:val="26"/>
        </w:rPr>
      </w:pPr>
      <w:r w:rsidRPr="00DB6846">
        <w:rPr>
          <w:sz w:val="26"/>
          <w:szCs w:val="26"/>
        </w:rPr>
        <w:t>О внесении изменений</w:t>
      </w:r>
    </w:p>
    <w:p w:rsidR="00DB6846" w:rsidRPr="00DB6846" w:rsidRDefault="00DB6846" w:rsidP="00DB6846">
      <w:pPr>
        <w:rPr>
          <w:sz w:val="26"/>
          <w:szCs w:val="26"/>
        </w:rPr>
      </w:pPr>
      <w:r w:rsidRPr="00DB6846">
        <w:rPr>
          <w:sz w:val="26"/>
          <w:szCs w:val="26"/>
        </w:rPr>
        <w:t>в постановление Администрации</w:t>
      </w:r>
    </w:p>
    <w:p w:rsidR="00DB6846" w:rsidRPr="00DB6846" w:rsidRDefault="00DB6846" w:rsidP="00DB6846">
      <w:pPr>
        <w:autoSpaceDE w:val="0"/>
        <w:autoSpaceDN w:val="0"/>
        <w:adjustRightInd w:val="0"/>
        <w:rPr>
          <w:sz w:val="26"/>
          <w:szCs w:val="26"/>
        </w:rPr>
      </w:pPr>
      <w:r w:rsidRPr="00DB6846">
        <w:rPr>
          <w:sz w:val="26"/>
          <w:szCs w:val="26"/>
        </w:rPr>
        <w:t xml:space="preserve">города Когалыма </w:t>
      </w:r>
    </w:p>
    <w:p w:rsidR="00DB6846" w:rsidRPr="00DB6846" w:rsidRDefault="00DB6846" w:rsidP="00DB6846">
      <w:pPr>
        <w:autoSpaceDE w:val="0"/>
        <w:autoSpaceDN w:val="0"/>
        <w:adjustRightInd w:val="0"/>
        <w:rPr>
          <w:sz w:val="26"/>
          <w:szCs w:val="26"/>
        </w:rPr>
      </w:pPr>
      <w:r w:rsidRPr="00DB6846">
        <w:rPr>
          <w:sz w:val="26"/>
          <w:szCs w:val="26"/>
        </w:rPr>
        <w:t>от 15.10.2013 №2934</w:t>
      </w:r>
    </w:p>
    <w:p w:rsidR="006F1633" w:rsidRDefault="006F1633" w:rsidP="00DB684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6F1633" w:rsidRDefault="006F1633" w:rsidP="00DB684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В соответствии со статьёй 179 Бюджетного кодекса Российской </w:t>
      </w:r>
      <w:proofErr w:type="spellStart"/>
      <w:proofErr w:type="gramStart"/>
      <w:r w:rsidRPr="00DB6846">
        <w:rPr>
          <w:sz w:val="26"/>
          <w:szCs w:val="26"/>
        </w:rPr>
        <w:t>Федерации,Уставом</w:t>
      </w:r>
      <w:proofErr w:type="spellEnd"/>
      <w:proofErr w:type="gramEnd"/>
      <w:r w:rsidRPr="00DB6846">
        <w:rPr>
          <w:sz w:val="26"/>
          <w:szCs w:val="26"/>
        </w:rPr>
        <w:t xml:space="preserve"> города Когалыма, решением Думы города Когалыма                  от </w:t>
      </w:r>
      <w:r w:rsidR="00C73F94">
        <w:rPr>
          <w:sz w:val="26"/>
          <w:szCs w:val="26"/>
        </w:rPr>
        <w:t>11.12</w:t>
      </w:r>
      <w:r w:rsidRPr="00DB6846">
        <w:rPr>
          <w:sz w:val="26"/>
          <w:szCs w:val="26"/>
        </w:rPr>
        <w:t>.2024 №4</w:t>
      </w:r>
      <w:r w:rsidR="00C73F94">
        <w:rPr>
          <w:sz w:val="26"/>
          <w:szCs w:val="26"/>
        </w:rPr>
        <w:t>87</w:t>
      </w:r>
      <w:r w:rsidRPr="00DB6846">
        <w:rPr>
          <w:sz w:val="26"/>
          <w:szCs w:val="26"/>
        </w:rPr>
        <w:t>-ГД «О внесении изменений в решение Думы города Когалыма от 13.12.2023 №350-ГД», постановлением Администрации города Когалыма от 28.10.2021 №2193 «О порядке разработки и реализации муниципальных программ города Когалыма»:</w:t>
      </w:r>
    </w:p>
    <w:p w:rsidR="00DB6846" w:rsidRPr="00DB6846" w:rsidRDefault="00DB6846" w:rsidP="00DB6846">
      <w:pPr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1. В постановление Администрации города Когалыма от 15.10.2013 №2934 «Об утверждении муниципальной программы «Управление муниципальным имуществом города Когалыма» (далее – постановление) внести следующие изменения: </w:t>
      </w:r>
    </w:p>
    <w:p w:rsidR="00DB6846" w:rsidRPr="00DB6846" w:rsidRDefault="00DB6846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6"/>
          <w:szCs w:val="26"/>
        </w:rPr>
      </w:pPr>
      <w:r w:rsidRPr="00DB6846">
        <w:rPr>
          <w:sz w:val="26"/>
          <w:szCs w:val="26"/>
        </w:rPr>
        <w:t>1.1. В приложении к постановлению (далее – Программа):</w:t>
      </w:r>
    </w:p>
    <w:p w:rsidR="00DB6846" w:rsidRPr="00DB6846" w:rsidRDefault="00DB6846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>1.1.1. 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1462"/>
        <w:gridCol w:w="1406"/>
        <w:gridCol w:w="1056"/>
        <w:gridCol w:w="898"/>
        <w:gridCol w:w="898"/>
        <w:gridCol w:w="898"/>
        <w:gridCol w:w="898"/>
        <w:gridCol w:w="902"/>
        <w:gridCol w:w="216"/>
      </w:tblGrid>
      <w:tr w:rsidR="00036F04" w:rsidRPr="00DB6846" w:rsidTr="00036F04">
        <w:tc>
          <w:tcPr>
            <w:tcW w:w="87" w:type="pct"/>
            <w:tcBorders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846">
              <w:rPr>
                <w:sz w:val="18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3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Расходы по годам (тыс. рублей)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036F04" w:rsidRPr="00DB6846" w:rsidTr="00B8290A">
        <w:tc>
          <w:tcPr>
            <w:tcW w:w="87" w:type="pct"/>
            <w:tcBorders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2028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8290A" w:rsidRPr="00DB6846" w:rsidTr="00B8290A">
        <w:tc>
          <w:tcPr>
            <w:tcW w:w="87" w:type="pct"/>
            <w:tcBorders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0A" w:rsidRPr="00D57E5D" w:rsidRDefault="00B8290A" w:rsidP="00F36617">
            <w:pPr>
              <w:jc w:val="center"/>
            </w:pPr>
            <w:r>
              <w:t>1 835</w:t>
            </w:r>
            <w:r w:rsidR="00F36617">
              <w:t> 193,7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7005D" w:rsidRDefault="00626FD8" w:rsidP="00F36617">
            <w:r>
              <w:t>462</w:t>
            </w:r>
            <w:r w:rsidR="00F36617">
              <w:t> 315,7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7005D" w:rsidRDefault="00B8290A" w:rsidP="00B8290A">
            <w:r>
              <w:t>350 714,4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7005D" w:rsidRDefault="00B8290A" w:rsidP="00B8290A">
            <w:r>
              <w:t>340 721,1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7005D" w:rsidRDefault="00B8290A" w:rsidP="00B8290A">
            <w:r>
              <w:t>340 721,1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Default="00B8290A" w:rsidP="00B8290A">
            <w:r>
              <w:t>340 721,1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B8290A" w:rsidRDefault="00B8290A" w:rsidP="00B8290A">
            <w:pPr>
              <w:jc w:val="center"/>
              <w:rPr>
                <w:szCs w:val="22"/>
              </w:rPr>
            </w:pPr>
          </w:p>
        </w:tc>
      </w:tr>
      <w:tr w:rsidR="00036F04" w:rsidRPr="00DB6846" w:rsidTr="00B8290A">
        <w:tc>
          <w:tcPr>
            <w:tcW w:w="87" w:type="pct"/>
            <w:tcBorders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036F04" w:rsidRPr="00DB6846" w:rsidRDefault="00036F04" w:rsidP="00DB6846">
            <w:pPr>
              <w:jc w:val="center"/>
              <w:rPr>
                <w:color w:val="000000" w:themeColor="text1"/>
                <w:szCs w:val="22"/>
              </w:rPr>
            </w:pPr>
          </w:p>
        </w:tc>
      </w:tr>
      <w:tr w:rsidR="00036F04" w:rsidRPr="00DB6846" w:rsidTr="00B8290A">
        <w:tc>
          <w:tcPr>
            <w:tcW w:w="87" w:type="pct"/>
            <w:tcBorders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бюджет автономного округа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219,3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219,3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036F04" w:rsidRPr="00DB6846" w:rsidRDefault="00036F04" w:rsidP="00DB6846">
            <w:pPr>
              <w:jc w:val="center"/>
              <w:rPr>
                <w:color w:val="000000" w:themeColor="text1"/>
                <w:szCs w:val="22"/>
              </w:rPr>
            </w:pPr>
          </w:p>
        </w:tc>
      </w:tr>
      <w:tr w:rsidR="00B8290A" w:rsidRPr="00DB6846" w:rsidTr="00C73F94">
        <w:tc>
          <w:tcPr>
            <w:tcW w:w="87" w:type="pct"/>
            <w:tcBorders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бюджет города Когалыма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F36617">
            <w:r>
              <w:t>1 757</w:t>
            </w:r>
            <w:r w:rsidR="00F36617">
              <w:t> 620,3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F36617">
            <w:r w:rsidRPr="000F6449">
              <w:t>384</w:t>
            </w:r>
            <w:r w:rsidR="00F36617">
              <w:t> 742,4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350 714,4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340 721,1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340 721,1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340 721,1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B8290A" w:rsidRPr="00DB6846" w:rsidRDefault="00B8290A" w:rsidP="00B8290A">
            <w:pPr>
              <w:jc w:val="center"/>
              <w:rPr>
                <w:szCs w:val="22"/>
              </w:rPr>
            </w:pPr>
          </w:p>
        </w:tc>
      </w:tr>
      <w:tr w:rsidR="00B8290A" w:rsidRPr="00DB6846" w:rsidTr="00C73F94">
        <w:tc>
          <w:tcPr>
            <w:tcW w:w="87" w:type="pct"/>
            <w:tcBorders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иные источники финансирования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77 354,0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77 354,0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Default="00B8290A" w:rsidP="00B8290A">
            <w:pPr>
              <w:jc w:val="center"/>
            </w:pPr>
            <w:r>
              <w:t>0,0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B8290A" w:rsidRDefault="00B8290A" w:rsidP="00B8290A">
            <w:pPr>
              <w:jc w:val="center"/>
              <w:rPr>
                <w:color w:val="000000" w:themeColor="text1"/>
                <w:szCs w:val="22"/>
              </w:rPr>
            </w:pPr>
          </w:p>
          <w:p w:rsidR="00B8290A" w:rsidRPr="00DB6846" w:rsidRDefault="00B8290A" w:rsidP="00B8290A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».</w:t>
            </w:r>
          </w:p>
        </w:tc>
      </w:tr>
    </w:tbl>
    <w:p w:rsidR="00DB6846" w:rsidRDefault="00DB6846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1.1.2. Таблицу 1 Программы изложить </w:t>
      </w:r>
      <w:r w:rsidR="00E761EC">
        <w:rPr>
          <w:sz w:val="26"/>
          <w:szCs w:val="26"/>
        </w:rPr>
        <w:t>в редакции согласно приложению</w:t>
      </w:r>
      <w:r w:rsidRPr="00DB6846">
        <w:rPr>
          <w:sz w:val="26"/>
          <w:szCs w:val="26"/>
        </w:rPr>
        <w:t xml:space="preserve"> </w:t>
      </w:r>
      <w:r w:rsidR="00C73F94">
        <w:rPr>
          <w:sz w:val="26"/>
          <w:szCs w:val="26"/>
        </w:rPr>
        <w:t xml:space="preserve">1 </w:t>
      </w:r>
      <w:r w:rsidRPr="00DB6846">
        <w:rPr>
          <w:sz w:val="26"/>
          <w:szCs w:val="26"/>
        </w:rPr>
        <w:t>к настоящему постановлению</w:t>
      </w:r>
      <w:r w:rsidR="00E87AFF">
        <w:rPr>
          <w:sz w:val="26"/>
          <w:szCs w:val="26"/>
        </w:rPr>
        <w:t>.</w:t>
      </w:r>
    </w:p>
    <w:p w:rsidR="00C73F94" w:rsidRPr="00DB6846" w:rsidRDefault="00C73F94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1.1.3. Таблицу 6 Программы изложить в редакции согласно приложению 2 к настоящему постановлению.</w:t>
      </w:r>
    </w:p>
    <w:p w:rsidR="00036F04" w:rsidRDefault="00036F04" w:rsidP="004B6DAD">
      <w:pPr>
        <w:widowControl w:val="0"/>
        <w:shd w:val="clear" w:color="auto" w:fill="FFFFFF"/>
        <w:tabs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Default="004B6DAD" w:rsidP="00EB0BBA">
      <w:pPr>
        <w:widowControl w:val="0"/>
        <w:shd w:val="clear" w:color="auto" w:fill="FFFFFF"/>
        <w:tabs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57E5D">
        <w:rPr>
          <w:sz w:val="26"/>
          <w:szCs w:val="26"/>
        </w:rPr>
        <w:t xml:space="preserve">Подпункты 1.1.1, 1.1.2 </w:t>
      </w:r>
      <w:r w:rsidR="00E761EC">
        <w:rPr>
          <w:sz w:val="26"/>
          <w:szCs w:val="26"/>
        </w:rPr>
        <w:t>пункта 1</w:t>
      </w:r>
      <w:r w:rsidR="00DB6846" w:rsidRPr="00DB6846">
        <w:rPr>
          <w:sz w:val="26"/>
          <w:szCs w:val="26"/>
        </w:rPr>
        <w:t xml:space="preserve"> постановления Администрации города Когалыма от </w:t>
      </w:r>
      <w:r w:rsidR="00EB0BBA">
        <w:rPr>
          <w:sz w:val="26"/>
          <w:szCs w:val="26"/>
        </w:rPr>
        <w:t>25.10</w:t>
      </w:r>
      <w:r w:rsidR="00DB6846" w:rsidRPr="00DB6846">
        <w:rPr>
          <w:sz w:val="26"/>
          <w:szCs w:val="26"/>
        </w:rPr>
        <w:t>.2024 №</w:t>
      </w:r>
      <w:r w:rsidR="00EB0BBA">
        <w:rPr>
          <w:sz w:val="26"/>
          <w:szCs w:val="26"/>
        </w:rPr>
        <w:t>2007</w:t>
      </w:r>
      <w:r w:rsidR="00DB6846" w:rsidRPr="00DB6846">
        <w:rPr>
          <w:sz w:val="26"/>
          <w:szCs w:val="26"/>
        </w:rPr>
        <w:t xml:space="preserve"> «О внесении изменений в постановление Администрации город</w:t>
      </w:r>
      <w:r>
        <w:rPr>
          <w:sz w:val="26"/>
          <w:szCs w:val="26"/>
        </w:rPr>
        <w:t>а Когалыма от 15.10.2013 №2934»</w:t>
      </w:r>
      <w:r w:rsidR="00C73F94">
        <w:rPr>
          <w:sz w:val="26"/>
          <w:szCs w:val="26"/>
        </w:rPr>
        <w:t>, подпункт 1.1.3.</w:t>
      </w:r>
      <w:r>
        <w:rPr>
          <w:sz w:val="26"/>
          <w:szCs w:val="26"/>
        </w:rPr>
        <w:t xml:space="preserve"> </w:t>
      </w:r>
      <w:r w:rsidR="00C73F94">
        <w:rPr>
          <w:sz w:val="26"/>
          <w:szCs w:val="26"/>
        </w:rPr>
        <w:t>пункта 1</w:t>
      </w:r>
      <w:r w:rsidR="00C73F94" w:rsidRPr="00DB6846">
        <w:rPr>
          <w:sz w:val="26"/>
          <w:szCs w:val="26"/>
        </w:rPr>
        <w:t xml:space="preserve"> постановления Администрации города Когалыма от </w:t>
      </w:r>
      <w:r w:rsidR="00C73F94">
        <w:rPr>
          <w:sz w:val="26"/>
          <w:szCs w:val="26"/>
        </w:rPr>
        <w:t>08.07</w:t>
      </w:r>
      <w:r w:rsidR="00C73F94" w:rsidRPr="00DB6846">
        <w:rPr>
          <w:sz w:val="26"/>
          <w:szCs w:val="26"/>
        </w:rPr>
        <w:t>.2024 №</w:t>
      </w:r>
      <w:r w:rsidR="00C73F94">
        <w:rPr>
          <w:sz w:val="26"/>
          <w:szCs w:val="26"/>
        </w:rPr>
        <w:t>1297</w:t>
      </w:r>
      <w:r w:rsidR="00C73F94" w:rsidRPr="00DB6846">
        <w:rPr>
          <w:sz w:val="26"/>
          <w:szCs w:val="26"/>
        </w:rPr>
        <w:t xml:space="preserve"> «О внесении изменений в постановление Администрации город</w:t>
      </w:r>
      <w:r w:rsidR="00C73F94">
        <w:rPr>
          <w:sz w:val="26"/>
          <w:szCs w:val="26"/>
        </w:rPr>
        <w:t>а Когалыма от 15.</w:t>
      </w:r>
      <w:r w:rsidR="00EB0BBA">
        <w:rPr>
          <w:sz w:val="26"/>
          <w:szCs w:val="26"/>
        </w:rPr>
        <w:t>10.2013 №2934»</w:t>
      </w:r>
      <w:r w:rsidR="00C73F94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утратившими силу.</w:t>
      </w:r>
    </w:p>
    <w:p w:rsidR="006F1633" w:rsidRPr="00DB6846" w:rsidRDefault="006F1633" w:rsidP="00DB6846">
      <w:pPr>
        <w:widowControl w:val="0"/>
        <w:shd w:val="clear" w:color="auto" w:fill="FFFFFF"/>
        <w:tabs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widowControl w:val="0"/>
        <w:shd w:val="clear" w:color="auto" w:fill="FFFFFF"/>
        <w:tabs>
          <w:tab w:val="left" w:pos="-6096"/>
          <w:tab w:val="left" w:pos="-4820"/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lastRenderedPageBreak/>
        <w:t>3. Комитету по управлению муниципальным имуществом Администрации города Когалыма (</w:t>
      </w:r>
      <w:proofErr w:type="spellStart"/>
      <w:r w:rsidRPr="00DB6846">
        <w:rPr>
          <w:sz w:val="26"/>
          <w:szCs w:val="26"/>
        </w:rPr>
        <w:t>А.В.Ковальчук</w:t>
      </w:r>
      <w:proofErr w:type="spellEnd"/>
      <w:r w:rsidRPr="00DB6846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                                                          «О мерах по формированию регистра муниципальных нормативных правовых актов Ханты - 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                                 автономного округа - Югры.</w:t>
      </w:r>
    </w:p>
    <w:p w:rsidR="00DB6846" w:rsidRPr="00DB6846" w:rsidRDefault="00DB6846" w:rsidP="00DB6846">
      <w:pPr>
        <w:widowControl w:val="0"/>
        <w:shd w:val="clear" w:color="auto" w:fill="FFFFFF"/>
        <w:tabs>
          <w:tab w:val="left" w:pos="-6096"/>
          <w:tab w:val="left" w:pos="-4820"/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Default="00DB6846" w:rsidP="00DB6846">
      <w:pPr>
        <w:widowControl w:val="0"/>
        <w:shd w:val="clear" w:color="auto" w:fill="FFFFFF"/>
        <w:tabs>
          <w:tab w:val="left" w:pos="-6096"/>
          <w:tab w:val="left" w:pos="-4820"/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4. </w:t>
      </w:r>
      <w:r w:rsidR="004B6DAD" w:rsidRPr="004B6DAD">
        <w:rPr>
          <w:sz w:val="26"/>
          <w:szCs w:val="26"/>
        </w:rPr>
        <w:t>Опубликовать настоящее постановление и приложени</w:t>
      </w:r>
      <w:r w:rsidR="003101AC">
        <w:rPr>
          <w:sz w:val="26"/>
          <w:szCs w:val="26"/>
        </w:rPr>
        <w:t>я</w:t>
      </w:r>
      <w:r w:rsidR="004B6DAD" w:rsidRPr="004B6DAD">
        <w:rPr>
          <w:sz w:val="26"/>
          <w:szCs w:val="26"/>
        </w:rPr>
        <w:t xml:space="preserve"> к нему в сетевом издании «Когалымский вестник»: </w:t>
      </w:r>
      <w:r w:rsidR="004B6DAD" w:rsidRPr="004B6DAD">
        <w:rPr>
          <w:sz w:val="26"/>
          <w:szCs w:val="26"/>
          <w:lang w:val="en-US"/>
        </w:rPr>
        <w:t>KOGVESTI</w:t>
      </w:r>
      <w:r w:rsidR="004B6DAD" w:rsidRPr="004B6DAD">
        <w:rPr>
          <w:sz w:val="26"/>
          <w:szCs w:val="26"/>
        </w:rPr>
        <w:t>.</w:t>
      </w:r>
      <w:r w:rsidR="004B6DAD" w:rsidRPr="004B6DAD">
        <w:rPr>
          <w:sz w:val="26"/>
          <w:szCs w:val="26"/>
          <w:lang w:val="en-US"/>
        </w:rPr>
        <w:t>RU</w:t>
      </w:r>
      <w:r w:rsidR="004B6DAD" w:rsidRPr="004B6DAD">
        <w:rPr>
          <w:sz w:val="26"/>
          <w:szCs w:val="26"/>
        </w:rPr>
        <w:t>, ЭЛ №ФС 77 – 85332            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4B6DAD" w:rsidRPr="004B6DAD">
        <w:rPr>
          <w:sz w:val="26"/>
          <w:szCs w:val="26"/>
          <w:lang w:val="en-US"/>
        </w:rPr>
        <w:t>www</w:t>
      </w:r>
      <w:r w:rsidR="004B6DAD" w:rsidRPr="004B6DAD">
        <w:rPr>
          <w:sz w:val="26"/>
          <w:szCs w:val="26"/>
        </w:rPr>
        <w:t>.</w:t>
      </w:r>
      <w:proofErr w:type="spellStart"/>
      <w:r w:rsidR="004B6DAD" w:rsidRPr="004B6DAD">
        <w:rPr>
          <w:sz w:val="26"/>
          <w:szCs w:val="26"/>
          <w:lang w:val="en-US"/>
        </w:rPr>
        <w:t>admkogalym</w:t>
      </w:r>
      <w:proofErr w:type="spellEnd"/>
      <w:r w:rsidR="004B6DAD" w:rsidRPr="004B6DAD">
        <w:rPr>
          <w:sz w:val="26"/>
          <w:szCs w:val="26"/>
        </w:rPr>
        <w:t>.</w:t>
      </w:r>
      <w:proofErr w:type="spellStart"/>
      <w:r w:rsidR="004B6DAD" w:rsidRPr="004B6DAD">
        <w:rPr>
          <w:sz w:val="26"/>
          <w:szCs w:val="26"/>
          <w:lang w:val="en-US"/>
        </w:rPr>
        <w:t>ru</w:t>
      </w:r>
      <w:proofErr w:type="spellEnd"/>
      <w:r w:rsidR="004B6DAD" w:rsidRPr="004B6DAD">
        <w:rPr>
          <w:sz w:val="26"/>
          <w:szCs w:val="26"/>
        </w:rPr>
        <w:t>).</w:t>
      </w:r>
    </w:p>
    <w:p w:rsidR="004B6DAD" w:rsidRPr="00DB6846" w:rsidRDefault="004B6DAD" w:rsidP="00DB6846">
      <w:pPr>
        <w:widowControl w:val="0"/>
        <w:shd w:val="clear" w:color="auto" w:fill="FFFFFF"/>
        <w:tabs>
          <w:tab w:val="left" w:pos="-6096"/>
          <w:tab w:val="left" w:pos="-4820"/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5. Контроль за выполнением постановления возложить на </w:t>
      </w:r>
      <w:r w:rsidR="00E761EC">
        <w:rPr>
          <w:sz w:val="26"/>
          <w:szCs w:val="26"/>
        </w:rPr>
        <w:t xml:space="preserve">заместителя главы города Когалыма </w:t>
      </w:r>
      <w:proofErr w:type="spellStart"/>
      <w:r w:rsidR="00E761EC">
        <w:rPr>
          <w:sz w:val="26"/>
          <w:szCs w:val="26"/>
        </w:rPr>
        <w:t>А.Г</w:t>
      </w:r>
      <w:r w:rsidRPr="00DB6846">
        <w:rPr>
          <w:sz w:val="26"/>
          <w:szCs w:val="26"/>
        </w:rPr>
        <w:t>.</w:t>
      </w:r>
      <w:r w:rsidR="00E761EC">
        <w:rPr>
          <w:sz w:val="26"/>
          <w:szCs w:val="26"/>
        </w:rPr>
        <w:t>Згонникова</w:t>
      </w:r>
      <w:proofErr w:type="spellEnd"/>
      <w:r w:rsidRPr="00DB6846">
        <w:rPr>
          <w:sz w:val="26"/>
          <w:szCs w:val="26"/>
        </w:rPr>
        <w:t>.</w:t>
      </w:r>
    </w:p>
    <w:p w:rsidR="00DB6846" w:rsidRPr="00DB6846" w:rsidRDefault="00DB6846" w:rsidP="00DB6846">
      <w:pPr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ind w:firstLine="709"/>
        <w:jc w:val="both"/>
        <w:rPr>
          <w:sz w:val="26"/>
          <w:szCs w:val="26"/>
        </w:rPr>
      </w:pPr>
    </w:p>
    <w:p w:rsidR="00DB6846" w:rsidRPr="00DB6846" w:rsidRDefault="00DB6846" w:rsidP="00DB6846">
      <w:pPr>
        <w:ind w:firstLine="709"/>
        <w:jc w:val="both"/>
        <w:rPr>
          <w:sz w:val="26"/>
          <w:szCs w:val="26"/>
        </w:rPr>
      </w:pPr>
    </w:p>
    <w:tbl>
      <w:tblPr>
        <w:tblStyle w:val="5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732"/>
        <w:gridCol w:w="1795"/>
      </w:tblGrid>
      <w:tr w:rsidR="00DB6846" w:rsidRPr="00DB6846" w:rsidTr="00036F04">
        <w:tc>
          <w:tcPr>
            <w:tcW w:w="1905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B6A21A69399146D4A2D2E32FAA7FB9E8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DB6846" w:rsidRPr="00DB6846" w:rsidRDefault="00A83E81" w:rsidP="00DB6846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090" w:type="pct"/>
          </w:tcPr>
          <w:tbl>
            <w:tblPr>
              <w:tblStyle w:val="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6"/>
            </w:tblGrid>
            <w:tr w:rsidR="00DB6846" w:rsidRPr="00DB6846" w:rsidTr="00DB6846">
              <w:tc>
                <w:tcPr>
                  <w:tcW w:w="3822" w:type="dxa"/>
                </w:tcPr>
                <w:p w:rsidR="00DB6846" w:rsidRPr="00DB6846" w:rsidRDefault="00DB6846" w:rsidP="00DB6846">
                  <w:pPr>
                    <w:jc w:val="center"/>
                    <w:rPr>
                      <w:b/>
                      <w:color w:val="D9D9D9" w:themeColor="background1" w:themeShade="D9"/>
                      <w:lang w:eastAsia="en-US"/>
                    </w:rPr>
                  </w:pPr>
                  <w:r w:rsidRPr="00DB6846">
                    <w:rPr>
                      <w:noProof/>
                      <w:sz w:val="26"/>
                    </w:rPr>
                    <w:drawing>
                      <wp:anchor distT="36830" distB="36830" distL="6400800" distR="6400800" simplePos="0" relativeHeight="251659264" behindDoc="0" locked="0" layoutInCell="1" allowOverlap="1" wp14:anchorId="3F84CAAD" wp14:editId="64601AE6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B6846">
                    <w:rPr>
                      <w:b/>
                      <w:color w:val="D9D9D9" w:themeColor="background1" w:themeShade="D9"/>
                      <w:lang w:eastAsia="en-US"/>
                    </w:rPr>
                    <w:t>ДОКУМЕНТ ПОДПИСАН</w:t>
                  </w:r>
                </w:p>
                <w:p w:rsidR="00DB6846" w:rsidRPr="00DB6846" w:rsidRDefault="00DB6846" w:rsidP="00DB6846">
                  <w:pPr>
                    <w:jc w:val="center"/>
                    <w:rPr>
                      <w:b/>
                      <w:color w:val="D9D9D9" w:themeColor="background1" w:themeShade="D9"/>
                      <w:lang w:eastAsia="en-US"/>
                    </w:rPr>
                  </w:pPr>
                  <w:r w:rsidRPr="00DB6846">
                    <w:rPr>
                      <w:b/>
                      <w:color w:val="D9D9D9" w:themeColor="background1" w:themeShade="D9"/>
                      <w:lang w:eastAsia="en-US"/>
                    </w:rPr>
                    <w:t>ЭЛЕКТРОННОЙ ПОДПИСЬЮ</w:t>
                  </w:r>
                </w:p>
                <w:p w:rsidR="00DB6846" w:rsidRPr="00DB6846" w:rsidRDefault="00DB6846" w:rsidP="00DB68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DB6846" w:rsidRPr="00DB6846" w:rsidRDefault="00DB6846" w:rsidP="00DB68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DB6846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DB6846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DB6846" w:rsidRPr="00DB6846" w:rsidRDefault="00DB6846" w:rsidP="00DB68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B6846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DB6846" w:rsidRPr="006F1633" w:rsidRDefault="00DB6846" w:rsidP="006F1633">
                  <w:pPr>
                    <w:jc w:val="center"/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</w:pPr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Действителен с [</w:t>
                  </w:r>
                  <w:proofErr w:type="spellStart"/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ДатаС</w:t>
                  </w:r>
                  <w:proofErr w:type="spellEnd"/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 xml:space="preserve"> 1] по [</w:t>
                  </w:r>
                  <w:proofErr w:type="spellStart"/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ДатаПо</w:t>
                  </w:r>
                  <w:proofErr w:type="spellEnd"/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 xml:space="preserve"> 1]</w:t>
                  </w:r>
                </w:p>
              </w:tc>
            </w:tr>
          </w:tbl>
          <w:p w:rsidR="00DB6846" w:rsidRPr="00DB6846" w:rsidRDefault="00DB6846" w:rsidP="00DB68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05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E3C9D39B5E34B03A794AB6E2BA2F11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DB6846" w:rsidRPr="00DB6846" w:rsidRDefault="00A83E81" w:rsidP="00DB684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DB6846" w:rsidRPr="00DB6846" w:rsidRDefault="00DB6846" w:rsidP="00DB6846">
      <w:pPr>
        <w:tabs>
          <w:tab w:val="left" w:pos="7380"/>
        </w:tabs>
        <w:ind w:left="8505" w:hanging="3543"/>
        <w:rPr>
          <w:sz w:val="26"/>
          <w:szCs w:val="26"/>
        </w:rPr>
        <w:sectPr w:rsidR="00DB6846" w:rsidRPr="00DB6846" w:rsidSect="00DB6846">
          <w:headerReference w:type="default" r:id="rId10"/>
          <w:headerReference w:type="first" r:id="rId11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DB6846" w:rsidRPr="00DB6846" w:rsidRDefault="00E761EC" w:rsidP="00DB6846">
      <w:pPr>
        <w:tabs>
          <w:tab w:val="left" w:pos="7380"/>
        </w:tabs>
        <w:ind w:left="15579" w:hanging="367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EB0BBA">
        <w:rPr>
          <w:sz w:val="26"/>
          <w:szCs w:val="26"/>
        </w:rPr>
        <w:t>1</w:t>
      </w:r>
    </w:p>
    <w:p w:rsidR="00DB6846" w:rsidRPr="00DB6846" w:rsidRDefault="00DB6846" w:rsidP="00DB6846">
      <w:pPr>
        <w:tabs>
          <w:tab w:val="left" w:pos="7380"/>
        </w:tabs>
        <w:ind w:left="15579" w:right="-285" w:hanging="3672"/>
        <w:rPr>
          <w:sz w:val="26"/>
          <w:szCs w:val="26"/>
        </w:rPr>
      </w:pPr>
      <w:r w:rsidRPr="00DB6846">
        <w:rPr>
          <w:sz w:val="26"/>
          <w:szCs w:val="26"/>
        </w:rPr>
        <w:t>к постановлению Администрации</w:t>
      </w:r>
    </w:p>
    <w:p w:rsidR="00DB6846" w:rsidRPr="00DB6846" w:rsidRDefault="00DB6846" w:rsidP="00DB6846">
      <w:pPr>
        <w:tabs>
          <w:tab w:val="left" w:pos="7380"/>
        </w:tabs>
        <w:ind w:left="15579" w:hanging="3672"/>
        <w:rPr>
          <w:sz w:val="26"/>
          <w:szCs w:val="26"/>
        </w:rPr>
      </w:pPr>
      <w:r w:rsidRPr="00DB6846">
        <w:rPr>
          <w:sz w:val="26"/>
          <w:szCs w:val="26"/>
        </w:rPr>
        <w:t>города Когалыма</w:t>
      </w:r>
    </w:p>
    <w:tbl>
      <w:tblPr>
        <w:tblStyle w:val="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B6846" w:rsidRPr="00DB6846" w:rsidTr="00036F04">
        <w:tc>
          <w:tcPr>
            <w:tcW w:w="2235" w:type="dxa"/>
          </w:tcPr>
          <w:p w:rsidR="00DB6846" w:rsidRPr="00DB6846" w:rsidRDefault="00DB6846" w:rsidP="00DB6846">
            <w:pPr>
              <w:rPr>
                <w:sz w:val="26"/>
                <w:szCs w:val="26"/>
              </w:rPr>
            </w:pPr>
            <w:r w:rsidRPr="00DB6846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DB6846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DB6846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DB6846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DB6846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B6846" w:rsidRPr="00DB6846" w:rsidRDefault="00DB6846" w:rsidP="00DB6846">
            <w:pPr>
              <w:rPr>
                <w:color w:val="D9D9D9" w:themeColor="background1" w:themeShade="D9"/>
                <w:sz w:val="28"/>
                <w:szCs w:val="28"/>
              </w:rPr>
            </w:pPr>
            <w:r w:rsidRPr="00DB6846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DB6846" w:rsidRPr="00DB6846" w:rsidRDefault="00DB6846" w:rsidP="00DB684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6846" w:rsidRPr="00DB6846" w:rsidRDefault="00DB6846" w:rsidP="00DB6846">
      <w:pPr>
        <w:spacing w:after="200" w:line="276" w:lineRule="auto"/>
        <w:jc w:val="right"/>
        <w:rPr>
          <w:rFonts w:eastAsia="Calibri"/>
          <w:sz w:val="26"/>
          <w:szCs w:val="26"/>
        </w:rPr>
      </w:pPr>
      <w:r w:rsidRPr="00DB6846">
        <w:rPr>
          <w:rFonts w:eastAsia="Calibri"/>
          <w:sz w:val="26"/>
          <w:szCs w:val="26"/>
        </w:rPr>
        <w:t>Т</w:t>
      </w:r>
      <w:r w:rsidRPr="00DB6846">
        <w:rPr>
          <w:sz w:val="26"/>
          <w:szCs w:val="26"/>
        </w:rPr>
        <w:t>аблица 1</w:t>
      </w:r>
    </w:p>
    <w:p w:rsidR="00B8290A" w:rsidRDefault="00DB6846" w:rsidP="00B8290A">
      <w:pPr>
        <w:shd w:val="clear" w:color="auto" w:fill="FFFFFF"/>
        <w:jc w:val="center"/>
        <w:outlineLvl w:val="2"/>
        <w:rPr>
          <w:color w:val="000000" w:themeColor="text1"/>
          <w:sz w:val="26"/>
          <w:szCs w:val="26"/>
        </w:rPr>
      </w:pPr>
      <w:r w:rsidRPr="00DB6846">
        <w:rPr>
          <w:color w:val="000000" w:themeColor="text1"/>
          <w:sz w:val="26"/>
          <w:szCs w:val="26"/>
        </w:rPr>
        <w:t>Распределение финансовых ресурсов муниципальной программы (по годам)</w:t>
      </w:r>
    </w:p>
    <w:p w:rsidR="00626FD8" w:rsidRDefault="00626FD8" w:rsidP="00B8290A">
      <w:pPr>
        <w:shd w:val="clear" w:color="auto" w:fill="FFFFFF"/>
        <w:jc w:val="center"/>
        <w:outlineLvl w:val="2"/>
        <w:rPr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335"/>
        <w:gridCol w:w="1701"/>
        <w:gridCol w:w="2219"/>
        <w:gridCol w:w="1403"/>
        <w:gridCol w:w="1309"/>
        <w:gridCol w:w="1309"/>
        <w:gridCol w:w="1309"/>
        <w:gridCol w:w="1309"/>
        <w:gridCol w:w="1312"/>
      </w:tblGrid>
      <w:tr w:rsidR="00626FD8" w:rsidRPr="006F1633" w:rsidTr="00D459C6"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33" w:type="pct"/>
            <w:gridSpan w:val="6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2086" w:type="pct"/>
            <w:gridSpan w:val="5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 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2024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2025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2026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2027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2028</w:t>
            </w:r>
          </w:p>
        </w:tc>
      </w:tr>
      <w:tr w:rsidR="00626FD8" w:rsidRPr="006F1633" w:rsidTr="00D459C6">
        <w:tc>
          <w:tcPr>
            <w:tcW w:w="474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11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Цель: Формирование эффективной системы управления муниципальным имуществом города Когалыма, позволяющей обеспечить оптимальный состав для исполнения полномочий Администрации города Когалыма, достоверный учёт, контроль использования и надлежащее состояние муниципального имущества города Когалыма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Задача №1. Совершенствование системы управления муниципальным имуществом города Когалыма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</w:t>
            </w:r>
          </w:p>
        </w:tc>
      </w:tr>
      <w:tr w:rsidR="00E26EFC" w:rsidRPr="006F1633" w:rsidTr="00D459C6">
        <w:tc>
          <w:tcPr>
            <w:tcW w:w="474" w:type="pct"/>
            <w:vMerge w:val="restart"/>
            <w:shd w:val="clear" w:color="auto" w:fill="auto"/>
            <w:noWrap/>
            <w:vAlign w:val="center"/>
            <w:hideMark/>
          </w:tcPr>
          <w:p w:rsidR="00E26EFC" w:rsidRPr="006F1633" w:rsidRDefault="00E26EFC" w:rsidP="00E26EFC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1.1.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E26EFC" w:rsidRPr="006F1633" w:rsidRDefault="00E26EFC" w:rsidP="00E26EFC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Организация обеспечения формирования состава и структуры муниципального имущества города Когалыма 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(I, 1, 2)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E26EFC" w:rsidRPr="006F1633" w:rsidRDefault="00E26EFC" w:rsidP="00E26EFC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КУМИ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E26EFC" w:rsidRPr="006F1633" w:rsidRDefault="00E26EFC" w:rsidP="00E26EFC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hideMark/>
          </w:tcPr>
          <w:p w:rsidR="00E26EFC" w:rsidRPr="006F1633" w:rsidRDefault="00E26EFC" w:rsidP="00EB0BBA">
            <w:pPr>
              <w:jc w:val="center"/>
              <w:rPr>
                <w:spacing w:val="-6"/>
                <w:sz w:val="18"/>
              </w:rPr>
            </w:pPr>
            <w:r w:rsidRPr="006F1633">
              <w:rPr>
                <w:spacing w:val="-6"/>
                <w:sz w:val="18"/>
              </w:rPr>
              <w:t>229 005,90</w:t>
            </w:r>
          </w:p>
        </w:tc>
        <w:tc>
          <w:tcPr>
            <w:tcW w:w="417" w:type="pct"/>
            <w:shd w:val="clear" w:color="auto" w:fill="auto"/>
            <w:hideMark/>
          </w:tcPr>
          <w:p w:rsidR="00E26EFC" w:rsidRPr="006F1633" w:rsidRDefault="00E26EFC" w:rsidP="00EB0BBA">
            <w:pPr>
              <w:jc w:val="center"/>
              <w:rPr>
                <w:spacing w:val="-6"/>
                <w:sz w:val="18"/>
              </w:rPr>
            </w:pPr>
            <w:r w:rsidRPr="006F1633">
              <w:rPr>
                <w:spacing w:val="-6"/>
                <w:sz w:val="18"/>
              </w:rPr>
              <w:t>52 634,40</w:t>
            </w:r>
          </w:p>
        </w:tc>
        <w:tc>
          <w:tcPr>
            <w:tcW w:w="417" w:type="pct"/>
            <w:shd w:val="clear" w:color="auto" w:fill="auto"/>
            <w:hideMark/>
          </w:tcPr>
          <w:p w:rsidR="00E26EFC" w:rsidRPr="006F1633" w:rsidRDefault="00E26EFC" w:rsidP="00EB0BBA">
            <w:pPr>
              <w:jc w:val="center"/>
              <w:rPr>
                <w:spacing w:val="-6"/>
                <w:sz w:val="18"/>
              </w:rPr>
            </w:pPr>
            <w:r w:rsidRPr="006F1633">
              <w:rPr>
                <w:spacing w:val="-6"/>
                <w:sz w:val="18"/>
              </w:rPr>
              <w:t>40 802,10</w:t>
            </w:r>
          </w:p>
        </w:tc>
        <w:tc>
          <w:tcPr>
            <w:tcW w:w="417" w:type="pct"/>
            <w:shd w:val="clear" w:color="auto" w:fill="auto"/>
            <w:hideMark/>
          </w:tcPr>
          <w:p w:rsidR="00E26EFC" w:rsidRPr="006F1633" w:rsidRDefault="00E26EFC" w:rsidP="00EB0BBA">
            <w:pPr>
              <w:jc w:val="center"/>
              <w:rPr>
                <w:spacing w:val="-6"/>
                <w:sz w:val="18"/>
              </w:rPr>
            </w:pPr>
            <w:r w:rsidRPr="006F1633">
              <w:rPr>
                <w:spacing w:val="-6"/>
                <w:sz w:val="18"/>
              </w:rPr>
              <w:t>45 189,80</w:t>
            </w:r>
          </w:p>
        </w:tc>
        <w:tc>
          <w:tcPr>
            <w:tcW w:w="417" w:type="pct"/>
            <w:shd w:val="clear" w:color="auto" w:fill="auto"/>
            <w:hideMark/>
          </w:tcPr>
          <w:p w:rsidR="00E26EFC" w:rsidRPr="006F1633" w:rsidRDefault="00E26EFC" w:rsidP="00EB0BBA">
            <w:pPr>
              <w:jc w:val="center"/>
              <w:rPr>
                <w:spacing w:val="-6"/>
                <w:sz w:val="18"/>
              </w:rPr>
            </w:pPr>
            <w:r w:rsidRPr="006F1633">
              <w:rPr>
                <w:spacing w:val="-6"/>
                <w:sz w:val="18"/>
              </w:rPr>
              <w:t>45 189,80</w:t>
            </w:r>
          </w:p>
        </w:tc>
        <w:tc>
          <w:tcPr>
            <w:tcW w:w="418" w:type="pct"/>
            <w:shd w:val="clear" w:color="auto" w:fill="auto"/>
            <w:hideMark/>
          </w:tcPr>
          <w:p w:rsidR="00E26EFC" w:rsidRPr="006F1633" w:rsidRDefault="00E26EFC" w:rsidP="00EB0BBA">
            <w:pPr>
              <w:jc w:val="center"/>
              <w:rPr>
                <w:spacing w:val="-6"/>
                <w:sz w:val="18"/>
              </w:rPr>
            </w:pPr>
            <w:r w:rsidRPr="006F1633">
              <w:rPr>
                <w:spacing w:val="-6"/>
                <w:sz w:val="18"/>
              </w:rPr>
              <w:t>45 189,80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229 005,90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52 634,40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40 802,10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Итого по мероприятию 1.1.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229 005,90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52 634,40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40 802,10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229 005,90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52 634,40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40 802,10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 по мероприятию 1.1.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229 005,90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52 634,40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40 802,10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</w:tbl>
    <w:p w:rsidR="00D459C6" w:rsidRDefault="00D459C6" w:rsidP="00626FD8">
      <w:pPr>
        <w:rPr>
          <w:color w:val="000000"/>
          <w:spacing w:val="-6"/>
          <w:sz w:val="18"/>
          <w:szCs w:val="18"/>
        </w:rPr>
        <w:sectPr w:rsidR="00D459C6" w:rsidSect="00D459C6">
          <w:headerReference w:type="default" r:id="rId12"/>
          <w:headerReference w:type="first" r:id="rId13"/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834"/>
        <w:gridCol w:w="1560"/>
        <w:gridCol w:w="2219"/>
        <w:gridCol w:w="1403"/>
        <w:gridCol w:w="1309"/>
        <w:gridCol w:w="1309"/>
        <w:gridCol w:w="1309"/>
        <w:gridCol w:w="1309"/>
        <w:gridCol w:w="1312"/>
      </w:tblGrid>
      <w:tr w:rsidR="00626FD8" w:rsidRPr="006F1633" w:rsidTr="006F1633">
        <w:tc>
          <w:tcPr>
            <w:tcW w:w="1760" w:type="pct"/>
            <w:gridSpan w:val="3"/>
            <w:vMerge w:val="restart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229 005,90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52 634,40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40 802,10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45 189,80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spacing w:val="-6"/>
                <w:sz w:val="18"/>
                <w:szCs w:val="18"/>
              </w:rPr>
            </w:pPr>
            <w:r w:rsidRPr="006F1633">
              <w:rPr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Задача №2. Обеспечение условий для выполнения функций, возложенных на орган местного самоуправления города Когалыма и муниципальные учреждения.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</w:t>
            </w:r>
          </w:p>
        </w:tc>
      </w:tr>
      <w:tr w:rsidR="00626FD8" w:rsidRPr="006F1633" w:rsidTr="00D459C6"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2.1.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Организационно-техническое и финансовое обеспечение органов местного самоуправления города Когалыма (I)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КУМИ/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 xml:space="preserve"> МКУ «УОДОМС», МБУ «КСАТ», МКУ «ОЭХД» 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1 487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997,68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306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281,20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296 205,01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F36617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1 487</w:t>
            </w:r>
            <w:r>
              <w:rPr>
                <w:color w:val="000000"/>
                <w:spacing w:val="-6"/>
                <w:sz w:val="18"/>
                <w:szCs w:val="18"/>
              </w:rPr>
              <w:t> 997,68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F36617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306 061,86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296 205,01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2.1.1.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Расходы на обеспечение функций комитета по управлению муниципальным имуществом Администрации города Когалыма 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КУМИ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210 563,82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41 359,62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42 258,30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42 315,30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42 315,30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42 315,30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210 563,82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41 359,62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42 258,30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42 315,30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42 315,30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42 315,30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2.1.2.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Расходы на обеспечение автотранспортом органов местного самоуправления города Когалыма и муниципальных учреждений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КУМИ/ 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МБУ «КСАТ»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387 507,45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79 218,89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76 878,79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387 507,45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79 218,89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76 878,79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2.1.2.1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Выполнение муниципальной работы «Организация и осуществление транспортного обслуживания должностных лиц, органов местного самоуправления и муниципальных учреждений»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КУМИ/ 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МБУ «КСАТ»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386 051,45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77 762,89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76 878,79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386 051,45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77 762,89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76 878,79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2.1.2.2</w:t>
            </w:r>
          </w:p>
        </w:tc>
        <w:tc>
          <w:tcPr>
            <w:tcW w:w="903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Приобретение автотранспортных средств, в том числе на условиях лизинга для выполнения муниципальной работы «Организация и осуществление транспортного обслуживания должностных лиц, органов местного самоуправления и муниципальных учреждений»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КУМИ/ 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МБУ «КСАТ»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1 456,00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1 456,00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3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1 456,00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1 456,00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</w:tbl>
    <w:p w:rsidR="00D459C6" w:rsidRDefault="00D459C6" w:rsidP="00626FD8">
      <w:pPr>
        <w:rPr>
          <w:color w:val="000000"/>
          <w:spacing w:val="-6"/>
          <w:sz w:val="18"/>
          <w:szCs w:val="18"/>
        </w:rPr>
        <w:sectPr w:rsidR="00D459C6" w:rsidSect="00D459C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335"/>
        <w:gridCol w:w="1701"/>
        <w:gridCol w:w="2219"/>
        <w:gridCol w:w="1403"/>
        <w:gridCol w:w="1309"/>
        <w:gridCol w:w="1309"/>
        <w:gridCol w:w="1309"/>
        <w:gridCol w:w="1309"/>
        <w:gridCol w:w="1312"/>
      </w:tblGrid>
      <w:tr w:rsidR="00626FD8" w:rsidRPr="006F1633" w:rsidTr="00D459C6">
        <w:tc>
          <w:tcPr>
            <w:tcW w:w="474" w:type="pct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2.1.3.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Организационно-техническое обеспечение органов местного самоуправления города Когалыма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КУМИ/ 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МКУ «УОДОМС»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761 642,56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157 431,34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152 125,02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761 423,22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157 212,00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152 125,02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2.1.4.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Расходы на обеспечение хозяйственной деятельности муниципального казённого учреждения «Обеспечение эксплуатационно-хозяйственной деятельности»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КУМИ/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МКУ «ОЭХД»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128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283,85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28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271,35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24 942,90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128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283,85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28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271,35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24 942,90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Итого по мероприятию 2.1.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1 487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997,68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306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281,20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296 205,01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1 487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778,34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F36617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306 061,86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296 205,01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 по мероприятию 2.1.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1 487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997,68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306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281,20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296 205,01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1 487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778,34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F36617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306 061,86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296 205,01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295 170,49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Задача №3. Улучшение технических характеристик, поддержание эксплуатационного ресурса объектов муниципальной собственности.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</w:t>
            </w:r>
          </w:p>
        </w:tc>
      </w:tr>
      <w:tr w:rsidR="00626FD8" w:rsidRPr="006F1633" w:rsidTr="00D459C6">
        <w:tc>
          <w:tcPr>
            <w:tcW w:w="474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3.1.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Реконструкция и ремонт, в том числе капитальный, объектов муниципальной собственности города Когалыма (I, 3)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КУМИ/ 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 xml:space="preserve">МУ «УКС </w:t>
            </w:r>
            <w:proofErr w:type="spellStart"/>
            <w:r w:rsidRPr="006F1633">
              <w:rPr>
                <w:color w:val="000000"/>
                <w:spacing w:val="-6"/>
                <w:sz w:val="18"/>
                <w:szCs w:val="18"/>
              </w:rPr>
              <w:t>г.Когалыма</w:t>
            </w:r>
            <w:proofErr w:type="spellEnd"/>
            <w:r w:rsidRPr="006F1633">
              <w:rPr>
                <w:color w:val="000000"/>
                <w:spacing w:val="-6"/>
                <w:sz w:val="18"/>
                <w:szCs w:val="18"/>
              </w:rPr>
              <w:t>»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116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385,61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103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039,21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13 346,40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39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031,60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685,20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13 346,40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Итого по мероприятию 3.1.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116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385,61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103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039,21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13 346,40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</w:tbl>
    <w:p w:rsidR="00D459C6" w:rsidRDefault="00D459C6" w:rsidP="00626FD8">
      <w:pPr>
        <w:rPr>
          <w:color w:val="000000"/>
          <w:spacing w:val="-6"/>
          <w:sz w:val="18"/>
          <w:szCs w:val="18"/>
        </w:rPr>
        <w:sectPr w:rsidR="00D459C6" w:rsidSect="00D459C6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335"/>
        <w:gridCol w:w="1701"/>
        <w:gridCol w:w="2219"/>
        <w:gridCol w:w="1403"/>
        <w:gridCol w:w="1309"/>
        <w:gridCol w:w="1309"/>
        <w:gridCol w:w="1309"/>
        <w:gridCol w:w="1309"/>
        <w:gridCol w:w="1312"/>
      </w:tblGrid>
      <w:tr w:rsidR="00626FD8" w:rsidRPr="006F1633" w:rsidTr="006F1633">
        <w:tc>
          <w:tcPr>
            <w:tcW w:w="1760" w:type="pct"/>
            <w:gridSpan w:val="3"/>
            <w:vMerge w:val="restart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39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031,60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685,20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13 346,40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 по мероприятию 3.1.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116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385,61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103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039,21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13 346,40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F36617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39 031,60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685,20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13 346,40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Задача №4. Инженерное обеспечение, технологическое присоединение к линиям электроснабжения, благоустройство земельных участков в границах садоводческих, огороднических некоммерческих товариществ.</w:t>
            </w:r>
          </w:p>
        </w:tc>
      </w:tr>
      <w:tr w:rsidR="00626FD8" w:rsidRPr="006F1633" w:rsidTr="006F1633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</w:t>
            </w:r>
          </w:p>
        </w:tc>
      </w:tr>
      <w:tr w:rsidR="00626FD8" w:rsidRPr="006F1633" w:rsidTr="00D459C6">
        <w:tc>
          <w:tcPr>
            <w:tcW w:w="474" w:type="pct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4.1.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Предоставление субсидий садоводческим, огородническим некоммерческим товариществам на возмещение части затрат на осуществление мероприятий, направленных на благоустройство и развитие инженерной инфраструктуры в границах их территорий (4)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КУМИ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1 804,50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1 804,50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</w:tr>
      <w:tr w:rsidR="00626FD8" w:rsidRPr="006F1633" w:rsidTr="00D459C6">
        <w:tc>
          <w:tcPr>
            <w:tcW w:w="47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Итого по мероприятию 4.1.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1 804,50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1 804,50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 по мероприятию 4.1.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1 804,50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1 804,50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360,90</w:t>
            </w:r>
          </w:p>
        </w:tc>
      </w:tr>
      <w:tr w:rsidR="00626FD8" w:rsidRPr="006F1633" w:rsidTr="006F1633">
        <w:tc>
          <w:tcPr>
            <w:tcW w:w="1760" w:type="pct"/>
            <w:gridSpan w:val="3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</w:tbl>
    <w:p w:rsidR="00D459C6" w:rsidRDefault="00D459C6" w:rsidP="00626FD8">
      <w:pPr>
        <w:jc w:val="center"/>
        <w:rPr>
          <w:color w:val="000000"/>
          <w:spacing w:val="-6"/>
          <w:sz w:val="18"/>
          <w:szCs w:val="18"/>
        </w:rPr>
        <w:sectPr w:rsidR="00D459C6" w:rsidSect="00D459C6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2219"/>
        <w:gridCol w:w="1403"/>
        <w:gridCol w:w="1309"/>
        <w:gridCol w:w="1309"/>
        <w:gridCol w:w="1309"/>
        <w:gridCol w:w="1309"/>
        <w:gridCol w:w="1312"/>
      </w:tblGrid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Процессная часть в целом по муниципальной программе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1 835 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193,69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462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315,71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350 714,41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1 757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620,34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384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742,36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350 714,41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1 835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193,69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462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315,71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350 714,41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1 757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620,34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384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742,36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350 714,41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</w:tr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Прочие расходы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1 835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193,69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462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315,71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350 714,41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1 757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620,34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384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742,36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350 714,41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340 721,19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 том числе:</w:t>
            </w:r>
          </w:p>
        </w:tc>
      </w:tr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Ответственный исполнитель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(КУМИ)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441 374,22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94 354,92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83 421,30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87 866,00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87 866,00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87 866,00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441 374,22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94 354,92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83 421,30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87 866,00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87 866,00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87 866,00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Соисполнитель 1 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 xml:space="preserve">(МУ «УКС </w:t>
            </w:r>
            <w:proofErr w:type="spellStart"/>
            <w:r w:rsidRPr="006F1633">
              <w:rPr>
                <w:color w:val="000000"/>
                <w:spacing w:val="-6"/>
                <w:sz w:val="18"/>
                <w:szCs w:val="18"/>
              </w:rPr>
              <w:t>г.Когалыма</w:t>
            </w:r>
            <w:proofErr w:type="spellEnd"/>
            <w:r w:rsidRPr="006F1633">
              <w:rPr>
                <w:color w:val="000000"/>
                <w:spacing w:val="-6"/>
                <w:sz w:val="18"/>
                <w:szCs w:val="18"/>
              </w:rPr>
              <w:t>»)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116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385,61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103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039,21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13 346,40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39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031,60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685,20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13 346,40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</w:tbl>
    <w:p w:rsidR="00D459C6" w:rsidRDefault="00D459C6" w:rsidP="00626FD8">
      <w:pPr>
        <w:rPr>
          <w:color w:val="000000"/>
          <w:spacing w:val="-6"/>
          <w:sz w:val="18"/>
          <w:szCs w:val="18"/>
        </w:rPr>
        <w:sectPr w:rsidR="00D459C6" w:rsidSect="00D459C6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2219"/>
        <w:gridCol w:w="1403"/>
        <w:gridCol w:w="1309"/>
        <w:gridCol w:w="1309"/>
        <w:gridCol w:w="1309"/>
        <w:gridCol w:w="1309"/>
        <w:gridCol w:w="1312"/>
      </w:tblGrid>
      <w:tr w:rsidR="00626FD8" w:rsidRPr="006F1633" w:rsidTr="006F1633">
        <w:tc>
          <w:tcPr>
            <w:tcW w:w="1760" w:type="pct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77 354,01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 xml:space="preserve">Соисполнитель 2 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(МБУ «КСАТ»)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387 507,45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79 218,89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76 878,79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387 507,45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79 218,89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76 878,79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77 136,59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Соисполнитель 3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(МКУ «УОДОМС»)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761 642,56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157 431,34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152 125,02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219,34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761 423,22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157 212,00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152 125,02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150 695,40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 w:val="restar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Соисполнитель 4</w:t>
            </w:r>
            <w:r w:rsidRPr="006F1633">
              <w:rPr>
                <w:color w:val="000000"/>
                <w:spacing w:val="-6"/>
                <w:sz w:val="18"/>
                <w:szCs w:val="18"/>
              </w:rPr>
              <w:br/>
              <w:t>(МКУ «ОЭХД»)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128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283,85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28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271,35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24 942,90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федеральный бюджет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бюджет города Когалыма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128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283,85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F3661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28</w:t>
            </w:r>
            <w:r w:rsidR="00F36617">
              <w:rPr>
                <w:color w:val="000000"/>
                <w:spacing w:val="-6"/>
                <w:sz w:val="18"/>
                <w:szCs w:val="18"/>
              </w:rPr>
              <w:t> 271,35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24 942,90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25 023,20</w:t>
            </w:r>
          </w:p>
        </w:tc>
      </w:tr>
      <w:tr w:rsidR="00626FD8" w:rsidRPr="006F1633" w:rsidTr="006F1633">
        <w:tc>
          <w:tcPr>
            <w:tcW w:w="1760" w:type="pct"/>
            <w:vMerge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626FD8" w:rsidRPr="006F1633" w:rsidRDefault="00626FD8" w:rsidP="00626FD8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6F1633">
              <w:rPr>
                <w:color w:val="000000"/>
                <w:spacing w:val="-6"/>
                <w:sz w:val="18"/>
                <w:szCs w:val="18"/>
              </w:rPr>
              <w:t>0,00</w:t>
            </w:r>
          </w:p>
        </w:tc>
      </w:tr>
    </w:tbl>
    <w:p w:rsidR="00626FD8" w:rsidRDefault="00626FD8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Default="00EB0BBA" w:rsidP="00D459C6">
      <w:pPr>
        <w:shd w:val="clear" w:color="auto" w:fill="FFFFFF"/>
        <w:outlineLvl w:val="2"/>
        <w:rPr>
          <w:color w:val="000000" w:themeColor="text1"/>
          <w:sz w:val="26"/>
          <w:szCs w:val="26"/>
        </w:rPr>
      </w:pPr>
    </w:p>
    <w:p w:rsidR="00EB0BBA" w:rsidRPr="00DB6846" w:rsidRDefault="00EB0BBA" w:rsidP="00EB0BBA">
      <w:pPr>
        <w:tabs>
          <w:tab w:val="left" w:pos="7380"/>
        </w:tabs>
        <w:ind w:left="15579" w:hanging="4239"/>
        <w:rPr>
          <w:sz w:val="26"/>
          <w:szCs w:val="26"/>
        </w:rPr>
      </w:pPr>
      <w:r w:rsidRPr="00DB6846">
        <w:rPr>
          <w:sz w:val="26"/>
          <w:szCs w:val="26"/>
        </w:rPr>
        <w:t>Приложение 2</w:t>
      </w:r>
    </w:p>
    <w:p w:rsidR="00EB0BBA" w:rsidRPr="00DB6846" w:rsidRDefault="00EB0BBA" w:rsidP="00EB0BBA">
      <w:pPr>
        <w:tabs>
          <w:tab w:val="left" w:pos="7380"/>
        </w:tabs>
        <w:ind w:left="15579" w:right="-285" w:hanging="4239"/>
        <w:rPr>
          <w:sz w:val="26"/>
          <w:szCs w:val="26"/>
        </w:rPr>
      </w:pPr>
      <w:r w:rsidRPr="00DB6846">
        <w:rPr>
          <w:sz w:val="26"/>
          <w:szCs w:val="26"/>
        </w:rPr>
        <w:t>к постановлению Администрации</w:t>
      </w:r>
    </w:p>
    <w:p w:rsidR="00EB0BBA" w:rsidRPr="00DB6846" w:rsidRDefault="00EB0BBA" w:rsidP="00EB0BBA">
      <w:pPr>
        <w:tabs>
          <w:tab w:val="left" w:pos="7380"/>
        </w:tabs>
        <w:ind w:left="15579" w:hanging="4239"/>
        <w:rPr>
          <w:sz w:val="26"/>
          <w:szCs w:val="26"/>
        </w:rPr>
      </w:pPr>
      <w:r w:rsidRPr="00DB6846">
        <w:rPr>
          <w:sz w:val="26"/>
          <w:szCs w:val="26"/>
        </w:rPr>
        <w:t>города Когалыма</w:t>
      </w:r>
    </w:p>
    <w:tbl>
      <w:tblPr>
        <w:tblStyle w:val="310"/>
        <w:tblW w:w="0" w:type="auto"/>
        <w:tblInd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EB0BBA" w:rsidRPr="00DB6846" w:rsidTr="00A763CB">
        <w:tc>
          <w:tcPr>
            <w:tcW w:w="2235" w:type="dxa"/>
          </w:tcPr>
          <w:p w:rsidR="00EB0BBA" w:rsidRPr="00DB6846" w:rsidRDefault="00EB0BBA" w:rsidP="00A763CB">
            <w:pPr>
              <w:rPr>
                <w:sz w:val="26"/>
                <w:szCs w:val="26"/>
              </w:rPr>
            </w:pPr>
            <w:r w:rsidRPr="00DB6846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DB6846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DB6846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DB6846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DB6846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EB0BBA" w:rsidRPr="00DB6846" w:rsidRDefault="00EB0BBA" w:rsidP="00A763CB">
            <w:pPr>
              <w:rPr>
                <w:color w:val="D9D9D9" w:themeColor="background1" w:themeShade="D9"/>
                <w:sz w:val="28"/>
                <w:szCs w:val="28"/>
              </w:rPr>
            </w:pPr>
            <w:r w:rsidRPr="00DB6846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EB0BBA" w:rsidRPr="00B7225E" w:rsidRDefault="00EB0BBA" w:rsidP="00EB0BB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7225E">
        <w:rPr>
          <w:sz w:val="26"/>
          <w:szCs w:val="26"/>
        </w:rPr>
        <w:t>Таблица 6</w:t>
      </w:r>
    </w:p>
    <w:p w:rsidR="00EB0BBA" w:rsidRPr="004F05AE" w:rsidRDefault="00EB0BBA" w:rsidP="00EB0BBA">
      <w:pPr>
        <w:autoSpaceDE w:val="0"/>
        <w:autoSpaceDN w:val="0"/>
        <w:adjustRightInd w:val="0"/>
        <w:jc w:val="center"/>
        <w:rPr>
          <w:sz w:val="24"/>
          <w:szCs w:val="26"/>
        </w:rPr>
      </w:pPr>
      <w:r w:rsidRPr="004F05AE">
        <w:rPr>
          <w:sz w:val="24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W w:w="501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7556"/>
        <w:gridCol w:w="1416"/>
        <w:gridCol w:w="994"/>
        <w:gridCol w:w="991"/>
        <w:gridCol w:w="991"/>
        <w:gridCol w:w="991"/>
        <w:gridCol w:w="997"/>
        <w:gridCol w:w="1132"/>
      </w:tblGrid>
      <w:tr w:rsidR="00EB0BBA" w:rsidRPr="004F05AE" w:rsidTr="00A763CB">
        <w:trPr>
          <w:cantSplit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№</w:t>
            </w:r>
            <w:r w:rsidRPr="004F05AE">
              <w:rPr>
                <w:szCs w:val="22"/>
              </w:rPr>
              <w:br/>
              <w:t>показателя</w:t>
            </w:r>
          </w:p>
        </w:tc>
        <w:tc>
          <w:tcPr>
            <w:tcW w:w="2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Значение показателя по годам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B0BBA" w:rsidRPr="004F05AE" w:rsidTr="00A763CB">
        <w:trPr>
          <w:cantSplit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A" w:rsidRPr="004F05AE" w:rsidRDefault="00EB0BBA" w:rsidP="00A763CB">
            <w:pPr>
              <w:rPr>
                <w:szCs w:val="22"/>
              </w:rPr>
            </w:pPr>
          </w:p>
        </w:tc>
        <w:tc>
          <w:tcPr>
            <w:tcW w:w="2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A" w:rsidRPr="004F05AE" w:rsidRDefault="00EB0BBA" w:rsidP="00A763CB">
            <w:pPr>
              <w:rPr>
                <w:szCs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A" w:rsidRPr="004F05AE" w:rsidRDefault="00EB0BBA" w:rsidP="00A763CB">
            <w:pPr>
              <w:rPr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2024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2025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2026 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2027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2028 год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BBA" w:rsidRPr="004F05AE" w:rsidRDefault="00EB0BBA" w:rsidP="00A763CB">
            <w:pPr>
              <w:rPr>
                <w:szCs w:val="22"/>
              </w:rPr>
            </w:pPr>
          </w:p>
        </w:tc>
      </w:tr>
      <w:tr w:rsidR="00EB0BBA" w:rsidRPr="004F05AE" w:rsidTr="00A763CB">
        <w:trPr>
          <w:cantSplit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10</w:t>
            </w:r>
          </w:p>
        </w:tc>
      </w:tr>
      <w:tr w:rsidR="00EB0BBA" w:rsidRPr="004F05AE" w:rsidTr="00A763CB">
        <w:trPr>
          <w:cantSplit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</w:t>
            </w:r>
          </w:p>
        </w:tc>
        <w:tc>
          <w:tcPr>
            <w:tcW w:w="2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both"/>
              <w:rPr>
                <w:szCs w:val="22"/>
              </w:rPr>
            </w:pPr>
            <w:r w:rsidRPr="004F05AE">
              <w:rPr>
                <w:spacing w:val="-6"/>
                <w:szCs w:val="22"/>
              </w:rPr>
              <w:t>Исполнение плана по поступлению в бюджет города Когалыма администрируемых доходов от управления и распоряжения муниципальным имуществом города Когалыма, в том числе земельными участками, %</w:t>
            </w:r>
            <w:r w:rsidRPr="004F05AE">
              <w:rPr>
                <w:szCs w:val="22"/>
              </w:rPr>
              <w:t xml:space="preserve"> </w:t>
            </w:r>
            <w:r w:rsidRPr="004F05AE">
              <w:rPr>
                <w:szCs w:val="22"/>
                <w:vertAlign w:val="superscript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101,8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100</w:t>
            </w:r>
          </w:p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(ежегодно)</w:t>
            </w:r>
          </w:p>
        </w:tc>
      </w:tr>
      <w:tr w:rsidR="00EB0BBA" w:rsidRPr="004F05AE" w:rsidTr="00A763C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2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autoSpaceDE w:val="0"/>
              <w:autoSpaceDN w:val="0"/>
              <w:adjustRightInd w:val="0"/>
              <w:rPr>
                <w:rFonts w:eastAsiaTheme="minorHAnsi"/>
                <w:szCs w:val="22"/>
                <w:lang w:eastAsia="en-US"/>
              </w:rPr>
            </w:pPr>
            <w:r w:rsidRPr="004F05AE">
              <w:rPr>
                <w:spacing w:val="-6"/>
                <w:szCs w:val="22"/>
              </w:rPr>
              <w:t xml:space="preserve">Улучшение технических характеристик, поддержание эксплуатационного ресурса объектов муниципальной собственности </w:t>
            </w:r>
            <w:r w:rsidRPr="004F05AE">
              <w:rPr>
                <w:szCs w:val="22"/>
                <w:vertAlign w:val="superscript"/>
              </w:rPr>
              <w:t>*</w:t>
            </w:r>
            <w:r w:rsidRPr="004F05AE">
              <w:rPr>
                <w:spacing w:val="-6"/>
                <w:szCs w:val="22"/>
              </w:rPr>
              <w:t>, ед.</w:t>
            </w:r>
            <w:r w:rsidRPr="004F05AE">
              <w:rPr>
                <w:szCs w:val="22"/>
              </w:rPr>
              <w:t xml:space="preserve"> </w:t>
            </w:r>
            <w:r w:rsidRPr="004F05AE">
              <w:rPr>
                <w:szCs w:val="2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</w:tr>
      <w:tr w:rsidR="00EB0BBA" w:rsidRPr="004F05AE" w:rsidTr="00A763C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3</w:t>
            </w:r>
          </w:p>
        </w:tc>
        <w:tc>
          <w:tcPr>
            <w:tcW w:w="2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both"/>
              <w:rPr>
                <w:szCs w:val="22"/>
              </w:rPr>
            </w:pPr>
            <w:r w:rsidRPr="004F05AE">
              <w:rPr>
                <w:spacing w:val="-6"/>
                <w:szCs w:val="22"/>
              </w:rPr>
              <w:t>Количество садоводческих, огороднических некоммерческих объединений граждан, в которых проведены работы по инженерному обеспечению их территорий, объединение</w:t>
            </w:r>
            <w:r w:rsidRPr="004F05AE">
              <w:rPr>
                <w:szCs w:val="22"/>
              </w:rPr>
              <w:t xml:space="preserve"> </w:t>
            </w:r>
            <w:r w:rsidRPr="004F05AE">
              <w:rPr>
                <w:szCs w:val="22"/>
                <w:vertAlign w:val="superscript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0BBA" w:rsidRPr="004F05AE" w:rsidRDefault="00EB0BBA" w:rsidP="00A763CB">
            <w:pPr>
              <w:jc w:val="center"/>
              <w:rPr>
                <w:szCs w:val="22"/>
              </w:rPr>
            </w:pPr>
            <w:r w:rsidRPr="004F05AE">
              <w:rPr>
                <w:szCs w:val="22"/>
              </w:rPr>
              <w:t>1</w:t>
            </w:r>
          </w:p>
        </w:tc>
      </w:tr>
    </w:tbl>
    <w:p w:rsidR="00EB0BBA" w:rsidRPr="004F05AE" w:rsidRDefault="00EB0BBA" w:rsidP="00EB0BBA">
      <w:pPr>
        <w:jc w:val="both"/>
        <w:rPr>
          <w:color w:val="000000"/>
          <w:sz w:val="24"/>
          <w:szCs w:val="26"/>
          <w:vertAlign w:val="superscript"/>
        </w:rPr>
      </w:pPr>
    </w:p>
    <w:p w:rsidR="00EB0BBA" w:rsidRPr="004F05AE" w:rsidRDefault="00EB0BBA" w:rsidP="00EB0BBA">
      <w:pPr>
        <w:jc w:val="both"/>
        <w:rPr>
          <w:szCs w:val="22"/>
        </w:rPr>
      </w:pPr>
      <w:r w:rsidRPr="004F05AE">
        <w:rPr>
          <w:color w:val="000000"/>
          <w:sz w:val="24"/>
          <w:szCs w:val="26"/>
          <w:vertAlign w:val="superscript"/>
        </w:rPr>
        <w:t xml:space="preserve">1 </w:t>
      </w:r>
      <w:r w:rsidRPr="004F05AE">
        <w:rPr>
          <w:color w:val="000000"/>
          <w:szCs w:val="22"/>
        </w:rPr>
        <w:t xml:space="preserve">Показатель </w:t>
      </w:r>
      <w:r w:rsidRPr="004F05AE">
        <w:rPr>
          <w:szCs w:val="22"/>
        </w:rPr>
        <w:t>рассчитывается как отношение поступивших доходов за отчетный период к общему исполнению плана по поступлению, умноженное на 100;</w:t>
      </w:r>
    </w:p>
    <w:p w:rsidR="00EB0BBA" w:rsidRPr="004F05AE" w:rsidRDefault="00EB0BBA" w:rsidP="00EB0BBA">
      <w:pPr>
        <w:jc w:val="both"/>
        <w:rPr>
          <w:szCs w:val="22"/>
        </w:rPr>
      </w:pPr>
      <w:r w:rsidRPr="004F05AE">
        <w:rPr>
          <w:color w:val="000000"/>
          <w:sz w:val="24"/>
          <w:szCs w:val="26"/>
          <w:vertAlign w:val="superscript"/>
        </w:rPr>
        <w:t xml:space="preserve">2 </w:t>
      </w:r>
      <w:r w:rsidRPr="004F05AE">
        <w:rPr>
          <w:color w:val="000000"/>
          <w:szCs w:val="22"/>
        </w:rPr>
        <w:t xml:space="preserve">Показатель </w:t>
      </w:r>
      <w:r w:rsidRPr="004F05AE">
        <w:rPr>
          <w:szCs w:val="22"/>
        </w:rPr>
        <w:t>рассчитывается как суммарное значение объектов, по которым планируется улучшить эксплуатационную характеристику в отчетном периоде</w:t>
      </w:r>
      <w:r w:rsidRPr="004F05AE">
        <w:rPr>
          <w:color w:val="000000"/>
          <w:szCs w:val="22"/>
        </w:rPr>
        <w:t>;</w:t>
      </w:r>
    </w:p>
    <w:p w:rsidR="00EB0BBA" w:rsidRDefault="00EB0BBA" w:rsidP="00EB0BBA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4F05AE">
        <w:rPr>
          <w:color w:val="000000"/>
          <w:sz w:val="24"/>
          <w:szCs w:val="26"/>
          <w:vertAlign w:val="superscript"/>
        </w:rPr>
        <w:t>3</w:t>
      </w:r>
      <w:r w:rsidRPr="004F05AE">
        <w:rPr>
          <w:color w:val="000000"/>
          <w:szCs w:val="22"/>
        </w:rPr>
        <w:t xml:space="preserve">Показатель </w:t>
      </w:r>
      <w:r w:rsidRPr="004F05AE">
        <w:rPr>
          <w:szCs w:val="22"/>
        </w:rPr>
        <w:t xml:space="preserve">определяется как фактическое количество </w:t>
      </w:r>
      <w:r w:rsidRPr="004F05AE">
        <w:rPr>
          <w:spacing w:val="-6"/>
          <w:szCs w:val="22"/>
        </w:rPr>
        <w:t>садоводческих, огороднических некоммерческих объединений граждан, в которых проведены работы по инженерному обеспечению их территорий</w:t>
      </w:r>
      <w:r w:rsidRPr="004F05AE">
        <w:rPr>
          <w:szCs w:val="22"/>
        </w:rPr>
        <w:t xml:space="preserve"> за отчетный период.</w:t>
      </w:r>
    </w:p>
    <w:p w:rsidR="00EB0BBA" w:rsidRPr="00F36617" w:rsidRDefault="00EB0BBA" w:rsidP="00F36617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4F05AE">
        <w:t>*в случае выделения дополнительных плановых ассигнований в течении финансового года, значения показателя подлежат корректировке.</w:t>
      </w:r>
      <w:bookmarkStart w:id="0" w:name="_GoBack"/>
      <w:bookmarkEnd w:id="0"/>
    </w:p>
    <w:sectPr w:rsidR="00EB0BBA" w:rsidRPr="00F36617" w:rsidSect="00036F04">
      <w:pgSz w:w="16838" w:h="11906" w:orient="landscape" w:code="9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94" w:rsidRDefault="00C73F94" w:rsidP="00914E59">
      <w:r>
        <w:separator/>
      </w:r>
    </w:p>
  </w:endnote>
  <w:endnote w:type="continuationSeparator" w:id="0">
    <w:p w:rsidR="00C73F94" w:rsidRDefault="00C73F94" w:rsidP="009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94" w:rsidRDefault="00C73F94" w:rsidP="00914E59">
      <w:r>
        <w:separator/>
      </w:r>
    </w:p>
  </w:footnote>
  <w:footnote w:type="continuationSeparator" w:id="0">
    <w:p w:rsidR="00C73F94" w:rsidRDefault="00C73F94" w:rsidP="0091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271833"/>
      <w:docPartObj>
        <w:docPartGallery w:val="Page Numbers (Top of Page)"/>
        <w:docPartUnique/>
      </w:docPartObj>
    </w:sdtPr>
    <w:sdtContent>
      <w:p w:rsidR="00C73F94" w:rsidRDefault="00C73F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61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497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3F94" w:rsidRPr="00914E59" w:rsidRDefault="00C73F94" w:rsidP="00914E59">
        <w:pPr>
          <w:pStyle w:val="ad"/>
          <w:jc w:val="center"/>
          <w:rPr>
            <w:sz w:val="20"/>
            <w:szCs w:val="20"/>
          </w:rPr>
        </w:pPr>
        <w:r w:rsidRPr="00914E59">
          <w:rPr>
            <w:sz w:val="20"/>
            <w:szCs w:val="20"/>
          </w:rPr>
          <w:fldChar w:fldCharType="begin"/>
        </w:r>
        <w:r w:rsidRPr="00914E59">
          <w:rPr>
            <w:sz w:val="20"/>
            <w:szCs w:val="20"/>
          </w:rPr>
          <w:instrText>PAGE   \* MERGEFORMAT</w:instrText>
        </w:r>
        <w:r w:rsidRPr="00914E59">
          <w:rPr>
            <w:sz w:val="20"/>
            <w:szCs w:val="20"/>
          </w:rPr>
          <w:fldChar w:fldCharType="separate"/>
        </w:r>
        <w:r w:rsidR="00F36617">
          <w:rPr>
            <w:noProof/>
            <w:sz w:val="20"/>
            <w:szCs w:val="20"/>
          </w:rPr>
          <w:t>1</w:t>
        </w:r>
        <w:r w:rsidRPr="00914E59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91984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73F94" w:rsidRPr="00D459C6" w:rsidRDefault="00C73F94" w:rsidP="003A4054">
        <w:pPr>
          <w:pStyle w:val="ad"/>
          <w:jc w:val="center"/>
          <w:rPr>
            <w:sz w:val="22"/>
            <w:szCs w:val="22"/>
          </w:rPr>
        </w:pPr>
        <w:r w:rsidRPr="00D459C6">
          <w:rPr>
            <w:sz w:val="22"/>
            <w:szCs w:val="22"/>
          </w:rPr>
          <w:fldChar w:fldCharType="begin"/>
        </w:r>
        <w:r w:rsidRPr="00D459C6">
          <w:rPr>
            <w:sz w:val="22"/>
            <w:szCs w:val="22"/>
          </w:rPr>
          <w:instrText>PAGE   \* MERGEFORMAT</w:instrText>
        </w:r>
        <w:r w:rsidRPr="00D459C6">
          <w:rPr>
            <w:sz w:val="22"/>
            <w:szCs w:val="22"/>
          </w:rPr>
          <w:fldChar w:fldCharType="separate"/>
        </w:r>
        <w:r w:rsidR="00F36617">
          <w:rPr>
            <w:noProof/>
            <w:sz w:val="22"/>
            <w:szCs w:val="22"/>
          </w:rPr>
          <w:t>7</w:t>
        </w:r>
        <w:r w:rsidRPr="00D459C6">
          <w:rPr>
            <w:sz w:val="22"/>
            <w:szCs w:val="22"/>
          </w:rPr>
          <w:fldChar w:fldCharType="end"/>
        </w:r>
      </w:p>
    </w:sdtContent>
  </w:sdt>
  <w:p w:rsidR="00C73F94" w:rsidRDefault="00C73F9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610265"/>
      <w:docPartObj>
        <w:docPartGallery w:val="Page Numbers (Top of Page)"/>
        <w:docPartUnique/>
      </w:docPartObj>
    </w:sdtPr>
    <w:sdtContent>
      <w:p w:rsidR="00C73F94" w:rsidRDefault="00C73F94">
        <w:pPr>
          <w:pStyle w:val="ad"/>
          <w:jc w:val="center"/>
        </w:pPr>
      </w:p>
      <w:p w:rsidR="00C73F94" w:rsidRDefault="00C73F94" w:rsidP="003A40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73F94" w:rsidRDefault="00C73F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2E9"/>
    <w:multiLevelType w:val="hybridMultilevel"/>
    <w:tmpl w:val="487E8280"/>
    <w:lvl w:ilvl="0" w:tplc="C14E71C6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705445"/>
    <w:multiLevelType w:val="hybridMultilevel"/>
    <w:tmpl w:val="49CC9BC2"/>
    <w:lvl w:ilvl="0" w:tplc="1D50DA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6" w15:restartNumberingAfterBreak="0">
    <w:nsid w:val="25710AA1"/>
    <w:multiLevelType w:val="multilevel"/>
    <w:tmpl w:val="ADD42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2B2D0633"/>
    <w:multiLevelType w:val="multilevel"/>
    <w:tmpl w:val="05583E8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00276"/>
    <w:multiLevelType w:val="multilevel"/>
    <w:tmpl w:val="166A65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FC5B8A"/>
    <w:multiLevelType w:val="multilevel"/>
    <w:tmpl w:val="2C8C83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C30B6F"/>
    <w:multiLevelType w:val="multilevel"/>
    <w:tmpl w:val="CAFE0A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B921408"/>
    <w:multiLevelType w:val="multilevel"/>
    <w:tmpl w:val="3A2062B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10406B8"/>
    <w:multiLevelType w:val="multilevel"/>
    <w:tmpl w:val="DDA49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B1DB2"/>
    <w:multiLevelType w:val="multilevel"/>
    <w:tmpl w:val="CAFE0A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DB96C5E"/>
    <w:multiLevelType w:val="multilevel"/>
    <w:tmpl w:val="4F2E0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7EDD4305"/>
    <w:multiLevelType w:val="multilevel"/>
    <w:tmpl w:val="ADD42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10"/>
  </w:num>
  <w:num w:numId="5">
    <w:abstractNumId w:val="25"/>
  </w:num>
  <w:num w:numId="6">
    <w:abstractNumId w:val="5"/>
  </w:num>
  <w:num w:numId="7">
    <w:abstractNumId w:val="12"/>
  </w:num>
  <w:num w:numId="8">
    <w:abstractNumId w:val="3"/>
  </w:num>
  <w:num w:numId="9">
    <w:abstractNumId w:val="18"/>
  </w:num>
  <w:num w:numId="10">
    <w:abstractNumId w:val="17"/>
  </w:num>
  <w:num w:numId="11">
    <w:abstractNumId w:val="9"/>
  </w:num>
  <w:num w:numId="12">
    <w:abstractNumId w:val="23"/>
  </w:num>
  <w:num w:numId="13">
    <w:abstractNumId w:val="16"/>
  </w:num>
  <w:num w:numId="14">
    <w:abstractNumId w:val="4"/>
  </w:num>
  <w:num w:numId="15">
    <w:abstractNumId w:val="1"/>
  </w:num>
  <w:num w:numId="16">
    <w:abstractNumId w:val="8"/>
  </w:num>
  <w:num w:numId="17">
    <w:abstractNumId w:val="21"/>
  </w:num>
  <w:num w:numId="18">
    <w:abstractNumId w:val="0"/>
  </w:num>
  <w:num w:numId="19">
    <w:abstractNumId w:val="2"/>
  </w:num>
  <w:num w:numId="20">
    <w:abstractNumId w:val="6"/>
  </w:num>
  <w:num w:numId="21">
    <w:abstractNumId w:val="19"/>
  </w:num>
  <w:num w:numId="22">
    <w:abstractNumId w:val="15"/>
  </w:num>
  <w:num w:numId="23">
    <w:abstractNumId w:val="22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5EDD"/>
    <w:rsid w:val="00015A6A"/>
    <w:rsid w:val="00025DA9"/>
    <w:rsid w:val="00036F04"/>
    <w:rsid w:val="00061091"/>
    <w:rsid w:val="00083D9B"/>
    <w:rsid w:val="00095E0E"/>
    <w:rsid w:val="000A7813"/>
    <w:rsid w:val="000D4D36"/>
    <w:rsid w:val="000F0569"/>
    <w:rsid w:val="000F25D5"/>
    <w:rsid w:val="00100199"/>
    <w:rsid w:val="001041D2"/>
    <w:rsid w:val="001044AD"/>
    <w:rsid w:val="0012154A"/>
    <w:rsid w:val="00147D10"/>
    <w:rsid w:val="00155304"/>
    <w:rsid w:val="0017231F"/>
    <w:rsid w:val="00174114"/>
    <w:rsid w:val="00186018"/>
    <w:rsid w:val="00196927"/>
    <w:rsid w:val="001A6552"/>
    <w:rsid w:val="001D0927"/>
    <w:rsid w:val="001E328E"/>
    <w:rsid w:val="001F12BE"/>
    <w:rsid w:val="001F448F"/>
    <w:rsid w:val="001F79AA"/>
    <w:rsid w:val="00201088"/>
    <w:rsid w:val="00210F5F"/>
    <w:rsid w:val="00224CE1"/>
    <w:rsid w:val="0028651F"/>
    <w:rsid w:val="00287B60"/>
    <w:rsid w:val="002B10AF"/>
    <w:rsid w:val="002B49A0"/>
    <w:rsid w:val="002B744E"/>
    <w:rsid w:val="002D0DFB"/>
    <w:rsid w:val="002D30B5"/>
    <w:rsid w:val="002D5593"/>
    <w:rsid w:val="002E0A30"/>
    <w:rsid w:val="002E1586"/>
    <w:rsid w:val="002E5726"/>
    <w:rsid w:val="002F7936"/>
    <w:rsid w:val="00306835"/>
    <w:rsid w:val="003101AC"/>
    <w:rsid w:val="00313DAF"/>
    <w:rsid w:val="00335AA3"/>
    <w:rsid w:val="00341285"/>
    <w:rsid w:val="003447F7"/>
    <w:rsid w:val="003463C0"/>
    <w:rsid w:val="0035652D"/>
    <w:rsid w:val="003A05DB"/>
    <w:rsid w:val="003A4054"/>
    <w:rsid w:val="003B7480"/>
    <w:rsid w:val="003C2522"/>
    <w:rsid w:val="003C4F9F"/>
    <w:rsid w:val="003D6118"/>
    <w:rsid w:val="003F5454"/>
    <w:rsid w:val="003F587E"/>
    <w:rsid w:val="00417297"/>
    <w:rsid w:val="00426C2E"/>
    <w:rsid w:val="00432E42"/>
    <w:rsid w:val="0043438A"/>
    <w:rsid w:val="00450E4C"/>
    <w:rsid w:val="004575EF"/>
    <w:rsid w:val="00462A71"/>
    <w:rsid w:val="00472037"/>
    <w:rsid w:val="00476D8E"/>
    <w:rsid w:val="00477E0E"/>
    <w:rsid w:val="004A297B"/>
    <w:rsid w:val="004B6DAD"/>
    <w:rsid w:val="004C1DA2"/>
    <w:rsid w:val="004C2AD5"/>
    <w:rsid w:val="004C4AEE"/>
    <w:rsid w:val="004F05AE"/>
    <w:rsid w:val="004F265C"/>
    <w:rsid w:val="004F33B1"/>
    <w:rsid w:val="005000F2"/>
    <w:rsid w:val="00594016"/>
    <w:rsid w:val="005B7829"/>
    <w:rsid w:val="005D6490"/>
    <w:rsid w:val="005F6A73"/>
    <w:rsid w:val="0060117A"/>
    <w:rsid w:val="006015ED"/>
    <w:rsid w:val="0061623C"/>
    <w:rsid w:val="00616AF2"/>
    <w:rsid w:val="00625AA2"/>
    <w:rsid w:val="00626FD8"/>
    <w:rsid w:val="00637307"/>
    <w:rsid w:val="00651AE3"/>
    <w:rsid w:val="00656BF1"/>
    <w:rsid w:val="00661DE8"/>
    <w:rsid w:val="00664147"/>
    <w:rsid w:val="00664F8A"/>
    <w:rsid w:val="00675E50"/>
    <w:rsid w:val="006C4D85"/>
    <w:rsid w:val="006F1633"/>
    <w:rsid w:val="006F6D29"/>
    <w:rsid w:val="0071783C"/>
    <w:rsid w:val="00717D6E"/>
    <w:rsid w:val="00725A57"/>
    <w:rsid w:val="00726A5D"/>
    <w:rsid w:val="00747B75"/>
    <w:rsid w:val="0076356D"/>
    <w:rsid w:val="00774F77"/>
    <w:rsid w:val="007846F8"/>
    <w:rsid w:val="007A4793"/>
    <w:rsid w:val="007B32DB"/>
    <w:rsid w:val="007C24AA"/>
    <w:rsid w:val="007D1C62"/>
    <w:rsid w:val="007D745A"/>
    <w:rsid w:val="007E28C2"/>
    <w:rsid w:val="007E5A95"/>
    <w:rsid w:val="007F5689"/>
    <w:rsid w:val="00801E93"/>
    <w:rsid w:val="00805EA3"/>
    <w:rsid w:val="00820045"/>
    <w:rsid w:val="00827E39"/>
    <w:rsid w:val="008329FC"/>
    <w:rsid w:val="008458F9"/>
    <w:rsid w:val="00856FF5"/>
    <w:rsid w:val="0086685A"/>
    <w:rsid w:val="00874F39"/>
    <w:rsid w:val="00877CE5"/>
    <w:rsid w:val="008B3313"/>
    <w:rsid w:val="008C0B7C"/>
    <w:rsid w:val="008D2DB3"/>
    <w:rsid w:val="008D611B"/>
    <w:rsid w:val="008D62A3"/>
    <w:rsid w:val="00900BC5"/>
    <w:rsid w:val="00912CA5"/>
    <w:rsid w:val="00914564"/>
    <w:rsid w:val="00914E59"/>
    <w:rsid w:val="00924C5D"/>
    <w:rsid w:val="00930704"/>
    <w:rsid w:val="00935E98"/>
    <w:rsid w:val="00945927"/>
    <w:rsid w:val="00952EC3"/>
    <w:rsid w:val="009743A3"/>
    <w:rsid w:val="00985067"/>
    <w:rsid w:val="00985AC3"/>
    <w:rsid w:val="009A476D"/>
    <w:rsid w:val="009B1F35"/>
    <w:rsid w:val="009B6FCD"/>
    <w:rsid w:val="009F715B"/>
    <w:rsid w:val="00A23D1F"/>
    <w:rsid w:val="00A24C0B"/>
    <w:rsid w:val="00A254BC"/>
    <w:rsid w:val="00A564E7"/>
    <w:rsid w:val="00A76854"/>
    <w:rsid w:val="00A83E81"/>
    <w:rsid w:val="00A9639E"/>
    <w:rsid w:val="00AC5300"/>
    <w:rsid w:val="00AD3344"/>
    <w:rsid w:val="00AE2657"/>
    <w:rsid w:val="00AF5609"/>
    <w:rsid w:val="00B0150F"/>
    <w:rsid w:val="00B068B4"/>
    <w:rsid w:val="00B12B7D"/>
    <w:rsid w:val="00B20400"/>
    <w:rsid w:val="00B22DDA"/>
    <w:rsid w:val="00B3290B"/>
    <w:rsid w:val="00B3431E"/>
    <w:rsid w:val="00B42ECC"/>
    <w:rsid w:val="00B52480"/>
    <w:rsid w:val="00B628A2"/>
    <w:rsid w:val="00B7225E"/>
    <w:rsid w:val="00B8290A"/>
    <w:rsid w:val="00B864AF"/>
    <w:rsid w:val="00BB1866"/>
    <w:rsid w:val="00BC37E6"/>
    <w:rsid w:val="00BD4116"/>
    <w:rsid w:val="00BE7AFC"/>
    <w:rsid w:val="00BF7F8A"/>
    <w:rsid w:val="00C0018C"/>
    <w:rsid w:val="00C12215"/>
    <w:rsid w:val="00C27247"/>
    <w:rsid w:val="00C30F23"/>
    <w:rsid w:val="00C312F8"/>
    <w:rsid w:val="00C52B9E"/>
    <w:rsid w:val="00C56493"/>
    <w:rsid w:val="00C700C4"/>
    <w:rsid w:val="00C73237"/>
    <w:rsid w:val="00C73F94"/>
    <w:rsid w:val="00C848D2"/>
    <w:rsid w:val="00C914D4"/>
    <w:rsid w:val="00C96E08"/>
    <w:rsid w:val="00CA6846"/>
    <w:rsid w:val="00CB2627"/>
    <w:rsid w:val="00CC367F"/>
    <w:rsid w:val="00CC3CF9"/>
    <w:rsid w:val="00CC4348"/>
    <w:rsid w:val="00CD5598"/>
    <w:rsid w:val="00CF6B89"/>
    <w:rsid w:val="00D11190"/>
    <w:rsid w:val="00D41449"/>
    <w:rsid w:val="00D459C6"/>
    <w:rsid w:val="00D4780E"/>
    <w:rsid w:val="00D52DB6"/>
    <w:rsid w:val="00D55D7D"/>
    <w:rsid w:val="00D57E5D"/>
    <w:rsid w:val="00D628A5"/>
    <w:rsid w:val="00D8311A"/>
    <w:rsid w:val="00D85F3A"/>
    <w:rsid w:val="00DA2BA2"/>
    <w:rsid w:val="00DA763D"/>
    <w:rsid w:val="00DB6846"/>
    <w:rsid w:val="00DC3646"/>
    <w:rsid w:val="00DC3DEB"/>
    <w:rsid w:val="00DD062B"/>
    <w:rsid w:val="00DD21A6"/>
    <w:rsid w:val="00DE41D7"/>
    <w:rsid w:val="00DF127A"/>
    <w:rsid w:val="00E0534F"/>
    <w:rsid w:val="00E12538"/>
    <w:rsid w:val="00E26EFC"/>
    <w:rsid w:val="00E31AC5"/>
    <w:rsid w:val="00E40208"/>
    <w:rsid w:val="00E761EC"/>
    <w:rsid w:val="00E87AFF"/>
    <w:rsid w:val="00EB0BBA"/>
    <w:rsid w:val="00EB75CB"/>
    <w:rsid w:val="00ED5C7C"/>
    <w:rsid w:val="00ED62A2"/>
    <w:rsid w:val="00EE539C"/>
    <w:rsid w:val="00EE6BE4"/>
    <w:rsid w:val="00F06198"/>
    <w:rsid w:val="00F13BB6"/>
    <w:rsid w:val="00F23E94"/>
    <w:rsid w:val="00F316DD"/>
    <w:rsid w:val="00F36617"/>
    <w:rsid w:val="00F5080D"/>
    <w:rsid w:val="00F77391"/>
    <w:rsid w:val="00F9797D"/>
    <w:rsid w:val="00FB01F2"/>
    <w:rsid w:val="00FB5937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0A7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8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6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462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462A7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62A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A23D1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14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1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B06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068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0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B068B4"/>
    <w:rPr>
      <w:color w:val="800080"/>
      <w:u w:val="single"/>
    </w:rPr>
  </w:style>
  <w:style w:type="paragraph" w:customStyle="1" w:styleId="xl65">
    <w:name w:val="xl65"/>
    <w:basedOn w:val="a"/>
    <w:rsid w:val="00B068B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B068B4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068B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0">
    <w:name w:val="xl80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068B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82">
    <w:name w:val="xl82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68B4"/>
  </w:style>
  <w:style w:type="paragraph" w:styleId="af0">
    <w:name w:val="Normal (Web)"/>
    <w:basedOn w:val="a"/>
    <w:uiPriority w:val="99"/>
    <w:unhideWhenUsed/>
    <w:rsid w:val="00B068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68B4"/>
  </w:style>
  <w:style w:type="paragraph" w:customStyle="1" w:styleId="ConsPlusCell">
    <w:name w:val="ConsPlusCell"/>
    <w:uiPriority w:val="99"/>
    <w:rsid w:val="00B068B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068B4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B068B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068B4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068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68B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68B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68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68B4"/>
    <w:rPr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B068B4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068B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B068B4"/>
    <w:rPr>
      <w:vertAlign w:val="superscript"/>
    </w:rPr>
  </w:style>
  <w:style w:type="table" w:customStyle="1" w:styleId="12">
    <w:name w:val="Сетка таблицы1"/>
    <w:basedOn w:val="a1"/>
    <w:next w:val="a5"/>
    <w:uiPriority w:val="39"/>
    <w:rsid w:val="00B0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068B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068B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068B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068B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068B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068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068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font5">
    <w:name w:val="font5"/>
    <w:basedOn w:val="a"/>
    <w:rsid w:val="002D0DF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msonormal0">
    <w:name w:val="msonormal"/>
    <w:basedOn w:val="a"/>
    <w:rsid w:val="005B7829"/>
    <w:pPr>
      <w:spacing w:before="100" w:beforeAutospacing="1" w:after="100" w:afterAutospacing="1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35E98"/>
  </w:style>
  <w:style w:type="table" w:customStyle="1" w:styleId="20">
    <w:name w:val="Сетка таблицы2"/>
    <w:basedOn w:val="a1"/>
    <w:next w:val="a5"/>
    <w:uiPriority w:val="39"/>
    <w:rsid w:val="0093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35E98"/>
  </w:style>
  <w:style w:type="numbering" w:customStyle="1" w:styleId="31">
    <w:name w:val="Нет списка3"/>
    <w:next w:val="a2"/>
    <w:uiPriority w:val="99"/>
    <w:semiHidden/>
    <w:unhideWhenUsed/>
    <w:rsid w:val="00B7225E"/>
  </w:style>
  <w:style w:type="table" w:customStyle="1" w:styleId="32">
    <w:name w:val="Сетка таблицы3"/>
    <w:basedOn w:val="a1"/>
    <w:next w:val="a5"/>
    <w:uiPriority w:val="39"/>
    <w:rsid w:val="00B7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B7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aption"/>
    <w:basedOn w:val="a"/>
    <w:next w:val="a"/>
    <w:qFormat/>
    <w:rsid w:val="00B7225E"/>
    <w:rPr>
      <w:b/>
      <w:bCs/>
      <w:lang w:eastAsia="en-US"/>
    </w:rPr>
  </w:style>
  <w:style w:type="table" w:customStyle="1" w:styleId="21">
    <w:name w:val="Сетка таблицы21"/>
    <w:basedOn w:val="a1"/>
    <w:next w:val="a5"/>
    <w:uiPriority w:val="39"/>
    <w:rsid w:val="00B7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B7225E"/>
    <w:pPr>
      <w:spacing w:before="100" w:beforeAutospacing="1" w:after="100" w:afterAutospacing="1"/>
    </w:pPr>
    <w:rPr>
      <w:sz w:val="18"/>
      <w:szCs w:val="18"/>
    </w:rPr>
  </w:style>
  <w:style w:type="table" w:customStyle="1" w:styleId="4">
    <w:name w:val="Сетка таблицы4"/>
    <w:basedOn w:val="a1"/>
    <w:next w:val="a5"/>
    <w:uiPriority w:val="39"/>
    <w:rsid w:val="00616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B6846"/>
  </w:style>
  <w:style w:type="table" w:customStyle="1" w:styleId="5">
    <w:name w:val="Сетка таблицы5"/>
    <w:basedOn w:val="a1"/>
    <w:next w:val="a5"/>
    <w:uiPriority w:val="39"/>
    <w:rsid w:val="00DB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B6846"/>
  </w:style>
  <w:style w:type="table" w:customStyle="1" w:styleId="121">
    <w:name w:val="Сетка таблицы12"/>
    <w:basedOn w:val="a1"/>
    <w:next w:val="a5"/>
    <w:uiPriority w:val="39"/>
    <w:rsid w:val="00DB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B6846"/>
  </w:style>
  <w:style w:type="table" w:customStyle="1" w:styleId="22">
    <w:name w:val="Сетка таблицы22"/>
    <w:basedOn w:val="a1"/>
    <w:next w:val="a5"/>
    <w:uiPriority w:val="39"/>
    <w:rsid w:val="00DB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B6846"/>
  </w:style>
  <w:style w:type="table" w:customStyle="1" w:styleId="310">
    <w:name w:val="Сетка таблицы31"/>
    <w:basedOn w:val="a1"/>
    <w:next w:val="a5"/>
    <w:uiPriority w:val="39"/>
    <w:rsid w:val="00DB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626FD8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21A69399146D4A2D2E32FAA7FB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ABED7-E195-4920-849F-6E656C5DEFE5}"/>
      </w:docPartPr>
      <w:docPartBody>
        <w:p w:rsidR="00941505" w:rsidRDefault="00941505" w:rsidP="00941505">
          <w:pPr>
            <w:pStyle w:val="B6A21A69399146D4A2D2E32FAA7FB9E8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E3C9D39B5E34B03A794AB6E2BA2F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ECDD6-9C50-4A35-BE24-D832D2D9C7EA}"/>
      </w:docPartPr>
      <w:docPartBody>
        <w:p w:rsidR="00941505" w:rsidRDefault="00941505" w:rsidP="00941505">
          <w:pPr>
            <w:pStyle w:val="4E3C9D39B5E34B03A794AB6E2BA2F11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64F6C"/>
    <w:rsid w:val="000862D8"/>
    <w:rsid w:val="000927A8"/>
    <w:rsid w:val="00136E82"/>
    <w:rsid w:val="0016091F"/>
    <w:rsid w:val="00170625"/>
    <w:rsid w:val="0019240C"/>
    <w:rsid w:val="0020529B"/>
    <w:rsid w:val="0022554F"/>
    <w:rsid w:val="002D4D9E"/>
    <w:rsid w:val="00385B8B"/>
    <w:rsid w:val="00421547"/>
    <w:rsid w:val="00442918"/>
    <w:rsid w:val="004A1C51"/>
    <w:rsid w:val="004A6FB7"/>
    <w:rsid w:val="005164BE"/>
    <w:rsid w:val="00764540"/>
    <w:rsid w:val="007E46FB"/>
    <w:rsid w:val="00817873"/>
    <w:rsid w:val="008F6C61"/>
    <w:rsid w:val="009253E3"/>
    <w:rsid w:val="00941505"/>
    <w:rsid w:val="009A6F6F"/>
    <w:rsid w:val="009E255A"/>
    <w:rsid w:val="00A14FE5"/>
    <w:rsid w:val="00A16EED"/>
    <w:rsid w:val="00A30898"/>
    <w:rsid w:val="00A97C16"/>
    <w:rsid w:val="00BF171D"/>
    <w:rsid w:val="00C05334"/>
    <w:rsid w:val="00C11D82"/>
    <w:rsid w:val="00C27BC3"/>
    <w:rsid w:val="00C50653"/>
    <w:rsid w:val="00C65DA8"/>
    <w:rsid w:val="00C72055"/>
    <w:rsid w:val="00CA3483"/>
    <w:rsid w:val="00CC22E4"/>
    <w:rsid w:val="00D21229"/>
    <w:rsid w:val="00E67E01"/>
    <w:rsid w:val="00E71C35"/>
    <w:rsid w:val="00EC4774"/>
    <w:rsid w:val="00F83B56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505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B6A21A69399146D4A2D2E32FAA7FB9E8">
    <w:name w:val="B6A21A69399146D4A2D2E32FAA7FB9E8"/>
    <w:rsid w:val="00941505"/>
  </w:style>
  <w:style w:type="paragraph" w:customStyle="1" w:styleId="4E3C9D39B5E34B03A794AB6E2BA2F11B">
    <w:name w:val="4E3C9D39B5E34B03A794AB6E2BA2F11B"/>
    <w:rsid w:val="00941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1F55-5A47-4754-9097-18C41684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Хамадуллина Анастасия Олеговна</cp:lastModifiedBy>
  <cp:revision>5</cp:revision>
  <cp:lastPrinted>2024-10-25T05:37:00Z</cp:lastPrinted>
  <dcterms:created xsi:type="dcterms:W3CDTF">2024-10-25T05:34:00Z</dcterms:created>
  <dcterms:modified xsi:type="dcterms:W3CDTF">2024-12-13T10:48:00Z</dcterms:modified>
</cp:coreProperties>
</file>