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6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37"/>
        <w:gridCol w:w="51"/>
      </w:tblGrid>
      <w:tr w:rsidR="00987D58" w:rsidTr="00987D5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Pr="00DF74AD">
              <w:rPr>
                <w:sz w:val="26"/>
                <w:szCs w:val="26"/>
              </w:rPr>
              <w:t xml:space="preserve"> порядке  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987D58">
        <w:trPr>
          <w:gridAfter w:val="1"/>
          <w:wAfter w:w="51" w:type="dxa"/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987D58" w:rsidRDefault="00987D58" w:rsidP="00FA0EBA">
            <w:pPr>
              <w:ind w:right="-994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Глызина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Марина</w:t>
            </w:r>
          </w:p>
          <w:p w:rsidR="00987D58" w:rsidRPr="00DF74AD" w:rsidRDefault="00987D58" w:rsidP="00FA0EBA">
            <w:pPr>
              <w:ind w:right="-994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Азатовна</w:t>
            </w:r>
            <w:proofErr w:type="spellEnd"/>
          </w:p>
          <w:p w:rsidR="00987D58" w:rsidRDefault="00987D58" w:rsidP="00FA0EBA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3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938"/>
            </w:tblGrid>
            <w:tr w:rsidR="00987D58" w:rsidRPr="005F320F" w:rsidTr="006050E3">
              <w:trPr>
                <w:trHeight w:val="601"/>
              </w:trPr>
              <w:tc>
                <w:tcPr>
                  <w:tcW w:w="3938" w:type="dxa"/>
                  <w:shd w:val="clear" w:color="auto" w:fill="auto"/>
                  <w:hideMark/>
                </w:tcPr>
                <w:p w:rsidR="00987D58" w:rsidRDefault="00987D58" w:rsidP="00FA0EBA">
                  <w:r w:rsidRPr="00B66C04">
                    <w:rPr>
                      <w:color w:val="000000"/>
                      <w:sz w:val="26"/>
                      <w:szCs w:val="26"/>
                    </w:rPr>
                    <w:t xml:space="preserve">нежилое помещение №6 </w:t>
                  </w:r>
                  <w:r w:rsidRPr="00B66C04">
                    <w:rPr>
                      <w:sz w:val="26"/>
                      <w:szCs w:val="26"/>
                    </w:rPr>
                    <w:t xml:space="preserve">площадью 44,7 </w:t>
                  </w:r>
                  <w:proofErr w:type="spellStart"/>
                  <w:r w:rsidRPr="00B66C04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B66C04">
                    <w:rPr>
                      <w:sz w:val="26"/>
                      <w:szCs w:val="26"/>
                    </w:rPr>
                    <w:t>. в части жилого дома  (цоко</w:t>
                  </w:r>
                  <w:r>
                    <w:rPr>
                      <w:sz w:val="26"/>
                      <w:szCs w:val="26"/>
                    </w:rPr>
                    <w:t>льный этаж), расположенного  по</w:t>
                  </w:r>
                  <w:r w:rsidRPr="00B66C04">
                    <w:rPr>
                      <w:sz w:val="26"/>
                      <w:szCs w:val="26"/>
                    </w:rPr>
                    <w:t xml:space="preserve"> адресу: город  Когалым, улица  Нефтяников, дом 8</w:t>
                  </w:r>
                </w:p>
              </w:tc>
            </w:tr>
          </w:tbl>
          <w:p w:rsidR="00987D58" w:rsidRDefault="00987D58" w:rsidP="00FA0E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FA0E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14.02.2020</w:t>
            </w:r>
          </w:p>
          <w:p w:rsidR="00987D58" w:rsidRDefault="00987D58" w:rsidP="00987D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24.02.2020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35262"/>
    <w:rsid w:val="000B799C"/>
    <w:rsid w:val="001D4470"/>
    <w:rsid w:val="001F434A"/>
    <w:rsid w:val="001F4FD3"/>
    <w:rsid w:val="001F63E4"/>
    <w:rsid w:val="0025223C"/>
    <w:rsid w:val="00253129"/>
    <w:rsid w:val="002768A4"/>
    <w:rsid w:val="002A2E88"/>
    <w:rsid w:val="002C5B3C"/>
    <w:rsid w:val="002C7404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803BB4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C74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C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C74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C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15</cp:revision>
  <dcterms:created xsi:type="dcterms:W3CDTF">2020-02-05T08:38:00Z</dcterms:created>
  <dcterms:modified xsi:type="dcterms:W3CDTF">2020-02-18T04:30:00Z</dcterms:modified>
</cp:coreProperties>
</file>