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B073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4B073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B22DDA" w:rsidRPr="007876C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 от 01.06.2009 №1125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4B0736" w:rsidRDefault="004B0736" w:rsidP="00ED5C7C">
      <w:pPr>
        <w:ind w:firstLine="709"/>
        <w:jc w:val="both"/>
        <w:rPr>
          <w:sz w:val="26"/>
          <w:szCs w:val="26"/>
        </w:rPr>
      </w:pPr>
    </w:p>
    <w:p w:rsidR="004B0736" w:rsidRPr="00506706" w:rsidRDefault="004B0736" w:rsidP="004B0736">
      <w:pPr>
        <w:ind w:firstLine="709"/>
        <w:jc w:val="both"/>
        <w:rPr>
          <w:sz w:val="26"/>
          <w:szCs w:val="26"/>
        </w:rPr>
      </w:pPr>
      <w:r w:rsidRPr="004B0736">
        <w:rPr>
          <w:sz w:val="26"/>
          <w:szCs w:val="26"/>
        </w:rPr>
        <w:t xml:space="preserve">В соответствии с пунктом 1 части 3 статьи 4 Федерального закона        от 22.10.2004 №125-ФЗ «Об архивном деле в Российской Федерации», </w:t>
      </w:r>
      <w:r w:rsidR="004516A2" w:rsidRPr="00413B7F">
        <w:rPr>
          <w:sz w:val="26"/>
          <w:szCs w:val="26"/>
        </w:rPr>
        <w:t xml:space="preserve">Федеральным законом от 20.03.2025 №33-ФЗ «Об общих принципах </w:t>
      </w:r>
      <w:r w:rsidR="004516A2" w:rsidRPr="00506706">
        <w:rPr>
          <w:sz w:val="26"/>
          <w:szCs w:val="26"/>
        </w:rPr>
        <w:t>организации местного самоуправления в единой системе публичной власти», Федеральн</w:t>
      </w:r>
      <w:r w:rsidR="003541CD" w:rsidRPr="00506706">
        <w:rPr>
          <w:sz w:val="26"/>
          <w:szCs w:val="26"/>
        </w:rPr>
        <w:t>ым з</w:t>
      </w:r>
      <w:r w:rsidR="004516A2" w:rsidRPr="00506706">
        <w:rPr>
          <w:sz w:val="26"/>
          <w:szCs w:val="26"/>
        </w:rPr>
        <w:t>акон</w:t>
      </w:r>
      <w:r w:rsidR="003541CD" w:rsidRPr="00506706">
        <w:rPr>
          <w:sz w:val="26"/>
          <w:szCs w:val="26"/>
        </w:rPr>
        <w:t>ом</w:t>
      </w:r>
      <w:r w:rsidR="004516A2" w:rsidRPr="00506706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 w:rsidRPr="00506706">
        <w:rPr>
          <w:sz w:val="26"/>
          <w:szCs w:val="26"/>
        </w:rPr>
        <w:t>, законом Ханты-Мансийского автономного округа - Югры от 07.06.2005 №42-оз «Об архивном деле в Ханты-Мансийском автономном округе - Югре», для обеспечения сохранности и качественного комплектования муниципального архива города Когалыма документами на бумажной основе, аудиовизуальными</w:t>
      </w:r>
      <w:bookmarkStart w:id="0" w:name="_GoBack"/>
      <w:bookmarkEnd w:id="0"/>
      <w:r w:rsidRPr="00506706">
        <w:rPr>
          <w:sz w:val="26"/>
          <w:szCs w:val="26"/>
        </w:rPr>
        <w:t xml:space="preserve"> документами, отражающими важные исторические события в деятельности органов местного самоуправления, учреждений, организаций и предприятий города Когалыма:</w:t>
      </w:r>
    </w:p>
    <w:p w:rsidR="004516A2" w:rsidRPr="00506706" w:rsidRDefault="004516A2" w:rsidP="004516A2">
      <w:pPr>
        <w:ind w:firstLine="709"/>
        <w:jc w:val="both"/>
        <w:rPr>
          <w:sz w:val="26"/>
          <w:szCs w:val="26"/>
        </w:rPr>
      </w:pPr>
    </w:p>
    <w:p w:rsidR="004B0736" w:rsidRPr="00506706" w:rsidRDefault="004B0736" w:rsidP="004B073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В постановлени</w:t>
      </w:r>
      <w:r w:rsidR="00ED4ED5" w:rsidRPr="00506706">
        <w:rPr>
          <w:sz w:val="26"/>
          <w:szCs w:val="26"/>
        </w:rPr>
        <w:t>е</w:t>
      </w:r>
      <w:r w:rsidRPr="00506706">
        <w:rPr>
          <w:sz w:val="26"/>
          <w:szCs w:val="26"/>
        </w:rPr>
        <w:t xml:space="preserve"> Администрации города Когалыма от 01.06.2009 №1125 «Об утверждении Порядка формирования и содержания муниципального архива города Когалыма»</w:t>
      </w:r>
      <w:r w:rsidR="00ED4ED5" w:rsidRPr="00506706">
        <w:rPr>
          <w:sz w:val="26"/>
          <w:szCs w:val="26"/>
        </w:rPr>
        <w:t xml:space="preserve"> и</w:t>
      </w:r>
      <w:r w:rsidRPr="00506706">
        <w:rPr>
          <w:sz w:val="26"/>
          <w:szCs w:val="26"/>
        </w:rPr>
        <w:t xml:space="preserve"> </w:t>
      </w:r>
      <w:r w:rsidR="00ED4ED5" w:rsidRPr="00506706">
        <w:rPr>
          <w:sz w:val="26"/>
          <w:szCs w:val="26"/>
        </w:rPr>
        <w:t xml:space="preserve">Приложению к нему </w:t>
      </w:r>
      <w:r w:rsidRPr="00506706">
        <w:rPr>
          <w:sz w:val="26"/>
          <w:szCs w:val="26"/>
        </w:rPr>
        <w:t xml:space="preserve">(далее – </w:t>
      </w:r>
      <w:r w:rsidR="003C5C54" w:rsidRPr="00506706">
        <w:rPr>
          <w:sz w:val="26"/>
          <w:szCs w:val="26"/>
        </w:rPr>
        <w:t>п</w:t>
      </w:r>
      <w:r w:rsidR="00196DF5" w:rsidRPr="00506706">
        <w:rPr>
          <w:sz w:val="26"/>
          <w:szCs w:val="26"/>
        </w:rPr>
        <w:t>остановление</w:t>
      </w:r>
      <w:r w:rsidRPr="00506706">
        <w:rPr>
          <w:sz w:val="26"/>
          <w:szCs w:val="26"/>
        </w:rPr>
        <w:t>) внести следующие изменения:</w:t>
      </w:r>
    </w:p>
    <w:p w:rsidR="00290F44" w:rsidRPr="00506706" w:rsidRDefault="00290F44" w:rsidP="00290F44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1801B9" w:rsidRPr="00506706" w:rsidRDefault="001801B9" w:rsidP="00202327">
      <w:pPr>
        <w:pStyle w:val="a7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06706">
        <w:rPr>
          <w:rFonts w:ascii="Times New Roman" w:hAnsi="Times New Roman"/>
          <w:sz w:val="26"/>
          <w:szCs w:val="26"/>
        </w:rPr>
        <w:t>В преамбуле постановления слова: «</w:t>
      </w:r>
      <w:r w:rsidRPr="00506706">
        <w:rPr>
          <w:rFonts w:ascii="Times New Roman" w:eastAsia="Times New Roman" w:hAnsi="Times New Roman"/>
          <w:sz w:val="26"/>
          <w:szCs w:val="26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Федерации»» заменить словами:</w:t>
      </w:r>
      <w:r w:rsidRPr="00506706">
        <w:rPr>
          <w:sz w:val="26"/>
          <w:szCs w:val="26"/>
        </w:rPr>
        <w:t xml:space="preserve"> </w:t>
      </w:r>
      <w:r w:rsidRPr="00506706">
        <w:rPr>
          <w:rFonts w:ascii="Times New Roman" w:hAnsi="Times New Roman"/>
          <w:sz w:val="26"/>
          <w:szCs w:val="26"/>
        </w:rPr>
        <w:t>«</w:t>
      </w:r>
      <w:r w:rsidR="00290F44" w:rsidRPr="00506706">
        <w:rPr>
          <w:rFonts w:ascii="Times New Roman" w:hAnsi="Times New Roman"/>
          <w:sz w:val="26"/>
          <w:szCs w:val="26"/>
        </w:rPr>
        <w:t xml:space="preserve">со </w:t>
      </w:r>
      <w:r w:rsidRPr="00506706">
        <w:rPr>
          <w:rFonts w:ascii="Times New Roman" w:hAnsi="Times New Roman"/>
          <w:sz w:val="26"/>
          <w:szCs w:val="26"/>
        </w:rPr>
        <w:t>ст</w:t>
      </w:r>
      <w:r w:rsidR="00290F44" w:rsidRPr="00506706">
        <w:rPr>
          <w:rFonts w:ascii="Times New Roman" w:hAnsi="Times New Roman"/>
          <w:sz w:val="26"/>
          <w:szCs w:val="26"/>
        </w:rPr>
        <w:t>.</w:t>
      </w:r>
      <w:r w:rsidRPr="00506706">
        <w:rPr>
          <w:rFonts w:ascii="Times New Roman" w:hAnsi="Times New Roman"/>
          <w:sz w:val="26"/>
          <w:szCs w:val="26"/>
        </w:rPr>
        <w:t xml:space="preserve"> 16, 17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</w:t>
      </w:r>
      <w:r w:rsidRPr="00506706">
        <w:rPr>
          <w:sz w:val="26"/>
          <w:szCs w:val="26"/>
        </w:rPr>
        <w:t>»</w:t>
      </w:r>
      <w:r w:rsidR="00290F44" w:rsidRPr="00506706">
        <w:rPr>
          <w:sz w:val="26"/>
          <w:szCs w:val="26"/>
        </w:rPr>
        <w:t>,»</w:t>
      </w:r>
      <w:r w:rsidRPr="00506706">
        <w:rPr>
          <w:sz w:val="26"/>
          <w:szCs w:val="26"/>
        </w:rPr>
        <w:t>;</w:t>
      </w:r>
    </w:p>
    <w:p w:rsidR="005C1F49" w:rsidRPr="00506706" w:rsidRDefault="00196DF5" w:rsidP="005C1F49">
      <w:pPr>
        <w:pStyle w:val="a7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06706">
        <w:rPr>
          <w:rFonts w:ascii="Times New Roman" w:hAnsi="Times New Roman"/>
          <w:sz w:val="26"/>
          <w:szCs w:val="26"/>
        </w:rPr>
        <w:t xml:space="preserve">По тексту </w:t>
      </w:r>
      <w:r w:rsidR="001801B9" w:rsidRPr="00506706">
        <w:rPr>
          <w:rFonts w:ascii="Times New Roman" w:hAnsi="Times New Roman"/>
          <w:sz w:val="26"/>
          <w:szCs w:val="26"/>
        </w:rPr>
        <w:t>п</w:t>
      </w:r>
      <w:r w:rsidR="005C1F49" w:rsidRPr="00506706">
        <w:rPr>
          <w:rFonts w:ascii="Times New Roman" w:hAnsi="Times New Roman"/>
          <w:sz w:val="26"/>
          <w:szCs w:val="26"/>
        </w:rPr>
        <w:t>остановлени</w:t>
      </w:r>
      <w:r w:rsidRPr="00506706">
        <w:rPr>
          <w:rFonts w:ascii="Times New Roman" w:hAnsi="Times New Roman"/>
          <w:sz w:val="26"/>
          <w:szCs w:val="26"/>
        </w:rPr>
        <w:t xml:space="preserve">я слова </w:t>
      </w:r>
      <w:r w:rsidR="005C1F49" w:rsidRPr="00506706">
        <w:rPr>
          <w:rFonts w:ascii="Times New Roman" w:hAnsi="Times New Roman"/>
          <w:sz w:val="26"/>
          <w:szCs w:val="26"/>
        </w:rPr>
        <w:t>«Муниципальный архив» заменить словами «Архивный отдел Администрации города Когалыма»</w:t>
      </w:r>
      <w:r w:rsidR="00E27A27" w:rsidRPr="00506706"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="005C1F49" w:rsidRPr="00506706">
        <w:rPr>
          <w:rFonts w:ascii="Times New Roman" w:hAnsi="Times New Roman"/>
          <w:sz w:val="26"/>
          <w:szCs w:val="26"/>
        </w:rPr>
        <w:t>;</w:t>
      </w:r>
    </w:p>
    <w:p w:rsidR="00196DF5" w:rsidRPr="00506706" w:rsidRDefault="00F665A7" w:rsidP="005C1F49">
      <w:pPr>
        <w:pStyle w:val="a7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06706">
        <w:rPr>
          <w:rFonts w:ascii="Times New Roman" w:hAnsi="Times New Roman"/>
          <w:sz w:val="26"/>
          <w:szCs w:val="26"/>
        </w:rPr>
        <w:t xml:space="preserve">в </w:t>
      </w:r>
      <w:r w:rsidR="00196DF5" w:rsidRPr="00506706">
        <w:rPr>
          <w:rFonts w:ascii="Times New Roman" w:hAnsi="Times New Roman"/>
          <w:sz w:val="26"/>
          <w:szCs w:val="26"/>
        </w:rPr>
        <w:t>п</w:t>
      </w:r>
      <w:r w:rsidRPr="00506706">
        <w:rPr>
          <w:rFonts w:ascii="Times New Roman" w:hAnsi="Times New Roman"/>
          <w:sz w:val="26"/>
          <w:szCs w:val="26"/>
        </w:rPr>
        <w:t xml:space="preserve">риложении к </w:t>
      </w:r>
      <w:r w:rsidR="00196DF5" w:rsidRPr="00506706">
        <w:rPr>
          <w:rFonts w:ascii="Times New Roman" w:hAnsi="Times New Roman"/>
          <w:sz w:val="26"/>
          <w:szCs w:val="26"/>
        </w:rPr>
        <w:t>п</w:t>
      </w:r>
      <w:r w:rsidRPr="00506706">
        <w:rPr>
          <w:rFonts w:ascii="Times New Roman" w:hAnsi="Times New Roman"/>
          <w:sz w:val="26"/>
          <w:szCs w:val="26"/>
        </w:rPr>
        <w:t xml:space="preserve">остановлению </w:t>
      </w:r>
      <w:r w:rsidR="00196DF5" w:rsidRPr="00506706">
        <w:rPr>
          <w:rFonts w:ascii="Times New Roman" w:hAnsi="Times New Roman"/>
          <w:sz w:val="26"/>
          <w:szCs w:val="26"/>
        </w:rPr>
        <w:t>(далее – Порядок):</w:t>
      </w:r>
    </w:p>
    <w:p w:rsidR="00F665A7" w:rsidRPr="00506706" w:rsidRDefault="00196DF5" w:rsidP="00196DF5">
      <w:pPr>
        <w:pStyle w:val="a7"/>
        <w:numPr>
          <w:ilvl w:val="2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06706">
        <w:rPr>
          <w:rFonts w:ascii="Times New Roman" w:hAnsi="Times New Roman"/>
          <w:sz w:val="26"/>
          <w:szCs w:val="26"/>
        </w:rPr>
        <w:t>по тексту Порядка</w:t>
      </w:r>
      <w:r w:rsidR="00ED4ED5" w:rsidRPr="00506706">
        <w:rPr>
          <w:rFonts w:ascii="Times New Roman" w:hAnsi="Times New Roman"/>
          <w:sz w:val="26"/>
          <w:szCs w:val="26"/>
        </w:rPr>
        <w:t xml:space="preserve"> </w:t>
      </w:r>
      <w:r w:rsidR="00F665A7" w:rsidRPr="00506706">
        <w:rPr>
          <w:rFonts w:ascii="Times New Roman" w:hAnsi="Times New Roman"/>
          <w:sz w:val="26"/>
          <w:szCs w:val="26"/>
        </w:rPr>
        <w:t>слова: «</w:t>
      </w:r>
      <w:r w:rsidR="00F665A7" w:rsidRPr="00506706">
        <w:rPr>
          <w:rFonts w:ascii="Times New Roman" w:eastAsia="Times New Roman" w:hAnsi="Times New Roman"/>
          <w:sz w:val="26"/>
          <w:szCs w:val="26"/>
          <w:lang w:eastAsia="ru-RU"/>
        </w:rPr>
        <w:t>Управление по делам архивов Ханты-Мансийского автономного округа – Югры» заменить словами «Служба по делам архивов Ханты-Мансийского автономного округа – Югры»</w:t>
      </w:r>
      <w:r w:rsidRPr="0050670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665A7" w:rsidRPr="00506706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соответствующих падежах;</w:t>
      </w:r>
    </w:p>
    <w:p w:rsidR="005C1F49" w:rsidRPr="00506706" w:rsidRDefault="005C1F49" w:rsidP="00196DF5">
      <w:pPr>
        <w:pStyle w:val="a7"/>
        <w:numPr>
          <w:ilvl w:val="2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06706">
        <w:rPr>
          <w:rFonts w:ascii="Times New Roman" w:hAnsi="Times New Roman"/>
          <w:sz w:val="26"/>
          <w:szCs w:val="26"/>
        </w:rPr>
        <w:t>пункт 2 Порядка</w:t>
      </w:r>
      <w:r w:rsidR="001652CF" w:rsidRPr="00506706">
        <w:rPr>
          <w:rFonts w:ascii="Times New Roman" w:hAnsi="Times New Roman"/>
          <w:sz w:val="26"/>
          <w:szCs w:val="26"/>
        </w:rPr>
        <w:t xml:space="preserve"> </w:t>
      </w:r>
      <w:r w:rsidRPr="00506706">
        <w:rPr>
          <w:rFonts w:ascii="Times New Roman" w:hAnsi="Times New Roman"/>
          <w:sz w:val="26"/>
          <w:szCs w:val="26"/>
        </w:rPr>
        <w:t>изложить в следующей редакции: «</w:t>
      </w:r>
      <w:r w:rsidR="00196DF5" w:rsidRPr="00506706">
        <w:rPr>
          <w:rFonts w:ascii="Times New Roman" w:hAnsi="Times New Roman"/>
          <w:sz w:val="26"/>
          <w:szCs w:val="26"/>
        </w:rPr>
        <w:t xml:space="preserve">2. </w:t>
      </w:r>
      <w:r w:rsidRPr="00506706">
        <w:rPr>
          <w:rFonts w:ascii="Times New Roman" w:hAnsi="Times New Roman"/>
          <w:sz w:val="26"/>
          <w:szCs w:val="26"/>
        </w:rPr>
        <w:t>В функции архивного отдела Администрации города Когалыма входит: осуществление управления архивным делом на территории города Когалыма, хранение, комплектование, учёт и использование документов Архивного фонда муниципального образования города Когалыма.»;</w:t>
      </w:r>
    </w:p>
    <w:p w:rsidR="00E27A27" w:rsidRPr="00506706" w:rsidRDefault="00196DF5" w:rsidP="00196DF5">
      <w:pPr>
        <w:pStyle w:val="a7"/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506706">
        <w:rPr>
          <w:rFonts w:ascii="Times New Roman" w:hAnsi="Times New Roman"/>
          <w:sz w:val="26"/>
          <w:szCs w:val="26"/>
        </w:rPr>
        <w:t xml:space="preserve">1.2.3. </w:t>
      </w:r>
      <w:r w:rsidR="005C1F49" w:rsidRPr="00506706">
        <w:rPr>
          <w:rFonts w:ascii="Times New Roman" w:hAnsi="Times New Roman"/>
          <w:sz w:val="26"/>
          <w:szCs w:val="26"/>
        </w:rPr>
        <w:t>пункт 5</w:t>
      </w:r>
      <w:r w:rsidR="00B83F21" w:rsidRPr="00506706">
        <w:rPr>
          <w:rFonts w:ascii="Times New Roman" w:hAnsi="Times New Roman"/>
          <w:sz w:val="26"/>
          <w:szCs w:val="26"/>
        </w:rPr>
        <w:t xml:space="preserve"> Порядка изложить в следующей редакции: «</w:t>
      </w:r>
      <w:r w:rsidRPr="00506706">
        <w:rPr>
          <w:rFonts w:ascii="Times New Roman" w:hAnsi="Times New Roman"/>
          <w:sz w:val="26"/>
          <w:szCs w:val="26"/>
        </w:rPr>
        <w:t xml:space="preserve">5. </w:t>
      </w:r>
      <w:r w:rsidR="00B83F21" w:rsidRPr="00506706">
        <w:rPr>
          <w:rFonts w:ascii="Times New Roman" w:eastAsia="Times New Roman" w:hAnsi="Times New Roman"/>
          <w:sz w:val="26"/>
          <w:szCs w:val="26"/>
          <w:lang w:eastAsia="ru-RU"/>
        </w:rPr>
        <w:t>Проект списка организаций источников комплектования предоставляется на согласование Экспертно-проверочной комиссии Службы по делам архивов Ханты-Мансийского автономного округа – Югры. Решение экспертно-проверочной комиссии Службы по делам архивов Ханты-Мансийского автономного округа – Югры о согласовании списка организаций источников комплектования архивного отдела является основанием для его утверждения Администрацией города Когалыма.»;</w:t>
      </w:r>
    </w:p>
    <w:p w:rsidR="004516A2" w:rsidRPr="00506706" w:rsidRDefault="005E3269" w:rsidP="005E326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 xml:space="preserve">1.2.4. </w:t>
      </w:r>
      <w:r w:rsidR="00B83F21" w:rsidRPr="00506706">
        <w:rPr>
          <w:sz w:val="26"/>
          <w:szCs w:val="26"/>
        </w:rPr>
        <w:t xml:space="preserve">в абзаце </w:t>
      </w:r>
      <w:r w:rsidR="00196DF5" w:rsidRPr="00506706">
        <w:rPr>
          <w:sz w:val="26"/>
          <w:szCs w:val="26"/>
        </w:rPr>
        <w:t xml:space="preserve">четвертом </w:t>
      </w:r>
      <w:r w:rsidR="00B83F21" w:rsidRPr="00506706">
        <w:rPr>
          <w:sz w:val="26"/>
          <w:szCs w:val="26"/>
        </w:rPr>
        <w:t xml:space="preserve">пункта 6 Порядка слова «Экспертно-проверочной методической комиссии Управления по делам архивов Ханты-Мансийского автономного округа – Югры» </w:t>
      </w:r>
      <w:r w:rsidR="00E27A27" w:rsidRPr="00506706">
        <w:rPr>
          <w:sz w:val="26"/>
          <w:szCs w:val="26"/>
        </w:rPr>
        <w:t>заменить словами «решение Экспертно-проверочной комиссии Службы по делам архивов Ханты-Мансийского автономного округа – Югры.»</w:t>
      </w:r>
      <w:r w:rsidR="004516A2" w:rsidRPr="00506706">
        <w:rPr>
          <w:sz w:val="26"/>
          <w:szCs w:val="26"/>
        </w:rPr>
        <w:t>.</w:t>
      </w:r>
    </w:p>
    <w:p w:rsidR="00C27247" w:rsidRPr="00506706" w:rsidRDefault="00C27247" w:rsidP="005E326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50670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 xml:space="preserve">2. Контроль за </w:t>
      </w:r>
      <w:r w:rsidR="005E3269" w:rsidRPr="00506706">
        <w:rPr>
          <w:sz w:val="26"/>
          <w:szCs w:val="26"/>
        </w:rPr>
        <w:t>ис</w:t>
      </w:r>
      <w:r w:rsidRPr="00506706">
        <w:rPr>
          <w:sz w:val="26"/>
          <w:szCs w:val="26"/>
        </w:rPr>
        <w:t xml:space="preserve">полнением постановления возложить на первого заместителя главы города Когалыма </w:t>
      </w:r>
      <w:proofErr w:type="spellStart"/>
      <w:r w:rsidRPr="00506706">
        <w:rPr>
          <w:sz w:val="26"/>
          <w:szCs w:val="26"/>
        </w:rPr>
        <w:t>Р.Я.Ярема</w:t>
      </w:r>
      <w:proofErr w:type="spellEnd"/>
      <w:r w:rsidRPr="00506706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5E3269" w:rsidRDefault="005E3269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389"/>
        <w:gridCol w:w="2552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9D55A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389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5500E4" w:rsidRDefault="005500E4" w:rsidP="005500E4">
            <w:pPr>
              <w:rPr>
                <w:color w:val="D9D9D9" w:themeColor="background1" w:themeShade="D9"/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  <w:p w:rsidR="00ED4ED5" w:rsidRDefault="00ED4ED5" w:rsidP="005500E4">
            <w:pPr>
              <w:rPr>
                <w:color w:val="D9D9D9" w:themeColor="background1" w:themeShade="D9"/>
                <w:sz w:val="26"/>
                <w:szCs w:val="26"/>
              </w:rPr>
            </w:pPr>
          </w:p>
          <w:p w:rsidR="00ED4ED5" w:rsidRPr="00082085" w:rsidRDefault="00ED4ED5" w:rsidP="005500E4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ED4ED5" w:rsidRPr="00506706" w:rsidRDefault="00ED4ED5" w:rsidP="00ED4ED5">
      <w:pPr>
        <w:ind w:firstLine="709"/>
        <w:jc w:val="center"/>
        <w:rPr>
          <w:sz w:val="26"/>
          <w:szCs w:val="26"/>
        </w:rPr>
      </w:pPr>
      <w:r w:rsidRPr="00506706">
        <w:rPr>
          <w:sz w:val="26"/>
          <w:szCs w:val="26"/>
        </w:rPr>
        <w:t>ПОРЯДОК</w:t>
      </w:r>
    </w:p>
    <w:p w:rsidR="00ED4ED5" w:rsidRPr="00506706" w:rsidRDefault="00ED4ED5" w:rsidP="00ED4ED5">
      <w:pPr>
        <w:ind w:firstLine="709"/>
        <w:jc w:val="center"/>
        <w:rPr>
          <w:sz w:val="26"/>
          <w:szCs w:val="26"/>
        </w:rPr>
      </w:pPr>
      <w:r w:rsidRPr="00506706">
        <w:rPr>
          <w:sz w:val="26"/>
          <w:szCs w:val="26"/>
        </w:rPr>
        <w:t>ФОРМИРОВАНИЯ И СОДЕРЖАНИЯ</w:t>
      </w:r>
    </w:p>
    <w:p w:rsidR="00ED4ED5" w:rsidRPr="00506706" w:rsidRDefault="00ED4ED5" w:rsidP="00ED4ED5">
      <w:pPr>
        <w:ind w:firstLine="709"/>
        <w:jc w:val="center"/>
        <w:rPr>
          <w:sz w:val="26"/>
          <w:szCs w:val="26"/>
        </w:rPr>
      </w:pPr>
      <w:r w:rsidRPr="00506706">
        <w:rPr>
          <w:sz w:val="26"/>
          <w:szCs w:val="26"/>
        </w:rPr>
        <w:t>АРХИВНОГО ОТДЕЛА АДМИНИСТРАЦИИ ГОРОДА КОГАЛЫМА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1. Настоящий Порядок регулирует отношения по формированию, содержанию Архивного отдела Администрации города Когалыма (далее – архивный отдел).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2. В функции архивного отдела входит: осуществление управления архивным делом на территории города Когалыма, хранение, комплектование, учёт и использование документов Архивного фонда муниципального образования города Когалыма.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3. Органы местного самоуправления города Когалыма, организации города Когалыма и граждане города Когалыма, в процессе деятельности которых образуются архивные документы, подлежащие приёму на хранение в архивный отдел, выступают источниками комплектования архивного отдела.</w:t>
      </w:r>
    </w:p>
    <w:p w:rsidR="00ED4ED5" w:rsidRPr="00506706" w:rsidRDefault="00ED4ED5" w:rsidP="00ED4ED5">
      <w:pPr>
        <w:ind w:firstLine="709"/>
        <w:jc w:val="both"/>
        <w:rPr>
          <w:spacing w:val="-3"/>
          <w:sz w:val="26"/>
          <w:szCs w:val="26"/>
        </w:rPr>
      </w:pPr>
      <w:r w:rsidRPr="00506706">
        <w:rPr>
          <w:spacing w:val="-3"/>
          <w:sz w:val="26"/>
          <w:szCs w:val="26"/>
        </w:rPr>
        <w:t>4. Архивный отдел составляет список источников комплектования, передающих архивные документы в муниципальную собственность города Когалыма. Включение в указанный список негосударственных организаций, а также граждан осуществляется на основании договора.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К муниципальной собственности города Когалыма относятся: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а) архивные документы органов местного самоуправления города Когалыма, муниципальных унитарных предприятий, включая казённые предприятия, и муниципальных учреждений (далее - муниципальные организации).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б) архивные документы, хранящиеся в муниципальных архивах (за исключением документов, переданных в эти архивы на основании договора без передачи их в собственность).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5. Проект списка организаций источников комплектования предоставляется на согласование Экспертно-проверочной комиссии Службы по делам архивов Ханты-Мансийского автономного округа – Югры. Решение экспертно-проверочной комиссии Службы по делам архивов Ханты-Мансийского автономного округа – Югры о согласовании списка организаций источников комплектования архивного отдела является основанием для его утверждения Администрацией города Когалыма.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6. Уточнение или утверждение уточнённых списков источников комплектования архивного отдела проводится по мере необходимости. Основанием для этого является: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 xml:space="preserve">- создание, реорганизация, ликвидация органа местного самоуправления, организаций города Когалыма; 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- отказ негосударственных организаций и граждан от сотрудничества с архивом (расторжение договора);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- решение Экспертно-проверочной комиссии Службы по делам архивов Ханты-Мансийского автономного округа – Югры.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7. Архивный отдел ведёт наблюдательное дело на каждый орган местного самоуправления и организацию – источник комплектования архива города Когалыма, в которое включаются документы, характеризующие его правовой статус и деятельность, а также работу архива и организацию документов в делопроизводстве.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8. В состав Архивного фонда города Когалыма входят прошедшие экспертизу ценности документы, в том числе управленческая документация, фотографии, рисунки, переписка, копии архивных документов на правах подлинников.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9. Экспертиза ценности документов осуществляется Службой по делам архивов Ханты-Мансийского автономного округа – Югры, архивным отделом совместно с собственником или владельцем архивных документов в соответствии с критериями происхождения, содержания и внешних особенностей документов.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При проведении экспертизы ценности документов архивный отдел руководствуется перечнями типовых документов с указанием сроков хранения; перечнями документов, образующихся в процессе деятельности организаций, с указанием сроков хранения; а также сроками хранения отдельных видов архивных документов, в том числе не вошедших в указанные перечни, которые устанавливаются законодательством Российской Федерации.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10. Архивный отдел рассматривает и готовит к утверждению Экспертно-проверочной комиссии Службы по делам архивов Ханты-Мансийского автономного округа – Югры описи дел, документов постоянного срока хранения, образовавшиеся в деятельности его источников комплектования.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11. Архивный отдел в соответствии с возложенными на него полномочиями органа местного самоуправления города Когалыма в сфере архивного дела согласовывает описи дел по личному составу организаций города Когалыма самостоятельно.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12. Включение документов, находящихся в частной собственности,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и архивным отделом. В данном договоре указываются обязанности собственника или владельца архивных документов по хранению, учёту и использованию документов Архивного фонда Российской Федерации.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13. Документы Архивного фонда Российской Федерации, находящиеся в муниципальной собственности, по истечении сроков их временного хранения в органах местного самоуправления города Когалыма либо муниципальных организациях города Когалыма передаются на постоянное хранение в архивный отдел.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 xml:space="preserve">14. Документы Архивного фонда Российской Федерации, находящиеся в частной собственности, могут храниться их собственниками или владельцами </w:t>
      </w:r>
      <w:proofErr w:type="gramStart"/>
      <w:r w:rsidRPr="00506706">
        <w:rPr>
          <w:sz w:val="26"/>
          <w:szCs w:val="26"/>
        </w:rPr>
        <w:t>самостоятельно</w:t>
      </w:r>
      <w:proofErr w:type="gramEnd"/>
      <w:r w:rsidRPr="00506706">
        <w:rPr>
          <w:sz w:val="26"/>
          <w:szCs w:val="26"/>
        </w:rPr>
        <w:t xml:space="preserve"> или на основании договора между собственниками указанных документов передаются на хранение в архивный отдел.</w:t>
      </w:r>
    </w:p>
    <w:p w:rsidR="00ED4ED5" w:rsidRPr="00506706" w:rsidRDefault="00ED4ED5" w:rsidP="00ED4ED5">
      <w:pPr>
        <w:ind w:firstLine="709"/>
        <w:jc w:val="both"/>
        <w:rPr>
          <w:spacing w:val="-2"/>
          <w:sz w:val="26"/>
          <w:szCs w:val="26"/>
        </w:rPr>
      </w:pPr>
      <w:r w:rsidRPr="00506706">
        <w:rPr>
          <w:spacing w:val="-2"/>
          <w:sz w:val="26"/>
          <w:szCs w:val="26"/>
        </w:rPr>
        <w:t>15. Органы местного самоуправления города Когалыма и муниципальные организации города Когалыма обеспечивают отбор, подготовку и передачу в упорядоченном состоянии документов Архивного фонда Российской Федерации на постоянное хранение в архивный отдел.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счёт средств органов и организаций, передающих документы.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16. При изменении структуры органов местного самоуправления города Когалыма архивные документы в упорядоченном состоянии передаются вновь формируемым органам местного самоуправления.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17. При реорганизации муниципальных организаций архивные документы в упорядоченном состоянии передаются правопреемникам реорганизуемых организаций.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18. При ликвидации органов местного самоуправления города Когалыма и муниципальных организаций города Когалыма, включённые в состав Архивного фонда Российской Федерации документы, документы по личному составу, в упорядоченном состоянии поступают на хранение в муниципальный архив.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19. Документы Архивного фонда Российской Федерации, находящиеся в муниципальной собственности города Когалыма, хранятся: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а) постоянно – в архивном отделе;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б) временно – в органах местного самоуправления города Когалыма, муниципальных организациях города Когалыма и создаваемых ими архивах в течение установленного срока.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20. Устанавливаются следующие сроки временного хранения документов Архивного фонда Российской Федерации до их поступления в архивный отдел: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1) для включённых в установленном порядке в состав Архивного фонда Российской Федерации документов органов местного самоуправления города Когалыма и муниципальных организаций города Когалыма – 5 лет;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2) для включённых в установленном порядке в состав Архивного фонда Российской Федерации отдельных видов архивных документов: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а) записей актов гражданского состояния – 100 лет;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 xml:space="preserve">б) документов по личному составу, записей нотариальных действий, </w:t>
      </w:r>
      <w:proofErr w:type="spellStart"/>
      <w:r w:rsidRPr="00506706">
        <w:rPr>
          <w:sz w:val="26"/>
          <w:szCs w:val="26"/>
        </w:rPr>
        <w:t>похозяйственных</w:t>
      </w:r>
      <w:proofErr w:type="spellEnd"/>
      <w:r w:rsidRPr="00506706">
        <w:rPr>
          <w:sz w:val="26"/>
          <w:szCs w:val="26"/>
        </w:rPr>
        <w:t xml:space="preserve"> книг и касающихся приватизации жилищного фонда документов – 75 лет;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в) проектной документации по капитальному строительству – 20 лет;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г) технологической и конструкторской документации – 20 лет;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д) патентов на изобретение, полезную модель, промышленный образец – 20 лет;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е) научной документации – 15 лет;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ж) кино- и фотодокументов – 5 лет;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з) видео- и фотодокументов – 3 года.</w:t>
      </w:r>
    </w:p>
    <w:p w:rsidR="00ED4ED5" w:rsidRPr="00506706" w:rsidRDefault="00ED4ED5" w:rsidP="00ED4ED5">
      <w:pPr>
        <w:ind w:firstLine="709"/>
        <w:jc w:val="both"/>
        <w:rPr>
          <w:sz w:val="26"/>
          <w:szCs w:val="26"/>
        </w:rPr>
      </w:pPr>
      <w:r w:rsidRPr="00506706">
        <w:rPr>
          <w:sz w:val="26"/>
          <w:szCs w:val="26"/>
        </w:rPr>
        <w:t>21. Формирование и содержание архивного отдела осуществляется за счёт средств, предусмотренных бюджетом города Когалыма.</w:t>
      </w:r>
    </w:p>
    <w:p w:rsidR="004942DA" w:rsidRPr="00506706" w:rsidRDefault="004942DA" w:rsidP="00ED4ED5">
      <w:pPr>
        <w:ind w:firstLine="709"/>
        <w:jc w:val="both"/>
        <w:rPr>
          <w:sz w:val="26"/>
          <w:szCs w:val="26"/>
        </w:rPr>
      </w:pPr>
    </w:p>
    <w:p w:rsidR="00ED4ED5" w:rsidRPr="00ED4ED5" w:rsidRDefault="00ED4ED5" w:rsidP="00ED4ED5">
      <w:pPr>
        <w:ind w:firstLine="709"/>
        <w:jc w:val="center"/>
        <w:rPr>
          <w:sz w:val="26"/>
          <w:szCs w:val="26"/>
        </w:rPr>
      </w:pPr>
      <w:r w:rsidRPr="00ED4ED5">
        <w:rPr>
          <w:sz w:val="26"/>
          <w:szCs w:val="26"/>
        </w:rPr>
        <w:t>___________________</w:t>
      </w: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1D767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01E10"/>
    <w:rsid w:val="001652CF"/>
    <w:rsid w:val="00171A84"/>
    <w:rsid w:val="001801B9"/>
    <w:rsid w:val="00196DF5"/>
    <w:rsid w:val="001D0927"/>
    <w:rsid w:val="001E328E"/>
    <w:rsid w:val="00201088"/>
    <w:rsid w:val="002622E9"/>
    <w:rsid w:val="00290F44"/>
    <w:rsid w:val="002B10AF"/>
    <w:rsid w:val="002B49A0"/>
    <w:rsid w:val="002D5593"/>
    <w:rsid w:val="002E0A30"/>
    <w:rsid w:val="002F7936"/>
    <w:rsid w:val="00300D9B"/>
    <w:rsid w:val="00313DAF"/>
    <w:rsid w:val="003447F7"/>
    <w:rsid w:val="003541CD"/>
    <w:rsid w:val="003C5C54"/>
    <w:rsid w:val="003F587E"/>
    <w:rsid w:val="00413B7F"/>
    <w:rsid w:val="0043438A"/>
    <w:rsid w:val="004516A2"/>
    <w:rsid w:val="004942DA"/>
    <w:rsid w:val="004B0736"/>
    <w:rsid w:val="004F33B1"/>
    <w:rsid w:val="00502FEC"/>
    <w:rsid w:val="00506706"/>
    <w:rsid w:val="005500E4"/>
    <w:rsid w:val="005C1F49"/>
    <w:rsid w:val="005C640A"/>
    <w:rsid w:val="005E3269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9D55AA"/>
    <w:rsid w:val="00A40136"/>
    <w:rsid w:val="00A564E7"/>
    <w:rsid w:val="00AD3898"/>
    <w:rsid w:val="00AE6CEC"/>
    <w:rsid w:val="00B22DDA"/>
    <w:rsid w:val="00B25576"/>
    <w:rsid w:val="00B44BE6"/>
    <w:rsid w:val="00B71C99"/>
    <w:rsid w:val="00B83F21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27A27"/>
    <w:rsid w:val="00E34AE9"/>
    <w:rsid w:val="00EB75CB"/>
    <w:rsid w:val="00EB76A4"/>
    <w:rsid w:val="00EC17E6"/>
    <w:rsid w:val="00ED4ED5"/>
    <w:rsid w:val="00ED5C7C"/>
    <w:rsid w:val="00ED62A2"/>
    <w:rsid w:val="00EE3504"/>
    <w:rsid w:val="00EE539C"/>
    <w:rsid w:val="00F06198"/>
    <w:rsid w:val="00F5080D"/>
    <w:rsid w:val="00F665A7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42DE"/>
    <w:rsid w:val="002D4D9E"/>
    <w:rsid w:val="00442918"/>
    <w:rsid w:val="0051102D"/>
    <w:rsid w:val="00645156"/>
    <w:rsid w:val="00656444"/>
    <w:rsid w:val="007348B8"/>
    <w:rsid w:val="00A30898"/>
    <w:rsid w:val="00BA4013"/>
    <w:rsid w:val="00BF171D"/>
    <w:rsid w:val="00C26930"/>
    <w:rsid w:val="00E67E01"/>
    <w:rsid w:val="00F0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C711-F76F-470E-84FE-0D516180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Гафтонюк Светлана Владимировна</cp:lastModifiedBy>
  <cp:revision>80</cp:revision>
  <cp:lastPrinted>2022-11-11T11:42:00Z</cp:lastPrinted>
  <dcterms:created xsi:type="dcterms:W3CDTF">2018-07-18T04:10:00Z</dcterms:created>
  <dcterms:modified xsi:type="dcterms:W3CDTF">2026-02-05T07:55:00Z</dcterms:modified>
</cp:coreProperties>
</file>