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AC" w:rsidRDefault="006A7B53" w:rsidP="00E33587">
      <w:pPr>
        <w:spacing w:after="0" w:line="240" w:lineRule="auto"/>
        <w:ind w:right="2"/>
        <w:jc w:val="center"/>
        <w:rPr>
          <w:b/>
          <w:color w:val="3366FF"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1.8pt;width:39.4pt;height:48.65pt;z-index:251658240;mso-wrap-distance-left:7in;mso-wrap-distance-top:2.9pt;mso-wrap-distance-right:7in;mso-wrap-distance-bottom:2.9pt;mso-position-horizontal-relative:margin">
            <v:imagedata r:id="rId8" o:title="" grayscale="t"/>
            <w10:wrap side="left" anchorx="margin"/>
          </v:shape>
        </w:pict>
      </w:r>
    </w:p>
    <w:p w:rsidR="00873BAC" w:rsidRPr="00E33587" w:rsidRDefault="00873BAC" w:rsidP="00E33587">
      <w:pPr>
        <w:spacing w:after="0" w:line="240" w:lineRule="auto"/>
        <w:ind w:right="2"/>
        <w:jc w:val="center"/>
        <w:rPr>
          <w:rFonts w:ascii="Times New Roman" w:hAnsi="Times New Roman"/>
          <w:b/>
          <w:color w:val="3366FF"/>
          <w:sz w:val="32"/>
          <w:szCs w:val="32"/>
        </w:rPr>
      </w:pPr>
    </w:p>
    <w:p w:rsidR="00873BAC" w:rsidRPr="00E33587" w:rsidRDefault="00873BAC" w:rsidP="00E33587">
      <w:pPr>
        <w:spacing w:after="0" w:line="240" w:lineRule="auto"/>
        <w:ind w:right="2"/>
        <w:jc w:val="center"/>
        <w:rPr>
          <w:rFonts w:ascii="Times New Roman" w:hAnsi="Times New Roman"/>
          <w:b/>
          <w:color w:val="3366FF"/>
          <w:sz w:val="6"/>
          <w:szCs w:val="32"/>
        </w:rPr>
      </w:pPr>
    </w:p>
    <w:p w:rsidR="00873BAC" w:rsidRPr="00E33587" w:rsidRDefault="00873BAC" w:rsidP="00E33587">
      <w:pPr>
        <w:spacing w:after="0" w:line="240" w:lineRule="auto"/>
        <w:ind w:right="2"/>
        <w:jc w:val="center"/>
        <w:rPr>
          <w:rFonts w:ascii="Times New Roman" w:hAnsi="Times New Roman"/>
          <w:b/>
          <w:color w:val="3366FF"/>
          <w:sz w:val="12"/>
          <w:szCs w:val="32"/>
        </w:rPr>
      </w:pPr>
    </w:p>
    <w:p w:rsidR="00873BAC" w:rsidRPr="00E33587" w:rsidRDefault="00873BAC" w:rsidP="00E33587">
      <w:pPr>
        <w:spacing w:after="0" w:line="240" w:lineRule="auto"/>
        <w:ind w:right="2"/>
        <w:jc w:val="center"/>
        <w:rPr>
          <w:rFonts w:ascii="Times New Roman" w:hAnsi="Times New Roman"/>
          <w:b/>
          <w:color w:val="333333"/>
          <w:sz w:val="32"/>
          <w:szCs w:val="32"/>
        </w:rPr>
      </w:pPr>
      <w:r w:rsidRPr="00E33587">
        <w:rPr>
          <w:rFonts w:ascii="Times New Roman" w:hAnsi="Times New Roman"/>
          <w:b/>
          <w:color w:val="333333"/>
          <w:sz w:val="32"/>
          <w:szCs w:val="32"/>
        </w:rPr>
        <w:t>ПОСТАНОВЛЕНИЕ</w:t>
      </w:r>
    </w:p>
    <w:p w:rsidR="00873BAC" w:rsidRPr="00E33587" w:rsidRDefault="00873BAC" w:rsidP="00E33587">
      <w:pPr>
        <w:spacing w:after="0" w:line="240" w:lineRule="auto"/>
        <w:ind w:right="2"/>
        <w:jc w:val="center"/>
        <w:rPr>
          <w:rFonts w:ascii="Times New Roman" w:hAnsi="Times New Roman"/>
          <w:b/>
          <w:color w:val="333333"/>
          <w:sz w:val="32"/>
          <w:szCs w:val="32"/>
        </w:rPr>
      </w:pPr>
      <w:r w:rsidRPr="00E33587">
        <w:rPr>
          <w:rFonts w:ascii="Times New Roman" w:hAnsi="Times New Roman"/>
          <w:b/>
          <w:color w:val="333333"/>
          <w:sz w:val="32"/>
          <w:szCs w:val="32"/>
        </w:rPr>
        <w:t>АДМИНИСТРАЦИИ  ГОРОДА  КОГАЛЫМА</w:t>
      </w:r>
    </w:p>
    <w:p w:rsidR="00873BAC" w:rsidRPr="00E33587" w:rsidRDefault="00873BAC" w:rsidP="00E33587">
      <w:pPr>
        <w:spacing w:after="0" w:line="240" w:lineRule="auto"/>
        <w:ind w:right="2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E33587">
        <w:rPr>
          <w:rFonts w:ascii="Times New Roman" w:hAnsi="Times New Roman"/>
          <w:b/>
          <w:color w:val="333333"/>
          <w:sz w:val="28"/>
          <w:szCs w:val="28"/>
        </w:rPr>
        <w:t>Ханты-Мансийского автономного округа - Югры</w:t>
      </w:r>
    </w:p>
    <w:p w:rsidR="00873BAC" w:rsidRPr="00185E67" w:rsidRDefault="00873BAC" w:rsidP="00E33587">
      <w:pPr>
        <w:spacing w:after="0" w:line="240" w:lineRule="auto"/>
        <w:ind w:right="2"/>
        <w:jc w:val="center"/>
        <w:rPr>
          <w:color w:val="808080"/>
          <w:sz w:val="2"/>
        </w:rPr>
      </w:pPr>
    </w:p>
    <w:p w:rsidR="00873BAC" w:rsidRPr="00185E67" w:rsidRDefault="00873BAC" w:rsidP="00E33587">
      <w:pPr>
        <w:widowControl w:val="0"/>
        <w:spacing w:after="0" w:line="240" w:lineRule="auto"/>
        <w:ind w:firstLine="4446"/>
        <w:rPr>
          <w:color w:val="808080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873BAC" w:rsidRPr="00185E67" w:rsidTr="006A2801">
        <w:trPr>
          <w:trHeight w:val="155"/>
        </w:trPr>
        <w:tc>
          <w:tcPr>
            <w:tcW w:w="565" w:type="dxa"/>
            <w:vAlign w:val="center"/>
          </w:tcPr>
          <w:p w:rsidR="00873BAC" w:rsidRPr="00E33587" w:rsidRDefault="00873BAC" w:rsidP="00E33587">
            <w:pPr>
              <w:spacing w:after="0" w:line="240" w:lineRule="auto"/>
              <w:ind w:left="-228" w:firstLine="120"/>
              <w:jc w:val="center"/>
              <w:rPr>
                <w:rFonts w:ascii="Times New Roman" w:hAnsi="Times New Roman"/>
                <w:color w:val="333333"/>
                <w:sz w:val="26"/>
                <w:lang w:val="en-US"/>
              </w:rPr>
            </w:pPr>
            <w:r w:rsidRPr="00E33587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873BAC" w:rsidRPr="00185E67" w:rsidRDefault="00873BAC" w:rsidP="00E33587">
            <w:pPr>
              <w:spacing w:after="0" w:line="240" w:lineRule="auto"/>
              <w:ind w:left="-228" w:firstLine="120"/>
              <w:jc w:val="center"/>
              <w:rPr>
                <w:rFonts w:ascii="Arial" w:hAnsi="Arial" w:cs="Arial"/>
                <w:color w:val="333333"/>
                <w:sz w:val="26"/>
                <w:lang w:val="en-US"/>
              </w:rPr>
            </w:pPr>
            <w:r w:rsidRPr="00185E67">
              <w:rPr>
                <w:rFonts w:ascii="Arial" w:hAnsi="Arial" w:cs="Arial"/>
                <w:color w:val="333333"/>
                <w:sz w:val="26"/>
              </w:rPr>
              <w:t>«</w:t>
            </w:r>
            <w:r>
              <w:rPr>
                <w:rFonts w:ascii="Arial" w:hAnsi="Arial" w:cs="Arial"/>
                <w:color w:val="333333"/>
                <w:sz w:val="26"/>
              </w:rPr>
              <w:t>12</w:t>
            </w:r>
            <w:r w:rsidRPr="00185E67">
              <w:rPr>
                <w:rFonts w:ascii="Arial" w:hAnsi="Arial" w:cs="Arial"/>
                <w:color w:val="333333"/>
                <w:sz w:val="26"/>
              </w:rPr>
              <w:t>»</w:t>
            </w:r>
          </w:p>
        </w:tc>
        <w:tc>
          <w:tcPr>
            <w:tcW w:w="239" w:type="dxa"/>
            <w:vAlign w:val="center"/>
          </w:tcPr>
          <w:p w:rsidR="00873BAC" w:rsidRPr="00185E67" w:rsidRDefault="00873BAC" w:rsidP="00E33587">
            <w:pPr>
              <w:spacing w:after="0" w:line="240" w:lineRule="auto"/>
              <w:ind w:left="-228" w:hanging="60"/>
              <w:jc w:val="center"/>
              <w:rPr>
                <w:rFonts w:ascii="Arial" w:hAnsi="Arial" w:cs="Arial"/>
                <w:color w:val="333333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873BAC" w:rsidRPr="00185E67" w:rsidRDefault="00873BAC" w:rsidP="00E3358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333333"/>
                <w:sz w:val="26"/>
              </w:rPr>
            </w:pPr>
            <w:r>
              <w:rPr>
                <w:rFonts w:ascii="Arial" w:hAnsi="Arial" w:cs="Arial"/>
                <w:color w:val="333333"/>
                <w:sz w:val="26"/>
              </w:rPr>
              <w:t>апреля</w:t>
            </w:r>
          </w:p>
        </w:tc>
        <w:tc>
          <w:tcPr>
            <w:tcW w:w="239" w:type="dxa"/>
          </w:tcPr>
          <w:p w:rsidR="00873BAC" w:rsidRPr="00185E67" w:rsidRDefault="00873BAC" w:rsidP="00E33587">
            <w:pPr>
              <w:spacing w:after="0" w:line="240" w:lineRule="auto"/>
              <w:rPr>
                <w:rFonts w:ascii="Arial" w:hAnsi="Arial" w:cs="Arial"/>
                <w:color w:val="333333"/>
                <w:sz w:val="2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873BAC" w:rsidRPr="00185E67" w:rsidRDefault="00873BAC" w:rsidP="00E33587">
            <w:pPr>
              <w:spacing w:after="0" w:line="240" w:lineRule="auto"/>
              <w:rPr>
                <w:rFonts w:ascii="Arial" w:hAnsi="Arial" w:cs="Arial"/>
                <w:color w:val="333333"/>
                <w:sz w:val="26"/>
              </w:rPr>
            </w:pPr>
            <w:r w:rsidRPr="00185E67">
              <w:rPr>
                <w:rFonts w:ascii="Arial" w:hAnsi="Arial" w:cs="Arial"/>
                <w:color w:val="333333"/>
                <w:sz w:val="26"/>
              </w:rPr>
              <w:t>2016</w:t>
            </w:r>
          </w:p>
        </w:tc>
        <w:tc>
          <w:tcPr>
            <w:tcW w:w="2258" w:type="dxa"/>
          </w:tcPr>
          <w:p w:rsidR="00873BAC" w:rsidRPr="00185E67" w:rsidRDefault="00873BAC" w:rsidP="00E33587">
            <w:pPr>
              <w:spacing w:after="0" w:line="240" w:lineRule="auto"/>
              <w:rPr>
                <w:rFonts w:ascii="Arial" w:hAnsi="Arial" w:cs="Arial"/>
                <w:color w:val="333333"/>
                <w:sz w:val="26"/>
              </w:rPr>
            </w:pPr>
            <w:proofErr w:type="gramStart"/>
            <w:r w:rsidRPr="00185E67">
              <w:rPr>
                <w:rFonts w:ascii="Arial" w:hAnsi="Arial" w:cs="Arial"/>
                <w:color w:val="333333"/>
                <w:sz w:val="26"/>
              </w:rPr>
              <w:t>г</w:t>
            </w:r>
            <w:proofErr w:type="gramEnd"/>
            <w:r w:rsidRPr="00185E67">
              <w:rPr>
                <w:rFonts w:ascii="Arial" w:hAnsi="Arial" w:cs="Arial"/>
                <w:color w:val="333333"/>
                <w:sz w:val="26"/>
              </w:rPr>
              <w:t>.</w:t>
            </w:r>
          </w:p>
        </w:tc>
        <w:tc>
          <w:tcPr>
            <w:tcW w:w="1349" w:type="dxa"/>
          </w:tcPr>
          <w:p w:rsidR="00873BAC" w:rsidRPr="00E33587" w:rsidRDefault="00873BAC" w:rsidP="00E33587">
            <w:pPr>
              <w:tabs>
                <w:tab w:val="left" w:pos="597"/>
              </w:tabs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333333"/>
                <w:sz w:val="26"/>
              </w:rPr>
            </w:pPr>
            <w:r w:rsidRPr="00E33587">
              <w:rPr>
                <w:rFonts w:ascii="Times New Roman" w:hAnsi="Times New Roman"/>
                <w:color w:val="333333"/>
                <w:sz w:val="26"/>
              </w:rPr>
              <w:t xml:space="preserve"> №</w:t>
            </w:r>
            <w:r w:rsidRPr="00E33587">
              <w:rPr>
                <w:rFonts w:ascii="Times New Roman" w:hAnsi="Times New Roman"/>
                <w:color w:val="333333"/>
                <w:sz w:val="26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73BAC" w:rsidRPr="00185E67" w:rsidRDefault="00873BAC" w:rsidP="00E33587">
            <w:pPr>
              <w:tabs>
                <w:tab w:val="left" w:pos="597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333333"/>
                <w:sz w:val="26"/>
              </w:rPr>
            </w:pPr>
            <w:r>
              <w:rPr>
                <w:rFonts w:ascii="Arial" w:hAnsi="Arial" w:cs="Arial"/>
                <w:color w:val="333333"/>
                <w:sz w:val="26"/>
              </w:rPr>
              <w:t>1000</w:t>
            </w:r>
          </w:p>
        </w:tc>
      </w:tr>
    </w:tbl>
    <w:p w:rsidR="00873BAC" w:rsidRPr="00471246" w:rsidRDefault="00873BAC" w:rsidP="00E3358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3BAC" w:rsidRPr="00471246" w:rsidRDefault="00873BAC" w:rsidP="00B078F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3BAC" w:rsidRPr="00471246" w:rsidRDefault="00873BAC" w:rsidP="00B078F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1246">
        <w:rPr>
          <w:rFonts w:ascii="Times New Roman" w:hAnsi="Times New Roman"/>
          <w:sz w:val="26"/>
          <w:szCs w:val="26"/>
          <w:lang w:eastAsia="ru-RU"/>
        </w:rPr>
        <w:t>О внесении изменений</w:t>
      </w:r>
    </w:p>
    <w:p w:rsidR="00873BAC" w:rsidRPr="00471246" w:rsidRDefault="00873BAC" w:rsidP="00B078F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1246">
        <w:rPr>
          <w:rFonts w:ascii="Times New Roman" w:hAnsi="Times New Roman"/>
          <w:sz w:val="26"/>
          <w:szCs w:val="26"/>
          <w:lang w:eastAsia="ru-RU"/>
        </w:rPr>
        <w:t>в постановление Администрации</w:t>
      </w:r>
    </w:p>
    <w:p w:rsidR="00873BAC" w:rsidRPr="00471246" w:rsidRDefault="00873BAC" w:rsidP="00B078F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1246">
        <w:rPr>
          <w:rFonts w:ascii="Times New Roman" w:hAnsi="Times New Roman"/>
          <w:sz w:val="26"/>
          <w:szCs w:val="26"/>
          <w:lang w:eastAsia="ru-RU"/>
        </w:rPr>
        <w:t>города Когалыма от 21.09.2015 №2793</w:t>
      </w:r>
    </w:p>
    <w:p w:rsidR="00873BAC" w:rsidRDefault="00873BAC" w:rsidP="00B078F6">
      <w:pPr>
        <w:tabs>
          <w:tab w:val="left" w:pos="417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3BAC" w:rsidRDefault="00873BAC" w:rsidP="00B078F6">
      <w:pPr>
        <w:tabs>
          <w:tab w:val="left" w:pos="417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3BAC" w:rsidRPr="00471246" w:rsidRDefault="00873BAC" w:rsidP="00B078F6">
      <w:pPr>
        <w:tabs>
          <w:tab w:val="left" w:pos="417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3BAC" w:rsidRPr="00471246" w:rsidRDefault="00873BAC" w:rsidP="00B07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471246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9" w:history="1">
        <w:r w:rsidRPr="00471246">
          <w:rPr>
            <w:rFonts w:ascii="Times New Roman" w:hAnsi="Times New Roman"/>
            <w:sz w:val="26"/>
            <w:szCs w:val="26"/>
            <w:lang w:eastAsia="ru-RU"/>
          </w:rPr>
          <w:t>Уставом</w:t>
        </w:r>
      </w:hyperlink>
      <w:r w:rsidRPr="00471246">
        <w:rPr>
          <w:rFonts w:ascii="Times New Roman" w:hAnsi="Times New Roman"/>
          <w:sz w:val="26"/>
          <w:szCs w:val="26"/>
          <w:lang w:eastAsia="ru-RU"/>
        </w:rPr>
        <w:t xml:space="preserve"> города Когалыма, </w:t>
      </w:r>
      <w:r w:rsidRPr="00471246">
        <w:rPr>
          <w:rFonts w:ascii="Times New Roman" w:hAnsi="Times New Roman"/>
          <w:sz w:val="26"/>
          <w:szCs w:val="26"/>
        </w:rPr>
        <w:t>решением Думы города Когалыма от 09.02.2006 №206-ГД «Об утверждении структуры Администрации города Когалыма»</w:t>
      </w:r>
      <w:r w:rsidRPr="00471246">
        <w:rPr>
          <w:rFonts w:ascii="Times New Roman" w:hAnsi="Times New Roman"/>
          <w:sz w:val="26"/>
          <w:szCs w:val="26"/>
          <w:lang w:eastAsia="ru-RU"/>
        </w:rPr>
        <w:t>, положением об отделе муниципального контроля Администрации города Когалыма</w:t>
      </w:r>
      <w:proofErr w:type="gramEnd"/>
      <w:r w:rsidRPr="00471246">
        <w:rPr>
          <w:rFonts w:ascii="Times New Roman" w:hAnsi="Times New Roman"/>
          <w:sz w:val="26"/>
          <w:szCs w:val="26"/>
          <w:lang w:eastAsia="ru-RU"/>
        </w:rPr>
        <w:t>, утверждённым распоряжением Администрации города Когалыма от 16.06.2015 №109-р:</w:t>
      </w:r>
    </w:p>
    <w:p w:rsidR="00873BAC" w:rsidRPr="00471246" w:rsidRDefault="00873BAC" w:rsidP="00B07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3BAC" w:rsidRPr="00471246" w:rsidRDefault="00873BAC" w:rsidP="00B07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1246">
        <w:rPr>
          <w:rFonts w:ascii="Times New Roman" w:hAnsi="Times New Roman"/>
          <w:sz w:val="26"/>
          <w:szCs w:val="26"/>
          <w:lang w:eastAsia="ru-RU"/>
        </w:rPr>
        <w:t xml:space="preserve">1. В </w:t>
      </w:r>
      <w:hyperlink r:id="rId10" w:history="1">
        <w:r w:rsidRPr="00471246">
          <w:rPr>
            <w:rFonts w:ascii="Times New Roman" w:hAnsi="Times New Roman"/>
            <w:sz w:val="26"/>
            <w:szCs w:val="26"/>
            <w:lang w:eastAsia="ru-RU"/>
          </w:rPr>
          <w:t>постановление</w:t>
        </w:r>
      </w:hyperlink>
      <w:r w:rsidRPr="00471246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Когалыма от 21.09.201</w:t>
      </w:r>
      <w:r>
        <w:rPr>
          <w:rFonts w:ascii="Times New Roman" w:hAnsi="Times New Roman"/>
          <w:sz w:val="26"/>
          <w:szCs w:val="26"/>
          <w:lang w:eastAsia="ru-RU"/>
        </w:rPr>
        <w:t xml:space="preserve">5 </w:t>
      </w:r>
      <w:r w:rsidRPr="00471246">
        <w:rPr>
          <w:rFonts w:ascii="Times New Roman" w:hAnsi="Times New Roman"/>
          <w:sz w:val="26"/>
          <w:szCs w:val="26"/>
          <w:lang w:eastAsia="ru-RU"/>
        </w:rPr>
        <w:t>№2793 «Об утверждении Порядка оформления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обследований» (далее – постановление) внести следующие изменения:</w:t>
      </w:r>
    </w:p>
    <w:p w:rsidR="00873BAC" w:rsidRPr="00471246" w:rsidRDefault="00873BAC" w:rsidP="00B07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1246">
        <w:rPr>
          <w:rFonts w:ascii="Times New Roman" w:hAnsi="Times New Roman"/>
          <w:sz w:val="26"/>
          <w:szCs w:val="26"/>
          <w:lang w:eastAsia="ru-RU"/>
        </w:rPr>
        <w:t xml:space="preserve">1.1. </w:t>
      </w:r>
      <w:proofErr w:type="gramStart"/>
      <w:r w:rsidRPr="00471246">
        <w:rPr>
          <w:rFonts w:ascii="Times New Roman" w:hAnsi="Times New Roman"/>
          <w:sz w:val="26"/>
          <w:szCs w:val="26"/>
          <w:lang w:eastAsia="ru-RU"/>
        </w:rPr>
        <w:t>В приложении к постановлению, в приложении к Порядку оформления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 слова «глава Администрации города Когалыма», «заместитель главы Администрации города Когалыма» заменить словами «глава города Когалыма», «заместитель главы города Когалыма» в соответствующих падежах.</w:t>
      </w:r>
      <w:proofErr w:type="gramEnd"/>
    </w:p>
    <w:p w:rsidR="00873BAC" w:rsidRPr="00471246" w:rsidRDefault="00873BAC" w:rsidP="00B56774">
      <w:pPr>
        <w:tabs>
          <w:tab w:val="left" w:pos="567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3BAC" w:rsidRDefault="00873BAC" w:rsidP="00B078F6">
      <w:pPr>
        <w:tabs>
          <w:tab w:val="left" w:pos="567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1246">
        <w:rPr>
          <w:rFonts w:ascii="Times New Roman" w:hAnsi="Times New Roman"/>
          <w:sz w:val="26"/>
          <w:szCs w:val="26"/>
          <w:lang w:eastAsia="ru-RU"/>
        </w:rPr>
        <w:t>2. Отделу муниципального контроля Администрации города Когалыма (</w:t>
      </w:r>
      <w:proofErr w:type="spellStart"/>
      <w:r w:rsidRPr="00471246">
        <w:rPr>
          <w:rFonts w:ascii="Times New Roman" w:hAnsi="Times New Roman"/>
          <w:sz w:val="26"/>
          <w:szCs w:val="26"/>
          <w:lang w:eastAsia="ru-RU"/>
        </w:rPr>
        <w:t>Т.Г.Медведева</w:t>
      </w:r>
      <w:proofErr w:type="spellEnd"/>
      <w:r w:rsidRPr="00471246">
        <w:rPr>
          <w:rFonts w:ascii="Times New Roman" w:hAnsi="Times New Roman"/>
          <w:sz w:val="26"/>
          <w:szCs w:val="26"/>
          <w:lang w:eastAsia="ru-RU"/>
        </w:rPr>
        <w:t>) направить в юридическое управление Администрации города Когалыма текст постановления, его реквизиты, в сроки, предусмотренные распоряжением Администрации города Когалыма от 19.06.2013 №149-р «О мерах по формированию регистра муниципальных нормативно-правовых актов Ханты-Мансийского автономного округа – Югры» для дальнейшего направления в Управление государ</w:t>
      </w:r>
      <w:r>
        <w:rPr>
          <w:rFonts w:ascii="Times New Roman" w:hAnsi="Times New Roman"/>
          <w:sz w:val="26"/>
          <w:szCs w:val="26"/>
          <w:lang w:eastAsia="ru-RU"/>
        </w:rPr>
        <w:t>ственной регистрации нормативных правовых</w:t>
      </w:r>
      <w:r w:rsidRPr="00E4255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71246">
        <w:rPr>
          <w:rFonts w:ascii="Times New Roman" w:hAnsi="Times New Roman"/>
          <w:sz w:val="26"/>
          <w:szCs w:val="26"/>
          <w:lang w:eastAsia="ru-RU"/>
        </w:rPr>
        <w:t>актов Аппарата Губернатора Ханты-Мансийского автономного округа - Югры.</w:t>
      </w:r>
    </w:p>
    <w:p w:rsidR="00873BAC" w:rsidRDefault="00873BAC" w:rsidP="00B078F6">
      <w:pPr>
        <w:tabs>
          <w:tab w:val="left" w:pos="567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  <w:sectPr w:rsidR="00873BAC" w:rsidSect="00E33587">
          <w:headerReference w:type="default" r:id="rId11"/>
          <w:footerReference w:type="even" r:id="rId12"/>
          <w:footerReference w:type="default" r:id="rId13"/>
          <w:pgSz w:w="11906" w:h="16838"/>
          <w:pgMar w:top="360" w:right="567" w:bottom="1135" w:left="2552" w:header="709" w:footer="0" w:gutter="0"/>
          <w:cols w:space="708"/>
          <w:titlePg/>
          <w:docGrid w:linePitch="360"/>
        </w:sectPr>
      </w:pP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</w:p>
    <w:p w:rsidR="00873BAC" w:rsidRPr="00471246" w:rsidRDefault="00873BAC" w:rsidP="005839FC">
      <w:pPr>
        <w:tabs>
          <w:tab w:val="left" w:pos="567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3BAC" w:rsidRPr="00471246" w:rsidRDefault="00873BAC" w:rsidP="00B07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1246">
        <w:rPr>
          <w:rFonts w:ascii="Times New Roman" w:hAnsi="Times New Roman"/>
          <w:sz w:val="26"/>
          <w:szCs w:val="26"/>
          <w:lang w:eastAsia="ru-RU"/>
        </w:rPr>
        <w:t>3. Опубликовать настоящее постановление в газете «Когалымский вестник» и разместить на официальном сайте Администрации города Когалыма в информационно-телекоммуникационной сети «Интернет» (</w:t>
      </w:r>
      <w:hyperlink r:id="rId14" w:history="1">
        <w:r w:rsidRPr="00471246">
          <w:rPr>
            <w:rFonts w:ascii="Times New Roman" w:hAnsi="Times New Roman"/>
            <w:sz w:val="26"/>
            <w:szCs w:val="26"/>
            <w:lang w:eastAsia="ru-RU"/>
          </w:rPr>
          <w:t>www.admkogalym.ru</w:t>
        </w:r>
      </w:hyperlink>
      <w:r w:rsidRPr="00471246">
        <w:rPr>
          <w:rFonts w:ascii="Times New Roman" w:hAnsi="Times New Roman"/>
          <w:sz w:val="26"/>
          <w:szCs w:val="26"/>
          <w:lang w:eastAsia="ru-RU"/>
        </w:rPr>
        <w:t>).</w:t>
      </w:r>
    </w:p>
    <w:p w:rsidR="00873BAC" w:rsidRPr="00471246" w:rsidRDefault="00873BAC" w:rsidP="00B07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3BAC" w:rsidRPr="00471246" w:rsidRDefault="00873BAC" w:rsidP="00B078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1246">
        <w:rPr>
          <w:rFonts w:ascii="Times New Roman" w:hAnsi="Times New Roman"/>
          <w:sz w:val="26"/>
          <w:szCs w:val="26"/>
          <w:lang w:eastAsia="ru-RU"/>
        </w:rPr>
        <w:t xml:space="preserve">4. </w:t>
      </w:r>
      <w:proofErr w:type="gramStart"/>
      <w:r w:rsidRPr="00471246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471246">
        <w:rPr>
          <w:rFonts w:ascii="Times New Roman" w:hAnsi="Times New Roman"/>
          <w:sz w:val="26"/>
          <w:szCs w:val="26"/>
          <w:lang w:eastAsia="ru-RU"/>
        </w:rPr>
        <w:t xml:space="preserve"> выполнением постановления оставляю за собой.</w:t>
      </w:r>
    </w:p>
    <w:p w:rsidR="00873BAC" w:rsidRPr="00471246" w:rsidRDefault="00873BAC" w:rsidP="00B078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873BAC" w:rsidRPr="00471246" w:rsidRDefault="00873BAC" w:rsidP="00B078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3BAC" w:rsidRPr="00A875B3" w:rsidRDefault="00873BAC" w:rsidP="001E2D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3BAC" w:rsidRPr="00471246" w:rsidRDefault="00873BAC" w:rsidP="00A875B3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Глава города Когалыма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Н.Н.Пальчиков</w:t>
      </w:r>
      <w:proofErr w:type="spellEnd"/>
    </w:p>
    <w:p w:rsidR="00873BAC" w:rsidRPr="00471246" w:rsidRDefault="00873BAC" w:rsidP="00B078F6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3BAC" w:rsidRPr="00471246" w:rsidRDefault="00873BAC" w:rsidP="00B078F6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3BAC" w:rsidRPr="00471246" w:rsidRDefault="00873BAC" w:rsidP="00B078F6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3BAC" w:rsidRPr="00471246" w:rsidRDefault="00873BAC" w:rsidP="00B078F6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3BAC" w:rsidRPr="00471246" w:rsidRDefault="00873BAC" w:rsidP="00B078F6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3BAC" w:rsidRPr="00471246" w:rsidRDefault="00873BAC" w:rsidP="00B078F6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3BAC" w:rsidRPr="00471246" w:rsidRDefault="00873BAC" w:rsidP="00B078F6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3BAC" w:rsidRPr="00471246" w:rsidRDefault="00873BAC" w:rsidP="00B078F6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3BAC" w:rsidRPr="00471246" w:rsidRDefault="00873BAC" w:rsidP="00B078F6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3BAC" w:rsidRPr="00471246" w:rsidRDefault="00873BAC" w:rsidP="00B078F6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3BAC" w:rsidRPr="00471246" w:rsidRDefault="00873BAC" w:rsidP="00B078F6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3BAC" w:rsidRPr="00471246" w:rsidRDefault="00873BAC" w:rsidP="00B078F6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3BAC" w:rsidRPr="00471246" w:rsidRDefault="00873BAC" w:rsidP="00B078F6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3BAC" w:rsidRPr="00471246" w:rsidRDefault="00873BAC" w:rsidP="00B078F6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3BAC" w:rsidRPr="00471246" w:rsidRDefault="00873BAC" w:rsidP="00B078F6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3BAC" w:rsidRPr="00471246" w:rsidRDefault="00873BAC" w:rsidP="00471246">
      <w:pPr>
        <w:tabs>
          <w:tab w:val="left" w:pos="630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3BAC" w:rsidRPr="00471246" w:rsidRDefault="00873BAC" w:rsidP="00B078F6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3BAC" w:rsidRPr="00471246" w:rsidRDefault="00873BAC" w:rsidP="00B078F6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3BAC" w:rsidRPr="00471246" w:rsidRDefault="00873BAC" w:rsidP="00B078F6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3BAC" w:rsidRDefault="00873BAC" w:rsidP="00B078F6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873BAC" w:rsidSect="00471246">
      <w:pgSz w:w="11906" w:h="16838"/>
      <w:pgMar w:top="1134" w:right="2550" w:bottom="1135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BAC" w:rsidRDefault="00873BAC">
      <w:pPr>
        <w:spacing w:after="0" w:line="240" w:lineRule="auto"/>
      </w:pPr>
      <w:r>
        <w:separator/>
      </w:r>
    </w:p>
  </w:endnote>
  <w:endnote w:type="continuationSeparator" w:id="0">
    <w:p w:rsidR="00873BAC" w:rsidRDefault="0087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BAC" w:rsidRDefault="00873BAC" w:rsidP="006360EC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3BAC" w:rsidRDefault="00873BAC" w:rsidP="00CF0F8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BAC" w:rsidRDefault="00873BAC" w:rsidP="00CF0F86">
    <w:pPr>
      <w:pStyle w:val="a5"/>
      <w:framePr w:wrap="around" w:vAnchor="text" w:hAnchor="margin" w:xAlign="outside" w:y="1"/>
    </w:pPr>
  </w:p>
  <w:p w:rsidR="00873BAC" w:rsidRDefault="00873B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BAC" w:rsidRDefault="00873BAC">
      <w:pPr>
        <w:spacing w:after="0" w:line="240" w:lineRule="auto"/>
      </w:pPr>
      <w:r>
        <w:separator/>
      </w:r>
    </w:p>
  </w:footnote>
  <w:footnote w:type="continuationSeparator" w:id="0">
    <w:p w:rsidR="00873BAC" w:rsidRDefault="00873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BAC" w:rsidRDefault="00873BAC">
    <w:pPr>
      <w:pStyle w:val="a3"/>
      <w:jc w:val="center"/>
    </w:pPr>
  </w:p>
  <w:p w:rsidR="00873BAC" w:rsidRDefault="00873B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D3C11"/>
    <w:multiLevelType w:val="multilevel"/>
    <w:tmpl w:val="2AD0EB04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">
    <w:nsid w:val="391341A8"/>
    <w:multiLevelType w:val="multilevel"/>
    <w:tmpl w:val="0EBE084E"/>
    <w:lvl w:ilvl="0">
      <w:start w:val="1"/>
      <w:numFmt w:val="decimal"/>
      <w:lvlText w:val="%1"/>
      <w:lvlJc w:val="left"/>
      <w:pPr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1" w:hanging="855"/>
      </w:pPr>
      <w:rPr>
        <w:rFonts w:cs="Times New Roman" w:hint="default"/>
      </w:rPr>
    </w:lvl>
    <w:lvl w:ilvl="2">
      <w:start w:val="12"/>
      <w:numFmt w:val="decimal"/>
      <w:lvlText w:val="%1.%2.%3"/>
      <w:lvlJc w:val="left"/>
      <w:pPr>
        <w:ind w:left="1327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3" w:hanging="8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cs="Times New Roman" w:hint="default"/>
      </w:rPr>
    </w:lvl>
  </w:abstractNum>
  <w:abstractNum w:abstractNumId="2">
    <w:nsid w:val="785E77BA"/>
    <w:multiLevelType w:val="multilevel"/>
    <w:tmpl w:val="AE603E1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061"/>
    <w:rsid w:val="000168EB"/>
    <w:rsid w:val="00104B38"/>
    <w:rsid w:val="00185E67"/>
    <w:rsid w:val="001E2D4D"/>
    <w:rsid w:val="002962F4"/>
    <w:rsid w:val="003F5987"/>
    <w:rsid w:val="00423931"/>
    <w:rsid w:val="0045580E"/>
    <w:rsid w:val="00471246"/>
    <w:rsid w:val="005839FC"/>
    <w:rsid w:val="006360EC"/>
    <w:rsid w:val="0066516C"/>
    <w:rsid w:val="006A2801"/>
    <w:rsid w:val="006A7B53"/>
    <w:rsid w:val="00730D85"/>
    <w:rsid w:val="007A392D"/>
    <w:rsid w:val="00873BAC"/>
    <w:rsid w:val="00944CE1"/>
    <w:rsid w:val="009B231C"/>
    <w:rsid w:val="00A875B3"/>
    <w:rsid w:val="00B078F6"/>
    <w:rsid w:val="00B20061"/>
    <w:rsid w:val="00B564C1"/>
    <w:rsid w:val="00B56774"/>
    <w:rsid w:val="00BE24A5"/>
    <w:rsid w:val="00C60CF6"/>
    <w:rsid w:val="00CB72C1"/>
    <w:rsid w:val="00CF0F86"/>
    <w:rsid w:val="00D054CB"/>
    <w:rsid w:val="00E33587"/>
    <w:rsid w:val="00E4255D"/>
    <w:rsid w:val="00F040E9"/>
    <w:rsid w:val="00F6153B"/>
    <w:rsid w:val="00F8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8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7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078F6"/>
    <w:rPr>
      <w:rFonts w:cs="Times New Roman"/>
    </w:rPr>
  </w:style>
  <w:style w:type="paragraph" w:styleId="a5">
    <w:name w:val="footer"/>
    <w:basedOn w:val="a"/>
    <w:link w:val="a6"/>
    <w:uiPriority w:val="99"/>
    <w:rsid w:val="00B07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078F6"/>
    <w:rPr>
      <w:rFonts w:cs="Times New Roman"/>
    </w:rPr>
  </w:style>
  <w:style w:type="paragraph" w:styleId="a7">
    <w:name w:val="annotation text"/>
    <w:basedOn w:val="a"/>
    <w:link w:val="a8"/>
    <w:uiPriority w:val="99"/>
    <w:semiHidden/>
    <w:rsid w:val="00B078F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B078F6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B078F6"/>
    <w:rPr>
      <w:rFonts w:cs="Times New Roman"/>
    </w:rPr>
  </w:style>
  <w:style w:type="character" w:styleId="aa">
    <w:name w:val="annotation reference"/>
    <w:basedOn w:val="a0"/>
    <w:uiPriority w:val="99"/>
    <w:semiHidden/>
    <w:rsid w:val="00B078F6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B07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078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C227647898702487CC94C8978848355A636C8BD413D8912EF455E81E0AE3BB6I0W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77412346F632C3FDF68F1C2348024043E6F636E9945EDBAC85DC621D3E8FB29705R7E" TargetMode="External"/><Relationship Id="rId14" Type="http://schemas.openxmlformats.org/officeDocument/2006/relationships/hyperlink" Target="http://www.admkogaly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Грязева Светлана Евгеньевна</dc:creator>
  <cp:keywords/>
  <dc:description/>
  <cp:lastModifiedBy>Немыкина Ольга Викторовна</cp:lastModifiedBy>
  <cp:revision>10</cp:revision>
  <cp:lastPrinted>2016-04-12T11:09:00Z</cp:lastPrinted>
  <dcterms:created xsi:type="dcterms:W3CDTF">2016-03-02T07:23:00Z</dcterms:created>
  <dcterms:modified xsi:type="dcterms:W3CDTF">2016-04-19T05:11:00Z</dcterms:modified>
</cp:coreProperties>
</file>