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CB" w:rsidRDefault="004561CB" w:rsidP="004561CB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05.08.2025 №28-ЗКЛ-КСП-26</w:t>
      </w:r>
    </w:p>
    <w:p w:rsidR="00570316" w:rsidRDefault="004561CB" w:rsidP="004561CB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</w:t>
      </w:r>
      <w:r w:rsidRPr="002423E5">
        <w:rPr>
          <w:b/>
          <w:color w:val="000000"/>
          <w:sz w:val="26"/>
          <w:szCs w:val="26"/>
        </w:rPr>
        <w:t xml:space="preserve"> результата</w:t>
      </w:r>
      <w:r>
        <w:rPr>
          <w:b/>
          <w:color w:val="000000"/>
          <w:sz w:val="26"/>
          <w:szCs w:val="26"/>
        </w:rPr>
        <w:t>х</w:t>
      </w:r>
      <w:r w:rsidRPr="002423E5">
        <w:rPr>
          <w:b/>
          <w:color w:val="000000"/>
          <w:sz w:val="26"/>
          <w:szCs w:val="26"/>
        </w:rPr>
        <w:t xml:space="preserve"> экспертизы 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й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</w:t>
      </w:r>
    </w:p>
    <w:p w:rsidR="004561CB" w:rsidRDefault="004561CB" w:rsidP="004561CB">
      <w:pPr>
        <w:jc w:val="center"/>
        <w:rPr>
          <w:b/>
          <w:color w:val="000000"/>
          <w:sz w:val="26"/>
          <w:szCs w:val="26"/>
        </w:rPr>
      </w:pPr>
      <w:r w:rsidRPr="002423E5">
        <w:rPr>
          <w:b/>
          <w:color w:val="000000"/>
          <w:sz w:val="26"/>
          <w:szCs w:val="26"/>
        </w:rPr>
        <w:t xml:space="preserve">от 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580</w:t>
      </w:r>
      <w:r w:rsidRPr="002423E5">
        <w:rPr>
          <w:b/>
          <w:color w:val="000000"/>
          <w:sz w:val="26"/>
          <w:szCs w:val="26"/>
        </w:rPr>
        <w:t>»</w:t>
      </w:r>
    </w:p>
    <w:p w:rsidR="004561CB" w:rsidRPr="002423E5" w:rsidRDefault="004561CB" w:rsidP="004561CB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6D4DD2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731B88"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 w:rsidR="00731B88">
        <w:rPr>
          <w:sz w:val="26"/>
          <w:szCs w:val="26"/>
          <w:lang w:eastAsia="ru-RU"/>
        </w:rPr>
        <w:t>580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731B88">
        <w:rPr>
          <w:sz w:val="26"/>
          <w:szCs w:val="26"/>
          <w:lang w:eastAsia="ru-RU"/>
        </w:rPr>
        <w:t>сектором архитектуры и развития городской среды</w:t>
      </w:r>
      <w:r w:rsidRPr="00B03290">
        <w:rPr>
          <w:sz w:val="26"/>
          <w:szCs w:val="26"/>
          <w:lang w:eastAsia="ru-RU"/>
        </w:rPr>
        <w:t>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42AFC" w:rsidRPr="00542AFC" w:rsidRDefault="002423E5" w:rsidP="00731B88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731B88" w:rsidRPr="00731B88">
        <w:rPr>
          <w:sz w:val="26"/>
          <w:szCs w:val="26"/>
          <w:lang w:eastAsia="ru-RU"/>
        </w:rPr>
        <w:t>Развитие</w:t>
      </w:r>
      <w:r w:rsidR="00731B88">
        <w:rPr>
          <w:sz w:val="26"/>
          <w:szCs w:val="26"/>
          <w:lang w:eastAsia="ru-RU"/>
        </w:rPr>
        <w:t xml:space="preserve"> </w:t>
      </w:r>
      <w:r w:rsidR="00731B88" w:rsidRPr="00731B88">
        <w:rPr>
          <w:sz w:val="26"/>
          <w:szCs w:val="26"/>
          <w:lang w:eastAsia="ru-RU"/>
        </w:rPr>
        <w:t>жилищной сферы в городе Когалыме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731B88">
        <w:rPr>
          <w:sz w:val="26"/>
          <w:szCs w:val="26"/>
          <w:lang w:eastAsia="ru-RU"/>
        </w:rPr>
        <w:t>24</w:t>
      </w:r>
      <w:r w:rsidRPr="00542AFC">
        <w:rPr>
          <w:sz w:val="26"/>
          <w:szCs w:val="26"/>
          <w:lang w:eastAsia="ru-RU"/>
        </w:rPr>
        <w:t>.</w:t>
      </w:r>
      <w:r w:rsidR="00AE6FC8" w:rsidRPr="00542AFC">
        <w:rPr>
          <w:sz w:val="26"/>
          <w:szCs w:val="26"/>
          <w:lang w:eastAsia="ru-RU"/>
        </w:rPr>
        <w:t>12.2024</w:t>
      </w:r>
      <w:r w:rsidRPr="00542AFC">
        <w:rPr>
          <w:sz w:val="26"/>
          <w:szCs w:val="26"/>
          <w:lang w:eastAsia="ru-RU"/>
        </w:rPr>
        <w:t xml:space="preserve"> </w:t>
      </w:r>
      <w:r w:rsidR="00731B88">
        <w:rPr>
          <w:sz w:val="26"/>
          <w:szCs w:val="26"/>
          <w:lang w:eastAsia="ru-RU"/>
        </w:rPr>
        <w:t>№2580</w:t>
      </w:r>
      <w:r w:rsidRPr="00542AFC">
        <w:rPr>
          <w:sz w:val="26"/>
          <w:szCs w:val="26"/>
          <w:lang w:eastAsia="ru-RU"/>
        </w:rPr>
        <w:t xml:space="preserve"> (далее - Программа), следующ</w:t>
      </w:r>
      <w:r w:rsidR="00F12FA7" w:rsidRPr="00542AFC">
        <w:rPr>
          <w:sz w:val="26"/>
          <w:szCs w:val="26"/>
          <w:lang w:eastAsia="ru-RU"/>
        </w:rPr>
        <w:t>их</w:t>
      </w:r>
      <w:r w:rsidRPr="00542AFC">
        <w:rPr>
          <w:sz w:val="26"/>
          <w:szCs w:val="26"/>
          <w:lang w:eastAsia="ru-RU"/>
        </w:rPr>
        <w:t xml:space="preserve"> изменени</w:t>
      </w:r>
      <w:r w:rsidR="00F12FA7" w:rsidRPr="00542AFC">
        <w:rPr>
          <w:sz w:val="26"/>
          <w:szCs w:val="26"/>
          <w:lang w:eastAsia="ru-RU"/>
        </w:rPr>
        <w:t>й</w:t>
      </w:r>
      <w:r w:rsidRPr="00542AFC">
        <w:rPr>
          <w:sz w:val="26"/>
          <w:szCs w:val="26"/>
          <w:lang w:eastAsia="ru-RU"/>
        </w:rPr>
        <w:t>:</w:t>
      </w:r>
    </w:p>
    <w:p w:rsidR="00C62B36" w:rsidRPr="001801D9" w:rsidRDefault="00C62B36" w:rsidP="00151058">
      <w:pPr>
        <w:ind w:firstLine="709"/>
        <w:jc w:val="both"/>
        <w:rPr>
          <w:sz w:val="26"/>
          <w:szCs w:val="26"/>
          <w:lang w:eastAsia="ru-RU"/>
        </w:rPr>
      </w:pPr>
      <w:r w:rsidRPr="001801D9">
        <w:rPr>
          <w:sz w:val="26"/>
          <w:szCs w:val="26"/>
          <w:lang w:eastAsia="ru-RU"/>
        </w:rPr>
        <w:t xml:space="preserve">- увеличение </w:t>
      </w:r>
      <w:r w:rsidR="00401A88" w:rsidRPr="001801D9">
        <w:rPr>
          <w:sz w:val="26"/>
          <w:szCs w:val="26"/>
          <w:lang w:eastAsia="ru-RU"/>
        </w:rPr>
        <w:t>объема финансирования</w:t>
      </w:r>
      <w:r w:rsidRPr="001801D9">
        <w:rPr>
          <w:sz w:val="26"/>
          <w:szCs w:val="26"/>
          <w:lang w:eastAsia="ru-RU"/>
        </w:rPr>
        <w:t xml:space="preserve"> </w:t>
      </w:r>
      <w:r w:rsidR="00401A88" w:rsidRPr="001801D9">
        <w:rPr>
          <w:sz w:val="26"/>
          <w:szCs w:val="26"/>
          <w:lang w:eastAsia="ru-RU"/>
        </w:rPr>
        <w:t xml:space="preserve">в 2025 году </w:t>
      </w:r>
      <w:r w:rsidRPr="001801D9">
        <w:rPr>
          <w:sz w:val="26"/>
          <w:szCs w:val="26"/>
          <w:lang w:eastAsia="ru-RU"/>
        </w:rPr>
        <w:t xml:space="preserve">на реализацию комплекса процессных мероприятий </w:t>
      </w:r>
      <w:r w:rsidR="001801D9" w:rsidRPr="001801D9">
        <w:rPr>
          <w:sz w:val="26"/>
          <w:szCs w:val="26"/>
          <w:lang w:eastAsia="ru-RU"/>
        </w:rPr>
        <w:t xml:space="preserve">«Оказание мер государственной поддержки на приобретение жилых помещений отдельным категориям граждан» </w:t>
      </w:r>
      <w:r w:rsidR="00401A88" w:rsidRPr="001801D9">
        <w:rPr>
          <w:sz w:val="26"/>
          <w:szCs w:val="26"/>
          <w:lang w:eastAsia="ru-RU"/>
        </w:rPr>
        <w:t xml:space="preserve">за счет средств </w:t>
      </w:r>
      <w:r w:rsidR="001801D9" w:rsidRPr="001801D9">
        <w:rPr>
          <w:sz w:val="26"/>
          <w:szCs w:val="26"/>
          <w:lang w:eastAsia="ru-RU"/>
        </w:rPr>
        <w:t xml:space="preserve">федерального </w:t>
      </w:r>
      <w:r w:rsidR="00401A88" w:rsidRPr="001801D9">
        <w:rPr>
          <w:sz w:val="26"/>
          <w:szCs w:val="26"/>
          <w:lang w:eastAsia="ru-RU"/>
        </w:rPr>
        <w:t xml:space="preserve">бюджета </w:t>
      </w:r>
      <w:r w:rsidR="001801D9" w:rsidRPr="001801D9">
        <w:rPr>
          <w:sz w:val="26"/>
          <w:szCs w:val="26"/>
          <w:lang w:eastAsia="ru-RU"/>
        </w:rPr>
        <w:t>и бюджета автономного округа</w:t>
      </w:r>
      <w:r w:rsidR="00317390" w:rsidRPr="001801D9">
        <w:rPr>
          <w:sz w:val="26"/>
          <w:szCs w:val="26"/>
          <w:lang w:eastAsia="ru-RU"/>
        </w:rPr>
        <w:t xml:space="preserve"> в размере </w:t>
      </w:r>
      <w:r w:rsidR="001801D9" w:rsidRPr="001801D9">
        <w:rPr>
          <w:sz w:val="26"/>
          <w:szCs w:val="26"/>
          <w:lang w:eastAsia="ru-RU"/>
        </w:rPr>
        <w:t>5 414</w:t>
      </w:r>
      <w:r w:rsidR="00317390" w:rsidRPr="001801D9">
        <w:rPr>
          <w:sz w:val="26"/>
          <w:szCs w:val="26"/>
          <w:lang w:eastAsia="ru-RU"/>
        </w:rPr>
        <w:t>,</w:t>
      </w:r>
      <w:r w:rsidR="001801D9" w:rsidRPr="001801D9">
        <w:rPr>
          <w:sz w:val="26"/>
          <w:szCs w:val="26"/>
          <w:lang w:eastAsia="ru-RU"/>
        </w:rPr>
        <w:t>69</w:t>
      </w:r>
      <w:r w:rsidR="00317390" w:rsidRPr="001801D9">
        <w:rPr>
          <w:sz w:val="26"/>
          <w:szCs w:val="26"/>
          <w:lang w:eastAsia="ru-RU"/>
        </w:rPr>
        <w:t xml:space="preserve"> тыс. рублей</w:t>
      </w:r>
      <w:r w:rsidR="001801D9">
        <w:rPr>
          <w:sz w:val="26"/>
          <w:szCs w:val="26"/>
          <w:lang w:eastAsia="ru-RU"/>
        </w:rPr>
        <w:t>.</w:t>
      </w:r>
    </w:p>
    <w:p w:rsidR="002423E5" w:rsidRPr="00BB6150" w:rsidRDefault="002423E5" w:rsidP="00566BE7">
      <w:pPr>
        <w:ind w:firstLine="709"/>
        <w:jc w:val="both"/>
        <w:rPr>
          <w:sz w:val="26"/>
          <w:szCs w:val="26"/>
          <w:lang w:eastAsia="ru-RU"/>
        </w:rPr>
      </w:pPr>
      <w:r w:rsidRPr="001801D9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957763" w:rsidRPr="001801D9">
        <w:rPr>
          <w:sz w:val="26"/>
          <w:szCs w:val="26"/>
          <w:lang w:eastAsia="ru-RU"/>
        </w:rPr>
        <w:t>на 2025</w:t>
      </w:r>
      <w:r w:rsidRPr="001801D9">
        <w:rPr>
          <w:sz w:val="26"/>
          <w:szCs w:val="26"/>
          <w:lang w:eastAsia="ru-RU"/>
        </w:rPr>
        <w:t xml:space="preserve"> - 2</w:t>
      </w:r>
      <w:r w:rsidR="001A0595" w:rsidRPr="001801D9">
        <w:rPr>
          <w:sz w:val="26"/>
          <w:szCs w:val="26"/>
          <w:lang w:eastAsia="ru-RU"/>
        </w:rPr>
        <w:t xml:space="preserve">028 годы </w:t>
      </w:r>
      <w:r w:rsidR="000762CC" w:rsidRPr="001801D9">
        <w:rPr>
          <w:sz w:val="26"/>
          <w:szCs w:val="26"/>
          <w:lang w:eastAsia="ru-RU"/>
        </w:rPr>
        <w:t>увеличится</w:t>
      </w:r>
      <w:r w:rsidR="0026067C" w:rsidRPr="001801D9">
        <w:rPr>
          <w:sz w:val="26"/>
          <w:szCs w:val="26"/>
          <w:lang w:eastAsia="ru-RU"/>
        </w:rPr>
        <w:t xml:space="preserve"> </w:t>
      </w:r>
      <w:r w:rsidR="00405988" w:rsidRPr="001801D9">
        <w:rPr>
          <w:sz w:val="26"/>
          <w:szCs w:val="26"/>
          <w:lang w:eastAsia="ru-RU"/>
        </w:rPr>
        <w:t xml:space="preserve">и составит </w:t>
      </w:r>
      <w:r w:rsidR="001801D9" w:rsidRPr="001801D9">
        <w:rPr>
          <w:sz w:val="26"/>
          <w:szCs w:val="26"/>
          <w:lang w:eastAsia="ru-RU"/>
        </w:rPr>
        <w:t>832</w:t>
      </w:r>
      <w:r w:rsidR="00D67F14" w:rsidRPr="001801D9">
        <w:rPr>
          <w:sz w:val="26"/>
          <w:szCs w:val="26"/>
          <w:lang w:eastAsia="ru-RU"/>
        </w:rPr>
        <w:t> </w:t>
      </w:r>
      <w:r w:rsidR="001801D9" w:rsidRPr="001801D9">
        <w:rPr>
          <w:sz w:val="26"/>
          <w:szCs w:val="26"/>
          <w:lang w:eastAsia="ru-RU"/>
        </w:rPr>
        <w:t>374</w:t>
      </w:r>
      <w:r w:rsidRPr="001801D9">
        <w:rPr>
          <w:sz w:val="26"/>
          <w:szCs w:val="26"/>
          <w:lang w:eastAsia="ru-RU"/>
        </w:rPr>
        <w:t>,</w:t>
      </w:r>
      <w:r w:rsidR="001801D9" w:rsidRPr="001801D9">
        <w:rPr>
          <w:sz w:val="26"/>
          <w:szCs w:val="26"/>
          <w:lang w:eastAsia="ru-RU"/>
        </w:rPr>
        <w:t>94</w:t>
      </w:r>
      <w:r w:rsidR="00957763" w:rsidRPr="001801D9">
        <w:rPr>
          <w:sz w:val="26"/>
          <w:szCs w:val="26"/>
          <w:lang w:eastAsia="ru-RU"/>
        </w:rPr>
        <w:t xml:space="preserve"> </w:t>
      </w:r>
      <w:r w:rsidRPr="001801D9">
        <w:rPr>
          <w:sz w:val="26"/>
          <w:szCs w:val="26"/>
          <w:lang w:eastAsia="ru-RU"/>
        </w:rPr>
        <w:t>тыс. рублей.</w:t>
      </w:r>
    </w:p>
    <w:p w:rsidR="00667F9E" w:rsidRPr="00B42767" w:rsidRDefault="002423E5" w:rsidP="00566BE7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Объем финансового обеспечения </w:t>
      </w:r>
      <w:r w:rsidR="00957763" w:rsidRPr="00BB6150">
        <w:rPr>
          <w:sz w:val="26"/>
          <w:szCs w:val="26"/>
        </w:rPr>
        <w:t>Программы на 2025-2027</w:t>
      </w:r>
      <w:r w:rsidRPr="00BB6150">
        <w:rPr>
          <w:sz w:val="26"/>
          <w:szCs w:val="26"/>
        </w:rPr>
        <w:t xml:space="preserve"> годы соответствует</w:t>
      </w:r>
      <w:r w:rsidRPr="00B42767">
        <w:rPr>
          <w:sz w:val="26"/>
          <w:szCs w:val="26"/>
        </w:rPr>
        <w:t xml:space="preserve"> ре</w:t>
      </w:r>
      <w:r w:rsidR="00957763" w:rsidRPr="00B42767">
        <w:rPr>
          <w:sz w:val="26"/>
          <w:szCs w:val="26"/>
        </w:rPr>
        <w:t>шению Думы города Когалыма от 11.12.2024 №488</w:t>
      </w:r>
      <w:r w:rsidRPr="00B42767">
        <w:rPr>
          <w:sz w:val="26"/>
          <w:szCs w:val="26"/>
        </w:rPr>
        <w:t xml:space="preserve">-ГД «О бюджете города Когалыма на </w:t>
      </w:r>
      <w:r w:rsidR="00957763" w:rsidRPr="00B42767">
        <w:rPr>
          <w:sz w:val="26"/>
          <w:szCs w:val="26"/>
        </w:rPr>
        <w:t>2025</w:t>
      </w:r>
      <w:r w:rsidRPr="00B42767">
        <w:rPr>
          <w:sz w:val="26"/>
          <w:szCs w:val="26"/>
        </w:rPr>
        <w:t xml:space="preserve"> год и плановый пери</w:t>
      </w:r>
      <w:r w:rsidR="00957763" w:rsidRPr="00B42767">
        <w:rPr>
          <w:sz w:val="26"/>
          <w:szCs w:val="26"/>
        </w:rPr>
        <w:t>од 2026 и 2027</w:t>
      </w:r>
      <w:r w:rsidRPr="00B42767">
        <w:rPr>
          <w:sz w:val="26"/>
          <w:szCs w:val="26"/>
        </w:rPr>
        <w:t xml:space="preserve"> годов»</w:t>
      </w:r>
      <w:r w:rsidR="003421EF">
        <w:rPr>
          <w:sz w:val="26"/>
          <w:szCs w:val="26"/>
        </w:rPr>
        <w:t xml:space="preserve"> (в редакции от 18.06.2025 №541</w:t>
      </w:r>
      <w:r w:rsidR="001A6EB1" w:rsidRPr="00B42767">
        <w:rPr>
          <w:sz w:val="26"/>
          <w:szCs w:val="26"/>
        </w:rPr>
        <w:t>-ГД)</w:t>
      </w:r>
      <w:r w:rsidR="00005DAE" w:rsidRPr="00B42767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</w:rPr>
        <w:t>и на</w:t>
      </w:r>
      <w:r w:rsidR="00985E32" w:rsidRPr="00B42767">
        <w:rPr>
          <w:sz w:val="26"/>
          <w:szCs w:val="26"/>
          <w:lang w:eastAsia="ru-RU"/>
        </w:rPr>
        <w:t xml:space="preserve"> </w:t>
      </w:r>
      <w:r w:rsidR="00AC66D5" w:rsidRPr="00B42767">
        <w:rPr>
          <w:sz w:val="26"/>
          <w:szCs w:val="26"/>
          <w:lang w:eastAsia="ru-RU"/>
        </w:rPr>
        <w:t xml:space="preserve">указанный период </w:t>
      </w:r>
      <w:r w:rsidR="004474B5">
        <w:rPr>
          <w:sz w:val="26"/>
          <w:szCs w:val="26"/>
          <w:lang w:eastAsia="ru-RU"/>
        </w:rPr>
        <w:t>составит 639</w:t>
      </w:r>
      <w:r w:rsidR="00740524">
        <w:rPr>
          <w:sz w:val="26"/>
          <w:szCs w:val="26"/>
          <w:lang w:eastAsia="ru-RU"/>
        </w:rPr>
        <w:t> </w:t>
      </w:r>
      <w:r w:rsidR="004474B5">
        <w:rPr>
          <w:sz w:val="26"/>
          <w:szCs w:val="26"/>
          <w:lang w:eastAsia="ru-RU"/>
        </w:rPr>
        <w:t>632</w:t>
      </w:r>
      <w:r w:rsidR="00985E32" w:rsidRPr="00B42767">
        <w:rPr>
          <w:sz w:val="26"/>
          <w:szCs w:val="26"/>
          <w:lang w:eastAsia="ru-RU"/>
        </w:rPr>
        <w:t>,</w:t>
      </w:r>
      <w:r w:rsidR="004474B5">
        <w:rPr>
          <w:sz w:val="26"/>
          <w:szCs w:val="26"/>
          <w:lang w:eastAsia="ru-RU"/>
        </w:rPr>
        <w:t>34</w:t>
      </w:r>
      <w:r w:rsidR="00985E32" w:rsidRPr="00B42767">
        <w:rPr>
          <w:sz w:val="26"/>
          <w:szCs w:val="26"/>
          <w:lang w:eastAsia="ru-RU"/>
        </w:rPr>
        <w:t xml:space="preserve"> тыс. рублей, в том числе по годам</w:t>
      </w:r>
      <w:r w:rsidR="0069614E" w:rsidRPr="00B42767">
        <w:rPr>
          <w:sz w:val="26"/>
          <w:szCs w:val="26"/>
          <w:lang w:eastAsia="ru-RU"/>
        </w:rPr>
        <w:t>: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4474B5">
        <w:rPr>
          <w:sz w:val="26"/>
          <w:szCs w:val="26"/>
          <w:lang w:eastAsia="ru-RU"/>
        </w:rPr>
        <w:t>253</w:t>
      </w:r>
      <w:r w:rsidR="00740524">
        <w:rPr>
          <w:sz w:val="26"/>
          <w:szCs w:val="26"/>
          <w:lang w:eastAsia="ru-RU"/>
        </w:rPr>
        <w:t> </w:t>
      </w:r>
      <w:r w:rsidR="004474B5">
        <w:rPr>
          <w:sz w:val="26"/>
          <w:szCs w:val="26"/>
          <w:lang w:eastAsia="ru-RU"/>
        </w:rPr>
        <w:t>351</w:t>
      </w:r>
      <w:r w:rsidR="002423E5" w:rsidRPr="00B42767">
        <w:rPr>
          <w:sz w:val="26"/>
          <w:szCs w:val="26"/>
          <w:lang w:eastAsia="ru-RU"/>
        </w:rPr>
        <w:t>,</w:t>
      </w:r>
      <w:r w:rsidR="004474B5">
        <w:rPr>
          <w:sz w:val="26"/>
          <w:szCs w:val="26"/>
          <w:lang w:eastAsia="ru-RU"/>
        </w:rPr>
        <w:t>74</w:t>
      </w:r>
      <w:r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рублей;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B8311F">
        <w:rPr>
          <w:sz w:val="26"/>
          <w:szCs w:val="26"/>
          <w:lang w:eastAsia="ru-RU"/>
        </w:rPr>
        <w:t>193</w:t>
      </w:r>
      <w:r w:rsidR="00740524">
        <w:rPr>
          <w:sz w:val="26"/>
          <w:szCs w:val="26"/>
          <w:lang w:eastAsia="ru-RU"/>
        </w:rPr>
        <w:t> </w:t>
      </w:r>
      <w:r w:rsidR="00B8311F">
        <w:rPr>
          <w:sz w:val="26"/>
          <w:szCs w:val="26"/>
          <w:lang w:eastAsia="ru-RU"/>
        </w:rPr>
        <w:t>538</w:t>
      </w:r>
      <w:r w:rsidR="002423E5" w:rsidRPr="00B42767">
        <w:rPr>
          <w:sz w:val="26"/>
          <w:szCs w:val="26"/>
          <w:lang w:eastAsia="ru-RU"/>
        </w:rPr>
        <w:t>,</w:t>
      </w:r>
      <w:r w:rsidR="00B8311F">
        <w:rPr>
          <w:sz w:val="26"/>
          <w:szCs w:val="26"/>
          <w:lang w:eastAsia="ru-RU"/>
        </w:rPr>
        <w:t>00</w:t>
      </w:r>
      <w:r w:rsidR="002423E5" w:rsidRPr="00B42767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B8311F">
        <w:rPr>
          <w:sz w:val="26"/>
          <w:szCs w:val="26"/>
          <w:lang w:eastAsia="ru-RU"/>
        </w:rPr>
        <w:t>192</w:t>
      </w:r>
      <w:r w:rsidR="00740524">
        <w:rPr>
          <w:sz w:val="26"/>
          <w:szCs w:val="26"/>
          <w:lang w:eastAsia="ru-RU"/>
        </w:rPr>
        <w:t> </w:t>
      </w:r>
      <w:r w:rsidR="00B8311F">
        <w:rPr>
          <w:sz w:val="26"/>
          <w:szCs w:val="26"/>
          <w:lang w:eastAsia="ru-RU"/>
        </w:rPr>
        <w:t>742</w:t>
      </w:r>
      <w:r w:rsidR="002423E5" w:rsidRPr="00B42767">
        <w:rPr>
          <w:sz w:val="26"/>
          <w:szCs w:val="26"/>
          <w:lang w:eastAsia="ru-RU"/>
        </w:rPr>
        <w:t>,</w:t>
      </w:r>
      <w:r w:rsidR="00B8311F">
        <w:rPr>
          <w:sz w:val="26"/>
          <w:szCs w:val="26"/>
          <w:lang w:eastAsia="ru-RU"/>
        </w:rPr>
        <w:t>60</w:t>
      </w:r>
      <w:r w:rsidR="00070AA5"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8D07B9" w:rsidRDefault="008D07B9" w:rsidP="008D07B9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05.08.2025 №28-ЗКЛ-КСП-26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D07B9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44186"/>
    <w:rsid w:val="00051E88"/>
    <w:rsid w:val="00066C21"/>
    <w:rsid w:val="00070AA5"/>
    <w:rsid w:val="000762CC"/>
    <w:rsid w:val="00083A11"/>
    <w:rsid w:val="00084EF6"/>
    <w:rsid w:val="0009538B"/>
    <w:rsid w:val="000B799C"/>
    <w:rsid w:val="000C4BD2"/>
    <w:rsid w:val="000C5016"/>
    <w:rsid w:val="000C5846"/>
    <w:rsid w:val="000D11F3"/>
    <w:rsid w:val="000F3AB9"/>
    <w:rsid w:val="0011615A"/>
    <w:rsid w:val="0012679C"/>
    <w:rsid w:val="0013547A"/>
    <w:rsid w:val="00143145"/>
    <w:rsid w:val="0014406E"/>
    <w:rsid w:val="00146DAD"/>
    <w:rsid w:val="0015041F"/>
    <w:rsid w:val="00151058"/>
    <w:rsid w:val="001801D9"/>
    <w:rsid w:val="0018256B"/>
    <w:rsid w:val="00197DD6"/>
    <w:rsid w:val="001A0595"/>
    <w:rsid w:val="001A6EB1"/>
    <w:rsid w:val="001B3862"/>
    <w:rsid w:val="001B62AB"/>
    <w:rsid w:val="001B7FD6"/>
    <w:rsid w:val="001C0F5A"/>
    <w:rsid w:val="001C3A08"/>
    <w:rsid w:val="001C3B4D"/>
    <w:rsid w:val="001D1AA0"/>
    <w:rsid w:val="001D61FC"/>
    <w:rsid w:val="001D7538"/>
    <w:rsid w:val="001E0AD3"/>
    <w:rsid w:val="001F434A"/>
    <w:rsid w:val="00225DD6"/>
    <w:rsid w:val="00230A57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2E4DDE"/>
    <w:rsid w:val="00300EE9"/>
    <w:rsid w:val="003012FF"/>
    <w:rsid w:val="0031230E"/>
    <w:rsid w:val="003124FC"/>
    <w:rsid w:val="00317390"/>
    <w:rsid w:val="00336ACE"/>
    <w:rsid w:val="003421EF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C41A4"/>
    <w:rsid w:val="003D1D12"/>
    <w:rsid w:val="003D31DD"/>
    <w:rsid w:val="003D4E9D"/>
    <w:rsid w:val="003E0423"/>
    <w:rsid w:val="003E475A"/>
    <w:rsid w:val="003F1E83"/>
    <w:rsid w:val="003F218E"/>
    <w:rsid w:val="003F45A9"/>
    <w:rsid w:val="003F4B84"/>
    <w:rsid w:val="003F4EB1"/>
    <w:rsid w:val="003F7D21"/>
    <w:rsid w:val="00401A88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B5"/>
    <w:rsid w:val="00453755"/>
    <w:rsid w:val="004537C0"/>
    <w:rsid w:val="004561CB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5F3D"/>
    <w:rsid w:val="00500733"/>
    <w:rsid w:val="00501275"/>
    <w:rsid w:val="0051060F"/>
    <w:rsid w:val="00514084"/>
    <w:rsid w:val="00531078"/>
    <w:rsid w:val="00542AFC"/>
    <w:rsid w:val="00545231"/>
    <w:rsid w:val="0055243A"/>
    <w:rsid w:val="005534B3"/>
    <w:rsid w:val="00560108"/>
    <w:rsid w:val="00561535"/>
    <w:rsid w:val="00566BE7"/>
    <w:rsid w:val="00570316"/>
    <w:rsid w:val="00583283"/>
    <w:rsid w:val="00595A30"/>
    <w:rsid w:val="005A52A8"/>
    <w:rsid w:val="005B3640"/>
    <w:rsid w:val="005B5C77"/>
    <w:rsid w:val="005E2DEB"/>
    <w:rsid w:val="005E40F0"/>
    <w:rsid w:val="005F66EB"/>
    <w:rsid w:val="00624887"/>
    <w:rsid w:val="006477CF"/>
    <w:rsid w:val="00656544"/>
    <w:rsid w:val="00667F9E"/>
    <w:rsid w:val="00693270"/>
    <w:rsid w:val="00694434"/>
    <w:rsid w:val="00694975"/>
    <w:rsid w:val="0069614E"/>
    <w:rsid w:val="00696402"/>
    <w:rsid w:val="00697E3C"/>
    <w:rsid w:val="006A116A"/>
    <w:rsid w:val="006B2A78"/>
    <w:rsid w:val="006B5A94"/>
    <w:rsid w:val="006D2DA6"/>
    <w:rsid w:val="006D420F"/>
    <w:rsid w:val="006D4DD2"/>
    <w:rsid w:val="006F3BE9"/>
    <w:rsid w:val="006F6F13"/>
    <w:rsid w:val="007157A0"/>
    <w:rsid w:val="00717EFF"/>
    <w:rsid w:val="00726606"/>
    <w:rsid w:val="00727074"/>
    <w:rsid w:val="00727083"/>
    <w:rsid w:val="00731B88"/>
    <w:rsid w:val="00732D2D"/>
    <w:rsid w:val="00733AEE"/>
    <w:rsid w:val="00740524"/>
    <w:rsid w:val="00741502"/>
    <w:rsid w:val="00743F67"/>
    <w:rsid w:val="007464B8"/>
    <w:rsid w:val="00746768"/>
    <w:rsid w:val="00750B94"/>
    <w:rsid w:val="007610CB"/>
    <w:rsid w:val="0076465B"/>
    <w:rsid w:val="00766B6B"/>
    <w:rsid w:val="007713C8"/>
    <w:rsid w:val="00772868"/>
    <w:rsid w:val="00794CFE"/>
    <w:rsid w:val="00795B2E"/>
    <w:rsid w:val="007A1593"/>
    <w:rsid w:val="007B2476"/>
    <w:rsid w:val="007C62AE"/>
    <w:rsid w:val="007F43A9"/>
    <w:rsid w:val="00801DDC"/>
    <w:rsid w:val="00803BB4"/>
    <w:rsid w:val="0081233A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6DAD"/>
    <w:rsid w:val="008A764E"/>
    <w:rsid w:val="008B7879"/>
    <w:rsid w:val="008C11CE"/>
    <w:rsid w:val="008C2C6A"/>
    <w:rsid w:val="008D07B9"/>
    <w:rsid w:val="008D0D6F"/>
    <w:rsid w:val="008E051C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67950"/>
    <w:rsid w:val="0097489B"/>
    <w:rsid w:val="009748BE"/>
    <w:rsid w:val="00985E32"/>
    <w:rsid w:val="00990E46"/>
    <w:rsid w:val="00991488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3102"/>
    <w:rsid w:val="00A74254"/>
    <w:rsid w:val="00A74404"/>
    <w:rsid w:val="00A8190F"/>
    <w:rsid w:val="00A8428B"/>
    <w:rsid w:val="00A86564"/>
    <w:rsid w:val="00A90C5A"/>
    <w:rsid w:val="00A950DE"/>
    <w:rsid w:val="00AA20F0"/>
    <w:rsid w:val="00AA41B7"/>
    <w:rsid w:val="00AB2C84"/>
    <w:rsid w:val="00AB4071"/>
    <w:rsid w:val="00AB7B19"/>
    <w:rsid w:val="00AC6396"/>
    <w:rsid w:val="00AC66D5"/>
    <w:rsid w:val="00AD31F7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311F"/>
    <w:rsid w:val="00B8621C"/>
    <w:rsid w:val="00B93F53"/>
    <w:rsid w:val="00BB6150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2B36"/>
    <w:rsid w:val="00C63633"/>
    <w:rsid w:val="00C759DC"/>
    <w:rsid w:val="00C8387B"/>
    <w:rsid w:val="00C84659"/>
    <w:rsid w:val="00C96D63"/>
    <w:rsid w:val="00C973DA"/>
    <w:rsid w:val="00CA2E0F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67F14"/>
    <w:rsid w:val="00D764C1"/>
    <w:rsid w:val="00D80EAC"/>
    <w:rsid w:val="00D94D96"/>
    <w:rsid w:val="00D97AD8"/>
    <w:rsid w:val="00DC6257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769D"/>
    <w:rsid w:val="00E859E5"/>
    <w:rsid w:val="00E85DD5"/>
    <w:rsid w:val="00E9465A"/>
    <w:rsid w:val="00EA2F02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04C7"/>
    <w:rsid w:val="00F27EA1"/>
    <w:rsid w:val="00F61697"/>
    <w:rsid w:val="00F95214"/>
    <w:rsid w:val="00F95FB9"/>
    <w:rsid w:val="00F968C2"/>
    <w:rsid w:val="00F96CF8"/>
    <w:rsid w:val="00F9777B"/>
    <w:rsid w:val="00FB307D"/>
    <w:rsid w:val="00FB6B4D"/>
    <w:rsid w:val="00FB79FC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C5C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2025-10-29T10:51:00Z</dcterms:created>
  <dcterms:modified xsi:type="dcterms:W3CDTF">2025-10-29T11:13:00Z</dcterms:modified>
</cp:coreProperties>
</file>