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5B" w:rsidRDefault="005F715B" w:rsidP="000F5B6A">
      <w:pPr>
        <w:rPr>
          <w:sz w:val="26"/>
          <w:szCs w:val="26"/>
        </w:rPr>
      </w:pPr>
    </w:p>
    <w:p w:rsidR="005F715B" w:rsidRDefault="005F715B" w:rsidP="000F5B6A">
      <w:pPr>
        <w:widowControl w:val="0"/>
        <w:autoSpaceDN w:val="0"/>
        <w:spacing w:after="120"/>
        <w:ind w:left="283"/>
        <w:jc w:val="center"/>
        <w:rPr>
          <w:b/>
          <w:bCs/>
          <w:iCs/>
          <w:sz w:val="16"/>
          <w:szCs w:val="16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251658240;mso-position-vertical-relative:line" o:allowoverlap="f">
            <v:imagedata r:id="rId7" o:title=""/>
            <w10:wrap type="square" side="left"/>
          </v:shape>
          <o:OLEObject Type="Embed" ProgID="MSPhotoEd.3" ShapeID="_x0000_s1026" DrawAspect="Content" ObjectID="_1398679637" r:id="rId8"/>
        </w:pict>
      </w:r>
    </w:p>
    <w:p w:rsidR="005F715B" w:rsidRPr="000F5B6A" w:rsidRDefault="005F715B" w:rsidP="000F5B6A">
      <w:pPr>
        <w:autoSpaceDN w:val="0"/>
        <w:jc w:val="center"/>
        <w:rPr>
          <w:b/>
          <w:bCs/>
          <w:iCs/>
          <w:color w:val="3366FF"/>
          <w:sz w:val="28"/>
          <w:szCs w:val="20"/>
          <w:lang w:val="ru-RU"/>
        </w:rPr>
      </w:pPr>
      <w:r w:rsidRPr="000F5B6A">
        <w:rPr>
          <w:b/>
          <w:bCs/>
          <w:iCs/>
          <w:color w:val="3366FF"/>
          <w:sz w:val="28"/>
          <w:szCs w:val="20"/>
          <w:lang w:val="ru-RU"/>
        </w:rPr>
        <w:t>ПОСТАНОВЛЕНИЕ</w:t>
      </w:r>
    </w:p>
    <w:p w:rsidR="005F715B" w:rsidRPr="000F5B6A" w:rsidRDefault="005F715B" w:rsidP="000F5B6A">
      <w:pPr>
        <w:autoSpaceDN w:val="0"/>
        <w:jc w:val="center"/>
        <w:rPr>
          <w:b/>
          <w:bCs/>
          <w:iCs/>
          <w:color w:val="3366FF"/>
          <w:sz w:val="28"/>
          <w:szCs w:val="20"/>
          <w:lang w:val="ru-RU"/>
        </w:rPr>
      </w:pPr>
      <w:r w:rsidRPr="000F5B6A">
        <w:rPr>
          <w:b/>
          <w:bCs/>
          <w:iCs/>
          <w:color w:val="3366FF"/>
          <w:sz w:val="28"/>
          <w:szCs w:val="20"/>
          <w:lang w:val="ru-RU"/>
        </w:rPr>
        <w:t>АДМИНИСТРАЦИИ ГОРОДА КОГАЛЫМА</w:t>
      </w:r>
    </w:p>
    <w:p w:rsidR="005F715B" w:rsidRPr="000F5B6A" w:rsidRDefault="005F715B" w:rsidP="000F5B6A">
      <w:pPr>
        <w:autoSpaceDN w:val="0"/>
        <w:jc w:val="center"/>
        <w:rPr>
          <w:b/>
          <w:bCs/>
          <w:iCs/>
          <w:color w:val="3366FF"/>
          <w:sz w:val="28"/>
          <w:szCs w:val="20"/>
          <w:lang w:val="ru-RU"/>
        </w:rPr>
      </w:pPr>
      <w:r w:rsidRPr="000F5B6A">
        <w:rPr>
          <w:b/>
          <w:bCs/>
          <w:iCs/>
          <w:color w:val="3366FF"/>
          <w:sz w:val="28"/>
          <w:szCs w:val="20"/>
          <w:lang w:val="ru-RU"/>
        </w:rPr>
        <w:t>Ханты-Мансийского автономного округа – Югры</w:t>
      </w:r>
    </w:p>
    <w:p w:rsidR="005F715B" w:rsidRPr="000F5B6A" w:rsidRDefault="005F715B" w:rsidP="000F5B6A">
      <w:pPr>
        <w:autoSpaceDN w:val="0"/>
        <w:rPr>
          <w:b/>
          <w:bCs/>
          <w:iCs/>
          <w:color w:val="3366FF"/>
          <w:sz w:val="28"/>
          <w:szCs w:val="20"/>
          <w:lang w:val="ru-RU"/>
        </w:rPr>
      </w:pPr>
    </w:p>
    <w:p w:rsidR="005F715B" w:rsidRPr="000F5B6A" w:rsidRDefault="005F715B" w:rsidP="000F5B6A">
      <w:pPr>
        <w:autoSpaceDN w:val="0"/>
        <w:rPr>
          <w:bCs/>
          <w:iCs/>
          <w:sz w:val="28"/>
          <w:szCs w:val="20"/>
        </w:rPr>
      </w:pPr>
      <w:r w:rsidRPr="000F5B6A">
        <w:rPr>
          <w:b/>
          <w:bCs/>
          <w:iCs/>
          <w:color w:val="3366FF"/>
          <w:sz w:val="28"/>
          <w:szCs w:val="20"/>
          <w:lang w:val="ru-RU"/>
        </w:rPr>
        <w:t>От «</w:t>
      </w:r>
      <w:r>
        <w:rPr>
          <w:b/>
          <w:bCs/>
          <w:iCs/>
          <w:color w:val="3366FF"/>
          <w:sz w:val="28"/>
          <w:szCs w:val="20"/>
          <w:u w:val="single"/>
          <w:lang w:val="ru-RU"/>
        </w:rPr>
        <w:t>_</w:t>
      </w:r>
      <w:r>
        <w:rPr>
          <w:b/>
          <w:bCs/>
          <w:iCs/>
          <w:color w:val="3366FF"/>
          <w:sz w:val="28"/>
          <w:szCs w:val="20"/>
          <w:u w:val="single"/>
        </w:rPr>
        <w:t>11</w:t>
      </w:r>
      <w:r w:rsidRPr="000F5B6A">
        <w:rPr>
          <w:b/>
          <w:bCs/>
          <w:iCs/>
          <w:color w:val="3366FF"/>
          <w:sz w:val="28"/>
          <w:szCs w:val="20"/>
          <w:u w:val="single"/>
          <w:lang w:val="ru-RU"/>
        </w:rPr>
        <w:t>_</w:t>
      </w:r>
      <w:r w:rsidRPr="000F5B6A">
        <w:rPr>
          <w:b/>
          <w:bCs/>
          <w:iCs/>
          <w:color w:val="3366FF"/>
          <w:sz w:val="28"/>
          <w:szCs w:val="20"/>
          <w:lang w:val="ru-RU"/>
        </w:rPr>
        <w:t>»</w:t>
      </w:r>
      <w:r w:rsidRPr="000F5B6A">
        <w:rPr>
          <w:b/>
          <w:bCs/>
          <w:iCs/>
          <w:color w:val="3366FF"/>
          <w:sz w:val="28"/>
          <w:szCs w:val="20"/>
          <w:u w:val="single"/>
          <w:lang w:val="ru-RU"/>
        </w:rPr>
        <w:t>_  мая  _</w:t>
      </w:r>
      <w:r w:rsidRPr="000F5B6A">
        <w:rPr>
          <w:b/>
          <w:bCs/>
          <w:iCs/>
          <w:color w:val="3366FF"/>
          <w:sz w:val="28"/>
          <w:szCs w:val="20"/>
          <w:lang w:val="ru-RU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0F5B6A">
          <w:rPr>
            <w:b/>
            <w:bCs/>
            <w:iCs/>
            <w:color w:val="3366FF"/>
            <w:sz w:val="28"/>
            <w:szCs w:val="20"/>
            <w:lang w:val="ru-RU"/>
          </w:rPr>
          <w:t>2012 г</w:t>
        </w:r>
      </w:smartTag>
      <w:r w:rsidRPr="000F5B6A">
        <w:rPr>
          <w:b/>
          <w:bCs/>
          <w:iCs/>
          <w:color w:val="3366FF"/>
          <w:sz w:val="28"/>
          <w:szCs w:val="20"/>
          <w:lang w:val="ru-RU"/>
        </w:rPr>
        <w:t>.</w:t>
      </w:r>
      <w:r w:rsidRPr="000F5B6A">
        <w:rPr>
          <w:b/>
          <w:bCs/>
          <w:iCs/>
          <w:color w:val="3366FF"/>
          <w:sz w:val="28"/>
          <w:szCs w:val="20"/>
          <w:lang w:val="ru-RU"/>
        </w:rPr>
        <w:tab/>
      </w:r>
      <w:r w:rsidRPr="000F5B6A">
        <w:rPr>
          <w:b/>
          <w:bCs/>
          <w:iCs/>
          <w:color w:val="3366FF"/>
          <w:sz w:val="28"/>
          <w:szCs w:val="20"/>
          <w:lang w:val="ru-RU"/>
        </w:rPr>
        <w:tab/>
        <w:t xml:space="preserve">                                         № </w:t>
      </w:r>
      <w:r w:rsidRPr="000F5B6A">
        <w:rPr>
          <w:b/>
          <w:bCs/>
          <w:iCs/>
          <w:color w:val="3366FF"/>
          <w:sz w:val="28"/>
          <w:szCs w:val="20"/>
          <w:u w:val="single"/>
          <w:lang w:val="ru-RU"/>
        </w:rPr>
        <w:t>10</w:t>
      </w:r>
      <w:r>
        <w:rPr>
          <w:b/>
          <w:bCs/>
          <w:iCs/>
          <w:color w:val="3366FF"/>
          <w:sz w:val="28"/>
          <w:szCs w:val="20"/>
          <w:u w:val="single"/>
        </w:rPr>
        <w:t>86</w:t>
      </w:r>
    </w:p>
    <w:p w:rsidR="005F715B" w:rsidRDefault="005F715B" w:rsidP="00054EB3">
      <w:pPr>
        <w:pStyle w:val="1"/>
        <w:shd w:val="clear" w:color="auto" w:fill="auto"/>
        <w:spacing w:before="0" w:after="0" w:line="240" w:lineRule="auto"/>
        <w:jc w:val="left"/>
        <w:rPr>
          <w:sz w:val="26"/>
          <w:szCs w:val="26"/>
          <w:lang w:val="ru-RU"/>
        </w:rPr>
      </w:pPr>
    </w:p>
    <w:p w:rsidR="005F715B" w:rsidRPr="00054EB3" w:rsidRDefault="005F715B" w:rsidP="00054EB3">
      <w:pPr>
        <w:pStyle w:val="1"/>
        <w:shd w:val="clear" w:color="auto" w:fill="auto"/>
        <w:spacing w:before="0" w:after="0" w:line="240" w:lineRule="auto"/>
        <w:jc w:val="left"/>
        <w:rPr>
          <w:sz w:val="26"/>
          <w:szCs w:val="26"/>
          <w:lang w:val="ru-RU"/>
        </w:rPr>
      </w:pPr>
      <w:r w:rsidRPr="00054EB3">
        <w:rPr>
          <w:sz w:val="26"/>
          <w:szCs w:val="26"/>
          <w:lang w:val="ru-RU"/>
        </w:rPr>
        <w:t xml:space="preserve">Об организации обеспечения </w:t>
      </w:r>
    </w:p>
    <w:p w:rsidR="005F715B" w:rsidRPr="00054EB3" w:rsidRDefault="005F715B" w:rsidP="00054EB3">
      <w:pPr>
        <w:pStyle w:val="1"/>
        <w:shd w:val="clear" w:color="auto" w:fill="auto"/>
        <w:spacing w:before="0" w:after="0" w:line="240" w:lineRule="auto"/>
        <w:jc w:val="left"/>
        <w:rPr>
          <w:sz w:val="26"/>
          <w:szCs w:val="26"/>
          <w:lang w:val="ru-RU"/>
        </w:rPr>
      </w:pPr>
      <w:r w:rsidRPr="00054EB3">
        <w:rPr>
          <w:sz w:val="26"/>
          <w:szCs w:val="26"/>
          <w:lang w:val="ru-RU"/>
        </w:rPr>
        <w:t xml:space="preserve">населения города Когалыма </w:t>
      </w:r>
    </w:p>
    <w:p w:rsidR="005F715B" w:rsidRPr="00054EB3" w:rsidRDefault="005F715B" w:rsidP="00054EB3">
      <w:pPr>
        <w:pStyle w:val="1"/>
        <w:shd w:val="clear" w:color="auto" w:fill="auto"/>
        <w:spacing w:before="0" w:after="0" w:line="240" w:lineRule="auto"/>
        <w:jc w:val="left"/>
        <w:rPr>
          <w:sz w:val="26"/>
          <w:szCs w:val="26"/>
          <w:lang w:val="ru-RU"/>
        </w:rPr>
      </w:pPr>
      <w:r w:rsidRPr="00054EB3">
        <w:rPr>
          <w:sz w:val="26"/>
          <w:szCs w:val="26"/>
          <w:lang w:val="ru-RU"/>
        </w:rPr>
        <w:t>средствами индивидуальной защиты</w:t>
      </w:r>
    </w:p>
    <w:p w:rsidR="005F715B" w:rsidRDefault="005F715B" w:rsidP="00054EB3">
      <w:pPr>
        <w:pStyle w:val="1"/>
        <w:shd w:val="clear" w:color="auto" w:fill="auto"/>
        <w:spacing w:before="0" w:after="0" w:line="240" w:lineRule="auto"/>
        <w:ind w:firstLine="700"/>
        <w:jc w:val="both"/>
        <w:rPr>
          <w:sz w:val="26"/>
          <w:szCs w:val="26"/>
          <w:lang w:val="ru-RU"/>
        </w:rPr>
      </w:pPr>
    </w:p>
    <w:p w:rsidR="005F715B" w:rsidRPr="00E23423" w:rsidRDefault="005F715B" w:rsidP="00054EB3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  <w:lang w:val="ru-RU"/>
        </w:rPr>
      </w:pPr>
      <w:r w:rsidRPr="00054EB3">
        <w:rPr>
          <w:sz w:val="26"/>
          <w:szCs w:val="26"/>
          <w:lang w:val="ru-RU"/>
        </w:rPr>
        <w:t xml:space="preserve">Во исполнение Федеральных законов от 21.12.1994 №68-ФЗ «О защите населения и территорий от чрезвычайных ситуаций природного и техногенного характера», от 12.02.98 №28-ФЗ «О гражданской обороне», постановления Правительства Российской Федерации от 27.04.2000 №379 </w:t>
      </w:r>
      <w:r>
        <w:rPr>
          <w:sz w:val="26"/>
          <w:szCs w:val="26"/>
          <w:lang w:val="ru-RU"/>
        </w:rPr>
        <w:t xml:space="preserve">            </w:t>
      </w:r>
      <w:r w:rsidRPr="00054EB3">
        <w:rPr>
          <w:sz w:val="26"/>
          <w:szCs w:val="26"/>
          <w:lang w:val="ru-RU"/>
        </w:rPr>
        <w:t xml:space="preserve">«О накоплении, хранении и использовании в целях гражданской обороны запасов материально-технических, продовольственных, медицинских и иных средств», приказов Министерства Российской Федерации по делам гражданской обороны, чрезвычайным ситуациям и ликвидации последствий стихийных бедствий от 21.12.2005 №993 «Об утверждении Положения об организации обеспечения населения средствами индивидуальной защиты», </w:t>
      </w:r>
      <w:r>
        <w:rPr>
          <w:sz w:val="26"/>
          <w:szCs w:val="26"/>
          <w:lang w:val="ru-RU"/>
        </w:rPr>
        <w:t xml:space="preserve">               </w:t>
      </w:r>
      <w:r w:rsidRPr="00054EB3">
        <w:rPr>
          <w:sz w:val="26"/>
          <w:szCs w:val="26"/>
          <w:lang w:val="ru-RU"/>
        </w:rPr>
        <w:t>от 27.05.2003 №285 «Об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контроля», постановления Правительства Ханты-Мансийского автономного округа - Югры от 26.11.2009 №314-п «Об утверждении Положения об организации обеспечения населения Ханты-Мансийского автономного округа - Югры средствами индивидуальной защиты», учитывая недостаточную обеспеченность населения города Когалыма сре</w:t>
      </w:r>
      <w:r w:rsidRPr="00E23423">
        <w:rPr>
          <w:sz w:val="26"/>
          <w:szCs w:val="26"/>
          <w:lang w:val="ru-RU"/>
        </w:rPr>
        <w:t>дствами индивидуальной защиты:</w:t>
      </w:r>
    </w:p>
    <w:p w:rsidR="005F715B" w:rsidRPr="00E23423" w:rsidRDefault="005F715B" w:rsidP="00054EB3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  <w:lang w:val="ru-RU"/>
        </w:rPr>
      </w:pPr>
    </w:p>
    <w:p w:rsidR="005F715B" w:rsidRPr="00054EB3" w:rsidRDefault="005F715B" w:rsidP="00054EB3">
      <w:pPr>
        <w:pStyle w:val="1"/>
        <w:numPr>
          <w:ilvl w:val="0"/>
          <w:numId w:val="6"/>
        </w:numPr>
        <w:shd w:val="clear" w:color="auto" w:fill="auto"/>
        <w:tabs>
          <w:tab w:val="left" w:pos="1064"/>
        </w:tabs>
        <w:spacing w:before="0" w:after="0" w:line="240" w:lineRule="auto"/>
        <w:ind w:left="0" w:firstLine="709"/>
        <w:jc w:val="both"/>
        <w:rPr>
          <w:sz w:val="26"/>
          <w:szCs w:val="26"/>
          <w:lang w:val="ru-RU"/>
        </w:rPr>
      </w:pPr>
      <w:r w:rsidRPr="00054EB3">
        <w:rPr>
          <w:sz w:val="26"/>
          <w:szCs w:val="26"/>
          <w:lang w:val="ru-RU"/>
        </w:rPr>
        <w:t>Утвердить Порядок организации обеспечения населения города Когалыма средствами индивидуальной защиты согласно приложению.</w:t>
      </w:r>
    </w:p>
    <w:p w:rsidR="005F715B" w:rsidRPr="00E23423" w:rsidRDefault="005F715B" w:rsidP="00054EB3">
      <w:pPr>
        <w:pStyle w:val="1"/>
        <w:shd w:val="clear" w:color="auto" w:fill="auto"/>
        <w:tabs>
          <w:tab w:val="left" w:pos="1064"/>
        </w:tabs>
        <w:spacing w:before="0" w:after="0" w:line="240" w:lineRule="auto"/>
        <w:ind w:firstLine="709"/>
        <w:jc w:val="both"/>
        <w:rPr>
          <w:sz w:val="26"/>
          <w:szCs w:val="26"/>
          <w:lang w:val="ru-RU"/>
        </w:rPr>
      </w:pPr>
    </w:p>
    <w:p w:rsidR="005F715B" w:rsidRPr="00054EB3" w:rsidRDefault="005F715B" w:rsidP="00054EB3">
      <w:pPr>
        <w:pStyle w:val="1"/>
        <w:numPr>
          <w:ilvl w:val="0"/>
          <w:numId w:val="6"/>
        </w:numPr>
        <w:shd w:val="clear" w:color="auto" w:fill="auto"/>
        <w:tabs>
          <w:tab w:val="left" w:pos="1146"/>
        </w:tabs>
        <w:spacing w:before="0" w:after="0" w:line="240" w:lineRule="auto"/>
        <w:ind w:left="0" w:firstLine="709"/>
        <w:jc w:val="both"/>
        <w:rPr>
          <w:sz w:val="26"/>
          <w:szCs w:val="26"/>
          <w:lang w:val="ru-RU"/>
        </w:rPr>
      </w:pPr>
      <w:r w:rsidRPr="00054EB3">
        <w:rPr>
          <w:sz w:val="26"/>
          <w:szCs w:val="26"/>
          <w:lang w:val="ru-RU"/>
        </w:rPr>
        <w:t>Отделу по делам гражданской обороны и чрезвычайным ситуациям Администрации города Когалыма (В.М.Пантелеев) в целях обеспечения работников муниципальных предприятий и учреждений, органов местного самоуправления и структурных подразделений Администрации города Когалыма средствами индивидуальной защиты:</w:t>
      </w:r>
    </w:p>
    <w:p w:rsidR="005F715B" w:rsidRPr="00054EB3" w:rsidRDefault="005F715B" w:rsidP="00054EB3">
      <w:pPr>
        <w:pStyle w:val="1"/>
        <w:shd w:val="clear" w:color="auto" w:fill="auto"/>
        <w:tabs>
          <w:tab w:val="left" w:pos="920"/>
        </w:tabs>
        <w:spacing w:before="0" w:after="0" w:line="240" w:lineRule="auto"/>
        <w:ind w:firstLine="709"/>
        <w:jc w:val="both"/>
        <w:rPr>
          <w:sz w:val="26"/>
          <w:szCs w:val="26"/>
          <w:lang w:val="ru-RU"/>
        </w:rPr>
      </w:pPr>
      <w:r w:rsidRPr="00054EB3">
        <w:rPr>
          <w:sz w:val="26"/>
          <w:szCs w:val="26"/>
          <w:lang w:val="ru-RU"/>
        </w:rPr>
        <w:t>- в установленные сроки проводить поверку, осуществлять учет и контроль за хранением и использованием созданных запасов (резервов) средств индивидуальной защиты;</w:t>
      </w:r>
    </w:p>
    <w:p w:rsidR="005F715B" w:rsidRPr="00054EB3" w:rsidRDefault="005F715B" w:rsidP="00054EB3">
      <w:pPr>
        <w:pStyle w:val="1"/>
        <w:shd w:val="clear" w:color="auto" w:fill="auto"/>
        <w:tabs>
          <w:tab w:val="left" w:pos="987"/>
        </w:tabs>
        <w:spacing w:before="0" w:after="0" w:line="240" w:lineRule="auto"/>
        <w:ind w:firstLine="709"/>
        <w:jc w:val="both"/>
        <w:rPr>
          <w:sz w:val="26"/>
          <w:szCs w:val="26"/>
          <w:lang w:val="ru-RU"/>
        </w:rPr>
      </w:pPr>
      <w:r w:rsidRPr="00054EB3">
        <w:rPr>
          <w:sz w:val="26"/>
          <w:szCs w:val="26"/>
          <w:lang w:val="ru-RU"/>
        </w:rPr>
        <w:t>- определить порядок выдачи средств индивидуальной защиты из запасов (резервов);</w:t>
      </w:r>
    </w:p>
    <w:p w:rsidR="005F715B" w:rsidRPr="00054EB3" w:rsidRDefault="005F715B" w:rsidP="00054EB3">
      <w:pPr>
        <w:pStyle w:val="1"/>
        <w:shd w:val="clear" w:color="auto" w:fill="auto"/>
        <w:tabs>
          <w:tab w:val="left" w:pos="1016"/>
        </w:tabs>
        <w:spacing w:before="0" w:after="0" w:line="240" w:lineRule="auto"/>
        <w:ind w:firstLine="709"/>
        <w:jc w:val="both"/>
        <w:rPr>
          <w:sz w:val="26"/>
          <w:szCs w:val="26"/>
          <w:lang w:val="ru-RU"/>
        </w:rPr>
      </w:pPr>
      <w:r w:rsidRPr="00054EB3">
        <w:rPr>
          <w:sz w:val="26"/>
          <w:szCs w:val="26"/>
          <w:lang w:val="ru-RU"/>
        </w:rPr>
        <w:t>- оказывать методическую помощь организациям города Когалыма по определению номенклатуры, требуемых объемов средств индивидуальной защиты в запасах (резервах), правил их хранения и порядка использования.</w:t>
      </w:r>
    </w:p>
    <w:p w:rsidR="005F715B" w:rsidRPr="00E23423" w:rsidRDefault="005F715B" w:rsidP="00054EB3">
      <w:pPr>
        <w:pStyle w:val="1"/>
        <w:shd w:val="clear" w:color="auto" w:fill="auto"/>
        <w:tabs>
          <w:tab w:val="left" w:pos="1016"/>
        </w:tabs>
        <w:spacing w:before="0" w:after="0" w:line="240" w:lineRule="auto"/>
        <w:ind w:firstLine="709"/>
        <w:jc w:val="both"/>
        <w:rPr>
          <w:sz w:val="26"/>
          <w:szCs w:val="26"/>
          <w:lang w:val="ru-RU"/>
        </w:rPr>
      </w:pPr>
    </w:p>
    <w:p w:rsidR="005F715B" w:rsidRPr="00054EB3" w:rsidRDefault="005F715B" w:rsidP="00054EB3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3. </w:t>
      </w:r>
      <w:r w:rsidRPr="00054EB3">
        <w:rPr>
          <w:sz w:val="26"/>
          <w:szCs w:val="26"/>
          <w:lang w:val="ru-RU"/>
        </w:rPr>
        <w:t>Рекомендовать руководителям предприятий и организаций всех форм собственности, расположенных на территории города Когалыма:</w:t>
      </w:r>
    </w:p>
    <w:p w:rsidR="005F715B" w:rsidRPr="00054EB3" w:rsidRDefault="005F715B" w:rsidP="00054EB3">
      <w:pPr>
        <w:pStyle w:val="1"/>
        <w:shd w:val="clear" w:color="auto" w:fill="auto"/>
        <w:tabs>
          <w:tab w:val="left" w:pos="889"/>
        </w:tabs>
        <w:spacing w:before="0" w:after="0" w:line="240" w:lineRule="auto"/>
        <w:ind w:firstLine="709"/>
        <w:jc w:val="both"/>
        <w:rPr>
          <w:sz w:val="26"/>
          <w:szCs w:val="26"/>
          <w:lang w:val="ru-RU"/>
        </w:rPr>
      </w:pPr>
      <w:r w:rsidRPr="00054EB3">
        <w:rPr>
          <w:sz w:val="26"/>
          <w:szCs w:val="26"/>
          <w:lang w:val="ru-RU"/>
        </w:rPr>
        <w:t>- начиная с 2013 года и в последующие годы предусматривать в сметах расходы на поэтапное финансирование мероприятий по обеспечению своих работников средствами индивидуальной защиты;</w:t>
      </w:r>
    </w:p>
    <w:p w:rsidR="005F715B" w:rsidRPr="00054EB3" w:rsidRDefault="005F715B" w:rsidP="00054EB3">
      <w:pPr>
        <w:pStyle w:val="1"/>
        <w:shd w:val="clear" w:color="auto" w:fill="auto"/>
        <w:tabs>
          <w:tab w:val="left" w:pos="961"/>
        </w:tabs>
        <w:spacing w:before="0" w:after="0" w:line="240" w:lineRule="auto"/>
        <w:ind w:firstLine="709"/>
        <w:jc w:val="both"/>
        <w:rPr>
          <w:sz w:val="26"/>
          <w:szCs w:val="26"/>
          <w:lang w:val="ru-RU"/>
        </w:rPr>
      </w:pPr>
      <w:r w:rsidRPr="00054EB3">
        <w:rPr>
          <w:sz w:val="26"/>
          <w:szCs w:val="26"/>
          <w:lang w:val="ru-RU"/>
        </w:rPr>
        <w:t>- обеспечить средствами индивидуальной защиты работников организаций и подведомственных им объектов производственного и социального назначения;</w:t>
      </w:r>
    </w:p>
    <w:p w:rsidR="005F715B" w:rsidRPr="00054EB3" w:rsidRDefault="005F715B" w:rsidP="00054EB3">
      <w:pPr>
        <w:pStyle w:val="1"/>
        <w:shd w:val="clear" w:color="auto" w:fill="auto"/>
        <w:tabs>
          <w:tab w:val="left" w:pos="877"/>
        </w:tabs>
        <w:spacing w:before="0" w:after="0" w:line="240" w:lineRule="auto"/>
        <w:ind w:firstLine="709"/>
        <w:jc w:val="both"/>
        <w:rPr>
          <w:sz w:val="26"/>
          <w:szCs w:val="26"/>
          <w:lang w:val="ru-RU"/>
        </w:rPr>
      </w:pPr>
      <w:r w:rsidRPr="00054EB3">
        <w:rPr>
          <w:sz w:val="26"/>
          <w:szCs w:val="26"/>
          <w:lang w:val="ru-RU"/>
        </w:rPr>
        <w:t>- определить номенклатуру и требуемые объемы средств индивидуальной защиты в запасах (резервах), создавать и содержать запасы (резервы) средств индивидуальной защиты, осуществлять контроль за созданием, хранением, освежением и использованием созданных запасов (резервов);</w:t>
      </w:r>
    </w:p>
    <w:p w:rsidR="005F715B" w:rsidRPr="00054EB3" w:rsidRDefault="005F715B" w:rsidP="00054EB3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  <w:lang w:val="ru-RU"/>
        </w:rPr>
      </w:pPr>
      <w:r w:rsidRPr="00054EB3">
        <w:rPr>
          <w:sz w:val="26"/>
          <w:szCs w:val="26"/>
          <w:lang w:val="ru-RU"/>
        </w:rPr>
        <w:t>- ежегодно в установленные сроки направлять информацию о номенклатуре и количестве созданных запасов (резервов) средств индивидуальной защиты в отдел по делам гражданской обороны и чрезвычайным ситуациям Администрации города Когалыма.</w:t>
      </w:r>
    </w:p>
    <w:p w:rsidR="005F715B" w:rsidRPr="00E23423" w:rsidRDefault="005F715B" w:rsidP="00054EB3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  <w:lang w:val="ru-RU"/>
        </w:rPr>
      </w:pPr>
    </w:p>
    <w:p w:rsidR="005F715B" w:rsidRPr="00054EB3" w:rsidRDefault="005F715B" w:rsidP="00054EB3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4. </w:t>
      </w:r>
      <w:r w:rsidRPr="00054EB3">
        <w:rPr>
          <w:sz w:val="26"/>
          <w:szCs w:val="26"/>
          <w:lang w:val="ru-RU"/>
        </w:rPr>
        <w:t>Отделу по делам гражданской обороны и чрезвычайным ситуациям Администрации города Когалыма направить в юридическ</w:t>
      </w:r>
      <w:r>
        <w:rPr>
          <w:sz w:val="26"/>
          <w:szCs w:val="26"/>
          <w:lang w:val="ru-RU"/>
        </w:rPr>
        <w:t>ое</w:t>
      </w:r>
      <w:r w:rsidRPr="00054EB3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управление</w:t>
      </w:r>
      <w:bookmarkStart w:id="0" w:name="_GoBack"/>
      <w:bookmarkEnd w:id="0"/>
      <w:r w:rsidRPr="00054EB3">
        <w:rPr>
          <w:sz w:val="26"/>
          <w:szCs w:val="26"/>
          <w:lang w:val="ru-RU"/>
        </w:rPr>
        <w:t xml:space="preserve">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04.10.2011 №198-р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5F715B" w:rsidRPr="00E23423" w:rsidRDefault="005F715B" w:rsidP="00054EB3">
      <w:pPr>
        <w:pStyle w:val="NoSpacing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5F715B" w:rsidRPr="00054EB3" w:rsidRDefault="005F715B" w:rsidP="00054EB3">
      <w:pPr>
        <w:pStyle w:val="NoSpacing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5. </w:t>
      </w:r>
      <w:r w:rsidRPr="00054EB3">
        <w:rPr>
          <w:rFonts w:ascii="Times New Roman" w:hAnsi="Times New Roman"/>
          <w:sz w:val="26"/>
          <w:szCs w:val="26"/>
          <w:lang w:val="ru-RU"/>
        </w:rPr>
        <w:t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сети Интернет (</w:t>
      </w:r>
      <w:hyperlink r:id="rId9" w:history="1">
        <w:r w:rsidRPr="00054EB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www</w:t>
        </w:r>
        <w:r w:rsidRPr="00054EB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ru-RU"/>
          </w:rPr>
          <w:t>.</w:t>
        </w:r>
        <w:r w:rsidRPr="00054EB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admkogalym</w:t>
        </w:r>
        <w:r w:rsidRPr="00054EB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ru-RU"/>
          </w:rPr>
          <w:t>.</w:t>
        </w:r>
        <w:r w:rsidRPr="00054EB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ru</w:t>
        </w:r>
      </w:hyperlink>
      <w:r w:rsidRPr="00054EB3">
        <w:rPr>
          <w:rFonts w:ascii="Times New Roman" w:hAnsi="Times New Roman"/>
          <w:sz w:val="26"/>
          <w:szCs w:val="26"/>
          <w:lang w:val="ru-RU"/>
        </w:rPr>
        <w:t>).</w:t>
      </w:r>
    </w:p>
    <w:p w:rsidR="005F715B" w:rsidRPr="00E23423" w:rsidRDefault="005F715B" w:rsidP="00054EB3">
      <w:pPr>
        <w:pStyle w:val="NoSpacing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5F715B" w:rsidRPr="00054EB3" w:rsidRDefault="005F715B" w:rsidP="00054EB3">
      <w:pPr>
        <w:pStyle w:val="NoSpacing"/>
        <w:ind w:firstLine="724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6.</w:t>
      </w:r>
      <w:r w:rsidRPr="00054EB3">
        <w:rPr>
          <w:rFonts w:ascii="Times New Roman" w:hAnsi="Times New Roman"/>
          <w:sz w:val="26"/>
          <w:szCs w:val="26"/>
          <w:lang w:val="ru-RU"/>
        </w:rPr>
        <w:t>Контроль за выполнением постановления возложить на заместителя Главы города С.В.Подивилова.</w:t>
      </w:r>
    </w:p>
    <w:p w:rsidR="005F715B" w:rsidRDefault="005F715B" w:rsidP="00054EB3">
      <w:pPr>
        <w:pStyle w:val="NoSpacing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5F715B" w:rsidRDefault="005F715B" w:rsidP="00054EB3">
      <w:pPr>
        <w:pStyle w:val="NoSpacing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5F715B" w:rsidRPr="00054EB3" w:rsidRDefault="005F715B" w:rsidP="00054EB3">
      <w:pPr>
        <w:pStyle w:val="NoSpacing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54EB3">
        <w:rPr>
          <w:rFonts w:ascii="Times New Roman" w:hAnsi="Times New Roman"/>
          <w:sz w:val="26"/>
          <w:szCs w:val="26"/>
          <w:lang w:val="ru-RU"/>
        </w:rPr>
        <w:t>Глава города</w:t>
      </w:r>
      <w:r>
        <w:rPr>
          <w:rFonts w:ascii="Times New Roman" w:hAnsi="Times New Roman"/>
          <w:sz w:val="26"/>
          <w:szCs w:val="26"/>
          <w:lang w:val="ru-RU"/>
        </w:rPr>
        <w:t xml:space="preserve"> Когалыма</w:t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 w:rsidRPr="00054EB3">
        <w:rPr>
          <w:rFonts w:ascii="Times New Roman" w:hAnsi="Times New Roman"/>
          <w:sz w:val="26"/>
          <w:szCs w:val="26"/>
          <w:lang w:val="ru-RU"/>
        </w:rPr>
        <w:t>С.Ф.Какоткин</w:t>
      </w:r>
    </w:p>
    <w:p w:rsidR="005F715B" w:rsidRPr="00F13777" w:rsidRDefault="005F715B" w:rsidP="00054EB3">
      <w:pPr>
        <w:pStyle w:val="NoSpacing"/>
        <w:ind w:firstLine="709"/>
        <w:jc w:val="both"/>
        <w:rPr>
          <w:rFonts w:ascii="Times New Roman" w:hAnsi="Times New Roman"/>
          <w:sz w:val="28"/>
          <w:szCs w:val="26"/>
          <w:lang w:val="ru-RU"/>
        </w:rPr>
      </w:pPr>
    </w:p>
    <w:p w:rsidR="005F715B" w:rsidRDefault="005F715B" w:rsidP="00054EB3">
      <w:pPr>
        <w:pStyle w:val="13"/>
        <w:spacing w:line="240" w:lineRule="auto"/>
        <w:ind w:left="0" w:firstLine="0"/>
        <w:jc w:val="left"/>
        <w:rPr>
          <w:sz w:val="20"/>
          <w:szCs w:val="20"/>
        </w:rPr>
      </w:pPr>
    </w:p>
    <w:p w:rsidR="005F715B" w:rsidRPr="00296C94" w:rsidRDefault="005F715B" w:rsidP="00054EB3">
      <w:pPr>
        <w:pStyle w:val="13"/>
        <w:spacing w:line="240" w:lineRule="auto"/>
        <w:ind w:left="0" w:firstLine="0"/>
        <w:jc w:val="left"/>
        <w:rPr>
          <w:color w:val="FFFFFF"/>
          <w:sz w:val="20"/>
          <w:szCs w:val="20"/>
        </w:rPr>
      </w:pPr>
      <w:r w:rsidRPr="00296C94">
        <w:rPr>
          <w:color w:val="FFFFFF"/>
          <w:sz w:val="20"/>
          <w:szCs w:val="20"/>
        </w:rPr>
        <w:t>Согласовано:</w:t>
      </w:r>
    </w:p>
    <w:p w:rsidR="005F715B" w:rsidRPr="00296C94" w:rsidRDefault="005F715B" w:rsidP="00054EB3">
      <w:pPr>
        <w:pStyle w:val="13"/>
        <w:spacing w:line="240" w:lineRule="auto"/>
        <w:ind w:left="0" w:firstLine="0"/>
        <w:jc w:val="left"/>
        <w:rPr>
          <w:color w:val="FFFFFF"/>
          <w:sz w:val="20"/>
          <w:szCs w:val="20"/>
        </w:rPr>
      </w:pPr>
      <w:r w:rsidRPr="00296C94">
        <w:rPr>
          <w:color w:val="FFFFFF"/>
          <w:sz w:val="20"/>
          <w:szCs w:val="20"/>
        </w:rPr>
        <w:t>зам. Главы г.Когалыма</w:t>
      </w:r>
      <w:r w:rsidRPr="00296C94">
        <w:rPr>
          <w:color w:val="FFFFFF"/>
          <w:sz w:val="20"/>
          <w:szCs w:val="20"/>
        </w:rPr>
        <w:tab/>
      </w:r>
      <w:r w:rsidRPr="00296C94">
        <w:rPr>
          <w:color w:val="FFFFFF"/>
          <w:sz w:val="20"/>
          <w:szCs w:val="20"/>
        </w:rPr>
        <w:tab/>
      </w:r>
      <w:r w:rsidRPr="00296C94">
        <w:rPr>
          <w:color w:val="FFFFFF"/>
          <w:sz w:val="20"/>
          <w:szCs w:val="20"/>
        </w:rPr>
        <w:tab/>
      </w:r>
      <w:r w:rsidRPr="00296C94">
        <w:rPr>
          <w:color w:val="FFFFFF"/>
          <w:sz w:val="20"/>
          <w:szCs w:val="20"/>
        </w:rPr>
        <w:tab/>
        <w:t>Т.И.Черных</w:t>
      </w:r>
    </w:p>
    <w:p w:rsidR="005F715B" w:rsidRPr="00296C94" w:rsidRDefault="005F715B" w:rsidP="00054EB3">
      <w:pPr>
        <w:pStyle w:val="13"/>
        <w:spacing w:line="240" w:lineRule="auto"/>
        <w:ind w:left="0" w:firstLine="0"/>
        <w:jc w:val="left"/>
        <w:rPr>
          <w:color w:val="FFFFFF"/>
          <w:sz w:val="20"/>
          <w:szCs w:val="20"/>
        </w:rPr>
      </w:pPr>
      <w:r w:rsidRPr="00296C94">
        <w:rPr>
          <w:color w:val="FFFFFF"/>
          <w:sz w:val="20"/>
          <w:szCs w:val="20"/>
        </w:rPr>
        <w:t>председатель КФ</w:t>
      </w:r>
      <w:r w:rsidRPr="00296C94">
        <w:rPr>
          <w:color w:val="FFFFFF"/>
          <w:sz w:val="20"/>
          <w:szCs w:val="20"/>
        </w:rPr>
        <w:tab/>
      </w:r>
      <w:r w:rsidRPr="00296C94">
        <w:rPr>
          <w:color w:val="FFFFFF"/>
          <w:sz w:val="20"/>
          <w:szCs w:val="20"/>
        </w:rPr>
        <w:tab/>
      </w:r>
      <w:r w:rsidRPr="00296C94">
        <w:rPr>
          <w:color w:val="FFFFFF"/>
          <w:sz w:val="20"/>
          <w:szCs w:val="20"/>
        </w:rPr>
        <w:tab/>
      </w:r>
      <w:r w:rsidRPr="00296C94">
        <w:rPr>
          <w:color w:val="FFFFFF"/>
          <w:sz w:val="20"/>
          <w:szCs w:val="20"/>
        </w:rPr>
        <w:tab/>
        <w:t>М.Г.Рыбачок</w:t>
      </w:r>
    </w:p>
    <w:p w:rsidR="005F715B" w:rsidRPr="00296C94" w:rsidRDefault="005F715B" w:rsidP="00054EB3">
      <w:pPr>
        <w:pStyle w:val="13"/>
        <w:spacing w:line="240" w:lineRule="auto"/>
        <w:ind w:left="0" w:firstLine="0"/>
        <w:jc w:val="left"/>
        <w:rPr>
          <w:color w:val="FFFFFF"/>
          <w:sz w:val="20"/>
          <w:szCs w:val="20"/>
        </w:rPr>
      </w:pPr>
      <w:r w:rsidRPr="00296C94">
        <w:rPr>
          <w:color w:val="FFFFFF"/>
          <w:sz w:val="20"/>
          <w:szCs w:val="20"/>
        </w:rPr>
        <w:t xml:space="preserve">начальник ЮУ  </w:t>
      </w:r>
      <w:r w:rsidRPr="00296C94">
        <w:rPr>
          <w:color w:val="FFFFFF"/>
          <w:sz w:val="20"/>
          <w:szCs w:val="20"/>
        </w:rPr>
        <w:tab/>
      </w:r>
      <w:r w:rsidRPr="00296C94">
        <w:rPr>
          <w:color w:val="FFFFFF"/>
          <w:sz w:val="20"/>
          <w:szCs w:val="20"/>
        </w:rPr>
        <w:tab/>
      </w:r>
      <w:r w:rsidRPr="00296C94">
        <w:rPr>
          <w:color w:val="FFFFFF"/>
          <w:sz w:val="20"/>
          <w:szCs w:val="20"/>
        </w:rPr>
        <w:tab/>
      </w:r>
      <w:r w:rsidRPr="00296C94">
        <w:rPr>
          <w:color w:val="FFFFFF"/>
          <w:sz w:val="20"/>
          <w:szCs w:val="20"/>
        </w:rPr>
        <w:tab/>
      </w:r>
      <w:r w:rsidRPr="00296C94">
        <w:rPr>
          <w:color w:val="FFFFFF"/>
          <w:sz w:val="20"/>
          <w:szCs w:val="20"/>
        </w:rPr>
        <w:tab/>
        <w:t>И.А.Леонтьева</w:t>
      </w:r>
    </w:p>
    <w:p w:rsidR="005F715B" w:rsidRPr="00296C94" w:rsidRDefault="005F715B" w:rsidP="00054EB3">
      <w:pPr>
        <w:pStyle w:val="13"/>
        <w:spacing w:line="240" w:lineRule="auto"/>
        <w:ind w:left="0" w:firstLine="0"/>
        <w:jc w:val="left"/>
        <w:rPr>
          <w:color w:val="FFFFFF"/>
          <w:sz w:val="20"/>
          <w:szCs w:val="20"/>
        </w:rPr>
      </w:pPr>
      <w:r w:rsidRPr="00296C94">
        <w:rPr>
          <w:color w:val="FFFFFF"/>
          <w:sz w:val="20"/>
          <w:szCs w:val="20"/>
        </w:rPr>
        <w:t>нач. ОпоДГОиЧС</w:t>
      </w:r>
      <w:r w:rsidRPr="00296C94">
        <w:rPr>
          <w:color w:val="FFFFFF"/>
          <w:sz w:val="20"/>
          <w:szCs w:val="20"/>
        </w:rPr>
        <w:tab/>
      </w:r>
      <w:r w:rsidRPr="00296C94">
        <w:rPr>
          <w:color w:val="FFFFFF"/>
          <w:sz w:val="20"/>
          <w:szCs w:val="20"/>
        </w:rPr>
        <w:tab/>
      </w:r>
      <w:r w:rsidRPr="00296C94">
        <w:rPr>
          <w:color w:val="FFFFFF"/>
          <w:sz w:val="20"/>
          <w:szCs w:val="20"/>
        </w:rPr>
        <w:tab/>
      </w:r>
      <w:r w:rsidRPr="00296C94">
        <w:rPr>
          <w:color w:val="FFFFFF"/>
          <w:sz w:val="20"/>
          <w:szCs w:val="20"/>
        </w:rPr>
        <w:tab/>
        <w:t xml:space="preserve">В.М.Пантелеев </w:t>
      </w:r>
    </w:p>
    <w:p w:rsidR="005F715B" w:rsidRPr="00296C94" w:rsidRDefault="005F715B" w:rsidP="00C50C5A">
      <w:pPr>
        <w:pStyle w:val="13"/>
        <w:spacing w:line="240" w:lineRule="auto"/>
        <w:ind w:left="0" w:firstLine="0"/>
        <w:jc w:val="left"/>
        <w:rPr>
          <w:color w:val="FFFFFF"/>
          <w:sz w:val="20"/>
          <w:szCs w:val="20"/>
        </w:rPr>
      </w:pPr>
      <w:r w:rsidRPr="00296C94">
        <w:rPr>
          <w:color w:val="FFFFFF"/>
          <w:sz w:val="20"/>
          <w:szCs w:val="20"/>
        </w:rPr>
        <w:t>начальник. ОО ЮУ</w:t>
      </w:r>
      <w:r w:rsidRPr="00296C94">
        <w:rPr>
          <w:color w:val="FFFFFF"/>
          <w:sz w:val="20"/>
          <w:szCs w:val="20"/>
        </w:rPr>
        <w:tab/>
      </w:r>
      <w:r w:rsidRPr="00296C94">
        <w:rPr>
          <w:color w:val="FFFFFF"/>
          <w:sz w:val="20"/>
          <w:szCs w:val="20"/>
        </w:rPr>
        <w:tab/>
      </w:r>
      <w:r w:rsidRPr="00296C94">
        <w:rPr>
          <w:color w:val="FFFFFF"/>
          <w:sz w:val="20"/>
          <w:szCs w:val="20"/>
        </w:rPr>
        <w:tab/>
      </w:r>
      <w:r w:rsidRPr="00296C94">
        <w:rPr>
          <w:color w:val="FFFFFF"/>
          <w:sz w:val="20"/>
          <w:szCs w:val="20"/>
        </w:rPr>
        <w:tab/>
        <w:t>С.В.Панова</w:t>
      </w:r>
    </w:p>
    <w:p w:rsidR="005F715B" w:rsidRPr="00296C94" w:rsidRDefault="005F715B" w:rsidP="00054EB3">
      <w:pPr>
        <w:pStyle w:val="13"/>
        <w:spacing w:line="240" w:lineRule="auto"/>
        <w:ind w:left="0" w:firstLine="0"/>
        <w:jc w:val="left"/>
        <w:rPr>
          <w:color w:val="FFFFFF"/>
          <w:sz w:val="20"/>
          <w:szCs w:val="20"/>
        </w:rPr>
      </w:pPr>
      <w:r w:rsidRPr="00296C94">
        <w:rPr>
          <w:color w:val="FFFFFF"/>
          <w:sz w:val="20"/>
          <w:szCs w:val="20"/>
        </w:rPr>
        <w:t xml:space="preserve">Подготовлено: </w:t>
      </w:r>
    </w:p>
    <w:p w:rsidR="005F715B" w:rsidRPr="00296C94" w:rsidRDefault="005F715B" w:rsidP="00054EB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FFFFFF"/>
          <w:sz w:val="20"/>
          <w:szCs w:val="20"/>
          <w:lang w:val="ru-RU"/>
        </w:rPr>
      </w:pPr>
      <w:r w:rsidRPr="00296C94">
        <w:rPr>
          <w:rFonts w:ascii="Times New Roman" w:hAnsi="Times New Roman"/>
          <w:color w:val="FFFFFF"/>
          <w:sz w:val="20"/>
          <w:szCs w:val="20"/>
          <w:lang w:val="ru-RU"/>
        </w:rPr>
        <w:t>спец. - эксперт ОпоД ГОиЧС</w:t>
      </w:r>
      <w:r w:rsidRPr="00296C94">
        <w:rPr>
          <w:rFonts w:ascii="Times New Roman" w:hAnsi="Times New Roman"/>
          <w:color w:val="FFFFFF"/>
          <w:sz w:val="20"/>
          <w:szCs w:val="20"/>
          <w:lang w:val="ru-RU"/>
        </w:rPr>
        <w:tab/>
      </w:r>
      <w:r w:rsidRPr="00296C94">
        <w:rPr>
          <w:rFonts w:ascii="Times New Roman" w:hAnsi="Times New Roman"/>
          <w:color w:val="FFFFFF"/>
          <w:sz w:val="20"/>
          <w:szCs w:val="20"/>
          <w:lang w:val="ru-RU"/>
        </w:rPr>
        <w:tab/>
      </w:r>
      <w:r w:rsidRPr="00296C94">
        <w:rPr>
          <w:rFonts w:ascii="Times New Roman" w:hAnsi="Times New Roman"/>
          <w:color w:val="FFFFFF"/>
          <w:sz w:val="20"/>
          <w:szCs w:val="20"/>
          <w:lang w:val="ru-RU"/>
        </w:rPr>
        <w:tab/>
        <w:t>Е.А.Мещеряков</w:t>
      </w:r>
    </w:p>
    <w:p w:rsidR="005F715B" w:rsidRPr="00296C94" w:rsidRDefault="005F715B" w:rsidP="00054EB3">
      <w:pPr>
        <w:pStyle w:val="13"/>
        <w:spacing w:line="240" w:lineRule="auto"/>
        <w:ind w:left="0" w:firstLine="0"/>
        <w:jc w:val="left"/>
        <w:rPr>
          <w:color w:val="FFFFFF"/>
          <w:sz w:val="14"/>
          <w:szCs w:val="14"/>
        </w:rPr>
      </w:pPr>
    </w:p>
    <w:p w:rsidR="005F715B" w:rsidRPr="00296C94" w:rsidRDefault="005F715B" w:rsidP="00054EB3">
      <w:pPr>
        <w:pStyle w:val="13"/>
        <w:spacing w:line="240" w:lineRule="auto"/>
        <w:ind w:left="0" w:firstLine="0"/>
        <w:rPr>
          <w:color w:val="FFFFFF"/>
          <w:sz w:val="20"/>
          <w:szCs w:val="20"/>
        </w:rPr>
      </w:pPr>
      <w:r w:rsidRPr="00296C94">
        <w:rPr>
          <w:color w:val="FFFFFF"/>
          <w:sz w:val="20"/>
          <w:szCs w:val="20"/>
        </w:rPr>
        <w:t>Разослать: ГОиЧС - (2), ЮУ, КУМИ, КФ, УО, УЖКХ, УКиМП, ЕДДС, УпоИР,ООО «Новый век», Логацкий, прокуратура.</w:t>
      </w:r>
    </w:p>
    <w:p w:rsidR="005F715B" w:rsidRDefault="005F715B" w:rsidP="00054EB3">
      <w:pPr>
        <w:pStyle w:val="1"/>
        <w:widowControl w:val="0"/>
        <w:shd w:val="clear" w:color="auto" w:fill="auto"/>
        <w:spacing w:before="0" w:after="0" w:line="240" w:lineRule="auto"/>
        <w:ind w:firstLine="4525"/>
        <w:jc w:val="left"/>
        <w:rPr>
          <w:sz w:val="26"/>
          <w:szCs w:val="26"/>
          <w:lang w:val="ru-RU"/>
        </w:rPr>
        <w:sectPr w:rsidR="005F715B" w:rsidSect="00897A94">
          <w:footerReference w:type="even" r:id="rId10"/>
          <w:footerReference w:type="default" r:id="rId11"/>
          <w:type w:val="continuous"/>
          <w:pgSz w:w="11909" w:h="16834"/>
          <w:pgMar w:top="1134" w:right="567" w:bottom="567" w:left="2552" w:header="0" w:footer="6" w:gutter="0"/>
          <w:cols w:space="720"/>
          <w:noEndnote/>
          <w:titlePg/>
          <w:docGrid w:linePitch="360"/>
        </w:sectPr>
      </w:pPr>
    </w:p>
    <w:p w:rsidR="005F715B" w:rsidRDefault="005F715B" w:rsidP="00054EB3">
      <w:pPr>
        <w:pStyle w:val="1"/>
        <w:widowControl w:val="0"/>
        <w:shd w:val="clear" w:color="auto" w:fill="auto"/>
        <w:spacing w:before="0" w:after="0" w:line="240" w:lineRule="auto"/>
        <w:ind w:firstLine="4525"/>
        <w:jc w:val="left"/>
        <w:rPr>
          <w:sz w:val="26"/>
          <w:szCs w:val="26"/>
          <w:lang w:val="ru-RU"/>
        </w:rPr>
      </w:pPr>
      <w:r w:rsidRPr="00054EB3">
        <w:rPr>
          <w:sz w:val="26"/>
          <w:szCs w:val="26"/>
          <w:lang w:val="ru-RU"/>
        </w:rPr>
        <w:t xml:space="preserve">Приложение </w:t>
      </w:r>
    </w:p>
    <w:p w:rsidR="005F715B" w:rsidRDefault="005F715B" w:rsidP="00054EB3">
      <w:pPr>
        <w:pStyle w:val="1"/>
        <w:widowControl w:val="0"/>
        <w:shd w:val="clear" w:color="auto" w:fill="auto"/>
        <w:spacing w:before="0" w:after="0" w:line="240" w:lineRule="auto"/>
        <w:ind w:firstLine="4525"/>
        <w:jc w:val="left"/>
        <w:rPr>
          <w:sz w:val="26"/>
          <w:szCs w:val="26"/>
          <w:lang w:val="ru-RU"/>
        </w:rPr>
      </w:pPr>
      <w:r w:rsidRPr="00054EB3">
        <w:rPr>
          <w:sz w:val="26"/>
          <w:szCs w:val="26"/>
          <w:lang w:val="ru-RU"/>
        </w:rPr>
        <w:t xml:space="preserve">к постановлению Администрации </w:t>
      </w:r>
    </w:p>
    <w:p w:rsidR="005F715B" w:rsidRDefault="005F715B" w:rsidP="00054EB3">
      <w:pPr>
        <w:pStyle w:val="1"/>
        <w:widowControl w:val="0"/>
        <w:shd w:val="clear" w:color="auto" w:fill="auto"/>
        <w:spacing w:before="0" w:after="0" w:line="240" w:lineRule="auto"/>
        <w:ind w:firstLine="4525"/>
        <w:jc w:val="left"/>
        <w:rPr>
          <w:sz w:val="26"/>
          <w:szCs w:val="26"/>
          <w:lang w:val="ru-RU"/>
        </w:rPr>
      </w:pPr>
      <w:r w:rsidRPr="00054EB3">
        <w:rPr>
          <w:sz w:val="26"/>
          <w:szCs w:val="26"/>
          <w:lang w:val="ru-RU"/>
        </w:rPr>
        <w:t xml:space="preserve">города Когалыма </w:t>
      </w:r>
    </w:p>
    <w:p w:rsidR="005F715B" w:rsidRPr="00054EB3" w:rsidRDefault="005F715B" w:rsidP="00054EB3">
      <w:pPr>
        <w:pStyle w:val="1"/>
        <w:widowControl w:val="0"/>
        <w:shd w:val="clear" w:color="auto" w:fill="auto"/>
        <w:spacing w:before="0" w:after="0" w:line="240" w:lineRule="auto"/>
        <w:ind w:firstLine="4525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от 11.05.2012 №1086</w:t>
      </w:r>
    </w:p>
    <w:p w:rsidR="005F715B" w:rsidRDefault="005F715B" w:rsidP="00054EB3">
      <w:pPr>
        <w:pStyle w:val="22"/>
        <w:widowControl w:val="0"/>
        <w:shd w:val="clear" w:color="auto" w:fill="auto"/>
        <w:spacing w:before="0" w:after="0" w:line="240" w:lineRule="auto"/>
        <w:ind w:firstLine="0"/>
        <w:jc w:val="center"/>
        <w:rPr>
          <w:sz w:val="26"/>
          <w:szCs w:val="26"/>
          <w:lang w:val="ru-RU"/>
        </w:rPr>
      </w:pPr>
      <w:bookmarkStart w:id="1" w:name="bookmark1"/>
    </w:p>
    <w:p w:rsidR="005F715B" w:rsidRPr="00054EB3" w:rsidRDefault="005F715B" w:rsidP="00054EB3">
      <w:pPr>
        <w:pStyle w:val="22"/>
        <w:widowControl w:val="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  <w:lang w:val="ru-RU"/>
        </w:rPr>
      </w:pPr>
      <w:r w:rsidRPr="00054EB3">
        <w:rPr>
          <w:sz w:val="24"/>
          <w:szCs w:val="24"/>
          <w:lang w:val="ru-RU"/>
        </w:rPr>
        <w:t>ПОРЯДОК</w:t>
      </w:r>
      <w:bookmarkEnd w:id="1"/>
    </w:p>
    <w:p w:rsidR="005F715B" w:rsidRPr="00054EB3" w:rsidRDefault="005F715B" w:rsidP="00054EB3">
      <w:pPr>
        <w:pStyle w:val="22"/>
        <w:widowControl w:val="0"/>
        <w:shd w:val="clear" w:color="auto" w:fill="auto"/>
        <w:tabs>
          <w:tab w:val="left" w:pos="0"/>
        </w:tabs>
        <w:spacing w:before="0" w:after="0" w:line="240" w:lineRule="auto"/>
        <w:ind w:firstLine="0"/>
        <w:jc w:val="center"/>
        <w:rPr>
          <w:sz w:val="24"/>
          <w:szCs w:val="24"/>
          <w:lang w:val="ru-RU"/>
        </w:rPr>
      </w:pPr>
      <w:bookmarkStart w:id="2" w:name="bookmark2"/>
      <w:r w:rsidRPr="00054EB3">
        <w:rPr>
          <w:sz w:val="24"/>
          <w:szCs w:val="24"/>
          <w:lang w:val="ru-RU"/>
        </w:rPr>
        <w:t>ОРГАНИЗАЦИИ ОБЕСПЕЧЕНИЯ НАСЕЛЕНИЯ ГОРОДА КОГАЛЫМА СРЕДСТВАМИ ИНДИВИДУАЛЬНОЙ ЗАЩИТЫ</w:t>
      </w:r>
      <w:bookmarkEnd w:id="2"/>
    </w:p>
    <w:p w:rsidR="005F715B" w:rsidRPr="00054EB3" w:rsidRDefault="005F715B" w:rsidP="00054EB3">
      <w:pPr>
        <w:pStyle w:val="22"/>
        <w:widowControl w:val="0"/>
        <w:shd w:val="clear" w:color="auto" w:fill="auto"/>
        <w:tabs>
          <w:tab w:val="left" w:pos="0"/>
        </w:tabs>
        <w:spacing w:before="0" w:after="0" w:line="240" w:lineRule="auto"/>
        <w:ind w:firstLine="0"/>
        <w:jc w:val="center"/>
        <w:rPr>
          <w:sz w:val="26"/>
          <w:szCs w:val="26"/>
          <w:lang w:val="ru-RU"/>
        </w:rPr>
      </w:pPr>
    </w:p>
    <w:p w:rsidR="005F715B" w:rsidRPr="00054EB3" w:rsidRDefault="005F715B" w:rsidP="00054EB3">
      <w:pPr>
        <w:pStyle w:val="1"/>
        <w:widowControl w:val="0"/>
        <w:numPr>
          <w:ilvl w:val="1"/>
          <w:numId w:val="4"/>
        </w:numPr>
        <w:shd w:val="clear" w:color="auto" w:fill="auto"/>
        <w:tabs>
          <w:tab w:val="left" w:pos="1047"/>
        </w:tabs>
        <w:spacing w:before="0" w:after="0" w:line="240" w:lineRule="auto"/>
        <w:ind w:firstLine="709"/>
        <w:jc w:val="both"/>
        <w:rPr>
          <w:sz w:val="26"/>
          <w:szCs w:val="26"/>
          <w:lang w:val="ru-RU"/>
        </w:rPr>
      </w:pPr>
      <w:r w:rsidRPr="00054EB3">
        <w:rPr>
          <w:sz w:val="26"/>
          <w:szCs w:val="26"/>
          <w:lang w:val="ru-RU"/>
        </w:rPr>
        <w:t xml:space="preserve">Настоящий Порядок организации обеспечения населения города Когалыма средствами индивидуальной защиты разработан в соответствии с Федеральными законами от 21.12.94 №68-ФЗ </w:t>
      </w:r>
      <w:r w:rsidRPr="00897A94">
        <w:rPr>
          <w:sz w:val="26"/>
          <w:szCs w:val="26"/>
          <w:lang w:val="ru-RU"/>
        </w:rPr>
        <w:t>«</w:t>
      </w:r>
      <w:r w:rsidRPr="00054EB3">
        <w:rPr>
          <w:sz w:val="26"/>
          <w:szCs w:val="26"/>
          <w:lang w:val="ru-RU"/>
        </w:rPr>
        <w:t>О защите населения и территорий от чрезвычайных ситуаций природного и техногенного характера</w:t>
      </w:r>
      <w:r>
        <w:rPr>
          <w:sz w:val="26"/>
          <w:szCs w:val="26"/>
          <w:lang w:val="ru-RU"/>
        </w:rPr>
        <w:t>»</w:t>
      </w:r>
      <w:r w:rsidRPr="00054EB3">
        <w:rPr>
          <w:sz w:val="26"/>
          <w:szCs w:val="26"/>
          <w:lang w:val="ru-RU"/>
        </w:rPr>
        <w:t xml:space="preserve"> (с изменениями), от 12.02.1998 №28-ФЗ </w:t>
      </w:r>
      <w:r>
        <w:rPr>
          <w:sz w:val="26"/>
          <w:szCs w:val="26"/>
          <w:lang w:val="ru-RU"/>
        </w:rPr>
        <w:t>«</w:t>
      </w:r>
      <w:r w:rsidRPr="00054EB3">
        <w:rPr>
          <w:sz w:val="26"/>
          <w:szCs w:val="26"/>
          <w:lang w:val="ru-RU"/>
        </w:rPr>
        <w:t>О гражданской обороне</w:t>
      </w:r>
      <w:r>
        <w:rPr>
          <w:sz w:val="26"/>
          <w:szCs w:val="26"/>
          <w:lang w:val="ru-RU"/>
        </w:rPr>
        <w:t>»</w:t>
      </w:r>
      <w:r w:rsidRPr="00054EB3">
        <w:rPr>
          <w:sz w:val="26"/>
          <w:szCs w:val="26"/>
          <w:lang w:val="ru-RU"/>
        </w:rPr>
        <w:t xml:space="preserve"> (с изменениями), Постановлением Правительства Российской Федерации от 27.04.2000 №379 </w:t>
      </w:r>
      <w:r>
        <w:rPr>
          <w:sz w:val="26"/>
          <w:szCs w:val="26"/>
          <w:lang w:val="ru-RU"/>
        </w:rPr>
        <w:t>«</w:t>
      </w:r>
      <w:r w:rsidRPr="00054EB3">
        <w:rPr>
          <w:sz w:val="26"/>
          <w:szCs w:val="26"/>
          <w:lang w:val="ru-RU"/>
        </w:rPr>
        <w:t>О накоплении, хранении и использовании в целях гражданской обороны запасов материально-технических, продовольственных, медицинских и иных средств</w:t>
      </w:r>
      <w:r>
        <w:rPr>
          <w:sz w:val="26"/>
          <w:szCs w:val="26"/>
          <w:lang w:val="ru-RU"/>
        </w:rPr>
        <w:t>»</w:t>
      </w:r>
      <w:r w:rsidRPr="00054EB3">
        <w:rPr>
          <w:sz w:val="26"/>
          <w:szCs w:val="26"/>
          <w:lang w:val="ru-RU"/>
        </w:rPr>
        <w:t xml:space="preserve">, приказами Министерства Российской Федерации по делам гражданской обороны, чрезвычайным ситуациям и ликвидации последствий стихийных бедствий от 21.12.2005 №993 </w:t>
      </w:r>
      <w:r>
        <w:rPr>
          <w:sz w:val="26"/>
          <w:szCs w:val="26"/>
          <w:lang w:val="ru-RU"/>
        </w:rPr>
        <w:t>«</w:t>
      </w:r>
      <w:r w:rsidRPr="00054EB3">
        <w:rPr>
          <w:sz w:val="26"/>
          <w:szCs w:val="26"/>
          <w:lang w:val="ru-RU"/>
        </w:rPr>
        <w:t>Об утверждении Положения об организации обеспечения населения средствами индивидуальной защиты</w:t>
      </w:r>
      <w:r>
        <w:rPr>
          <w:sz w:val="26"/>
          <w:szCs w:val="26"/>
          <w:lang w:val="ru-RU"/>
        </w:rPr>
        <w:t>»</w:t>
      </w:r>
      <w:r w:rsidRPr="00054EB3">
        <w:rPr>
          <w:sz w:val="26"/>
          <w:szCs w:val="26"/>
          <w:lang w:val="ru-RU"/>
        </w:rPr>
        <w:t xml:space="preserve">, от 27.05.2003 № 285 </w:t>
      </w:r>
      <w:r>
        <w:rPr>
          <w:sz w:val="26"/>
          <w:szCs w:val="26"/>
          <w:lang w:val="ru-RU"/>
        </w:rPr>
        <w:t>«</w:t>
      </w:r>
      <w:r w:rsidRPr="00054EB3">
        <w:rPr>
          <w:sz w:val="26"/>
          <w:szCs w:val="26"/>
          <w:lang w:val="ru-RU"/>
        </w:rPr>
        <w:t>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</w:t>
      </w:r>
      <w:r>
        <w:rPr>
          <w:sz w:val="26"/>
          <w:szCs w:val="26"/>
          <w:lang w:val="ru-RU"/>
        </w:rPr>
        <w:t>»</w:t>
      </w:r>
      <w:r w:rsidRPr="00054EB3">
        <w:rPr>
          <w:sz w:val="26"/>
          <w:szCs w:val="26"/>
          <w:lang w:val="ru-RU"/>
        </w:rPr>
        <w:t xml:space="preserve"> (с изменениями), постановлением Правительства Ханты-Мансийского автономного округа - Югры от 26.11.2009 №314-п </w:t>
      </w:r>
      <w:r>
        <w:rPr>
          <w:sz w:val="26"/>
          <w:szCs w:val="26"/>
          <w:lang w:val="ru-RU"/>
        </w:rPr>
        <w:t>«</w:t>
      </w:r>
      <w:r w:rsidRPr="00054EB3">
        <w:rPr>
          <w:sz w:val="26"/>
          <w:szCs w:val="26"/>
          <w:lang w:val="ru-RU"/>
        </w:rPr>
        <w:t>Об утверждении Положения об организации обеспечения населения Ханты-Мансийского автономного округа - Югры средствами индивидуальной защиты</w:t>
      </w:r>
      <w:r>
        <w:rPr>
          <w:sz w:val="26"/>
          <w:szCs w:val="26"/>
          <w:lang w:val="ru-RU"/>
        </w:rPr>
        <w:t>»</w:t>
      </w:r>
      <w:r w:rsidRPr="00054EB3">
        <w:rPr>
          <w:sz w:val="26"/>
          <w:szCs w:val="26"/>
          <w:lang w:val="ru-RU"/>
        </w:rPr>
        <w:t>.</w:t>
      </w:r>
    </w:p>
    <w:p w:rsidR="005F715B" w:rsidRPr="00054EB3" w:rsidRDefault="005F715B" w:rsidP="00054EB3">
      <w:pPr>
        <w:pStyle w:val="1"/>
        <w:widowControl w:val="0"/>
        <w:numPr>
          <w:ilvl w:val="1"/>
          <w:numId w:val="4"/>
        </w:numPr>
        <w:shd w:val="clear" w:color="auto" w:fill="auto"/>
        <w:tabs>
          <w:tab w:val="left" w:pos="1028"/>
        </w:tabs>
        <w:spacing w:before="0" w:after="0" w:line="240" w:lineRule="auto"/>
        <w:ind w:firstLine="709"/>
        <w:jc w:val="both"/>
        <w:rPr>
          <w:sz w:val="26"/>
          <w:szCs w:val="26"/>
          <w:lang w:val="ru-RU"/>
        </w:rPr>
      </w:pPr>
      <w:r w:rsidRPr="00054EB3">
        <w:rPr>
          <w:sz w:val="26"/>
          <w:szCs w:val="26"/>
          <w:lang w:val="ru-RU"/>
        </w:rPr>
        <w:t>Накопление средств индивидуальной защиты (далее - СИЗ) осуществляется заблаговременно в мирное время в запасах и резервах администрации города, организаций, предприятий, учреждений, расположенных на территории города Когалыма (далее - организации) для обеспечения проведения мероприятий гражданской обороны и защиты населения</w:t>
      </w:r>
    </w:p>
    <w:p w:rsidR="005F715B" w:rsidRPr="00054EB3" w:rsidRDefault="005F715B" w:rsidP="00054EB3">
      <w:pPr>
        <w:pStyle w:val="1"/>
        <w:widowControl w:val="0"/>
        <w:numPr>
          <w:ilvl w:val="1"/>
          <w:numId w:val="4"/>
        </w:numPr>
        <w:shd w:val="clear" w:color="auto" w:fill="auto"/>
        <w:tabs>
          <w:tab w:val="left" w:pos="979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054EB3">
        <w:rPr>
          <w:sz w:val="26"/>
          <w:szCs w:val="26"/>
        </w:rPr>
        <w:t>Обеспечение населения СИЗ осуществляется:</w:t>
      </w:r>
    </w:p>
    <w:p w:rsidR="005F715B" w:rsidRPr="00054EB3" w:rsidRDefault="005F715B" w:rsidP="00054EB3">
      <w:pPr>
        <w:pStyle w:val="1"/>
        <w:widowControl w:val="0"/>
        <w:numPr>
          <w:ilvl w:val="0"/>
          <w:numId w:val="2"/>
        </w:numPr>
        <w:shd w:val="clear" w:color="auto" w:fill="auto"/>
        <w:tabs>
          <w:tab w:val="left" w:pos="1026"/>
        </w:tabs>
        <w:spacing w:before="0" w:after="0" w:line="240" w:lineRule="auto"/>
        <w:ind w:firstLine="709"/>
        <w:jc w:val="both"/>
        <w:rPr>
          <w:sz w:val="26"/>
          <w:szCs w:val="26"/>
          <w:lang w:val="ru-RU"/>
        </w:rPr>
      </w:pPr>
      <w:r w:rsidRPr="00054EB3">
        <w:rPr>
          <w:sz w:val="26"/>
          <w:szCs w:val="26"/>
          <w:lang w:val="ru-RU"/>
        </w:rPr>
        <w:t>администрацией города - работников этих органов и созданных ими муниципальных учреждений;</w:t>
      </w:r>
    </w:p>
    <w:p w:rsidR="005F715B" w:rsidRPr="00054EB3" w:rsidRDefault="005F715B" w:rsidP="00054EB3">
      <w:pPr>
        <w:pStyle w:val="1"/>
        <w:widowControl w:val="0"/>
        <w:numPr>
          <w:ilvl w:val="0"/>
          <w:numId w:val="2"/>
        </w:numPr>
        <w:shd w:val="clear" w:color="auto" w:fill="auto"/>
        <w:tabs>
          <w:tab w:val="left" w:pos="872"/>
        </w:tabs>
        <w:spacing w:before="0" w:after="0" w:line="240" w:lineRule="auto"/>
        <w:ind w:firstLine="709"/>
        <w:jc w:val="both"/>
        <w:rPr>
          <w:sz w:val="26"/>
          <w:szCs w:val="26"/>
          <w:lang w:val="ru-RU"/>
        </w:rPr>
      </w:pPr>
      <w:r w:rsidRPr="00054EB3">
        <w:rPr>
          <w:sz w:val="26"/>
          <w:szCs w:val="26"/>
          <w:lang w:val="ru-RU"/>
        </w:rPr>
        <w:t>организациями - работников этих организаций и подведомственных им объектов производственного, социального и бытового назначения (далее - объекты).</w:t>
      </w:r>
    </w:p>
    <w:p w:rsidR="005F715B" w:rsidRPr="00054EB3" w:rsidRDefault="005F715B" w:rsidP="00054EB3">
      <w:pPr>
        <w:pStyle w:val="1"/>
        <w:widowControl w:val="0"/>
        <w:numPr>
          <w:ilvl w:val="1"/>
          <w:numId w:val="4"/>
        </w:numPr>
        <w:shd w:val="clear" w:color="auto" w:fill="auto"/>
        <w:tabs>
          <w:tab w:val="left" w:pos="1030"/>
        </w:tabs>
        <w:spacing w:before="0" w:after="0" w:line="240" w:lineRule="auto"/>
        <w:ind w:firstLine="709"/>
        <w:jc w:val="both"/>
        <w:rPr>
          <w:sz w:val="26"/>
          <w:szCs w:val="26"/>
          <w:lang w:val="ru-RU"/>
        </w:rPr>
      </w:pPr>
      <w:r w:rsidRPr="00054EB3">
        <w:rPr>
          <w:sz w:val="26"/>
          <w:szCs w:val="26"/>
          <w:lang w:val="ru-RU"/>
        </w:rPr>
        <w:t>Органы местного самоуправления и организации определяют номенклатуру, объемы СИЗ в запасах, создают и содержат запасы СИЗ, осуществляют контроль за их созданием, хранением и использованием.</w:t>
      </w:r>
    </w:p>
    <w:p w:rsidR="005F715B" w:rsidRPr="00054EB3" w:rsidRDefault="005F715B" w:rsidP="00054EB3">
      <w:pPr>
        <w:pStyle w:val="1"/>
        <w:widowControl w:val="0"/>
        <w:numPr>
          <w:ilvl w:val="1"/>
          <w:numId w:val="4"/>
        </w:numPr>
        <w:shd w:val="clear" w:color="auto" w:fill="auto"/>
        <w:tabs>
          <w:tab w:val="left" w:pos="1002"/>
        </w:tabs>
        <w:spacing w:before="0" w:after="0" w:line="240" w:lineRule="auto"/>
        <w:ind w:firstLine="709"/>
        <w:jc w:val="both"/>
        <w:rPr>
          <w:sz w:val="26"/>
          <w:szCs w:val="26"/>
          <w:lang w:val="ru-RU"/>
        </w:rPr>
      </w:pPr>
      <w:r w:rsidRPr="00054EB3">
        <w:rPr>
          <w:sz w:val="26"/>
          <w:szCs w:val="26"/>
          <w:lang w:val="ru-RU"/>
        </w:rPr>
        <w:t>Предоставление населению СИЗ осуществляется в комплексе мероприятий по подготовке к защите и по защите населения, материальных и культурных ценностей на территории города от опасностей, возникающих при ведении военных действий или вследствие этих действий и при возникновении чрезвычайных ситуаций природного и техногенного характера.</w:t>
      </w:r>
    </w:p>
    <w:p w:rsidR="005F715B" w:rsidRPr="00054EB3" w:rsidRDefault="005F715B" w:rsidP="00054EB3">
      <w:pPr>
        <w:pStyle w:val="1"/>
        <w:widowControl w:val="0"/>
        <w:numPr>
          <w:ilvl w:val="1"/>
          <w:numId w:val="4"/>
        </w:numPr>
        <w:shd w:val="clear" w:color="auto" w:fill="auto"/>
        <w:tabs>
          <w:tab w:val="left" w:pos="1117"/>
        </w:tabs>
        <w:spacing w:before="0" w:after="0" w:line="240" w:lineRule="auto"/>
        <w:ind w:firstLine="709"/>
        <w:jc w:val="both"/>
        <w:rPr>
          <w:sz w:val="26"/>
          <w:szCs w:val="26"/>
          <w:lang w:val="ru-RU"/>
        </w:rPr>
      </w:pPr>
      <w:r w:rsidRPr="00054EB3">
        <w:rPr>
          <w:sz w:val="26"/>
          <w:szCs w:val="26"/>
          <w:lang w:val="ru-RU"/>
        </w:rPr>
        <w:t xml:space="preserve">Организации представляют в отдел по делам гражданской обороны и </w:t>
      </w:r>
      <w:r>
        <w:rPr>
          <w:sz w:val="26"/>
          <w:szCs w:val="26"/>
          <w:lang w:val="ru-RU"/>
        </w:rPr>
        <w:t>ч</w:t>
      </w:r>
      <w:r w:rsidRPr="00054EB3">
        <w:rPr>
          <w:sz w:val="26"/>
          <w:szCs w:val="26"/>
          <w:lang w:val="ru-RU"/>
        </w:rPr>
        <w:t>резвычайным ситуациям администрации города Когалыма (далее - отдел ГОЧС) в установленные сроки сведения по обеспеченности работников подведомственных им объектов СИЗ, их номенклатуру, количество и порядок использования. Отдел ГОЧС осуществляет сбор информации и на основании обобщенных сведений направляет информацию в органы исполнительной власти автономного округа.</w:t>
      </w:r>
    </w:p>
    <w:p w:rsidR="005F715B" w:rsidRPr="00054EB3" w:rsidRDefault="005F715B" w:rsidP="00054EB3">
      <w:pPr>
        <w:pStyle w:val="1"/>
        <w:widowControl w:val="0"/>
        <w:numPr>
          <w:ilvl w:val="1"/>
          <w:numId w:val="4"/>
        </w:numPr>
        <w:shd w:val="clear" w:color="auto" w:fill="auto"/>
        <w:tabs>
          <w:tab w:val="left" w:pos="1045"/>
        </w:tabs>
        <w:spacing w:before="0" w:after="0" w:line="240" w:lineRule="auto"/>
        <w:ind w:firstLine="709"/>
        <w:jc w:val="both"/>
        <w:rPr>
          <w:sz w:val="26"/>
          <w:szCs w:val="26"/>
          <w:lang w:val="ru-RU"/>
        </w:rPr>
      </w:pPr>
      <w:r w:rsidRPr="00054EB3">
        <w:rPr>
          <w:sz w:val="26"/>
          <w:szCs w:val="26"/>
          <w:lang w:val="ru-RU"/>
        </w:rPr>
        <w:t>Обучение населения правилам накопления, хранения и использования СИЗ проводится в соответствии с примерными программами обучения населения в области гражданской обороны и защиты от чрезвычайных ситуаций, разрабатываемых МЧС России и осуществляется в установленном законодательством порядке.</w:t>
      </w:r>
    </w:p>
    <w:p w:rsidR="005F715B" w:rsidRPr="00054EB3" w:rsidRDefault="005F715B" w:rsidP="00054EB3">
      <w:pPr>
        <w:pStyle w:val="1"/>
        <w:widowControl w:val="0"/>
        <w:numPr>
          <w:ilvl w:val="1"/>
          <w:numId w:val="4"/>
        </w:numPr>
        <w:shd w:val="clear" w:color="auto" w:fill="auto"/>
        <w:tabs>
          <w:tab w:val="left" w:pos="980"/>
        </w:tabs>
        <w:spacing w:before="0" w:after="0" w:line="240" w:lineRule="auto"/>
        <w:ind w:firstLine="709"/>
        <w:jc w:val="both"/>
        <w:rPr>
          <w:sz w:val="26"/>
          <w:szCs w:val="26"/>
          <w:lang w:val="ru-RU"/>
        </w:rPr>
      </w:pPr>
      <w:r w:rsidRPr="00054EB3">
        <w:rPr>
          <w:sz w:val="26"/>
          <w:szCs w:val="26"/>
          <w:lang w:val="ru-RU"/>
        </w:rPr>
        <w:t>Для обеспечения защиты населения осуществляется накопление СИЗ в запасах (резервах):</w:t>
      </w:r>
    </w:p>
    <w:p w:rsidR="005F715B" w:rsidRPr="00054EB3" w:rsidRDefault="005F715B" w:rsidP="00054EB3">
      <w:pPr>
        <w:pStyle w:val="1"/>
        <w:widowControl w:val="0"/>
        <w:numPr>
          <w:ilvl w:val="2"/>
          <w:numId w:val="4"/>
        </w:numPr>
        <w:shd w:val="clear" w:color="auto" w:fill="auto"/>
        <w:tabs>
          <w:tab w:val="left" w:pos="1166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054EB3">
        <w:rPr>
          <w:sz w:val="26"/>
          <w:szCs w:val="26"/>
        </w:rPr>
        <w:t>средства защиты органов дыхания:</w:t>
      </w:r>
    </w:p>
    <w:p w:rsidR="005F715B" w:rsidRPr="00054EB3" w:rsidRDefault="005F715B" w:rsidP="00054EB3">
      <w:pPr>
        <w:pStyle w:val="1"/>
        <w:widowControl w:val="0"/>
        <w:numPr>
          <w:ilvl w:val="0"/>
          <w:numId w:val="2"/>
        </w:numPr>
        <w:shd w:val="clear" w:color="auto" w:fill="auto"/>
        <w:tabs>
          <w:tab w:val="left" w:pos="1054"/>
        </w:tabs>
        <w:spacing w:before="0" w:after="0" w:line="240" w:lineRule="auto"/>
        <w:ind w:firstLine="709"/>
        <w:jc w:val="both"/>
        <w:rPr>
          <w:sz w:val="26"/>
          <w:szCs w:val="26"/>
          <w:lang w:val="ru-RU"/>
        </w:rPr>
      </w:pPr>
      <w:r w:rsidRPr="00054EB3">
        <w:rPr>
          <w:sz w:val="26"/>
          <w:szCs w:val="26"/>
          <w:lang w:val="ru-RU"/>
        </w:rPr>
        <w:t>противогазы фильтрующие гражданские типа ГП-7, ГП-7В, ГП-7ВМ, респираторы типа Р-2 из расчета на 100% от общей численности работников; количество запасов противогазов увеличивается на 5% от потребности для обеспечения подгонки и замены неисправных;</w:t>
      </w:r>
    </w:p>
    <w:p w:rsidR="005F715B" w:rsidRPr="00054EB3" w:rsidRDefault="005F715B" w:rsidP="00054EB3">
      <w:pPr>
        <w:pStyle w:val="1"/>
        <w:widowControl w:val="0"/>
        <w:numPr>
          <w:ilvl w:val="0"/>
          <w:numId w:val="2"/>
        </w:numPr>
        <w:shd w:val="clear" w:color="auto" w:fill="auto"/>
        <w:tabs>
          <w:tab w:val="left" w:pos="913"/>
        </w:tabs>
        <w:spacing w:before="0" w:after="0" w:line="240" w:lineRule="auto"/>
        <w:ind w:firstLine="709"/>
        <w:jc w:val="both"/>
        <w:rPr>
          <w:sz w:val="26"/>
          <w:szCs w:val="26"/>
          <w:lang w:val="ru-RU"/>
        </w:rPr>
      </w:pPr>
      <w:r w:rsidRPr="00054EB3">
        <w:rPr>
          <w:sz w:val="26"/>
          <w:szCs w:val="26"/>
          <w:lang w:val="ru-RU"/>
        </w:rPr>
        <w:t>дополнительные патроны к противогазам для защиты от аварийно химически опасных веществ ДПГ-3 (ПЗУ), ПЗУ-ПК из расчета на 40% от общей численности работников;</w:t>
      </w:r>
    </w:p>
    <w:p w:rsidR="005F715B" w:rsidRPr="00054EB3" w:rsidRDefault="005F715B" w:rsidP="00054EB3">
      <w:pPr>
        <w:pStyle w:val="1"/>
        <w:widowControl w:val="0"/>
        <w:numPr>
          <w:ilvl w:val="2"/>
          <w:numId w:val="4"/>
        </w:numPr>
        <w:shd w:val="clear" w:color="auto" w:fill="auto"/>
        <w:tabs>
          <w:tab w:val="left" w:pos="1230"/>
        </w:tabs>
        <w:spacing w:before="0" w:after="0" w:line="240" w:lineRule="auto"/>
        <w:ind w:firstLine="709"/>
        <w:jc w:val="both"/>
        <w:rPr>
          <w:sz w:val="26"/>
          <w:szCs w:val="26"/>
          <w:lang w:val="ru-RU"/>
        </w:rPr>
      </w:pPr>
      <w:r w:rsidRPr="00054EB3">
        <w:rPr>
          <w:sz w:val="26"/>
          <w:szCs w:val="26"/>
          <w:lang w:val="ru-RU"/>
        </w:rPr>
        <w:t xml:space="preserve">медицинские средства защиты: аптечка индивидуальная типа </w:t>
      </w:r>
      <w:r>
        <w:rPr>
          <w:sz w:val="26"/>
          <w:szCs w:val="26"/>
          <w:lang w:val="ru-RU"/>
        </w:rPr>
        <w:t xml:space="preserve">        </w:t>
      </w:r>
      <w:r w:rsidRPr="00054EB3">
        <w:rPr>
          <w:sz w:val="26"/>
          <w:szCs w:val="26"/>
          <w:lang w:val="ru-RU"/>
        </w:rPr>
        <w:t>АИ-2, АИ-4, индивидуальный противохимический пакет ИПП-10, ИПП-11, индивидуальный перевязочный пакет ИПП-1 в военное время из расчета на 100% от общей численности работников, в мирное время - на 30% от общей численности работников.</w:t>
      </w:r>
    </w:p>
    <w:p w:rsidR="005F715B" w:rsidRPr="00054EB3" w:rsidRDefault="005F715B" w:rsidP="00054EB3">
      <w:pPr>
        <w:pStyle w:val="1"/>
        <w:widowControl w:val="0"/>
        <w:numPr>
          <w:ilvl w:val="2"/>
          <w:numId w:val="4"/>
        </w:numPr>
        <w:shd w:val="clear" w:color="auto" w:fill="auto"/>
        <w:tabs>
          <w:tab w:val="left" w:pos="1244"/>
        </w:tabs>
        <w:spacing w:before="0" w:after="0" w:line="240" w:lineRule="auto"/>
        <w:ind w:firstLine="709"/>
        <w:jc w:val="both"/>
        <w:rPr>
          <w:sz w:val="26"/>
          <w:szCs w:val="26"/>
          <w:lang w:val="ru-RU"/>
        </w:rPr>
      </w:pPr>
      <w:r w:rsidRPr="00054EB3">
        <w:rPr>
          <w:sz w:val="26"/>
          <w:szCs w:val="26"/>
          <w:lang w:val="ru-RU"/>
        </w:rPr>
        <w:t xml:space="preserve">средства защиты органов кожи: фильтрующие и изолирующие защитные костюмы, сапоги резиновые, плащи, очки, перчатки - в соответствии с Примерными нормами оснащения (табелизации) Приказа МЧС России от 23 декабря 2005 года №999 </w:t>
      </w:r>
      <w:r>
        <w:rPr>
          <w:sz w:val="26"/>
          <w:szCs w:val="26"/>
          <w:lang w:val="ru-RU"/>
        </w:rPr>
        <w:t>«</w:t>
      </w:r>
      <w:r w:rsidRPr="00054EB3">
        <w:rPr>
          <w:sz w:val="26"/>
          <w:szCs w:val="26"/>
          <w:lang w:val="ru-RU"/>
        </w:rPr>
        <w:t>Об утверждении порядка создания нештатных аварийно-спасательных формирований</w:t>
      </w:r>
      <w:r>
        <w:rPr>
          <w:sz w:val="26"/>
          <w:szCs w:val="26"/>
          <w:lang w:val="ru-RU"/>
        </w:rPr>
        <w:t>»</w:t>
      </w:r>
      <w:r w:rsidRPr="00054EB3">
        <w:rPr>
          <w:sz w:val="26"/>
          <w:szCs w:val="26"/>
          <w:lang w:val="ru-RU"/>
        </w:rPr>
        <w:t>;</w:t>
      </w:r>
    </w:p>
    <w:p w:rsidR="005F715B" w:rsidRPr="00054EB3" w:rsidRDefault="005F715B" w:rsidP="00054EB3">
      <w:pPr>
        <w:pStyle w:val="1"/>
        <w:widowControl w:val="0"/>
        <w:numPr>
          <w:ilvl w:val="1"/>
          <w:numId w:val="4"/>
        </w:numPr>
        <w:shd w:val="clear" w:color="auto" w:fill="auto"/>
        <w:tabs>
          <w:tab w:val="left" w:pos="1088"/>
        </w:tabs>
        <w:spacing w:before="0" w:after="0" w:line="240" w:lineRule="auto"/>
        <w:ind w:firstLine="709"/>
        <w:jc w:val="both"/>
        <w:rPr>
          <w:sz w:val="26"/>
          <w:szCs w:val="26"/>
          <w:lang w:val="ru-RU"/>
        </w:rPr>
      </w:pPr>
      <w:r w:rsidRPr="00054EB3">
        <w:rPr>
          <w:sz w:val="26"/>
          <w:szCs w:val="26"/>
          <w:lang w:val="ru-RU"/>
        </w:rPr>
        <w:t xml:space="preserve">СИЗ в запасах администрации и организаций города Когалыма должны храниться на складах организаций и (или) организаций, находящихся в их ведении. При отсутствии своих складов допускается хранение запасов СИЗ на складах других организаций. </w:t>
      </w:r>
    </w:p>
    <w:p w:rsidR="005F715B" w:rsidRPr="00054EB3" w:rsidRDefault="005F715B" w:rsidP="00054EB3">
      <w:pPr>
        <w:pStyle w:val="1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  <w:lang w:val="ru-RU"/>
        </w:rPr>
      </w:pPr>
      <w:r w:rsidRPr="00054EB3">
        <w:rPr>
          <w:sz w:val="26"/>
          <w:szCs w:val="26"/>
          <w:lang w:val="ru-RU"/>
        </w:rPr>
        <w:t xml:space="preserve">Требования к складским помещениям, а также порядок хранения СИЗ определены приказом МЧС России от 27.05.2003 № 285 </w:t>
      </w:r>
      <w:r>
        <w:rPr>
          <w:sz w:val="26"/>
          <w:szCs w:val="26"/>
          <w:lang w:val="ru-RU"/>
        </w:rPr>
        <w:t>«</w:t>
      </w:r>
      <w:r w:rsidRPr="00054EB3">
        <w:rPr>
          <w:sz w:val="26"/>
          <w:szCs w:val="26"/>
          <w:lang w:val="ru-RU"/>
        </w:rPr>
        <w:t>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</w:t>
      </w:r>
      <w:r>
        <w:rPr>
          <w:sz w:val="26"/>
          <w:szCs w:val="26"/>
          <w:lang w:val="ru-RU"/>
        </w:rPr>
        <w:t>»</w:t>
      </w:r>
      <w:r w:rsidRPr="00054EB3">
        <w:rPr>
          <w:sz w:val="26"/>
          <w:szCs w:val="26"/>
          <w:lang w:val="ru-RU"/>
        </w:rPr>
        <w:t xml:space="preserve"> (с изменениями).</w:t>
      </w:r>
    </w:p>
    <w:p w:rsidR="005F715B" w:rsidRPr="00054EB3" w:rsidRDefault="005F715B" w:rsidP="00054EB3">
      <w:pPr>
        <w:pStyle w:val="1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  <w:lang w:val="ru-RU"/>
        </w:rPr>
      </w:pPr>
      <w:r w:rsidRPr="00054EB3">
        <w:rPr>
          <w:sz w:val="26"/>
          <w:szCs w:val="26"/>
          <w:lang w:val="ru-RU"/>
        </w:rPr>
        <w:t>В исключительных случаях (небольшая численность работников, отсутствие возможности оперативной доставки СИЗ) при обеспечении соответствующих условий хранения возможно хранение СИЗ на рабочих местах.</w:t>
      </w:r>
    </w:p>
    <w:p w:rsidR="005F715B" w:rsidRPr="00054EB3" w:rsidRDefault="005F715B" w:rsidP="00054EB3">
      <w:pPr>
        <w:pStyle w:val="1"/>
        <w:widowControl w:val="0"/>
        <w:numPr>
          <w:ilvl w:val="1"/>
          <w:numId w:val="4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6"/>
          <w:szCs w:val="26"/>
          <w:lang w:val="ru-RU"/>
        </w:rPr>
      </w:pPr>
      <w:r w:rsidRPr="00054EB3">
        <w:rPr>
          <w:sz w:val="26"/>
          <w:szCs w:val="26"/>
          <w:lang w:val="ru-RU"/>
        </w:rPr>
        <w:t>В административных зданиях Администрации города, а также на муниципальных предприятиях, в учреждениях и организациях должны предусматриваться помещения для развертывания пунктов выдачи СИЗ как в мирное время (при возникновении чрезвычайных ситуаций), так и в военное время (особый период).</w:t>
      </w:r>
    </w:p>
    <w:p w:rsidR="005F715B" w:rsidRPr="00054EB3" w:rsidRDefault="005F715B" w:rsidP="00054EB3">
      <w:pPr>
        <w:pStyle w:val="1"/>
        <w:widowControl w:val="0"/>
        <w:numPr>
          <w:ilvl w:val="1"/>
          <w:numId w:val="4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6"/>
          <w:szCs w:val="26"/>
          <w:lang w:val="ru-RU"/>
        </w:rPr>
      </w:pPr>
      <w:r w:rsidRPr="00054EB3">
        <w:rPr>
          <w:sz w:val="26"/>
          <w:szCs w:val="26"/>
          <w:lang w:val="ru-RU"/>
        </w:rPr>
        <w:t>СИЗ, находящиеся в запасах, подлежат освежению по истечении назначенного им срока хранения, а также при выявлении отклонений от нормативных показателей, установленных ГОСТами или техническими условиями, утрате ими защитных и эксплуатационных характеристик и невозможности их ремонта.</w:t>
      </w:r>
    </w:p>
    <w:p w:rsidR="005F715B" w:rsidRDefault="005F715B" w:rsidP="00054EB3">
      <w:pPr>
        <w:pStyle w:val="NoSpacing"/>
        <w:widowControl w:val="0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54EB3">
        <w:rPr>
          <w:rFonts w:ascii="Times New Roman" w:hAnsi="Times New Roman"/>
          <w:sz w:val="26"/>
          <w:szCs w:val="26"/>
          <w:lang w:val="ru-RU"/>
        </w:rPr>
        <w:t>12. Списание и утилизация СИЗ, утративших защитные и эксплуатационные свойства по результатам проверок (испытаний) или истечении гарантийных сроков годности, осуществляются по решению руководителя органа местного самоуправления, предприятия, учреждения, организации на основании актов технического (качественного) состояния в порядке</w:t>
      </w:r>
      <w:r w:rsidRPr="00DD0058">
        <w:rPr>
          <w:rFonts w:ascii="Times New Roman" w:hAnsi="Times New Roman"/>
          <w:sz w:val="26"/>
          <w:szCs w:val="26"/>
          <w:lang w:val="ru-RU"/>
        </w:rPr>
        <w:t xml:space="preserve">, установлено законодательством. </w:t>
      </w:r>
    </w:p>
    <w:p w:rsidR="005F715B" w:rsidRDefault="005F715B" w:rsidP="00054EB3">
      <w:pPr>
        <w:pStyle w:val="NoSpacing"/>
        <w:widowControl w:val="0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5F715B" w:rsidRDefault="005F715B" w:rsidP="00054EB3">
      <w:pPr>
        <w:pStyle w:val="NoSpacing"/>
        <w:widowControl w:val="0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5F715B" w:rsidRPr="00DD0058" w:rsidRDefault="005F715B" w:rsidP="00C85F1F">
      <w:pPr>
        <w:pStyle w:val="NoSpacing"/>
        <w:widowControl w:val="0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__________________________</w:t>
      </w:r>
    </w:p>
    <w:sectPr w:rsidR="005F715B" w:rsidRPr="00DD0058" w:rsidSect="00897A94">
      <w:pgSz w:w="11909" w:h="16834"/>
      <w:pgMar w:top="1134" w:right="567" w:bottom="1134" w:left="2552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15B" w:rsidRDefault="005F715B" w:rsidP="002D237B">
      <w:pPr>
        <w:spacing w:after="0" w:line="240" w:lineRule="auto"/>
      </w:pPr>
      <w:r>
        <w:separator/>
      </w:r>
    </w:p>
  </w:endnote>
  <w:endnote w:type="continuationSeparator" w:id="0">
    <w:p w:rsidR="005F715B" w:rsidRDefault="005F715B" w:rsidP="002D2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15B" w:rsidRDefault="005F715B" w:rsidP="009F68AB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5F715B" w:rsidRDefault="005F715B" w:rsidP="00897A94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15B" w:rsidRDefault="005F715B" w:rsidP="009F68AB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F715B" w:rsidRDefault="005F715B" w:rsidP="00897A94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15B" w:rsidRDefault="005F715B"/>
  </w:footnote>
  <w:footnote w:type="continuationSeparator" w:id="0">
    <w:p w:rsidR="005F715B" w:rsidRDefault="005F715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8D1"/>
    <w:multiLevelType w:val="hybridMultilevel"/>
    <w:tmpl w:val="2E2CABB8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7D6C94"/>
    <w:multiLevelType w:val="multilevel"/>
    <w:tmpl w:val="5C72D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49B1726"/>
    <w:multiLevelType w:val="multilevel"/>
    <w:tmpl w:val="6016923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570445A"/>
    <w:multiLevelType w:val="multilevel"/>
    <w:tmpl w:val="D766E2A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2C338F6"/>
    <w:multiLevelType w:val="hybridMultilevel"/>
    <w:tmpl w:val="023C0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647B03"/>
    <w:multiLevelType w:val="multilevel"/>
    <w:tmpl w:val="0576EA0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37B"/>
    <w:rsid w:val="0004692A"/>
    <w:rsid w:val="00054EB3"/>
    <w:rsid w:val="000834E1"/>
    <w:rsid w:val="000A3740"/>
    <w:rsid w:val="000F5B6A"/>
    <w:rsid w:val="001935E1"/>
    <w:rsid w:val="001C1E43"/>
    <w:rsid w:val="001D179A"/>
    <w:rsid w:val="00254E17"/>
    <w:rsid w:val="00296C94"/>
    <w:rsid w:val="002D237B"/>
    <w:rsid w:val="00305EB2"/>
    <w:rsid w:val="00312807"/>
    <w:rsid w:val="003A3F9C"/>
    <w:rsid w:val="003B0713"/>
    <w:rsid w:val="003B5293"/>
    <w:rsid w:val="003F0B3C"/>
    <w:rsid w:val="004273D5"/>
    <w:rsid w:val="004F166C"/>
    <w:rsid w:val="004F6E3A"/>
    <w:rsid w:val="005603C6"/>
    <w:rsid w:val="005F715B"/>
    <w:rsid w:val="006749C3"/>
    <w:rsid w:val="007D4083"/>
    <w:rsid w:val="007D416B"/>
    <w:rsid w:val="00897A94"/>
    <w:rsid w:val="00996291"/>
    <w:rsid w:val="009C1D5D"/>
    <w:rsid w:val="009F68AB"/>
    <w:rsid w:val="00A23412"/>
    <w:rsid w:val="00A61410"/>
    <w:rsid w:val="00AC0BFD"/>
    <w:rsid w:val="00B85757"/>
    <w:rsid w:val="00BA522F"/>
    <w:rsid w:val="00BB1630"/>
    <w:rsid w:val="00C14AE2"/>
    <w:rsid w:val="00C31001"/>
    <w:rsid w:val="00C50C5A"/>
    <w:rsid w:val="00C85F1F"/>
    <w:rsid w:val="00CE5112"/>
    <w:rsid w:val="00D3153B"/>
    <w:rsid w:val="00D72FB7"/>
    <w:rsid w:val="00D73AB2"/>
    <w:rsid w:val="00DD0058"/>
    <w:rsid w:val="00DD2D8F"/>
    <w:rsid w:val="00E23423"/>
    <w:rsid w:val="00E326E9"/>
    <w:rsid w:val="00F13777"/>
    <w:rsid w:val="00F45ED8"/>
    <w:rsid w:val="00F57C5A"/>
    <w:rsid w:val="00F92931"/>
    <w:rsid w:val="00F94FD1"/>
    <w:rsid w:val="00FE0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B85757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575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8575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85757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8575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85757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85757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85757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85757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85757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575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8575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85757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85757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85757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85757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85757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85757"/>
    <w:rPr>
      <w:rFonts w:ascii="Cambria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B85757"/>
    <w:rPr>
      <w:rFonts w:ascii="Cambria" w:hAnsi="Cambria" w:cs="Times New Roman"/>
      <w:i/>
      <w:iCs/>
      <w:color w:val="404040"/>
      <w:sz w:val="20"/>
      <w:szCs w:val="20"/>
    </w:rPr>
  </w:style>
  <w:style w:type="character" w:styleId="Hyperlink">
    <w:name w:val="Hyperlink"/>
    <w:basedOn w:val="DefaultParagraphFont"/>
    <w:uiPriority w:val="99"/>
    <w:rsid w:val="002D237B"/>
    <w:rPr>
      <w:rFonts w:cs="Times New Roman"/>
      <w:color w:val="000080"/>
      <w:u w:val="singl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2D237B"/>
    <w:rPr>
      <w:rFonts w:ascii="Times New Roman" w:hAnsi="Times New Roman" w:cs="Times New Roman"/>
      <w:spacing w:val="0"/>
      <w:sz w:val="25"/>
      <w:szCs w:val="25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2D237B"/>
    <w:rPr>
      <w:rFonts w:ascii="Times New Roman" w:hAnsi="Times New Roman" w:cs="Times New Roman"/>
      <w:spacing w:val="0"/>
      <w:sz w:val="21"/>
      <w:szCs w:val="21"/>
    </w:rPr>
  </w:style>
  <w:style w:type="character" w:customStyle="1" w:styleId="a0">
    <w:name w:val="Подпись к картинке_"/>
    <w:basedOn w:val="DefaultParagraphFont"/>
    <w:link w:val="a1"/>
    <w:uiPriority w:val="99"/>
    <w:locked/>
    <w:rsid w:val="002D237B"/>
    <w:rPr>
      <w:rFonts w:ascii="Times New Roman" w:hAnsi="Times New Roman" w:cs="Times New Roman"/>
      <w:spacing w:val="0"/>
      <w:sz w:val="21"/>
      <w:szCs w:val="21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2D237B"/>
    <w:rPr>
      <w:rFonts w:ascii="Times New Roman" w:hAnsi="Times New Roman" w:cs="Times New Roman"/>
      <w:spacing w:val="0"/>
      <w:sz w:val="25"/>
      <w:szCs w:val="25"/>
    </w:rPr>
  </w:style>
  <w:style w:type="character" w:customStyle="1" w:styleId="21">
    <w:name w:val="Заголовок №2_"/>
    <w:basedOn w:val="DefaultParagraphFont"/>
    <w:link w:val="22"/>
    <w:uiPriority w:val="99"/>
    <w:locked/>
    <w:rsid w:val="002D237B"/>
    <w:rPr>
      <w:rFonts w:ascii="Times New Roman" w:hAnsi="Times New Roman" w:cs="Times New Roman"/>
      <w:spacing w:val="0"/>
      <w:sz w:val="25"/>
      <w:szCs w:val="25"/>
    </w:rPr>
  </w:style>
  <w:style w:type="paragraph" w:customStyle="1" w:styleId="1">
    <w:name w:val="Основной текст1"/>
    <w:basedOn w:val="Normal"/>
    <w:link w:val="a"/>
    <w:uiPriority w:val="99"/>
    <w:rsid w:val="002D237B"/>
    <w:pPr>
      <w:shd w:val="clear" w:color="auto" w:fill="FFFFFF"/>
      <w:spacing w:before="360" w:after="420" w:line="295" w:lineRule="exact"/>
      <w:jc w:val="center"/>
    </w:pPr>
    <w:rPr>
      <w:rFonts w:ascii="Times New Roman" w:hAnsi="Times New Roman"/>
      <w:sz w:val="25"/>
      <w:szCs w:val="25"/>
    </w:rPr>
  </w:style>
  <w:style w:type="paragraph" w:customStyle="1" w:styleId="20">
    <w:name w:val="Основной текст (2)"/>
    <w:basedOn w:val="Normal"/>
    <w:link w:val="2"/>
    <w:uiPriority w:val="99"/>
    <w:rsid w:val="002D237B"/>
    <w:pPr>
      <w:shd w:val="clear" w:color="auto" w:fill="FFFFFF"/>
      <w:spacing w:before="840" w:line="240" w:lineRule="atLeast"/>
      <w:jc w:val="both"/>
    </w:pPr>
    <w:rPr>
      <w:rFonts w:ascii="Times New Roman" w:hAnsi="Times New Roman"/>
      <w:sz w:val="21"/>
      <w:szCs w:val="21"/>
    </w:rPr>
  </w:style>
  <w:style w:type="paragraph" w:customStyle="1" w:styleId="a1">
    <w:name w:val="Подпись к картинке"/>
    <w:basedOn w:val="Normal"/>
    <w:link w:val="a0"/>
    <w:uiPriority w:val="99"/>
    <w:rsid w:val="002D237B"/>
    <w:pPr>
      <w:shd w:val="clear" w:color="auto" w:fill="FFFFFF"/>
      <w:spacing w:line="247" w:lineRule="exact"/>
    </w:pPr>
    <w:rPr>
      <w:rFonts w:ascii="Times New Roman" w:hAnsi="Times New Roman"/>
      <w:sz w:val="21"/>
      <w:szCs w:val="21"/>
    </w:rPr>
  </w:style>
  <w:style w:type="paragraph" w:customStyle="1" w:styleId="11">
    <w:name w:val="Заголовок №1"/>
    <w:basedOn w:val="Normal"/>
    <w:link w:val="10"/>
    <w:uiPriority w:val="99"/>
    <w:rsid w:val="002D237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25"/>
      <w:szCs w:val="25"/>
    </w:rPr>
  </w:style>
  <w:style w:type="paragraph" w:customStyle="1" w:styleId="22">
    <w:name w:val="Заголовок №2"/>
    <w:basedOn w:val="Normal"/>
    <w:link w:val="21"/>
    <w:uiPriority w:val="99"/>
    <w:rsid w:val="002D237B"/>
    <w:pPr>
      <w:shd w:val="clear" w:color="auto" w:fill="FFFFFF"/>
      <w:spacing w:before="540" w:line="298" w:lineRule="exact"/>
      <w:ind w:hanging="300"/>
      <w:outlineLvl w:val="1"/>
    </w:pPr>
    <w:rPr>
      <w:rFonts w:ascii="Times New Roman" w:hAnsi="Times New Roman"/>
      <w:b/>
      <w:bCs/>
      <w:sz w:val="25"/>
      <w:szCs w:val="25"/>
    </w:rPr>
  </w:style>
  <w:style w:type="paragraph" w:styleId="Caption">
    <w:name w:val="caption"/>
    <w:basedOn w:val="Normal"/>
    <w:next w:val="Normal"/>
    <w:uiPriority w:val="99"/>
    <w:qFormat/>
    <w:rsid w:val="00B85757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B85757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B85757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B85757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85757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B85757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B85757"/>
    <w:rPr>
      <w:rFonts w:cs="Times New Roman"/>
      <w:i/>
      <w:iCs/>
    </w:rPr>
  </w:style>
  <w:style w:type="paragraph" w:styleId="NoSpacing">
    <w:name w:val="No Spacing"/>
    <w:uiPriority w:val="99"/>
    <w:qFormat/>
    <w:rsid w:val="00B85757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B857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B85757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B85757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8575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B85757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B85757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B85757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B85757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B85757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B85757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B85757"/>
    <w:pPr>
      <w:outlineLvl w:val="9"/>
    </w:pPr>
  </w:style>
  <w:style w:type="paragraph" w:customStyle="1" w:styleId="13">
    <w:name w:val="Обычный + 13 пт"/>
    <w:basedOn w:val="Normal"/>
    <w:uiPriority w:val="99"/>
    <w:rsid w:val="00DD0058"/>
    <w:pPr>
      <w:widowControl w:val="0"/>
      <w:shd w:val="clear" w:color="auto" w:fill="FFFFFF"/>
      <w:autoSpaceDE w:val="0"/>
      <w:autoSpaceDN w:val="0"/>
      <w:adjustRightInd w:val="0"/>
      <w:spacing w:after="0" w:line="295" w:lineRule="exact"/>
      <w:ind w:left="23" w:firstLine="828"/>
      <w:jc w:val="both"/>
    </w:pPr>
    <w:rPr>
      <w:rFonts w:ascii="Times New Roman" w:hAnsi="Times New Roman"/>
      <w:sz w:val="26"/>
      <w:szCs w:val="26"/>
      <w:lang w:val="ru-RU" w:eastAsia="ru-RU"/>
    </w:rPr>
  </w:style>
  <w:style w:type="paragraph" w:styleId="Footer">
    <w:name w:val="footer"/>
    <w:basedOn w:val="Normal"/>
    <w:link w:val="FooterChar"/>
    <w:uiPriority w:val="99"/>
    <w:rsid w:val="00897A9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F166C"/>
    <w:rPr>
      <w:rFonts w:cs="Times New Roman"/>
      <w:lang w:val="en-US" w:eastAsia="en-US"/>
    </w:rPr>
  </w:style>
  <w:style w:type="character" w:styleId="PageNumber">
    <w:name w:val="page number"/>
    <w:basedOn w:val="DefaultParagraphFont"/>
    <w:uiPriority w:val="99"/>
    <w:rsid w:val="00897A9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locked/>
    <w:rsid w:val="00F57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7C5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1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161</TotalTime>
  <Pages>6</Pages>
  <Words>1606</Words>
  <Characters>9157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PodivilovaGA</cp:lastModifiedBy>
  <cp:revision>21</cp:revision>
  <cp:lastPrinted>2012-05-11T09:16:00Z</cp:lastPrinted>
  <dcterms:created xsi:type="dcterms:W3CDTF">2012-03-29T03:12:00Z</dcterms:created>
  <dcterms:modified xsi:type="dcterms:W3CDTF">2012-05-16T07:21:00Z</dcterms:modified>
</cp:coreProperties>
</file>