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7" o:title="" grayscale="t"/>
            <w10:wrap side="left" anchorx="margin"/>
          </v:shape>
        </w:pict>
      </w: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6"/>
          <w:szCs w:val="32"/>
        </w:rPr>
      </w:pP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12"/>
          <w:szCs w:val="32"/>
        </w:rPr>
      </w:pP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220CD2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220CD2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220CD2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3272BF" w:rsidRPr="00220CD2" w:rsidRDefault="003272BF" w:rsidP="00220CD2">
      <w:pPr>
        <w:spacing w:after="0" w:line="240" w:lineRule="auto"/>
        <w:ind w:right="2"/>
        <w:jc w:val="center"/>
        <w:rPr>
          <w:rFonts w:ascii="Times New Roman" w:hAnsi="Times New Roman"/>
          <w:color w:val="808080"/>
          <w:sz w:val="2"/>
        </w:rPr>
      </w:pPr>
    </w:p>
    <w:p w:rsidR="003272BF" w:rsidRPr="00220CD2" w:rsidRDefault="003272BF" w:rsidP="00220CD2">
      <w:pPr>
        <w:widowControl w:val="0"/>
        <w:spacing w:after="0" w:line="240" w:lineRule="auto"/>
        <w:ind w:firstLine="4446"/>
        <w:rPr>
          <w:rFonts w:ascii="Times New Roman" w:hAnsi="Times New Roman"/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3272BF" w:rsidRPr="00185E67" w:rsidTr="00910640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3272BF" w:rsidRPr="00220CD2" w:rsidRDefault="003272BF" w:rsidP="00220CD2">
            <w:pPr>
              <w:spacing w:after="0" w:line="240" w:lineRule="auto"/>
              <w:ind w:left="-228" w:firstLine="120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220CD2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3272BF" w:rsidRPr="00185E67" w:rsidRDefault="003272BF" w:rsidP="00220CD2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29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3272BF" w:rsidRPr="00185E67" w:rsidRDefault="003272BF" w:rsidP="00220CD2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3272BF" w:rsidRPr="00185E67" w:rsidRDefault="003272BF" w:rsidP="00220CD2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декабря</w:t>
            </w:r>
          </w:p>
        </w:tc>
        <w:tc>
          <w:tcPr>
            <w:tcW w:w="239" w:type="dxa"/>
          </w:tcPr>
          <w:p w:rsidR="003272BF" w:rsidRPr="00185E67" w:rsidRDefault="003272BF" w:rsidP="00220CD2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3272BF" w:rsidRPr="00185E67" w:rsidRDefault="003272BF" w:rsidP="00220CD2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3272BF" w:rsidRPr="00185E67" w:rsidRDefault="003272BF" w:rsidP="00220CD2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3272BF" w:rsidRPr="00220CD2" w:rsidRDefault="003272BF" w:rsidP="00220CD2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</w:t>
            </w:r>
            <w:r w:rsidRPr="00220CD2">
              <w:rPr>
                <w:rFonts w:ascii="Times New Roman" w:hAnsi="Times New Roman"/>
                <w:color w:val="333333"/>
                <w:sz w:val="26"/>
              </w:rPr>
              <w:t>№</w:t>
            </w:r>
            <w:r w:rsidRPr="00220CD2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272BF" w:rsidRPr="00185E67" w:rsidRDefault="003272BF" w:rsidP="00220CD2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3304</w:t>
            </w:r>
          </w:p>
        </w:tc>
      </w:tr>
    </w:tbl>
    <w:p w:rsidR="003272BF" w:rsidRPr="00185E67" w:rsidRDefault="003272BF" w:rsidP="00220CD2">
      <w:pPr>
        <w:widowControl w:val="0"/>
        <w:spacing w:after="0" w:line="240" w:lineRule="auto"/>
        <w:ind w:firstLine="4446"/>
        <w:rPr>
          <w:color w:val="808080"/>
        </w:rPr>
      </w:pPr>
    </w:p>
    <w:p w:rsidR="003272BF" w:rsidRDefault="003272BF" w:rsidP="00220CD2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272BF" w:rsidRDefault="003272B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272BF" w:rsidRDefault="003272B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</w:t>
      </w:r>
    </w:p>
    <w:p w:rsidR="003272BF" w:rsidRDefault="003272B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</w:t>
      </w:r>
    </w:p>
    <w:p w:rsidR="003272BF" w:rsidRDefault="003272B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города Когалыма от 11.10.2013 №2906 </w:t>
      </w:r>
    </w:p>
    <w:p w:rsidR="003272BF" w:rsidRDefault="003272BF" w:rsidP="008841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272BF" w:rsidRPr="00E70164" w:rsidRDefault="003272BF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164">
        <w:rPr>
          <w:rFonts w:ascii="Times New Roman" w:hAnsi="Times New Roman"/>
          <w:sz w:val="26"/>
          <w:szCs w:val="26"/>
        </w:rPr>
        <w:t>В соответствии с</w:t>
      </w:r>
      <w:r>
        <w:rPr>
          <w:rFonts w:ascii="Times New Roman" w:hAnsi="Times New Roman"/>
          <w:sz w:val="26"/>
          <w:szCs w:val="26"/>
        </w:rPr>
        <w:t>о статьей 179 Бюджетного кодекса,</w:t>
      </w:r>
      <w:r w:rsidRPr="00E701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Уставом города Когалыма, решением Думы города Когалыма от 23</w:t>
      </w:r>
      <w:r w:rsidRPr="00E70164">
        <w:rPr>
          <w:rFonts w:ascii="Times New Roman" w:hAnsi="Times New Roman"/>
          <w:sz w:val="26"/>
          <w:szCs w:val="26"/>
        </w:rPr>
        <w:t>.12.201</w:t>
      </w:r>
      <w:r>
        <w:rPr>
          <w:rFonts w:ascii="Times New Roman" w:hAnsi="Times New Roman"/>
          <w:sz w:val="26"/>
          <w:szCs w:val="26"/>
        </w:rPr>
        <w:t>5</w:t>
      </w:r>
      <w:r w:rsidRPr="00E70164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625</w:t>
      </w:r>
      <w:r w:rsidRPr="00E70164">
        <w:rPr>
          <w:rFonts w:ascii="Times New Roman" w:hAnsi="Times New Roman"/>
          <w:sz w:val="26"/>
          <w:szCs w:val="26"/>
        </w:rPr>
        <w:t>-ГД</w:t>
      </w:r>
      <w:r>
        <w:rPr>
          <w:rFonts w:ascii="Times New Roman" w:hAnsi="Times New Roman"/>
          <w:sz w:val="26"/>
          <w:szCs w:val="26"/>
        </w:rPr>
        <w:t xml:space="preserve">                </w:t>
      </w:r>
      <w:r w:rsidRPr="00E701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70164">
        <w:rPr>
          <w:rFonts w:ascii="Times New Roman" w:hAnsi="Times New Roman"/>
          <w:sz w:val="26"/>
          <w:szCs w:val="26"/>
        </w:rPr>
        <w:t>«О бюджете города Когалыма на 201</w:t>
      </w:r>
      <w:r>
        <w:rPr>
          <w:rFonts w:ascii="Times New Roman" w:hAnsi="Times New Roman"/>
          <w:sz w:val="26"/>
          <w:szCs w:val="26"/>
        </w:rPr>
        <w:t>6</w:t>
      </w:r>
      <w:r w:rsidRPr="00E70164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»</w:t>
      </w:r>
      <w:r w:rsidRPr="00E70164">
        <w:rPr>
          <w:rFonts w:ascii="Times New Roman" w:hAnsi="Times New Roman"/>
          <w:sz w:val="26"/>
          <w:szCs w:val="26"/>
        </w:rPr>
        <w:t>, постановлением Администрации города Когалыма от 26.08.2013 №2514 «О муниципальных и ведомственных целевых программах»:</w:t>
      </w:r>
    </w:p>
    <w:p w:rsidR="003272BF" w:rsidRDefault="003272BF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272BF" w:rsidRDefault="003272BF" w:rsidP="0088419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 В приложение к постановлению Администрации города Когалыма        от 11.10.2013 №2906 «</w:t>
      </w:r>
      <w:r w:rsidRPr="000727FD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</w:t>
      </w:r>
      <w:r w:rsidRPr="000727FD">
        <w:rPr>
          <w:rFonts w:ascii="Times New Roman" w:hAnsi="Times New Roman"/>
          <w:sz w:val="26"/>
          <w:szCs w:val="26"/>
          <w:lang w:eastAsia="ru-RU"/>
        </w:rPr>
        <w:t>«Развитие транспортной системы города</w:t>
      </w:r>
      <w:r>
        <w:rPr>
          <w:rFonts w:ascii="Times New Roman" w:hAnsi="Times New Roman"/>
          <w:sz w:val="26"/>
          <w:szCs w:val="26"/>
          <w:lang w:eastAsia="ru-RU"/>
        </w:rPr>
        <w:t xml:space="preserve"> Когалыма</w:t>
      </w:r>
      <w:r w:rsidRPr="000727FD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- Программа) внести следующие изменения: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1.1. В паспорте Программы:</w:t>
      </w:r>
    </w:p>
    <w:p w:rsidR="003272BF" w:rsidRDefault="003272BF" w:rsidP="009924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1.1.1. </w:t>
      </w: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ункт </w:t>
      </w:r>
      <w:r>
        <w:rPr>
          <w:rFonts w:ascii="Times New Roman" w:hAnsi="Times New Roman"/>
          <w:sz w:val="26"/>
          <w:szCs w:val="26"/>
          <w:lang w:eastAsia="ru-RU"/>
        </w:rPr>
        <w:t>11</w:t>
      </w:r>
      <w:r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строки «Целевые показатели муниципальной программы» </w:t>
      </w:r>
      <w:r>
        <w:rPr>
          <w:rFonts w:ascii="Times New Roman" w:hAnsi="Times New Roman"/>
          <w:sz w:val="26"/>
          <w:szCs w:val="26"/>
          <w:lang w:eastAsia="ru-RU"/>
        </w:rPr>
        <w:t>изложить в следующей  редакции:</w:t>
      </w:r>
    </w:p>
    <w:p w:rsidR="003272BF" w:rsidRDefault="003272BF" w:rsidP="009924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</w:t>
      </w:r>
      <w:r>
        <w:rPr>
          <w:rFonts w:ascii="Times New Roman" w:hAnsi="Times New Roman"/>
          <w:sz w:val="26"/>
          <w:szCs w:val="26"/>
        </w:rPr>
        <w:t xml:space="preserve">11. </w:t>
      </w:r>
      <w:r w:rsidRPr="00A20B68">
        <w:rPr>
          <w:rFonts w:ascii="Times New Roman" w:hAnsi="Times New Roman"/>
          <w:sz w:val="26"/>
          <w:szCs w:val="26"/>
        </w:rPr>
        <w:t>Реконструкция автомобильных дорог общего пользования местного значения в границах города Когалыма</w:t>
      </w:r>
      <w:r>
        <w:rPr>
          <w:rFonts w:ascii="Times New Roman" w:hAnsi="Times New Roman"/>
          <w:sz w:val="26"/>
          <w:szCs w:val="26"/>
        </w:rPr>
        <w:t xml:space="preserve"> – комплект проектно-сме</w:t>
      </w:r>
      <w:r w:rsidRPr="00A20B68">
        <w:rPr>
          <w:rFonts w:ascii="Times New Roman" w:hAnsi="Times New Roman"/>
          <w:sz w:val="26"/>
          <w:szCs w:val="26"/>
        </w:rPr>
        <w:t>тной документации</w:t>
      </w:r>
      <w:r>
        <w:rPr>
          <w:rFonts w:ascii="Times New Roman" w:hAnsi="Times New Roman"/>
          <w:sz w:val="26"/>
          <w:szCs w:val="26"/>
        </w:rPr>
        <w:t xml:space="preserve"> -1 </w:t>
      </w:r>
      <w:r w:rsidRPr="00A20B68">
        <w:rPr>
          <w:rFonts w:ascii="Times New Roman" w:hAnsi="Times New Roman"/>
          <w:sz w:val="26"/>
          <w:szCs w:val="26"/>
        </w:rPr>
        <w:t>шт.</w:t>
      </w:r>
      <w:r>
        <w:rPr>
          <w:rFonts w:ascii="Times New Roman" w:hAnsi="Times New Roman"/>
          <w:sz w:val="26"/>
          <w:szCs w:val="26"/>
        </w:rPr>
        <w:t>; кв.м. – 12 039.».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1.1.2. </w:t>
      </w:r>
      <w:r w:rsidRPr="00E103D3">
        <w:rPr>
          <w:rFonts w:ascii="Times New Roman" w:hAnsi="Times New Roman"/>
          <w:sz w:val="26"/>
          <w:szCs w:val="26"/>
          <w:lang w:eastAsia="ru-RU"/>
        </w:rPr>
        <w:t>Строку «Финансовое обеспечение муниципальной программы» изложить в следующей редакции: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«Общий объём финансирования Программы, всего – </w:t>
      </w:r>
      <w:r>
        <w:rPr>
          <w:rFonts w:ascii="Times New Roman" w:hAnsi="Times New Roman"/>
          <w:sz w:val="26"/>
          <w:szCs w:val="26"/>
          <w:lang w:eastAsia="ru-RU"/>
        </w:rPr>
        <w:t>508 770,70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377 333,50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- Югры – 83 495,20 тыс. руб.;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- средства публичного акционерного общества                          «Нефтяная компания «ЛУКОЙЛ» (далее – средства ПАО «ЛУКОЙЛ») –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Pr="00E103D3">
        <w:rPr>
          <w:rFonts w:ascii="Times New Roman" w:hAnsi="Times New Roman"/>
          <w:sz w:val="26"/>
          <w:szCs w:val="26"/>
          <w:lang w:eastAsia="ru-RU"/>
        </w:rPr>
        <w:t>47 942,00 тыс. руб.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2016 год,  всего – </w:t>
      </w:r>
      <w:r>
        <w:rPr>
          <w:rFonts w:ascii="Times New Roman" w:hAnsi="Times New Roman"/>
          <w:sz w:val="26"/>
          <w:szCs w:val="26"/>
          <w:lang w:eastAsia="ru-RU"/>
        </w:rPr>
        <w:t>258 724,80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тыс. руб., в т.ч.: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127 287,60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- Югры – 83 495,20 тыс. руб.;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- средства ПАО «ЛУКОЙЛ» - 47 942,00 тыс. руб.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2017 год,  всего – 125 181,40 тыс. руб., в т.ч.: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125 181,40  тыс. руб.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2018 год, всего – 124 864,50 тыс. руб., в т.ч.:</w:t>
      </w:r>
    </w:p>
    <w:p w:rsidR="003272BF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124 864,50 тыс.руб.».</w:t>
      </w:r>
    </w:p>
    <w:p w:rsidR="003272BF" w:rsidRDefault="003272BF" w:rsidP="008745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3272BF" w:rsidSect="00220CD2">
          <w:pgSz w:w="11906" w:h="16838"/>
          <w:pgMar w:top="540" w:right="567" w:bottom="540" w:left="2552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  <w:lang w:eastAsia="ru-RU"/>
        </w:rPr>
        <w:t xml:space="preserve">1.1.3. Основное мероприятие 2 «Обеспечение функционирования сети автомобильных дорог общего пользования местного значения» подпрограммы </w:t>
      </w:r>
    </w:p>
    <w:p w:rsidR="003272BF" w:rsidRDefault="003272BF" w:rsidP="00220CD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 «Дорожное хозяйство» раздела 3 Программы дополнить пунктом 5 следующего содержания:</w:t>
      </w:r>
    </w:p>
    <w:p w:rsidR="003272BF" w:rsidRDefault="003272BF" w:rsidP="008745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«5. </w:t>
      </w:r>
      <w:r w:rsidRPr="008745F3">
        <w:rPr>
          <w:rFonts w:ascii="Times New Roman" w:hAnsi="Times New Roman"/>
          <w:sz w:val="26"/>
          <w:szCs w:val="26"/>
          <w:lang w:eastAsia="ru-RU"/>
        </w:rPr>
        <w:t>Изготовление информационных табличек с наименованием остановочных пунктов общественного транспорта для размещения на остановочных павильонах города Когалыма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3272BF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1.2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Приложение 1</w:t>
      </w:r>
      <w:r w:rsidRPr="008745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03D3">
        <w:rPr>
          <w:rFonts w:ascii="Times New Roman" w:hAnsi="Times New Roman"/>
          <w:sz w:val="26"/>
          <w:szCs w:val="26"/>
          <w:lang w:eastAsia="ru-RU"/>
        </w:rPr>
        <w:t>к Программе изложить в редакции согласно приложению</w:t>
      </w:r>
      <w:r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к настоящему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3272BF" w:rsidRPr="00E103D3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1.3. 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Pr="00E103D3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3272BF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272BF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Признать утратившими силу:</w:t>
      </w:r>
    </w:p>
    <w:p w:rsidR="003272BF" w:rsidRDefault="003272BF" w:rsidP="008745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 Пункты 1.1.3, 1.1.4, 1.3 постановления Администрации города Когалыма от 20.07.2016 №1940 «</w:t>
      </w: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 Администрации города Когалыма от 11.10.2013 №2906»</w:t>
      </w:r>
      <w:r>
        <w:rPr>
          <w:rFonts w:ascii="Times New Roman" w:hAnsi="Times New Roman"/>
          <w:sz w:val="26"/>
          <w:szCs w:val="26"/>
        </w:rPr>
        <w:t>.</w:t>
      </w:r>
    </w:p>
    <w:p w:rsidR="003272BF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 Пункт 1.1 постановления Администрации города Когалыма от 23.08.2016 №2161 «</w:t>
      </w: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 Администрации города Когалыма от 11.10.2013 №2906»</w:t>
      </w:r>
      <w:r>
        <w:rPr>
          <w:rFonts w:ascii="Times New Roman" w:hAnsi="Times New Roman"/>
          <w:sz w:val="26"/>
          <w:szCs w:val="26"/>
        </w:rPr>
        <w:t>.</w:t>
      </w:r>
    </w:p>
    <w:p w:rsidR="003272BF" w:rsidRDefault="003272BF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272BF" w:rsidRDefault="003272BF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Pr="001C0E14">
        <w:rPr>
          <w:rFonts w:ascii="Times New Roman" w:hAnsi="Times New Roman"/>
          <w:sz w:val="26"/>
          <w:szCs w:val="26"/>
          <w:lang w:eastAsia="ru-RU"/>
        </w:rPr>
        <w:t>Отделу развития жилищно-коммунального хозяйства Администрации города Когалыма (Л.Г.Низамова) направить в юридическое управление текст постановления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и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приложени</w:t>
      </w:r>
      <w:r>
        <w:rPr>
          <w:rFonts w:ascii="Times New Roman" w:hAnsi="Times New Roman"/>
          <w:sz w:val="26"/>
          <w:szCs w:val="26"/>
          <w:lang w:eastAsia="ru-RU"/>
        </w:rPr>
        <w:t xml:space="preserve">я </w:t>
      </w:r>
      <w:r w:rsidRPr="001C0E14">
        <w:rPr>
          <w:rFonts w:ascii="Times New Roman" w:hAnsi="Times New Roman"/>
          <w:sz w:val="26"/>
          <w:szCs w:val="26"/>
          <w:lang w:eastAsia="ru-RU"/>
        </w:rPr>
        <w:t>к нему, его реквизиты, сведения об источнике официального опубликования в порядке и в сроки</w:t>
      </w:r>
      <w:r>
        <w:rPr>
          <w:rFonts w:ascii="Times New Roman" w:hAnsi="Times New Roman"/>
          <w:sz w:val="26"/>
          <w:szCs w:val="26"/>
          <w:lang w:eastAsia="ru-RU"/>
        </w:rPr>
        <w:t xml:space="preserve">, предусмотренные распоряжением Администрации 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города </w:t>
      </w:r>
      <w:r>
        <w:rPr>
          <w:rFonts w:ascii="Times New Roman" w:hAnsi="Times New Roman"/>
          <w:sz w:val="26"/>
          <w:szCs w:val="26"/>
          <w:lang w:eastAsia="ru-RU"/>
        </w:rPr>
        <w:t xml:space="preserve">Когалыма от 19.06.2013 №149-р       «О мерах по </w:t>
      </w:r>
      <w:r w:rsidRPr="001C0E14">
        <w:rPr>
          <w:rFonts w:ascii="Times New Roman" w:hAnsi="Times New Roman"/>
          <w:sz w:val="26"/>
          <w:szCs w:val="26"/>
          <w:lang w:eastAsia="ru-RU"/>
        </w:rPr>
        <w:t>формированию</w:t>
      </w:r>
      <w:r>
        <w:rPr>
          <w:rFonts w:ascii="Times New Roman" w:hAnsi="Times New Roman"/>
          <w:sz w:val="26"/>
          <w:szCs w:val="26"/>
          <w:lang w:eastAsia="ru-RU"/>
        </w:rPr>
        <w:t xml:space="preserve"> регистра муниципальных нормативных  </w:t>
      </w:r>
      <w:r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</w:t>
      </w:r>
      <w:r>
        <w:rPr>
          <w:rFonts w:ascii="Times New Roman" w:hAnsi="Times New Roman"/>
          <w:sz w:val="26"/>
          <w:szCs w:val="26"/>
          <w:lang w:eastAsia="ru-RU"/>
        </w:rPr>
        <w:t xml:space="preserve">-Мансийского автономного округа </w:t>
      </w:r>
      <w:r w:rsidRPr="001C0E14">
        <w:rPr>
          <w:rFonts w:ascii="Times New Roman" w:hAnsi="Times New Roman"/>
          <w:sz w:val="26"/>
          <w:szCs w:val="26"/>
          <w:lang w:eastAsia="ru-RU"/>
        </w:rPr>
        <w:t>-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3272BF" w:rsidRPr="00ED1002" w:rsidRDefault="003272BF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3272BF" w:rsidRDefault="003272BF" w:rsidP="0024554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приложения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>
        <w:rPr>
          <w:rFonts w:ascii="Times New Roman" w:hAnsi="Times New Roman"/>
          <w:sz w:val="26"/>
          <w:szCs w:val="26"/>
          <w:lang w:eastAsia="ru-RU"/>
        </w:rPr>
        <w:t>г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алыма в </w:t>
      </w:r>
      <w:r>
        <w:rPr>
          <w:rFonts w:ascii="Times New Roman" w:hAnsi="Times New Roman"/>
          <w:sz w:val="26"/>
          <w:szCs w:val="26"/>
          <w:lang w:eastAsia="ru-RU"/>
        </w:rPr>
        <w:t xml:space="preserve">информационно-телекоммуникационной 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8" w:history="1">
        <w:r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3272BF" w:rsidRPr="00ED1002" w:rsidRDefault="003272BF" w:rsidP="0088419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3272BF" w:rsidRDefault="003272BF" w:rsidP="00884198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  <w:lang w:eastAsia="ru-RU"/>
        </w:rPr>
        <w:pict>
          <v:shape id="_x0000_s1027" type="#_x0000_t75" style="position:absolute;left:0;text-align:left;margin-left:207pt;margin-top:13.75pt;width:107.25pt;height:107.25pt;z-index:-251657216">
            <v:imagedata r:id="rId9" o:title=""/>
          </v:shape>
        </w:pict>
      </w:r>
      <w:r>
        <w:rPr>
          <w:rFonts w:ascii="Times New Roman" w:hAnsi="Times New Roman"/>
          <w:sz w:val="26"/>
          <w:szCs w:val="26"/>
          <w:lang w:eastAsia="ru-RU"/>
        </w:rPr>
        <w:t xml:space="preserve">5. </w:t>
      </w:r>
      <w:r w:rsidRPr="00540E89">
        <w:rPr>
          <w:rFonts w:ascii="Times New Roman" w:hAnsi="Times New Roman"/>
          <w:sz w:val="26"/>
          <w:szCs w:val="26"/>
          <w:lang w:eastAsia="ru-RU"/>
        </w:rPr>
        <w:t xml:space="preserve">Контроль за выполнением постановления возложить на </w:t>
      </w:r>
      <w:r>
        <w:rPr>
          <w:rFonts w:ascii="Times New Roman" w:hAnsi="Times New Roman"/>
          <w:sz w:val="26"/>
          <w:szCs w:val="26"/>
          <w:lang w:eastAsia="ru-RU"/>
        </w:rPr>
        <w:t>з</w:t>
      </w:r>
      <w:r w:rsidRPr="00540E89">
        <w:rPr>
          <w:rFonts w:ascii="Times New Roman" w:hAnsi="Times New Roman"/>
          <w:sz w:val="26"/>
          <w:szCs w:val="26"/>
          <w:lang w:eastAsia="ru-RU"/>
        </w:rPr>
        <w:t xml:space="preserve">аместителя главы города Когалыма </w:t>
      </w:r>
      <w:r>
        <w:rPr>
          <w:rFonts w:ascii="Times New Roman" w:hAnsi="Times New Roman"/>
          <w:sz w:val="26"/>
          <w:szCs w:val="26"/>
          <w:lang w:eastAsia="ru-RU"/>
        </w:rPr>
        <w:t>М.А.Рудикова</w:t>
      </w:r>
      <w:r w:rsidRPr="00540E89">
        <w:rPr>
          <w:rFonts w:ascii="Times New Roman" w:hAnsi="Times New Roman"/>
          <w:sz w:val="26"/>
          <w:szCs w:val="26"/>
          <w:lang w:eastAsia="ru-RU"/>
        </w:rPr>
        <w:t>.</w:t>
      </w:r>
    </w:p>
    <w:p w:rsidR="003272BF" w:rsidRDefault="003272BF" w:rsidP="00884198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272BF" w:rsidRDefault="003272BF" w:rsidP="00884198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272BF" w:rsidRPr="003421E0" w:rsidRDefault="003272BF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Н.Н.Пальчиков</w:t>
      </w:r>
    </w:p>
    <w:p w:rsidR="003272BF" w:rsidRPr="00220CD2" w:rsidRDefault="003272BF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3272BF" w:rsidRPr="00220CD2" w:rsidRDefault="003272BF" w:rsidP="000D57DD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Согласовано:</w:t>
      </w:r>
    </w:p>
    <w:p w:rsidR="003272BF" w:rsidRPr="00220CD2" w:rsidRDefault="003272BF" w:rsidP="00327EB6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зам. главы г.Когалыма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М.А.Рудиков</w:t>
      </w:r>
    </w:p>
    <w:p w:rsidR="003272BF" w:rsidRPr="00220CD2" w:rsidRDefault="003272BF" w:rsidP="00C44E42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зам. главы г.Когалыма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Т.И.Черных</w:t>
      </w:r>
    </w:p>
    <w:p w:rsidR="003272BF" w:rsidRPr="00220CD2" w:rsidRDefault="003272BF" w:rsidP="00327EB6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зам. председателя КФ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Л.В.Скорикова</w:t>
      </w:r>
    </w:p>
    <w:p w:rsidR="003272BF" w:rsidRPr="00220CD2" w:rsidRDefault="003272BF" w:rsidP="00FC4A43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зам. начальника УЭ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Ю.Л.Спиридонова</w:t>
      </w:r>
    </w:p>
    <w:p w:rsidR="003272BF" w:rsidRPr="00220CD2" w:rsidRDefault="003272BF" w:rsidP="00FC4A43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и.о.начальника ЮУ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В.В.Генов</w:t>
      </w:r>
    </w:p>
    <w:p w:rsidR="003272BF" w:rsidRPr="00220CD2" w:rsidRDefault="003272BF" w:rsidP="002F3F8A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зам. начальника ОФЭОиК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Е.А.Пискорская</w:t>
      </w:r>
      <w:bookmarkStart w:id="0" w:name="_GoBack"/>
      <w:bookmarkEnd w:id="0"/>
    </w:p>
    <w:p w:rsidR="003272BF" w:rsidRPr="00220CD2" w:rsidRDefault="003272BF" w:rsidP="002F3F8A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директор МУ «УКС г. Когалыма»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Е.Ю.Гаврилюк</w:t>
      </w:r>
    </w:p>
    <w:p w:rsidR="003272BF" w:rsidRPr="00220CD2" w:rsidRDefault="003272BF" w:rsidP="000D57DD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и.о.директора МКУ «УЖКХ г. Когалыма»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Л.К.Чернявская</w:t>
      </w:r>
    </w:p>
    <w:p w:rsidR="003272BF" w:rsidRPr="00220CD2" w:rsidRDefault="003272BF" w:rsidP="000D57DD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 xml:space="preserve">Подготовлено:    </w:t>
      </w:r>
    </w:p>
    <w:p w:rsidR="003272BF" w:rsidRPr="00220CD2" w:rsidRDefault="003272BF" w:rsidP="00F92265">
      <w:pPr>
        <w:spacing w:after="0" w:line="240" w:lineRule="auto"/>
        <w:rPr>
          <w:rFonts w:ascii="Times New Roman" w:hAnsi="Times New Roman"/>
          <w:color w:val="FFFFFF"/>
          <w:sz w:val="18"/>
          <w:szCs w:val="18"/>
          <w:lang w:eastAsia="ru-RU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специалист-эксперт ОРЖКХ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 xml:space="preserve">            </w:t>
      </w: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ab/>
        <w:t>Е.Ю.Шмытова</w:t>
      </w:r>
    </w:p>
    <w:p w:rsidR="003272BF" w:rsidRPr="00220CD2" w:rsidRDefault="003272BF" w:rsidP="008876FC">
      <w:pPr>
        <w:spacing w:after="0" w:line="240" w:lineRule="auto"/>
        <w:rPr>
          <w:rFonts w:ascii="Times New Roman" w:hAnsi="Times New Roman"/>
          <w:color w:val="FFFFFF"/>
          <w:sz w:val="18"/>
          <w:szCs w:val="18"/>
        </w:rPr>
      </w:pPr>
      <w:r w:rsidRPr="00220CD2">
        <w:rPr>
          <w:rFonts w:ascii="Times New Roman" w:hAnsi="Times New Roman"/>
          <w:color w:val="FFFFFF"/>
          <w:sz w:val="18"/>
          <w:szCs w:val="18"/>
          <w:lang w:eastAsia="ru-RU"/>
        </w:rPr>
        <w:t>Разослать: КФ, УЭ, ЮУ, МКУ «УОДОМС»,  ОФЭОиК, ОРЖКХ, МУ «УКС г. Когалыма»,  МКУ «УЖКХ г. Когалыма», МБУ «КСАТ», газета, прокуратура, ООО «Ваш Консультант».</w:t>
      </w:r>
    </w:p>
    <w:sectPr w:rsidR="003272BF" w:rsidRPr="00220CD2" w:rsidSect="00220CD2">
      <w:type w:val="continuous"/>
      <w:pgSz w:w="11906" w:h="16838"/>
      <w:pgMar w:top="1134" w:right="567" w:bottom="539" w:left="25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2BF" w:rsidRDefault="003272BF" w:rsidP="00725A9E">
      <w:pPr>
        <w:spacing w:after="0" w:line="240" w:lineRule="auto"/>
      </w:pPr>
      <w:r>
        <w:separator/>
      </w:r>
    </w:p>
  </w:endnote>
  <w:endnote w:type="continuationSeparator" w:id="0">
    <w:p w:rsidR="003272BF" w:rsidRDefault="003272BF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2BF" w:rsidRDefault="003272BF" w:rsidP="00725A9E">
      <w:pPr>
        <w:spacing w:after="0" w:line="240" w:lineRule="auto"/>
      </w:pPr>
      <w:r>
        <w:separator/>
      </w:r>
    </w:p>
  </w:footnote>
  <w:footnote w:type="continuationSeparator" w:id="0">
    <w:p w:rsidR="003272BF" w:rsidRDefault="003272BF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17485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2BE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7FD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447F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E6382"/>
    <w:rsid w:val="000E6DEF"/>
    <w:rsid w:val="000F5741"/>
    <w:rsid w:val="000F63CE"/>
    <w:rsid w:val="000F6CB2"/>
    <w:rsid w:val="000F7C98"/>
    <w:rsid w:val="000F7F9F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327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BFF"/>
    <w:rsid w:val="0014294B"/>
    <w:rsid w:val="00142B47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E67"/>
    <w:rsid w:val="00185F58"/>
    <w:rsid w:val="0018612E"/>
    <w:rsid w:val="00190065"/>
    <w:rsid w:val="00190A70"/>
    <w:rsid w:val="0019236B"/>
    <w:rsid w:val="001938BA"/>
    <w:rsid w:val="00193D36"/>
    <w:rsid w:val="00196B59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5E8C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B05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3DA"/>
    <w:rsid w:val="001F74ED"/>
    <w:rsid w:val="001F7810"/>
    <w:rsid w:val="0020080A"/>
    <w:rsid w:val="002008B2"/>
    <w:rsid w:val="00201570"/>
    <w:rsid w:val="00201836"/>
    <w:rsid w:val="00202CAB"/>
    <w:rsid w:val="00202E32"/>
    <w:rsid w:val="00203113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0BCD"/>
    <w:rsid w:val="002110C7"/>
    <w:rsid w:val="00212B63"/>
    <w:rsid w:val="00213277"/>
    <w:rsid w:val="00214D56"/>
    <w:rsid w:val="002158A5"/>
    <w:rsid w:val="00216426"/>
    <w:rsid w:val="00216603"/>
    <w:rsid w:val="0021672C"/>
    <w:rsid w:val="00220CD2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5548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425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6879"/>
    <w:rsid w:val="002C7A83"/>
    <w:rsid w:val="002D0965"/>
    <w:rsid w:val="002D1308"/>
    <w:rsid w:val="002D1DBF"/>
    <w:rsid w:val="002D2286"/>
    <w:rsid w:val="002D2665"/>
    <w:rsid w:val="002D4296"/>
    <w:rsid w:val="002D4BCF"/>
    <w:rsid w:val="002D5663"/>
    <w:rsid w:val="002D5F55"/>
    <w:rsid w:val="002E0132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3F8A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272BF"/>
    <w:rsid w:val="00327EB6"/>
    <w:rsid w:val="0033043D"/>
    <w:rsid w:val="00330DDA"/>
    <w:rsid w:val="00332947"/>
    <w:rsid w:val="003353B5"/>
    <w:rsid w:val="00336550"/>
    <w:rsid w:val="00336F89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5619C"/>
    <w:rsid w:val="00361371"/>
    <w:rsid w:val="00361A6C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1238"/>
    <w:rsid w:val="003A3CBC"/>
    <w:rsid w:val="003A3D58"/>
    <w:rsid w:val="003A509E"/>
    <w:rsid w:val="003A5CB9"/>
    <w:rsid w:val="003A6988"/>
    <w:rsid w:val="003B0BA5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C6F59"/>
    <w:rsid w:val="003D2495"/>
    <w:rsid w:val="003D409F"/>
    <w:rsid w:val="003D4587"/>
    <w:rsid w:val="003D4C8B"/>
    <w:rsid w:val="003D546D"/>
    <w:rsid w:val="003D547A"/>
    <w:rsid w:val="003E1972"/>
    <w:rsid w:val="003E23A7"/>
    <w:rsid w:val="003E66D3"/>
    <w:rsid w:val="003E6E98"/>
    <w:rsid w:val="003E768B"/>
    <w:rsid w:val="003E7D2A"/>
    <w:rsid w:val="003F0304"/>
    <w:rsid w:val="003F03E8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0E5"/>
    <w:rsid w:val="00425CB0"/>
    <w:rsid w:val="0042634B"/>
    <w:rsid w:val="00427483"/>
    <w:rsid w:val="00427B77"/>
    <w:rsid w:val="00430E05"/>
    <w:rsid w:val="004316C7"/>
    <w:rsid w:val="00434AEA"/>
    <w:rsid w:val="00435C8C"/>
    <w:rsid w:val="004364F2"/>
    <w:rsid w:val="0043712D"/>
    <w:rsid w:val="004378A8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1276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450"/>
    <w:rsid w:val="00570C9F"/>
    <w:rsid w:val="00572B52"/>
    <w:rsid w:val="0057393A"/>
    <w:rsid w:val="00573B2B"/>
    <w:rsid w:val="00573B5C"/>
    <w:rsid w:val="005768CE"/>
    <w:rsid w:val="0057795B"/>
    <w:rsid w:val="0058032C"/>
    <w:rsid w:val="005811C6"/>
    <w:rsid w:val="005818EC"/>
    <w:rsid w:val="00583310"/>
    <w:rsid w:val="0058375C"/>
    <w:rsid w:val="005843B4"/>
    <w:rsid w:val="005853A1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1F68"/>
    <w:rsid w:val="005C4803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215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56D25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3DB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2A"/>
    <w:rsid w:val="006E7383"/>
    <w:rsid w:val="006F0B74"/>
    <w:rsid w:val="006F0BFD"/>
    <w:rsid w:val="006F0E6D"/>
    <w:rsid w:val="006F119A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278DD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3073"/>
    <w:rsid w:val="00764522"/>
    <w:rsid w:val="00764AE3"/>
    <w:rsid w:val="00766711"/>
    <w:rsid w:val="00770295"/>
    <w:rsid w:val="0077257D"/>
    <w:rsid w:val="00773950"/>
    <w:rsid w:val="00780B3B"/>
    <w:rsid w:val="00782EE6"/>
    <w:rsid w:val="00786B39"/>
    <w:rsid w:val="00787EFC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62F"/>
    <w:rsid w:val="007B4E2F"/>
    <w:rsid w:val="007B5D4A"/>
    <w:rsid w:val="007B7580"/>
    <w:rsid w:val="007B7943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68C3"/>
    <w:rsid w:val="007D767C"/>
    <w:rsid w:val="007D76F7"/>
    <w:rsid w:val="007E063F"/>
    <w:rsid w:val="007E1551"/>
    <w:rsid w:val="007E296E"/>
    <w:rsid w:val="007E58B4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C3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45F3"/>
    <w:rsid w:val="00877062"/>
    <w:rsid w:val="00880C90"/>
    <w:rsid w:val="00880EB0"/>
    <w:rsid w:val="00884198"/>
    <w:rsid w:val="0088450D"/>
    <w:rsid w:val="00885E5F"/>
    <w:rsid w:val="00886367"/>
    <w:rsid w:val="00886E58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0640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4B3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0B68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859"/>
    <w:rsid w:val="00A70D4A"/>
    <w:rsid w:val="00A7237B"/>
    <w:rsid w:val="00A73A80"/>
    <w:rsid w:val="00A7507F"/>
    <w:rsid w:val="00A77DA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C60B2"/>
    <w:rsid w:val="00AD0777"/>
    <w:rsid w:val="00AD0F6B"/>
    <w:rsid w:val="00AD28DF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36B19"/>
    <w:rsid w:val="00B443D2"/>
    <w:rsid w:val="00B448A1"/>
    <w:rsid w:val="00B4609E"/>
    <w:rsid w:val="00B46351"/>
    <w:rsid w:val="00B50D3D"/>
    <w:rsid w:val="00B51B1A"/>
    <w:rsid w:val="00B547AF"/>
    <w:rsid w:val="00B55336"/>
    <w:rsid w:val="00B55804"/>
    <w:rsid w:val="00B56978"/>
    <w:rsid w:val="00B56E6C"/>
    <w:rsid w:val="00B5769E"/>
    <w:rsid w:val="00B57B82"/>
    <w:rsid w:val="00B606AF"/>
    <w:rsid w:val="00B607F5"/>
    <w:rsid w:val="00B63D17"/>
    <w:rsid w:val="00B64F3C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602"/>
    <w:rsid w:val="00B81BA1"/>
    <w:rsid w:val="00B85926"/>
    <w:rsid w:val="00B86D3E"/>
    <w:rsid w:val="00B87B05"/>
    <w:rsid w:val="00B90DF7"/>
    <w:rsid w:val="00B93F51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0AB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274"/>
    <w:rsid w:val="00BD2C93"/>
    <w:rsid w:val="00BD2D00"/>
    <w:rsid w:val="00BD3B30"/>
    <w:rsid w:val="00BD3E03"/>
    <w:rsid w:val="00BD54C0"/>
    <w:rsid w:val="00BD73DC"/>
    <w:rsid w:val="00BD7B7F"/>
    <w:rsid w:val="00BD7C02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07E4"/>
    <w:rsid w:val="00C0103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2499"/>
    <w:rsid w:val="00C33FFC"/>
    <w:rsid w:val="00C350C5"/>
    <w:rsid w:val="00C35213"/>
    <w:rsid w:val="00C35A6D"/>
    <w:rsid w:val="00C36575"/>
    <w:rsid w:val="00C37F2D"/>
    <w:rsid w:val="00C4051E"/>
    <w:rsid w:val="00C42997"/>
    <w:rsid w:val="00C44E42"/>
    <w:rsid w:val="00C45973"/>
    <w:rsid w:val="00C45E2E"/>
    <w:rsid w:val="00C50B21"/>
    <w:rsid w:val="00C50EA3"/>
    <w:rsid w:val="00C51044"/>
    <w:rsid w:val="00C52D1F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857"/>
    <w:rsid w:val="00CB500F"/>
    <w:rsid w:val="00CB5875"/>
    <w:rsid w:val="00CB70D7"/>
    <w:rsid w:val="00CC0C30"/>
    <w:rsid w:val="00CC42B3"/>
    <w:rsid w:val="00CC4562"/>
    <w:rsid w:val="00CC4627"/>
    <w:rsid w:val="00CC4FFF"/>
    <w:rsid w:val="00CC609A"/>
    <w:rsid w:val="00CC6F05"/>
    <w:rsid w:val="00CD01E2"/>
    <w:rsid w:val="00CD055E"/>
    <w:rsid w:val="00CD135F"/>
    <w:rsid w:val="00CD2202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47E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0B5E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189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33EB"/>
    <w:rsid w:val="00D93B77"/>
    <w:rsid w:val="00D93E0B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3EC"/>
    <w:rsid w:val="00DF120D"/>
    <w:rsid w:val="00E028BC"/>
    <w:rsid w:val="00E0319C"/>
    <w:rsid w:val="00E0386B"/>
    <w:rsid w:val="00E041EA"/>
    <w:rsid w:val="00E04680"/>
    <w:rsid w:val="00E06A3D"/>
    <w:rsid w:val="00E07D89"/>
    <w:rsid w:val="00E103D3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78D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0C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07E"/>
    <w:rsid w:val="00F816AE"/>
    <w:rsid w:val="00F8563C"/>
    <w:rsid w:val="00F86230"/>
    <w:rsid w:val="00F871AB"/>
    <w:rsid w:val="00F90C1C"/>
    <w:rsid w:val="00F92265"/>
    <w:rsid w:val="00F92D26"/>
    <w:rsid w:val="00F93493"/>
    <w:rsid w:val="00F93651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367C"/>
    <w:rsid w:val="00FB4B33"/>
    <w:rsid w:val="00FB59BA"/>
    <w:rsid w:val="00FB6BC3"/>
    <w:rsid w:val="00FC0CCB"/>
    <w:rsid w:val="00FC1E27"/>
    <w:rsid w:val="00FC1E2F"/>
    <w:rsid w:val="00FC2E2C"/>
    <w:rsid w:val="00FC4A43"/>
    <w:rsid w:val="00FC7337"/>
    <w:rsid w:val="00FC796E"/>
    <w:rsid w:val="00FD031C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Normal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5A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5A9E"/>
    <w:rPr>
      <w:rFonts w:cs="Times New Roman"/>
    </w:rPr>
  </w:style>
  <w:style w:type="paragraph" w:styleId="NormalWeb">
    <w:name w:val="Normal (Web)"/>
    <w:basedOn w:val="Normal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5337</TotalTime>
  <Pages>2</Pages>
  <Words>683</Words>
  <Characters>3895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BelyavinaYA</cp:lastModifiedBy>
  <cp:revision>172</cp:revision>
  <cp:lastPrinted>2016-12-30T08:22:00Z</cp:lastPrinted>
  <dcterms:created xsi:type="dcterms:W3CDTF">2013-08-02T09:16:00Z</dcterms:created>
  <dcterms:modified xsi:type="dcterms:W3CDTF">2016-12-30T08:23:00Z</dcterms:modified>
</cp:coreProperties>
</file>