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0" w:type="dxa"/>
        <w:tblLook w:val="04A0" w:firstRow="1" w:lastRow="0" w:firstColumn="1" w:lastColumn="0" w:noHBand="0" w:noVBand="1"/>
      </w:tblPr>
      <w:tblGrid>
        <w:gridCol w:w="960"/>
        <w:gridCol w:w="4720"/>
        <w:gridCol w:w="3880"/>
      </w:tblGrid>
      <w:tr w:rsidR="00BD5D15" w:rsidRPr="00BD5D15" w:rsidTr="00BD5D15">
        <w:trPr>
          <w:trHeight w:val="1905"/>
        </w:trPr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D5D15" w:rsidRPr="00BD5D15" w:rsidRDefault="00BD5D15" w:rsidP="00DF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:C6"/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хронологии рассмотрения и утверждения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решения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"О внесении изменений в решение Думы города Когалыма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от 1</w:t>
            </w:r>
            <w:r w:rsidR="006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№350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-ГД" 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</w:t>
            </w:r>
            <w:r w:rsidR="00DF6D8C" w:rsidRPr="00DF6D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BD5D1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изменение)</w:t>
            </w:r>
            <w:bookmarkEnd w:id="0"/>
          </w:p>
        </w:tc>
      </w:tr>
      <w:tr w:rsidR="00BD5D15" w:rsidRPr="00BD5D15" w:rsidTr="00BD5D15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4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события</w:t>
            </w:r>
          </w:p>
        </w:tc>
        <w:tc>
          <w:tcPr>
            <w:tcW w:w="3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Фактическая дата события</w:t>
            </w:r>
          </w:p>
        </w:tc>
      </w:tr>
      <w:tr w:rsidR="00BD5D15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BD5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BD5D15" w:rsidRDefault="00BD5D15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Внесение проекта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Д" в Думу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D15" w:rsidRPr="00DF6D8C" w:rsidRDefault="00A70EF7" w:rsidP="00DF6D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DF6D8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606F06" w:rsidRPr="00DF6D8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295598" w:rsidRPr="00DF6D8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606F06" w:rsidRPr="00DF6D8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F6D8C" w:rsidRPr="00DF6D8C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 w:rsidR="00606F06" w:rsidRPr="00DF6D8C"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</w:p>
        </w:tc>
      </w:tr>
      <w:tr w:rsidR="00C31240" w:rsidRPr="00BD5D15" w:rsidTr="00BD5D1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598" w:rsidRPr="004A7EB1" w:rsidRDefault="00C31240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проекта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 Думой города Когалыма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DF6D8C" w:rsidRDefault="00606F06" w:rsidP="00825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highlight w:val="yellow"/>
                <w:lang w:eastAsia="ru-RU"/>
              </w:rPr>
            </w:pPr>
            <w:r w:rsidRPr="0082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258DD" w:rsidRPr="008258D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31240" w:rsidRPr="008258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8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258DD" w:rsidRPr="008258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31240" w:rsidRPr="008258D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Pr="0082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31240" w:rsidRPr="008258DD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Протокол заседания Думы города Когалыма от </w:t>
            </w:r>
            <w:r w:rsidRPr="008258D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258DD" w:rsidRPr="008258DD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31240" w:rsidRPr="008258D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258D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8258DD" w:rsidRPr="008258D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31240" w:rsidRPr="008258DD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Pr="008258D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385CAA">
              <w:rPr>
                <w:rFonts w:ascii="Times New Roman" w:eastAsia="Times New Roman" w:hAnsi="Times New Roman" w:cs="Times New Roman"/>
                <w:lang w:eastAsia="ru-RU"/>
              </w:rPr>
              <w:t xml:space="preserve"> №28</w:t>
            </w:r>
            <w:bookmarkStart w:id="1" w:name="_GoBack"/>
            <w:bookmarkEnd w:id="1"/>
          </w:p>
        </w:tc>
      </w:tr>
      <w:tr w:rsidR="00C31240" w:rsidRPr="00BD5D15" w:rsidTr="00BD5D1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C31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BD5D15" w:rsidRDefault="00C31240" w:rsidP="00606F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Принятие решения Думы города Когалыма "О внесении изменений в решение Думы города Когалыма от 1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.12.202</w:t>
            </w:r>
            <w:r w:rsidR="00606F0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№350</w:t>
            </w:r>
            <w:r w:rsidRPr="00BD5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-ГД"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240" w:rsidRPr="00637B32" w:rsidRDefault="00606F06" w:rsidP="00BA2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F6D8C" w:rsidRPr="00DF6D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DF6D8C" w:rsidRPr="00DF6D8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Решение Думы города Когалыма от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F6D8C" w:rsidRPr="00DF6D8C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 w:rsidR="00BA28B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.2024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 w:rsidR="00DF6D8C" w:rsidRPr="00DF6D8C">
              <w:rPr>
                <w:rFonts w:ascii="Times New Roman" w:eastAsia="Times New Roman" w:hAnsi="Times New Roman" w:cs="Times New Roman"/>
                <w:lang w:eastAsia="ru-RU"/>
              </w:rPr>
              <w:t>410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>-ГД "О внесении изменений в решение Думы города Когалыма от 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226B36">
              <w:rPr>
                <w:rFonts w:ascii="Times New Roman" w:eastAsia="Times New Roman" w:hAnsi="Times New Roman" w:cs="Times New Roman"/>
                <w:lang w:eastAsia="ru-RU"/>
              </w:rPr>
              <w:t>.12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350</w:t>
            </w:r>
            <w:r w:rsidR="00C31240" w:rsidRPr="00A70EF7">
              <w:rPr>
                <w:rFonts w:ascii="Times New Roman" w:eastAsia="Times New Roman" w:hAnsi="Times New Roman" w:cs="Times New Roman"/>
                <w:lang w:eastAsia="ru-RU"/>
              </w:rPr>
              <w:t>-ГД"</w:t>
            </w:r>
          </w:p>
        </w:tc>
      </w:tr>
    </w:tbl>
    <w:p w:rsidR="0091224B" w:rsidRDefault="0091224B"/>
    <w:sectPr w:rsidR="00912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15"/>
    <w:rsid w:val="00226B36"/>
    <w:rsid w:val="00295598"/>
    <w:rsid w:val="00352095"/>
    <w:rsid w:val="00385CAA"/>
    <w:rsid w:val="004A7EB1"/>
    <w:rsid w:val="00606F06"/>
    <w:rsid w:val="00637B32"/>
    <w:rsid w:val="0068405D"/>
    <w:rsid w:val="008258DD"/>
    <w:rsid w:val="0091224B"/>
    <w:rsid w:val="00A27A15"/>
    <w:rsid w:val="00A70EF7"/>
    <w:rsid w:val="00BA28B1"/>
    <w:rsid w:val="00BD5D15"/>
    <w:rsid w:val="00C31240"/>
    <w:rsid w:val="00DA4F01"/>
    <w:rsid w:val="00DA5E75"/>
    <w:rsid w:val="00DF6D8C"/>
    <w:rsid w:val="00F0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E5E4A"/>
  <w15:chartTrackingRefBased/>
  <w15:docId w15:val="{D309E4F1-9F49-4A62-A3CF-81325B50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1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312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Мельченкова Оксана Викторовна</dc:creator>
  <cp:keywords/>
  <dc:description/>
  <cp:lastModifiedBy>Мельченкова Оксана Викторовна</cp:lastModifiedBy>
  <cp:revision>17</cp:revision>
  <cp:lastPrinted>2023-06-21T09:50:00Z</cp:lastPrinted>
  <dcterms:created xsi:type="dcterms:W3CDTF">2023-03-02T11:38:00Z</dcterms:created>
  <dcterms:modified xsi:type="dcterms:W3CDTF">2024-09-30T07:11:00Z</dcterms:modified>
</cp:coreProperties>
</file>