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3918" w:type="dxa"/>
        <w:tblInd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"/>
        <w:gridCol w:w="1893"/>
        <w:gridCol w:w="1911"/>
        <w:gridCol w:w="57"/>
      </w:tblGrid>
      <w:tr w:rsidR="00D92320" w:rsidRPr="00D92320" w14:paraId="69682D1F" w14:textId="77777777" w:rsidTr="00412A84">
        <w:trPr>
          <w:gridBefore w:val="1"/>
          <w:wBefore w:w="57" w:type="dxa"/>
        </w:trPr>
        <w:tc>
          <w:tcPr>
            <w:tcW w:w="3861" w:type="dxa"/>
            <w:gridSpan w:val="3"/>
          </w:tcPr>
          <w:p w14:paraId="3E7E4FD3" w14:textId="77777777" w:rsidR="00E63D9E" w:rsidRPr="00D92320" w:rsidRDefault="00E63D9E" w:rsidP="008941E6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D92320">
              <w:rPr>
                <w:sz w:val="26"/>
                <w:szCs w:val="26"/>
              </w:rPr>
              <w:br w:type="page"/>
            </w:r>
            <w:r w:rsidRPr="00D92320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0EC938FB" w14:textId="77777777" w:rsidR="00E63D9E" w:rsidRPr="00D92320" w:rsidRDefault="00E63D9E" w:rsidP="008941E6">
            <w:pPr>
              <w:rPr>
                <w:sz w:val="26"/>
                <w:szCs w:val="26"/>
                <w:lang w:eastAsia="en-US"/>
              </w:rPr>
            </w:pPr>
            <w:r w:rsidRPr="00D92320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589BBB2A" w14:textId="77777777" w:rsidR="00E63D9E" w:rsidRPr="00D92320" w:rsidRDefault="00E63D9E" w:rsidP="008941E6">
            <w:pPr>
              <w:rPr>
                <w:sz w:val="26"/>
                <w:szCs w:val="26"/>
                <w:lang w:eastAsia="en-US"/>
              </w:rPr>
            </w:pPr>
            <w:r w:rsidRPr="00D92320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D92320" w:rsidRPr="00D92320" w14:paraId="3F14CBD0" w14:textId="77777777" w:rsidTr="00412A84">
        <w:trPr>
          <w:gridAfter w:val="1"/>
          <w:wAfter w:w="57" w:type="dxa"/>
          <w:trHeight w:val="373"/>
        </w:trPr>
        <w:tc>
          <w:tcPr>
            <w:tcW w:w="1950" w:type="dxa"/>
            <w:gridSpan w:val="2"/>
          </w:tcPr>
          <w:p w14:paraId="6CFE3C03" w14:textId="77777777" w:rsidR="00E63D9E" w:rsidRPr="00D92320" w:rsidRDefault="00E63D9E" w:rsidP="008941E6">
            <w:pPr>
              <w:rPr>
                <w:sz w:val="26"/>
                <w:szCs w:val="26"/>
              </w:rPr>
            </w:pPr>
            <w:r w:rsidRPr="00D92320">
              <w:rPr>
                <w:sz w:val="26"/>
                <w:szCs w:val="26"/>
              </w:rPr>
              <w:t xml:space="preserve">от </w:t>
            </w:r>
            <w:r w:rsidRPr="00D92320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="003E319D">
              <w:rPr>
                <w:color w:val="FFFFFF" w:themeColor="background1"/>
                <w:sz w:val="24"/>
                <w:szCs w:val="26"/>
              </w:rPr>
              <w:t>REATEST</w:t>
            </w:r>
            <w:r w:rsidRPr="00D92320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1911" w:type="dxa"/>
          </w:tcPr>
          <w:p w14:paraId="4AE7F0FC" w14:textId="77777777" w:rsidR="00E63D9E" w:rsidRPr="00D92320" w:rsidRDefault="00E63D9E" w:rsidP="008941E6">
            <w:pPr>
              <w:rPr>
                <w:sz w:val="26"/>
                <w:szCs w:val="26"/>
              </w:rPr>
            </w:pPr>
            <w:r w:rsidRPr="00D92320">
              <w:rPr>
                <w:sz w:val="26"/>
                <w:szCs w:val="26"/>
              </w:rPr>
              <w:t xml:space="preserve">№ </w:t>
            </w:r>
            <w:r w:rsidR="003E319D">
              <w:rPr>
                <w:color w:val="FFFFFF" w:themeColor="background1"/>
                <w:sz w:val="24"/>
                <w:szCs w:val="26"/>
                <w:lang w:val="en-US"/>
              </w:rPr>
              <w:t>[REGNUM</w:t>
            </w:r>
          </w:p>
        </w:tc>
      </w:tr>
    </w:tbl>
    <w:p w14:paraId="1BDBC35B" w14:textId="77777777" w:rsidR="00AF232D" w:rsidRPr="002240C4" w:rsidRDefault="00AF232D" w:rsidP="00AF232D">
      <w:pPr>
        <w:widowControl w:val="0"/>
        <w:autoSpaceDE w:val="0"/>
        <w:autoSpaceDN w:val="0"/>
        <w:outlineLvl w:val="1"/>
        <w:rPr>
          <w:sz w:val="14"/>
          <w:szCs w:val="14"/>
        </w:rPr>
      </w:pPr>
    </w:p>
    <w:p w14:paraId="58E236E6" w14:textId="77777777" w:rsidR="00AF232D" w:rsidRPr="0007279F" w:rsidRDefault="00AF232D" w:rsidP="00AF232D">
      <w:pPr>
        <w:widowControl w:val="0"/>
        <w:autoSpaceDE w:val="0"/>
        <w:autoSpaceDN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Паспорт</w:t>
      </w:r>
    </w:p>
    <w:p w14:paraId="70513A6B" w14:textId="31BCF8A5" w:rsidR="00AF232D" w:rsidRPr="0007279F" w:rsidRDefault="00AF232D" w:rsidP="00AF232D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07279F">
        <w:rPr>
          <w:sz w:val="26"/>
          <w:szCs w:val="26"/>
        </w:rPr>
        <w:t>муниципальной программы «Безопасность жизнедеятельности населения города Когалыма»</w:t>
      </w:r>
    </w:p>
    <w:p w14:paraId="19A126C7" w14:textId="64DC4044" w:rsidR="009B4063" w:rsidRPr="00E1527E" w:rsidRDefault="00AF232D" w:rsidP="00E1527E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07279F">
        <w:rPr>
          <w:sz w:val="26"/>
          <w:szCs w:val="26"/>
        </w:rPr>
        <w:t>(далее - муниципальная программа)</w:t>
      </w:r>
    </w:p>
    <w:p w14:paraId="565950C5" w14:textId="77777777" w:rsidR="009B4063" w:rsidRPr="00E33E9E" w:rsidRDefault="009B4063" w:rsidP="009B4063">
      <w:pPr>
        <w:pStyle w:val="ConsPlusNormal"/>
        <w:jc w:val="right"/>
      </w:pPr>
    </w:p>
    <w:p w14:paraId="32CA37ED" w14:textId="2E26F1FA" w:rsidR="009B4063" w:rsidRDefault="004D4707" w:rsidP="004D4707">
      <w:pPr>
        <w:pStyle w:val="ConsPlusTitle"/>
        <w:numPr>
          <w:ilvl w:val="0"/>
          <w:numId w:val="11"/>
        </w:numPr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Основные положения</w:t>
      </w:r>
    </w:p>
    <w:p w14:paraId="60EFFE1E" w14:textId="77777777" w:rsidR="004D4707" w:rsidRPr="004D4707" w:rsidRDefault="004D4707" w:rsidP="004D470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45"/>
        <w:gridCol w:w="8949"/>
      </w:tblGrid>
      <w:tr w:rsidR="003612E7" w:rsidRPr="004B7A8E" w14:paraId="74B7404D" w14:textId="77777777" w:rsidTr="004B7A8E">
        <w:tc>
          <w:tcPr>
            <w:tcW w:w="2149" w:type="pct"/>
          </w:tcPr>
          <w:p w14:paraId="0CECD128" w14:textId="77777777" w:rsidR="003612E7" w:rsidRPr="004B7A8E" w:rsidRDefault="003612E7" w:rsidP="009B40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7A8E">
              <w:rPr>
                <w:rFonts w:ascii="Times New Roman" w:hAnsi="Times New Roman" w:cs="Times New Roman"/>
                <w:sz w:val="20"/>
              </w:rPr>
              <w:t>Куратор муниципальной программы</w:t>
            </w:r>
          </w:p>
        </w:tc>
        <w:tc>
          <w:tcPr>
            <w:tcW w:w="2851" w:type="pct"/>
          </w:tcPr>
          <w:p w14:paraId="0C7EBA21" w14:textId="77777777" w:rsidR="003612E7" w:rsidRPr="004B7A8E" w:rsidRDefault="003612E7" w:rsidP="0021198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7A8E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Качанов Александр Михайлович - заместитель главы города Когалыма </w:t>
            </w:r>
          </w:p>
        </w:tc>
      </w:tr>
      <w:tr w:rsidR="003612E7" w:rsidRPr="004B7A8E" w14:paraId="01BCBD65" w14:textId="77777777" w:rsidTr="004B7A8E">
        <w:tc>
          <w:tcPr>
            <w:tcW w:w="2149" w:type="pct"/>
          </w:tcPr>
          <w:p w14:paraId="7420A48C" w14:textId="34E9DB8C" w:rsidR="003612E7" w:rsidRPr="004B7A8E" w:rsidRDefault="003612E7" w:rsidP="009B40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7A8E">
              <w:rPr>
                <w:rFonts w:ascii="Times New Roman" w:hAnsi="Times New Roman" w:cs="Times New Roman"/>
                <w:sz w:val="20"/>
              </w:rPr>
              <w:t>Ответственный исполнитель муниципальной программы</w:t>
            </w:r>
          </w:p>
        </w:tc>
        <w:tc>
          <w:tcPr>
            <w:tcW w:w="2851" w:type="pct"/>
          </w:tcPr>
          <w:p w14:paraId="31BF15A5" w14:textId="699E54E7" w:rsidR="003612E7" w:rsidRPr="004B7A8E" w:rsidRDefault="003612E7" w:rsidP="002639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7A8E">
              <w:rPr>
                <w:rFonts w:ascii="Times New Roman" w:hAnsi="Times New Roman" w:cs="Times New Roman"/>
                <w:sz w:val="20"/>
              </w:rPr>
              <w:t xml:space="preserve">Ларионов Сергей Александрович - </w:t>
            </w:r>
            <w:r w:rsidR="002639B9" w:rsidRPr="004B7A8E">
              <w:rPr>
                <w:rFonts w:ascii="Times New Roman" w:hAnsi="Times New Roman" w:cs="Times New Roman"/>
                <w:sz w:val="20"/>
              </w:rPr>
              <w:t>О</w:t>
            </w:r>
            <w:r w:rsidRPr="004B7A8E">
              <w:rPr>
                <w:rFonts w:ascii="Times New Roman" w:hAnsi="Times New Roman" w:cs="Times New Roman"/>
                <w:sz w:val="20"/>
              </w:rPr>
              <w:t>тдел по делам гражданской обороны и чрезвычайным ситуациям Администрации города Когалыма</w:t>
            </w:r>
            <w:r w:rsidR="00182F03" w:rsidRPr="004B7A8E">
              <w:rPr>
                <w:rFonts w:ascii="Times New Roman" w:hAnsi="Times New Roman" w:cs="Times New Roman"/>
                <w:sz w:val="20"/>
              </w:rPr>
              <w:t xml:space="preserve"> (</w:t>
            </w:r>
            <w:r w:rsidR="00BF249D" w:rsidRPr="004B7A8E">
              <w:rPr>
                <w:rFonts w:ascii="Times New Roman" w:hAnsi="Times New Roman" w:cs="Times New Roman"/>
                <w:sz w:val="20"/>
              </w:rPr>
              <w:t>далее - Отдел по делам ГО и ЧС Администрации города Когалыма)</w:t>
            </w:r>
          </w:p>
        </w:tc>
      </w:tr>
      <w:tr w:rsidR="003612E7" w:rsidRPr="004B7A8E" w14:paraId="5BB472B4" w14:textId="77777777" w:rsidTr="004B7A8E">
        <w:tc>
          <w:tcPr>
            <w:tcW w:w="2149" w:type="pct"/>
          </w:tcPr>
          <w:p w14:paraId="0AAE2EA4" w14:textId="3A3EAF55" w:rsidR="003612E7" w:rsidRPr="004B7A8E" w:rsidRDefault="003612E7" w:rsidP="00794309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4B7A8E">
              <w:rPr>
                <w:rFonts w:eastAsiaTheme="minorHAnsi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2851" w:type="pct"/>
          </w:tcPr>
          <w:p w14:paraId="7736D2E0" w14:textId="254F789A" w:rsidR="003612E7" w:rsidRPr="004B7A8E" w:rsidRDefault="00706AB3" w:rsidP="00706A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7A8E">
              <w:rPr>
                <w:rFonts w:eastAsiaTheme="minorHAnsi"/>
                <w:lang w:eastAsia="en-US"/>
              </w:rPr>
              <w:t>М</w:t>
            </w:r>
            <w:r w:rsidR="003612E7" w:rsidRPr="004B7A8E">
              <w:rPr>
                <w:rFonts w:eastAsiaTheme="minorHAnsi"/>
                <w:lang w:eastAsia="en-US"/>
              </w:rPr>
              <w:t xml:space="preserve">униципальное казенное учреждение «Единая дежурно-диспетчерская служба города Когалыма» </w:t>
            </w:r>
            <w:r w:rsidR="00BF249D" w:rsidRPr="004B7A8E">
              <w:rPr>
                <w:rFonts w:eastAsiaTheme="minorHAnsi"/>
                <w:lang w:eastAsia="en-US"/>
              </w:rPr>
              <w:t xml:space="preserve">(далее - </w:t>
            </w:r>
            <w:r w:rsidR="00BF249D" w:rsidRPr="004B7A8E">
              <w:rPr>
                <w:rFonts w:eastAsiaTheme="minorHAnsi"/>
                <w:spacing w:val="-6"/>
                <w:lang w:eastAsia="en-US"/>
              </w:rPr>
              <w:t>МКУ «ЕДДС города Когалыма»)</w:t>
            </w:r>
          </w:p>
        </w:tc>
      </w:tr>
      <w:tr w:rsidR="003612E7" w:rsidRPr="004B7A8E" w14:paraId="00C1F3FD" w14:textId="77777777" w:rsidTr="004B7A8E">
        <w:tc>
          <w:tcPr>
            <w:tcW w:w="2149" w:type="pct"/>
          </w:tcPr>
          <w:p w14:paraId="2B46349F" w14:textId="77777777" w:rsidR="003612E7" w:rsidRPr="004B7A8E" w:rsidRDefault="003612E7" w:rsidP="007943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7A8E">
              <w:rPr>
                <w:rFonts w:ascii="Times New Roman" w:hAnsi="Times New Roman" w:cs="Times New Roman"/>
                <w:sz w:val="20"/>
              </w:rPr>
              <w:t>Период реализации муниципальной программы</w:t>
            </w:r>
          </w:p>
        </w:tc>
        <w:tc>
          <w:tcPr>
            <w:tcW w:w="2851" w:type="pct"/>
          </w:tcPr>
          <w:p w14:paraId="3F5D7E45" w14:textId="77777777" w:rsidR="003612E7" w:rsidRPr="004B7A8E" w:rsidRDefault="003612E7" w:rsidP="0021198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7A8E">
              <w:rPr>
                <w:rFonts w:ascii="Times New Roman" w:hAnsi="Times New Roman" w:cs="Times New Roman"/>
                <w:sz w:val="20"/>
              </w:rPr>
              <w:t xml:space="preserve">2025 - 2028 </w:t>
            </w:r>
          </w:p>
        </w:tc>
      </w:tr>
      <w:tr w:rsidR="003612E7" w:rsidRPr="004B7A8E" w14:paraId="437421BA" w14:textId="77777777" w:rsidTr="004B7A8E">
        <w:tc>
          <w:tcPr>
            <w:tcW w:w="2149" w:type="pct"/>
          </w:tcPr>
          <w:p w14:paraId="13C68F4C" w14:textId="77777777" w:rsidR="003612E7" w:rsidRPr="004B7A8E" w:rsidRDefault="003612E7" w:rsidP="007943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7A8E">
              <w:rPr>
                <w:rFonts w:ascii="Times New Roman" w:hAnsi="Times New Roman" w:cs="Times New Roman"/>
                <w:sz w:val="20"/>
              </w:rPr>
              <w:t>Цели муниципальной программы</w:t>
            </w:r>
          </w:p>
        </w:tc>
        <w:tc>
          <w:tcPr>
            <w:tcW w:w="2851" w:type="pct"/>
          </w:tcPr>
          <w:p w14:paraId="69356AFC" w14:textId="77777777" w:rsidR="003612E7" w:rsidRPr="004B7A8E" w:rsidRDefault="003612E7" w:rsidP="004A3B0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7A8E">
              <w:rPr>
                <w:rFonts w:ascii="Times New Roman" w:hAnsi="Times New Roman" w:cs="Times New Roman"/>
                <w:sz w:val="20"/>
              </w:rPr>
              <w:t>Повышение уровня защищенности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</w:t>
            </w:r>
          </w:p>
        </w:tc>
      </w:tr>
      <w:tr w:rsidR="003612E7" w:rsidRPr="004B7A8E" w14:paraId="33F59CA2" w14:textId="77777777" w:rsidTr="004B7A8E">
        <w:tc>
          <w:tcPr>
            <w:tcW w:w="2149" w:type="pct"/>
          </w:tcPr>
          <w:p w14:paraId="7BFC93AF" w14:textId="0D5F5DA8" w:rsidR="003612E7" w:rsidRPr="004B7A8E" w:rsidRDefault="003612E7" w:rsidP="007943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7A8E">
              <w:rPr>
                <w:rFonts w:ascii="Times New Roman" w:hAnsi="Times New Roman" w:cs="Times New Roman"/>
                <w:sz w:val="20"/>
              </w:rPr>
              <w:t>Направления (подпрограммы) муниципальной программы</w:t>
            </w:r>
          </w:p>
        </w:tc>
        <w:tc>
          <w:tcPr>
            <w:tcW w:w="2851" w:type="pct"/>
          </w:tcPr>
          <w:p w14:paraId="78000610" w14:textId="3571F2F1" w:rsidR="003612E7" w:rsidRPr="004B7A8E" w:rsidRDefault="003612E7" w:rsidP="006472F7">
            <w:pPr>
              <w:pStyle w:val="ConsPlusNormal"/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</w:pPr>
            <w:r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Организация и обеспечение мероприятий в сфере гражданской обороны, защиты населения и территории города Когалыма от чрезвычайных ситуаций.</w:t>
            </w:r>
          </w:p>
        </w:tc>
      </w:tr>
      <w:tr w:rsidR="003612E7" w:rsidRPr="004B7A8E" w14:paraId="3DBEE19F" w14:textId="77777777" w:rsidTr="004B7A8E">
        <w:tc>
          <w:tcPr>
            <w:tcW w:w="2149" w:type="pct"/>
          </w:tcPr>
          <w:p w14:paraId="7C90092E" w14:textId="77777777" w:rsidR="003612E7" w:rsidRPr="004B7A8E" w:rsidRDefault="003612E7" w:rsidP="009B58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7A8E">
              <w:rPr>
                <w:rFonts w:ascii="Times New Roman" w:hAnsi="Times New Roman" w:cs="Times New Roman"/>
                <w:sz w:val="20"/>
              </w:rPr>
              <w:t>Объёмы финансового обеспечения за весь период реализации</w:t>
            </w:r>
          </w:p>
        </w:tc>
        <w:tc>
          <w:tcPr>
            <w:tcW w:w="2851" w:type="pct"/>
          </w:tcPr>
          <w:p w14:paraId="3CBD1AEE" w14:textId="16D8EA35" w:rsidR="003612E7" w:rsidRPr="004B7A8E" w:rsidRDefault="00D62F78" w:rsidP="007943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7A8E">
              <w:rPr>
                <w:rFonts w:ascii="Times New Roman" w:hAnsi="Times New Roman" w:cs="Times New Roman"/>
                <w:sz w:val="20"/>
              </w:rPr>
              <w:t>224 475,0</w:t>
            </w:r>
            <w:r w:rsidR="007D3F53" w:rsidRPr="004B7A8E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612E7" w:rsidRPr="004B7A8E">
              <w:rPr>
                <w:rFonts w:ascii="Times New Roman" w:hAnsi="Times New Roman" w:cs="Times New Roman"/>
                <w:sz w:val="20"/>
              </w:rPr>
              <w:t>тыс. рублей</w:t>
            </w:r>
          </w:p>
        </w:tc>
      </w:tr>
      <w:tr w:rsidR="003612E7" w:rsidRPr="004B7A8E" w14:paraId="610C2CB7" w14:textId="77777777" w:rsidTr="004B7A8E">
        <w:tc>
          <w:tcPr>
            <w:tcW w:w="2149" w:type="pct"/>
          </w:tcPr>
          <w:p w14:paraId="524BB6E5" w14:textId="77777777" w:rsidR="003612E7" w:rsidRPr="004B7A8E" w:rsidRDefault="003612E7" w:rsidP="007943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7A8E">
              <w:rPr>
                <w:rFonts w:ascii="Times New Roman" w:hAnsi="Times New Roman" w:cs="Times New Roman"/>
                <w:sz w:val="20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- Югры (далее - автономного округа)</w:t>
            </w:r>
          </w:p>
        </w:tc>
        <w:tc>
          <w:tcPr>
            <w:tcW w:w="2851" w:type="pct"/>
          </w:tcPr>
          <w:p w14:paraId="3DB46368" w14:textId="65BDB197" w:rsidR="003612E7" w:rsidRPr="004B7A8E" w:rsidRDefault="003612E7" w:rsidP="007943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7A8E">
              <w:rPr>
                <w:rFonts w:ascii="Times New Roman" w:hAnsi="Times New Roman" w:cs="Times New Roman"/>
                <w:sz w:val="20"/>
              </w:rPr>
              <w:t>Государственная программа Ханты-Мансийс</w:t>
            </w:r>
            <w:r w:rsidR="00D62F78" w:rsidRPr="004B7A8E">
              <w:rPr>
                <w:rFonts w:ascii="Times New Roman" w:hAnsi="Times New Roman" w:cs="Times New Roman"/>
                <w:sz w:val="20"/>
              </w:rPr>
              <w:t>кого автономного округа - Югры «</w:t>
            </w:r>
            <w:r w:rsidRPr="004B7A8E">
              <w:rPr>
                <w:rFonts w:ascii="Times New Roman" w:hAnsi="Times New Roman" w:cs="Times New Roman"/>
                <w:sz w:val="20"/>
              </w:rPr>
              <w:t>Безопасность жизнедеятельности и профилактика правон</w:t>
            </w:r>
            <w:r w:rsidR="00D62F78" w:rsidRPr="004B7A8E">
              <w:rPr>
                <w:rFonts w:ascii="Times New Roman" w:hAnsi="Times New Roman" w:cs="Times New Roman"/>
                <w:sz w:val="20"/>
              </w:rPr>
              <w:t>арушений»</w:t>
            </w:r>
          </w:p>
        </w:tc>
      </w:tr>
    </w:tbl>
    <w:p w14:paraId="3DD0CEDC" w14:textId="77777777" w:rsidR="007E1CA3" w:rsidRDefault="007E1CA3" w:rsidP="0034286D">
      <w:pPr>
        <w:pStyle w:val="ConsPlusTitle"/>
        <w:rPr>
          <w:sz w:val="22"/>
        </w:rPr>
        <w:sectPr w:rsidR="007E1CA3" w:rsidSect="007E1CA3">
          <w:headerReference w:type="default" r:id="rId8"/>
          <w:pgSz w:w="16838" w:h="11906" w:orient="landscape"/>
          <w:pgMar w:top="2552" w:right="567" w:bottom="567" w:left="567" w:header="709" w:footer="709" w:gutter="0"/>
          <w:pgNumType w:start="3"/>
          <w:cols w:space="708"/>
          <w:docGrid w:linePitch="360"/>
        </w:sectPr>
      </w:pPr>
    </w:p>
    <w:p w14:paraId="6735B5F2" w14:textId="4CD3F208" w:rsidR="009B4063" w:rsidRDefault="009B4063" w:rsidP="0026044A">
      <w:pPr>
        <w:pStyle w:val="ConsPlusTitle"/>
        <w:numPr>
          <w:ilvl w:val="0"/>
          <w:numId w:val="11"/>
        </w:numPr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33E9E">
        <w:rPr>
          <w:rFonts w:ascii="Times New Roman" w:hAnsi="Times New Roman" w:cs="Times New Roman"/>
          <w:b w:val="0"/>
          <w:sz w:val="26"/>
          <w:szCs w:val="26"/>
        </w:rPr>
        <w:lastRenderedPageBreak/>
        <w:t>Пок</w:t>
      </w:r>
      <w:r w:rsidR="004D4707">
        <w:rPr>
          <w:rFonts w:ascii="Times New Roman" w:hAnsi="Times New Roman" w:cs="Times New Roman"/>
          <w:b w:val="0"/>
          <w:sz w:val="26"/>
          <w:szCs w:val="26"/>
        </w:rPr>
        <w:t>азатели муниципальной программы</w:t>
      </w:r>
    </w:p>
    <w:p w14:paraId="2C33731D" w14:textId="77777777" w:rsidR="0026044A" w:rsidRPr="0092216C" w:rsidRDefault="0026044A" w:rsidP="0026044A">
      <w:pPr>
        <w:pStyle w:val="ConsPlusTitle"/>
        <w:ind w:left="720"/>
        <w:rPr>
          <w:rFonts w:ascii="Times New Roman" w:hAnsi="Times New Roman" w:cs="Times New Roman"/>
          <w:b w:val="0"/>
          <w:sz w:val="22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2"/>
        <w:gridCol w:w="2339"/>
        <w:gridCol w:w="1027"/>
        <w:gridCol w:w="1321"/>
        <w:gridCol w:w="1026"/>
        <w:gridCol w:w="587"/>
        <w:gridCol w:w="734"/>
        <w:gridCol w:w="734"/>
        <w:gridCol w:w="734"/>
        <w:gridCol w:w="731"/>
        <w:gridCol w:w="2935"/>
        <w:gridCol w:w="1588"/>
        <w:gridCol w:w="1466"/>
      </w:tblGrid>
      <w:tr w:rsidR="003612E7" w:rsidRPr="004B7A8E" w14:paraId="61F49030" w14:textId="77777777" w:rsidTr="004B7A8E">
        <w:tc>
          <w:tcPr>
            <w:tcW w:w="150" w:type="pct"/>
            <w:vMerge w:val="restart"/>
          </w:tcPr>
          <w:p w14:paraId="1291E2A7" w14:textId="77777777" w:rsidR="003612E7" w:rsidRPr="004B7A8E" w:rsidRDefault="003612E7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N п/п</w:t>
            </w:r>
          </w:p>
        </w:tc>
        <w:tc>
          <w:tcPr>
            <w:tcW w:w="745" w:type="pct"/>
            <w:vMerge w:val="restart"/>
          </w:tcPr>
          <w:p w14:paraId="01B0DD10" w14:textId="77777777" w:rsidR="003612E7" w:rsidRPr="004B7A8E" w:rsidRDefault="003612E7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Наименование показателя</w:t>
            </w:r>
          </w:p>
        </w:tc>
        <w:tc>
          <w:tcPr>
            <w:tcW w:w="327" w:type="pct"/>
            <w:vMerge w:val="restart"/>
          </w:tcPr>
          <w:p w14:paraId="318DAC66" w14:textId="77777777" w:rsidR="003612E7" w:rsidRPr="004B7A8E" w:rsidRDefault="003612E7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Уровень показателя</w:t>
            </w:r>
          </w:p>
          <w:p w14:paraId="79A0A7EA" w14:textId="77777777" w:rsidR="003612E7" w:rsidRPr="004B7A8E" w:rsidRDefault="003612E7" w:rsidP="009B4063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pacing w:val="-6"/>
                <w:sz w:val="20"/>
              </w:rPr>
            </w:pPr>
          </w:p>
        </w:tc>
        <w:tc>
          <w:tcPr>
            <w:tcW w:w="421" w:type="pct"/>
            <w:vMerge w:val="restart"/>
          </w:tcPr>
          <w:p w14:paraId="2356A788" w14:textId="77777777" w:rsidR="003612E7" w:rsidRPr="004B7A8E" w:rsidRDefault="003612E7" w:rsidP="00702AC2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 xml:space="preserve">Единица измерения </w:t>
            </w:r>
          </w:p>
        </w:tc>
        <w:tc>
          <w:tcPr>
            <w:tcW w:w="514" w:type="pct"/>
            <w:gridSpan w:val="2"/>
          </w:tcPr>
          <w:p w14:paraId="231B814D" w14:textId="77777777" w:rsidR="003612E7" w:rsidRPr="004B7A8E" w:rsidRDefault="003612E7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Базовое значение</w:t>
            </w:r>
          </w:p>
        </w:tc>
        <w:tc>
          <w:tcPr>
            <w:tcW w:w="935" w:type="pct"/>
            <w:gridSpan w:val="4"/>
          </w:tcPr>
          <w:p w14:paraId="312CC014" w14:textId="77777777" w:rsidR="003612E7" w:rsidRPr="004B7A8E" w:rsidRDefault="003612E7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Значение показателя по годам</w:t>
            </w:r>
          </w:p>
        </w:tc>
        <w:tc>
          <w:tcPr>
            <w:tcW w:w="935" w:type="pct"/>
            <w:vMerge w:val="restart"/>
            <w:shd w:val="clear" w:color="auto" w:fill="auto"/>
          </w:tcPr>
          <w:p w14:paraId="1B2E9DD8" w14:textId="77777777" w:rsidR="003612E7" w:rsidRPr="004B7A8E" w:rsidRDefault="003612E7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Документ</w:t>
            </w:r>
          </w:p>
        </w:tc>
        <w:tc>
          <w:tcPr>
            <w:tcW w:w="506" w:type="pct"/>
            <w:vMerge w:val="restart"/>
            <w:shd w:val="clear" w:color="auto" w:fill="auto"/>
          </w:tcPr>
          <w:p w14:paraId="526B0A95" w14:textId="77777777" w:rsidR="003612E7" w:rsidRPr="004B7A8E" w:rsidRDefault="003612E7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Ответственный за достижение показателя</w:t>
            </w:r>
          </w:p>
        </w:tc>
        <w:tc>
          <w:tcPr>
            <w:tcW w:w="468" w:type="pct"/>
            <w:vMerge w:val="restart"/>
            <w:shd w:val="clear" w:color="auto" w:fill="auto"/>
          </w:tcPr>
          <w:p w14:paraId="54ED033F" w14:textId="77777777" w:rsidR="003612E7" w:rsidRPr="004B7A8E" w:rsidRDefault="003612E7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Связь с показателями национальных целей</w:t>
            </w:r>
          </w:p>
        </w:tc>
      </w:tr>
      <w:tr w:rsidR="003612E7" w:rsidRPr="004B7A8E" w14:paraId="42218418" w14:textId="77777777" w:rsidTr="004B7A8E">
        <w:tc>
          <w:tcPr>
            <w:tcW w:w="150" w:type="pct"/>
            <w:vMerge/>
          </w:tcPr>
          <w:p w14:paraId="7E4C61DE" w14:textId="77777777" w:rsidR="003612E7" w:rsidRPr="004B7A8E" w:rsidRDefault="003612E7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</w:p>
        </w:tc>
        <w:tc>
          <w:tcPr>
            <w:tcW w:w="745" w:type="pct"/>
            <w:vMerge/>
          </w:tcPr>
          <w:p w14:paraId="53537915" w14:textId="77777777" w:rsidR="003612E7" w:rsidRPr="004B7A8E" w:rsidRDefault="003612E7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</w:p>
        </w:tc>
        <w:tc>
          <w:tcPr>
            <w:tcW w:w="327" w:type="pct"/>
            <w:vMerge/>
          </w:tcPr>
          <w:p w14:paraId="44590926" w14:textId="77777777" w:rsidR="003612E7" w:rsidRPr="004B7A8E" w:rsidRDefault="003612E7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</w:p>
        </w:tc>
        <w:tc>
          <w:tcPr>
            <w:tcW w:w="421" w:type="pct"/>
            <w:vMerge/>
          </w:tcPr>
          <w:p w14:paraId="020CE9B6" w14:textId="77777777" w:rsidR="003612E7" w:rsidRPr="004B7A8E" w:rsidRDefault="003612E7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</w:p>
        </w:tc>
        <w:tc>
          <w:tcPr>
            <w:tcW w:w="327" w:type="pct"/>
          </w:tcPr>
          <w:p w14:paraId="446EA483" w14:textId="77777777" w:rsidR="003612E7" w:rsidRPr="004B7A8E" w:rsidRDefault="003612E7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значение</w:t>
            </w:r>
          </w:p>
        </w:tc>
        <w:tc>
          <w:tcPr>
            <w:tcW w:w="187" w:type="pct"/>
          </w:tcPr>
          <w:p w14:paraId="77844CE2" w14:textId="77777777" w:rsidR="003612E7" w:rsidRPr="004B7A8E" w:rsidRDefault="003612E7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год</w:t>
            </w:r>
          </w:p>
        </w:tc>
        <w:tc>
          <w:tcPr>
            <w:tcW w:w="234" w:type="pct"/>
          </w:tcPr>
          <w:p w14:paraId="28B31AF8" w14:textId="77777777" w:rsidR="003612E7" w:rsidRPr="004B7A8E" w:rsidRDefault="003612E7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2025</w:t>
            </w:r>
          </w:p>
        </w:tc>
        <w:tc>
          <w:tcPr>
            <w:tcW w:w="234" w:type="pct"/>
          </w:tcPr>
          <w:p w14:paraId="4D9B40EA" w14:textId="77777777" w:rsidR="003612E7" w:rsidRPr="004B7A8E" w:rsidRDefault="003612E7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2026</w:t>
            </w:r>
          </w:p>
        </w:tc>
        <w:tc>
          <w:tcPr>
            <w:tcW w:w="234" w:type="pct"/>
          </w:tcPr>
          <w:p w14:paraId="581639E8" w14:textId="77777777" w:rsidR="003612E7" w:rsidRPr="004B7A8E" w:rsidRDefault="003612E7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2027</w:t>
            </w:r>
          </w:p>
        </w:tc>
        <w:tc>
          <w:tcPr>
            <w:tcW w:w="233" w:type="pct"/>
          </w:tcPr>
          <w:p w14:paraId="67B85E82" w14:textId="77777777" w:rsidR="003612E7" w:rsidRPr="004B7A8E" w:rsidRDefault="003612E7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2028</w:t>
            </w:r>
          </w:p>
        </w:tc>
        <w:tc>
          <w:tcPr>
            <w:tcW w:w="935" w:type="pct"/>
            <w:vMerge/>
            <w:shd w:val="clear" w:color="auto" w:fill="auto"/>
          </w:tcPr>
          <w:p w14:paraId="270E8A47" w14:textId="77777777" w:rsidR="003612E7" w:rsidRPr="004B7A8E" w:rsidRDefault="003612E7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</w:p>
        </w:tc>
        <w:tc>
          <w:tcPr>
            <w:tcW w:w="506" w:type="pct"/>
            <w:vMerge/>
            <w:shd w:val="clear" w:color="auto" w:fill="auto"/>
          </w:tcPr>
          <w:p w14:paraId="73DB9297" w14:textId="77777777" w:rsidR="003612E7" w:rsidRPr="004B7A8E" w:rsidRDefault="003612E7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14:paraId="4993B207" w14:textId="77777777" w:rsidR="003612E7" w:rsidRPr="004B7A8E" w:rsidRDefault="003612E7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</w:p>
        </w:tc>
      </w:tr>
      <w:tr w:rsidR="00EA4F3F" w:rsidRPr="004B7A8E" w14:paraId="0062C165" w14:textId="77777777" w:rsidTr="004B7A8E">
        <w:tc>
          <w:tcPr>
            <w:tcW w:w="150" w:type="pct"/>
          </w:tcPr>
          <w:p w14:paraId="1AD5667C" w14:textId="77777777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1.</w:t>
            </w:r>
          </w:p>
        </w:tc>
        <w:tc>
          <w:tcPr>
            <w:tcW w:w="745" w:type="pct"/>
          </w:tcPr>
          <w:p w14:paraId="7A1E6BAA" w14:textId="15B162BF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Обеспечение безопасности населения на водных объектах города Когалыма</w:t>
            </w:r>
          </w:p>
        </w:tc>
        <w:tc>
          <w:tcPr>
            <w:tcW w:w="327" w:type="pct"/>
          </w:tcPr>
          <w:p w14:paraId="55843C42" w14:textId="3613C058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«МП»</w:t>
            </w:r>
          </w:p>
        </w:tc>
        <w:tc>
          <w:tcPr>
            <w:tcW w:w="421" w:type="pct"/>
          </w:tcPr>
          <w:p w14:paraId="4D08A431" w14:textId="77777777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единиц</w:t>
            </w:r>
          </w:p>
        </w:tc>
        <w:tc>
          <w:tcPr>
            <w:tcW w:w="327" w:type="pct"/>
          </w:tcPr>
          <w:p w14:paraId="5F8FBB13" w14:textId="77777777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1</w:t>
            </w:r>
          </w:p>
        </w:tc>
        <w:tc>
          <w:tcPr>
            <w:tcW w:w="187" w:type="pct"/>
          </w:tcPr>
          <w:p w14:paraId="6F347C0E" w14:textId="77777777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2023</w:t>
            </w:r>
          </w:p>
        </w:tc>
        <w:tc>
          <w:tcPr>
            <w:tcW w:w="234" w:type="pct"/>
          </w:tcPr>
          <w:p w14:paraId="4B880B36" w14:textId="77777777" w:rsidR="00EA4F3F" w:rsidRPr="004B7A8E" w:rsidRDefault="00EA4F3F" w:rsidP="00EA4F3F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1</w:t>
            </w:r>
          </w:p>
        </w:tc>
        <w:tc>
          <w:tcPr>
            <w:tcW w:w="234" w:type="pct"/>
          </w:tcPr>
          <w:p w14:paraId="3D2306A3" w14:textId="77777777" w:rsidR="00EA4F3F" w:rsidRPr="004B7A8E" w:rsidRDefault="00EA4F3F" w:rsidP="00EA4F3F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  <w:lang w:val="en-US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lang w:val="en-US"/>
              </w:rPr>
              <w:t>1</w:t>
            </w:r>
          </w:p>
        </w:tc>
        <w:tc>
          <w:tcPr>
            <w:tcW w:w="234" w:type="pct"/>
          </w:tcPr>
          <w:p w14:paraId="03C263E6" w14:textId="77777777" w:rsidR="00EA4F3F" w:rsidRPr="004B7A8E" w:rsidRDefault="00EA4F3F" w:rsidP="00EA4F3F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  <w:lang w:val="en-US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lang w:val="en-US"/>
              </w:rPr>
              <w:t>1</w:t>
            </w:r>
          </w:p>
        </w:tc>
        <w:tc>
          <w:tcPr>
            <w:tcW w:w="233" w:type="pct"/>
          </w:tcPr>
          <w:p w14:paraId="537F295F" w14:textId="77777777" w:rsidR="00EA4F3F" w:rsidRPr="004B7A8E" w:rsidRDefault="00EA4F3F" w:rsidP="00EA4F3F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  <w:lang w:val="en-US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lang w:val="en-US"/>
              </w:rPr>
              <w:t>1</w:t>
            </w:r>
          </w:p>
        </w:tc>
        <w:tc>
          <w:tcPr>
            <w:tcW w:w="935" w:type="pct"/>
          </w:tcPr>
          <w:p w14:paraId="2923EFC6" w14:textId="77777777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 xml:space="preserve">Постановление Правительства ХМАО - Югры от 17.11.2023 </w:t>
            </w:r>
          </w:p>
          <w:p w14:paraId="506311E7" w14:textId="649A65A0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№ 572-п «О правилах охраны жизни людей на водных объектах Ханты-Мансийского автономного округа – Югры</w:t>
            </w:r>
            <w:r w:rsidR="00D62F78" w:rsidRPr="004B7A8E">
              <w:rPr>
                <w:rFonts w:ascii="Times New Roman" w:hAnsi="Times New Roman" w:cs="Times New Roman"/>
                <w:spacing w:val="-6"/>
                <w:sz w:val="20"/>
              </w:rPr>
              <w:t>»</w:t>
            </w:r>
          </w:p>
        </w:tc>
        <w:tc>
          <w:tcPr>
            <w:tcW w:w="506" w:type="pct"/>
          </w:tcPr>
          <w:p w14:paraId="03B2B672" w14:textId="77777777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  <w:highlight w:val="yellow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Отдел по делам ГО и ЧС Администрации города Когалыма</w:t>
            </w:r>
          </w:p>
        </w:tc>
        <w:tc>
          <w:tcPr>
            <w:tcW w:w="468" w:type="pct"/>
          </w:tcPr>
          <w:p w14:paraId="7A0DD9A0" w14:textId="77777777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-</w:t>
            </w:r>
          </w:p>
        </w:tc>
      </w:tr>
      <w:tr w:rsidR="00EA4F3F" w:rsidRPr="004B7A8E" w14:paraId="3ADAAEB8" w14:textId="77777777" w:rsidTr="004B7A8E">
        <w:tc>
          <w:tcPr>
            <w:tcW w:w="150" w:type="pct"/>
          </w:tcPr>
          <w:p w14:paraId="67A1F351" w14:textId="77777777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2.</w:t>
            </w:r>
          </w:p>
        </w:tc>
        <w:tc>
          <w:tcPr>
            <w:tcW w:w="745" w:type="pct"/>
          </w:tcPr>
          <w:p w14:paraId="143BC808" w14:textId="49F631A8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Обеспечение информированности и уровня знаний в области гражданской обороны, защиты от чрезвычайных ситуаций и пожарной безопасности населения города Когалыма</w:t>
            </w:r>
          </w:p>
        </w:tc>
        <w:tc>
          <w:tcPr>
            <w:tcW w:w="327" w:type="pct"/>
          </w:tcPr>
          <w:p w14:paraId="01B669D7" w14:textId="5AD22A13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color w:val="FF0000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«МП»</w:t>
            </w:r>
          </w:p>
        </w:tc>
        <w:tc>
          <w:tcPr>
            <w:tcW w:w="421" w:type="pct"/>
          </w:tcPr>
          <w:p w14:paraId="4B004A09" w14:textId="77777777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%</w:t>
            </w:r>
          </w:p>
        </w:tc>
        <w:tc>
          <w:tcPr>
            <w:tcW w:w="327" w:type="pct"/>
          </w:tcPr>
          <w:p w14:paraId="65251ACD" w14:textId="77777777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  <w:lang w:val="en-US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lang w:val="en-US"/>
              </w:rPr>
              <w:t>100</w:t>
            </w:r>
          </w:p>
        </w:tc>
        <w:tc>
          <w:tcPr>
            <w:tcW w:w="187" w:type="pct"/>
          </w:tcPr>
          <w:p w14:paraId="5B821B03" w14:textId="08756DB4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strike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2023</w:t>
            </w:r>
          </w:p>
        </w:tc>
        <w:tc>
          <w:tcPr>
            <w:tcW w:w="234" w:type="pct"/>
          </w:tcPr>
          <w:p w14:paraId="29533B8D" w14:textId="77777777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100,0</w:t>
            </w:r>
          </w:p>
        </w:tc>
        <w:tc>
          <w:tcPr>
            <w:tcW w:w="234" w:type="pct"/>
          </w:tcPr>
          <w:p w14:paraId="7920548E" w14:textId="77777777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100,0</w:t>
            </w:r>
          </w:p>
        </w:tc>
        <w:tc>
          <w:tcPr>
            <w:tcW w:w="234" w:type="pct"/>
          </w:tcPr>
          <w:p w14:paraId="6858BE99" w14:textId="77777777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100,0</w:t>
            </w:r>
          </w:p>
        </w:tc>
        <w:tc>
          <w:tcPr>
            <w:tcW w:w="233" w:type="pct"/>
          </w:tcPr>
          <w:p w14:paraId="2F94ECE4" w14:textId="77777777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100,0</w:t>
            </w:r>
          </w:p>
        </w:tc>
        <w:tc>
          <w:tcPr>
            <w:tcW w:w="935" w:type="pct"/>
          </w:tcPr>
          <w:p w14:paraId="27FC7991" w14:textId="77777777" w:rsidR="00EA4F3F" w:rsidRPr="004B7A8E" w:rsidRDefault="005D15DF" w:rsidP="00EA4F3F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  <w:lang w:eastAsia="en-US"/>
              </w:rPr>
            </w:pPr>
            <w:hyperlink r:id="rId9" w:history="1">
              <w:r w:rsidR="00EA4F3F" w:rsidRPr="004B7A8E">
                <w:rPr>
                  <w:rFonts w:eastAsiaTheme="minorHAnsi"/>
                  <w:spacing w:val="-6"/>
                  <w:lang w:eastAsia="en-US"/>
                </w:rPr>
                <w:t>Постановление</w:t>
              </w:r>
            </w:hyperlink>
            <w:r w:rsidR="00EA4F3F" w:rsidRPr="004B7A8E">
              <w:rPr>
                <w:rFonts w:eastAsiaTheme="minorHAnsi"/>
                <w:spacing w:val="-6"/>
                <w:lang w:eastAsia="en-US"/>
              </w:rPr>
              <w:t xml:space="preserve"> Правительства Российской Федерации от 02.11.2000 №841 «Об утверждении Положения о подготовке населения в области гражданской обороны», постановление Правительства Российской Федерации от 18.09.2020 №1485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характера»,</w:t>
            </w:r>
          </w:p>
          <w:p w14:paraId="72DE1DA7" w14:textId="1C84FBBE" w:rsidR="00EA4F3F" w:rsidRPr="004B7A8E" w:rsidRDefault="00EA4F3F" w:rsidP="00EA4F3F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  <w:lang w:eastAsia="en-US"/>
              </w:rPr>
            </w:pPr>
            <w:r w:rsidRPr="004B7A8E">
              <w:rPr>
                <w:spacing w:val="-6"/>
              </w:rPr>
              <w:t>Приказ МЧС России №578, Минкомсвязи России №365 от 31.07.2020 «Об утверждении Положения о системах оповещения населения»</w:t>
            </w:r>
          </w:p>
          <w:p w14:paraId="7F50C396" w14:textId="1BD07609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постановление Администрации города Когалыма от 09.04.2012 №838 «Об организации обучения населения города Когалыма мерам пожарной безопасности».</w:t>
            </w:r>
          </w:p>
        </w:tc>
        <w:tc>
          <w:tcPr>
            <w:tcW w:w="506" w:type="pct"/>
          </w:tcPr>
          <w:p w14:paraId="1240389E" w14:textId="524304DB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  <w:highlight w:val="yellow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Отдел по делам ГО и ЧС Администрации города Когалыма/</w:t>
            </w:r>
            <w:r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="00F72D3E"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МКУ «ЕДДС города Когалыма»</w:t>
            </w:r>
          </w:p>
        </w:tc>
        <w:tc>
          <w:tcPr>
            <w:tcW w:w="468" w:type="pct"/>
          </w:tcPr>
          <w:p w14:paraId="4DC933F2" w14:textId="08E18C3D" w:rsidR="00EA4F3F" w:rsidRPr="004B7A8E" w:rsidRDefault="00EA4F3F" w:rsidP="00EA4F3F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-</w:t>
            </w:r>
          </w:p>
        </w:tc>
      </w:tr>
    </w:tbl>
    <w:p w14:paraId="285312BE" w14:textId="77777777" w:rsidR="007E1CA3" w:rsidRDefault="007E1CA3" w:rsidP="009B4063">
      <w:pPr>
        <w:pStyle w:val="ConsPlusNormal"/>
        <w:ind w:firstLine="540"/>
        <w:jc w:val="both"/>
        <w:sectPr w:rsidR="007E1CA3" w:rsidSect="007E1CA3">
          <w:pgSz w:w="16838" w:h="11906" w:orient="landscape"/>
          <w:pgMar w:top="567" w:right="567" w:bottom="2268" w:left="567" w:header="709" w:footer="709" w:gutter="0"/>
          <w:cols w:space="708"/>
          <w:docGrid w:linePitch="360"/>
        </w:sectPr>
      </w:pPr>
    </w:p>
    <w:p w14:paraId="6BDEB6A4" w14:textId="77777777" w:rsidR="00171BF0" w:rsidRDefault="00171BF0" w:rsidP="00171BF0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3. Помесячный план достижения показателей муниципальной программы в 2025 году</w:t>
      </w:r>
    </w:p>
    <w:p w14:paraId="468257BB" w14:textId="77777777" w:rsidR="00171BF0" w:rsidRPr="007E1CA3" w:rsidRDefault="00171BF0" w:rsidP="00171BF0">
      <w:pPr>
        <w:autoSpaceDE w:val="0"/>
        <w:autoSpaceDN w:val="0"/>
        <w:adjustRightInd w:val="0"/>
        <w:rPr>
          <w:sz w:val="1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5"/>
        <w:gridCol w:w="2461"/>
        <w:gridCol w:w="1259"/>
        <w:gridCol w:w="1557"/>
        <w:gridCol w:w="772"/>
        <w:gridCol w:w="791"/>
        <w:gridCol w:w="838"/>
        <w:gridCol w:w="775"/>
        <w:gridCol w:w="753"/>
        <w:gridCol w:w="838"/>
        <w:gridCol w:w="901"/>
        <w:gridCol w:w="747"/>
        <w:gridCol w:w="650"/>
        <w:gridCol w:w="722"/>
        <w:gridCol w:w="863"/>
        <w:gridCol w:w="1152"/>
      </w:tblGrid>
      <w:tr w:rsidR="00171BF0" w:rsidRPr="004B7A8E" w14:paraId="35AB632B" w14:textId="77777777" w:rsidTr="004B7A8E">
        <w:trPr>
          <w:jc w:val="center"/>
        </w:trPr>
        <w:tc>
          <w:tcPr>
            <w:tcW w:w="196" w:type="pct"/>
            <w:vMerge w:val="restart"/>
            <w:vAlign w:val="center"/>
          </w:tcPr>
          <w:p w14:paraId="116C8305" w14:textId="77777777" w:rsidR="00171BF0" w:rsidRPr="004B7A8E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№ п/п</w:t>
            </w:r>
          </w:p>
        </w:tc>
        <w:tc>
          <w:tcPr>
            <w:tcW w:w="784" w:type="pct"/>
            <w:vMerge w:val="restart"/>
            <w:vAlign w:val="center"/>
          </w:tcPr>
          <w:p w14:paraId="74A0A04E" w14:textId="77777777" w:rsidR="00171BF0" w:rsidRPr="004B7A8E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Наименование показателя</w:t>
            </w:r>
          </w:p>
        </w:tc>
        <w:tc>
          <w:tcPr>
            <w:tcW w:w="401" w:type="pct"/>
            <w:vMerge w:val="restart"/>
            <w:vAlign w:val="center"/>
          </w:tcPr>
          <w:p w14:paraId="220E47AC" w14:textId="77777777" w:rsidR="00171BF0" w:rsidRPr="004B7A8E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Уровень показателя</w:t>
            </w:r>
          </w:p>
        </w:tc>
        <w:tc>
          <w:tcPr>
            <w:tcW w:w="496" w:type="pct"/>
            <w:vMerge w:val="restart"/>
            <w:vAlign w:val="center"/>
          </w:tcPr>
          <w:p w14:paraId="0F39863C" w14:textId="77777777" w:rsidR="00171BF0" w:rsidRPr="004B7A8E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Единица измерения</w:t>
            </w:r>
          </w:p>
        </w:tc>
        <w:tc>
          <w:tcPr>
            <w:tcW w:w="2756" w:type="pct"/>
            <w:gridSpan w:val="11"/>
            <w:vAlign w:val="center"/>
          </w:tcPr>
          <w:p w14:paraId="46AF0820" w14:textId="77777777" w:rsidR="00171BF0" w:rsidRPr="004B7A8E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Плановые значения по кварталам/месяцам</w:t>
            </w:r>
          </w:p>
        </w:tc>
        <w:tc>
          <w:tcPr>
            <w:tcW w:w="367" w:type="pct"/>
            <w:vMerge w:val="restart"/>
            <w:vAlign w:val="center"/>
          </w:tcPr>
          <w:p w14:paraId="7362F058" w14:textId="77777777" w:rsidR="00171BF0" w:rsidRPr="004B7A8E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На конец 2025 года</w:t>
            </w:r>
          </w:p>
        </w:tc>
      </w:tr>
      <w:tr w:rsidR="00171BF0" w:rsidRPr="004B7A8E" w14:paraId="43F8A4E1" w14:textId="77777777" w:rsidTr="004B7A8E">
        <w:trPr>
          <w:jc w:val="center"/>
        </w:trPr>
        <w:tc>
          <w:tcPr>
            <w:tcW w:w="196" w:type="pct"/>
            <w:vMerge/>
            <w:vAlign w:val="center"/>
          </w:tcPr>
          <w:p w14:paraId="0B084490" w14:textId="77777777" w:rsidR="00171BF0" w:rsidRPr="004B7A8E" w:rsidRDefault="00171BF0" w:rsidP="003E319D">
            <w:pPr>
              <w:autoSpaceDE w:val="0"/>
              <w:autoSpaceDN w:val="0"/>
              <w:adjustRightInd w:val="0"/>
            </w:pPr>
          </w:p>
        </w:tc>
        <w:tc>
          <w:tcPr>
            <w:tcW w:w="784" w:type="pct"/>
            <w:vMerge/>
            <w:vAlign w:val="center"/>
          </w:tcPr>
          <w:p w14:paraId="573AF6EB" w14:textId="77777777" w:rsidR="00171BF0" w:rsidRPr="004B7A8E" w:rsidRDefault="00171BF0" w:rsidP="003E319D">
            <w:pPr>
              <w:autoSpaceDE w:val="0"/>
              <w:autoSpaceDN w:val="0"/>
              <w:adjustRightInd w:val="0"/>
            </w:pPr>
          </w:p>
        </w:tc>
        <w:tc>
          <w:tcPr>
            <w:tcW w:w="401" w:type="pct"/>
            <w:vMerge/>
            <w:vAlign w:val="center"/>
          </w:tcPr>
          <w:p w14:paraId="0C1F6E77" w14:textId="77777777" w:rsidR="00171BF0" w:rsidRPr="004B7A8E" w:rsidRDefault="00171BF0" w:rsidP="003E319D">
            <w:pPr>
              <w:autoSpaceDE w:val="0"/>
              <w:autoSpaceDN w:val="0"/>
              <w:adjustRightInd w:val="0"/>
            </w:pPr>
          </w:p>
        </w:tc>
        <w:tc>
          <w:tcPr>
            <w:tcW w:w="496" w:type="pct"/>
            <w:vMerge/>
            <w:vAlign w:val="center"/>
          </w:tcPr>
          <w:p w14:paraId="2CDD7D95" w14:textId="77777777" w:rsidR="00171BF0" w:rsidRPr="004B7A8E" w:rsidRDefault="00171BF0" w:rsidP="003E319D">
            <w:pPr>
              <w:autoSpaceDE w:val="0"/>
              <w:autoSpaceDN w:val="0"/>
              <w:adjustRightInd w:val="0"/>
            </w:pPr>
          </w:p>
        </w:tc>
        <w:tc>
          <w:tcPr>
            <w:tcW w:w="246" w:type="pct"/>
          </w:tcPr>
          <w:p w14:paraId="4827995E" w14:textId="77777777" w:rsidR="00171BF0" w:rsidRPr="004B7A8E" w:rsidRDefault="00171BF0" w:rsidP="003E319D">
            <w:pPr>
              <w:autoSpaceDE w:val="0"/>
              <w:autoSpaceDN w:val="0"/>
              <w:adjustRightInd w:val="0"/>
            </w:pPr>
            <w:r w:rsidRPr="004B7A8E">
              <w:t>янв.</w:t>
            </w:r>
          </w:p>
        </w:tc>
        <w:tc>
          <w:tcPr>
            <w:tcW w:w="252" w:type="pct"/>
          </w:tcPr>
          <w:p w14:paraId="323375A1" w14:textId="77777777" w:rsidR="00171BF0" w:rsidRPr="004B7A8E" w:rsidRDefault="00171BF0" w:rsidP="003E319D">
            <w:pPr>
              <w:autoSpaceDE w:val="0"/>
              <w:autoSpaceDN w:val="0"/>
              <w:adjustRightInd w:val="0"/>
            </w:pPr>
            <w:r w:rsidRPr="004B7A8E">
              <w:t>фев.</w:t>
            </w:r>
          </w:p>
        </w:tc>
        <w:tc>
          <w:tcPr>
            <w:tcW w:w="267" w:type="pct"/>
          </w:tcPr>
          <w:p w14:paraId="7B346A17" w14:textId="77777777" w:rsidR="00171BF0" w:rsidRPr="004B7A8E" w:rsidRDefault="00171BF0" w:rsidP="003E319D">
            <w:pPr>
              <w:autoSpaceDE w:val="0"/>
              <w:autoSpaceDN w:val="0"/>
              <w:adjustRightInd w:val="0"/>
            </w:pPr>
            <w:r w:rsidRPr="004B7A8E">
              <w:t>март</w:t>
            </w:r>
          </w:p>
        </w:tc>
        <w:tc>
          <w:tcPr>
            <w:tcW w:w="247" w:type="pct"/>
          </w:tcPr>
          <w:p w14:paraId="24D6F4EF" w14:textId="77777777" w:rsidR="00171BF0" w:rsidRPr="004B7A8E" w:rsidRDefault="00171BF0" w:rsidP="003E319D">
            <w:pPr>
              <w:autoSpaceDE w:val="0"/>
              <w:autoSpaceDN w:val="0"/>
              <w:adjustRightInd w:val="0"/>
            </w:pPr>
            <w:r w:rsidRPr="004B7A8E">
              <w:t>апр.</w:t>
            </w:r>
          </w:p>
        </w:tc>
        <w:tc>
          <w:tcPr>
            <w:tcW w:w="240" w:type="pct"/>
          </w:tcPr>
          <w:p w14:paraId="657F42F9" w14:textId="77777777" w:rsidR="00171BF0" w:rsidRPr="004B7A8E" w:rsidRDefault="00171BF0" w:rsidP="003E319D">
            <w:pPr>
              <w:autoSpaceDE w:val="0"/>
              <w:autoSpaceDN w:val="0"/>
              <w:adjustRightInd w:val="0"/>
            </w:pPr>
            <w:r w:rsidRPr="004B7A8E">
              <w:t>май</w:t>
            </w:r>
          </w:p>
        </w:tc>
        <w:tc>
          <w:tcPr>
            <w:tcW w:w="267" w:type="pct"/>
          </w:tcPr>
          <w:p w14:paraId="5E39359A" w14:textId="77777777" w:rsidR="00171BF0" w:rsidRPr="004B7A8E" w:rsidRDefault="00171BF0" w:rsidP="003E319D">
            <w:pPr>
              <w:autoSpaceDE w:val="0"/>
              <w:autoSpaceDN w:val="0"/>
              <w:adjustRightInd w:val="0"/>
            </w:pPr>
            <w:r w:rsidRPr="004B7A8E">
              <w:t>июнь</w:t>
            </w:r>
          </w:p>
        </w:tc>
        <w:tc>
          <w:tcPr>
            <w:tcW w:w="287" w:type="pct"/>
          </w:tcPr>
          <w:p w14:paraId="53CA4B68" w14:textId="77777777" w:rsidR="00171BF0" w:rsidRPr="004B7A8E" w:rsidRDefault="00171BF0" w:rsidP="003E319D">
            <w:pPr>
              <w:autoSpaceDE w:val="0"/>
              <w:autoSpaceDN w:val="0"/>
              <w:adjustRightInd w:val="0"/>
            </w:pPr>
            <w:r w:rsidRPr="004B7A8E">
              <w:t>июль</w:t>
            </w:r>
          </w:p>
        </w:tc>
        <w:tc>
          <w:tcPr>
            <w:tcW w:w="238" w:type="pct"/>
          </w:tcPr>
          <w:p w14:paraId="12BBB54B" w14:textId="77777777" w:rsidR="00171BF0" w:rsidRPr="004B7A8E" w:rsidRDefault="00171BF0" w:rsidP="003E319D">
            <w:pPr>
              <w:autoSpaceDE w:val="0"/>
              <w:autoSpaceDN w:val="0"/>
              <w:adjustRightInd w:val="0"/>
            </w:pPr>
            <w:r w:rsidRPr="004B7A8E">
              <w:t>авг.</w:t>
            </w:r>
          </w:p>
        </w:tc>
        <w:tc>
          <w:tcPr>
            <w:tcW w:w="207" w:type="pct"/>
          </w:tcPr>
          <w:p w14:paraId="4626AFEC" w14:textId="77777777" w:rsidR="00171BF0" w:rsidRPr="004B7A8E" w:rsidRDefault="00171BF0" w:rsidP="003E319D">
            <w:pPr>
              <w:autoSpaceDE w:val="0"/>
              <w:autoSpaceDN w:val="0"/>
              <w:adjustRightInd w:val="0"/>
            </w:pPr>
            <w:r w:rsidRPr="004B7A8E">
              <w:t>сент.</w:t>
            </w:r>
          </w:p>
        </w:tc>
        <w:tc>
          <w:tcPr>
            <w:tcW w:w="230" w:type="pct"/>
          </w:tcPr>
          <w:p w14:paraId="5537DAFB" w14:textId="77777777" w:rsidR="00171BF0" w:rsidRPr="004B7A8E" w:rsidRDefault="00171BF0" w:rsidP="003E319D">
            <w:pPr>
              <w:autoSpaceDE w:val="0"/>
              <w:autoSpaceDN w:val="0"/>
              <w:adjustRightInd w:val="0"/>
            </w:pPr>
            <w:r w:rsidRPr="004B7A8E">
              <w:t>окт.</w:t>
            </w:r>
          </w:p>
        </w:tc>
        <w:tc>
          <w:tcPr>
            <w:tcW w:w="275" w:type="pct"/>
          </w:tcPr>
          <w:p w14:paraId="5AD8BEC0" w14:textId="50C22977" w:rsidR="00171BF0" w:rsidRPr="004B7A8E" w:rsidRDefault="00710081" w:rsidP="003E319D">
            <w:pPr>
              <w:autoSpaceDE w:val="0"/>
              <w:autoSpaceDN w:val="0"/>
              <w:adjustRightInd w:val="0"/>
            </w:pPr>
            <w:r w:rsidRPr="004B7A8E">
              <w:t>н</w:t>
            </w:r>
            <w:r w:rsidR="00171BF0" w:rsidRPr="004B7A8E">
              <w:t>ояб.</w:t>
            </w:r>
          </w:p>
        </w:tc>
        <w:tc>
          <w:tcPr>
            <w:tcW w:w="367" w:type="pct"/>
            <w:vMerge/>
          </w:tcPr>
          <w:p w14:paraId="481AB759" w14:textId="77777777" w:rsidR="00171BF0" w:rsidRPr="004B7A8E" w:rsidRDefault="00171BF0" w:rsidP="003E319D">
            <w:pPr>
              <w:autoSpaceDE w:val="0"/>
              <w:autoSpaceDN w:val="0"/>
              <w:adjustRightInd w:val="0"/>
            </w:pPr>
          </w:p>
        </w:tc>
      </w:tr>
      <w:tr w:rsidR="00171BF0" w:rsidRPr="004B7A8E" w14:paraId="27E2AEA8" w14:textId="77777777" w:rsidTr="004B7A8E">
        <w:trPr>
          <w:jc w:val="center"/>
        </w:trPr>
        <w:tc>
          <w:tcPr>
            <w:tcW w:w="196" w:type="pct"/>
          </w:tcPr>
          <w:p w14:paraId="34DA1385" w14:textId="77777777" w:rsidR="00171BF0" w:rsidRPr="004B7A8E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1</w:t>
            </w:r>
          </w:p>
        </w:tc>
        <w:tc>
          <w:tcPr>
            <w:tcW w:w="784" w:type="pct"/>
          </w:tcPr>
          <w:p w14:paraId="2D2BAF9B" w14:textId="77777777" w:rsidR="00171BF0" w:rsidRPr="004B7A8E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2</w:t>
            </w:r>
          </w:p>
        </w:tc>
        <w:tc>
          <w:tcPr>
            <w:tcW w:w="401" w:type="pct"/>
          </w:tcPr>
          <w:p w14:paraId="7FFCA26C" w14:textId="77777777" w:rsidR="00171BF0" w:rsidRPr="004B7A8E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3</w:t>
            </w:r>
          </w:p>
        </w:tc>
        <w:tc>
          <w:tcPr>
            <w:tcW w:w="496" w:type="pct"/>
          </w:tcPr>
          <w:p w14:paraId="19F016A0" w14:textId="77777777" w:rsidR="00171BF0" w:rsidRPr="004B7A8E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4</w:t>
            </w:r>
          </w:p>
        </w:tc>
        <w:tc>
          <w:tcPr>
            <w:tcW w:w="246" w:type="pct"/>
          </w:tcPr>
          <w:p w14:paraId="2AA0C8AD" w14:textId="77777777" w:rsidR="00171BF0" w:rsidRPr="004B7A8E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5</w:t>
            </w:r>
          </w:p>
        </w:tc>
        <w:tc>
          <w:tcPr>
            <w:tcW w:w="252" w:type="pct"/>
          </w:tcPr>
          <w:p w14:paraId="753F5270" w14:textId="77777777" w:rsidR="00171BF0" w:rsidRPr="004B7A8E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6</w:t>
            </w:r>
          </w:p>
        </w:tc>
        <w:tc>
          <w:tcPr>
            <w:tcW w:w="267" w:type="pct"/>
          </w:tcPr>
          <w:p w14:paraId="194A785E" w14:textId="77777777" w:rsidR="00171BF0" w:rsidRPr="004B7A8E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7</w:t>
            </w:r>
          </w:p>
        </w:tc>
        <w:tc>
          <w:tcPr>
            <w:tcW w:w="247" w:type="pct"/>
          </w:tcPr>
          <w:p w14:paraId="58F8745B" w14:textId="77777777" w:rsidR="00171BF0" w:rsidRPr="004B7A8E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8</w:t>
            </w:r>
          </w:p>
        </w:tc>
        <w:tc>
          <w:tcPr>
            <w:tcW w:w="240" w:type="pct"/>
          </w:tcPr>
          <w:p w14:paraId="4E94A877" w14:textId="77777777" w:rsidR="00171BF0" w:rsidRPr="004B7A8E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9</w:t>
            </w:r>
          </w:p>
        </w:tc>
        <w:tc>
          <w:tcPr>
            <w:tcW w:w="267" w:type="pct"/>
          </w:tcPr>
          <w:p w14:paraId="380FBC2A" w14:textId="77777777" w:rsidR="00171BF0" w:rsidRPr="004B7A8E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10</w:t>
            </w:r>
          </w:p>
        </w:tc>
        <w:tc>
          <w:tcPr>
            <w:tcW w:w="287" w:type="pct"/>
          </w:tcPr>
          <w:p w14:paraId="4EB2766B" w14:textId="77777777" w:rsidR="00171BF0" w:rsidRPr="004B7A8E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11</w:t>
            </w:r>
          </w:p>
        </w:tc>
        <w:tc>
          <w:tcPr>
            <w:tcW w:w="238" w:type="pct"/>
          </w:tcPr>
          <w:p w14:paraId="2F75B493" w14:textId="77777777" w:rsidR="00171BF0" w:rsidRPr="004B7A8E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12</w:t>
            </w:r>
          </w:p>
        </w:tc>
        <w:tc>
          <w:tcPr>
            <w:tcW w:w="207" w:type="pct"/>
          </w:tcPr>
          <w:p w14:paraId="519D2CBD" w14:textId="77777777" w:rsidR="00171BF0" w:rsidRPr="004B7A8E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13</w:t>
            </w:r>
          </w:p>
        </w:tc>
        <w:tc>
          <w:tcPr>
            <w:tcW w:w="230" w:type="pct"/>
          </w:tcPr>
          <w:p w14:paraId="15CA377D" w14:textId="77777777" w:rsidR="00171BF0" w:rsidRPr="004B7A8E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14</w:t>
            </w:r>
          </w:p>
        </w:tc>
        <w:tc>
          <w:tcPr>
            <w:tcW w:w="275" w:type="pct"/>
          </w:tcPr>
          <w:p w14:paraId="09BF6E4F" w14:textId="77777777" w:rsidR="00171BF0" w:rsidRPr="004B7A8E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15</w:t>
            </w:r>
          </w:p>
        </w:tc>
        <w:tc>
          <w:tcPr>
            <w:tcW w:w="367" w:type="pct"/>
          </w:tcPr>
          <w:p w14:paraId="0FF79382" w14:textId="77777777" w:rsidR="00171BF0" w:rsidRPr="004B7A8E" w:rsidRDefault="00171BF0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16</w:t>
            </w:r>
          </w:p>
        </w:tc>
      </w:tr>
      <w:tr w:rsidR="00702AC2" w:rsidRPr="004B7A8E" w14:paraId="1625B8CC" w14:textId="77777777" w:rsidTr="004B7A8E">
        <w:trPr>
          <w:jc w:val="center"/>
        </w:trPr>
        <w:tc>
          <w:tcPr>
            <w:tcW w:w="5000" w:type="pct"/>
            <w:gridSpan w:val="16"/>
          </w:tcPr>
          <w:p w14:paraId="5E634C64" w14:textId="670F2C17" w:rsidR="00702AC2" w:rsidRPr="004B7A8E" w:rsidRDefault="00702AC2" w:rsidP="00702AC2">
            <w:pPr>
              <w:autoSpaceDE w:val="0"/>
              <w:autoSpaceDN w:val="0"/>
              <w:adjustRightInd w:val="0"/>
            </w:pPr>
            <w:r w:rsidRPr="004B7A8E">
              <w:t>Цель. Повышение уровня защищенности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</w:t>
            </w:r>
          </w:p>
        </w:tc>
      </w:tr>
      <w:tr w:rsidR="001F443A" w:rsidRPr="004B7A8E" w14:paraId="2A6D0B5E" w14:textId="77777777" w:rsidTr="004B7A8E">
        <w:trPr>
          <w:jc w:val="center"/>
        </w:trPr>
        <w:tc>
          <w:tcPr>
            <w:tcW w:w="196" w:type="pct"/>
          </w:tcPr>
          <w:p w14:paraId="402F1BA3" w14:textId="77777777" w:rsidR="00171BF0" w:rsidRPr="004B7A8E" w:rsidRDefault="00171BF0" w:rsidP="00171BF0">
            <w:pPr>
              <w:autoSpaceDE w:val="0"/>
              <w:autoSpaceDN w:val="0"/>
              <w:adjustRightInd w:val="0"/>
            </w:pPr>
            <w:r w:rsidRPr="004B7A8E">
              <w:t>1.1.</w:t>
            </w:r>
          </w:p>
        </w:tc>
        <w:tc>
          <w:tcPr>
            <w:tcW w:w="784" w:type="pct"/>
          </w:tcPr>
          <w:p w14:paraId="6A441886" w14:textId="77777777" w:rsidR="00171BF0" w:rsidRPr="004B7A8E" w:rsidRDefault="00171BF0" w:rsidP="00171BF0">
            <w:pPr>
              <w:pStyle w:val="ConsPlusNormal"/>
              <w:rPr>
                <w:rFonts w:ascii="Times New Roman" w:hAnsi="Times New Roman" w:cs="Times New Roman"/>
              </w:rPr>
            </w:pPr>
            <w:r w:rsidRPr="004B7A8E">
              <w:rPr>
                <w:rFonts w:ascii="Times New Roman" w:hAnsi="Times New Roman" w:cs="Times New Roman"/>
              </w:rPr>
              <w:t>Обеспечение безопасности населения на водных объектах города Когалыма</w:t>
            </w:r>
          </w:p>
        </w:tc>
        <w:tc>
          <w:tcPr>
            <w:tcW w:w="401" w:type="pct"/>
            <w:vAlign w:val="center"/>
          </w:tcPr>
          <w:p w14:paraId="516DC47D" w14:textId="77777777" w:rsidR="00171BF0" w:rsidRPr="004B7A8E" w:rsidRDefault="00171BF0" w:rsidP="00171BF0">
            <w:pPr>
              <w:autoSpaceDE w:val="0"/>
              <w:autoSpaceDN w:val="0"/>
              <w:adjustRightInd w:val="0"/>
              <w:jc w:val="center"/>
            </w:pPr>
            <w:r w:rsidRPr="004B7A8E">
              <w:t>«МП»</w:t>
            </w:r>
          </w:p>
        </w:tc>
        <w:tc>
          <w:tcPr>
            <w:tcW w:w="496" w:type="pct"/>
            <w:vAlign w:val="center"/>
          </w:tcPr>
          <w:p w14:paraId="7B17DA41" w14:textId="77777777" w:rsidR="00171BF0" w:rsidRPr="004B7A8E" w:rsidRDefault="00171BF0" w:rsidP="00171BF0">
            <w:pPr>
              <w:autoSpaceDE w:val="0"/>
              <w:autoSpaceDN w:val="0"/>
              <w:adjustRightInd w:val="0"/>
              <w:jc w:val="center"/>
            </w:pPr>
            <w:r w:rsidRPr="004B7A8E">
              <w:t>единиц</w:t>
            </w:r>
          </w:p>
        </w:tc>
        <w:tc>
          <w:tcPr>
            <w:tcW w:w="246" w:type="pct"/>
            <w:vAlign w:val="center"/>
          </w:tcPr>
          <w:p w14:paraId="5D1CF090" w14:textId="77777777" w:rsidR="00171BF0" w:rsidRPr="004B7A8E" w:rsidRDefault="0034286D" w:rsidP="00171BF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4B7A8E">
              <w:rPr>
                <w:strike/>
              </w:rPr>
              <w:t>-</w:t>
            </w:r>
          </w:p>
        </w:tc>
        <w:tc>
          <w:tcPr>
            <w:tcW w:w="252" w:type="pct"/>
            <w:vAlign w:val="center"/>
          </w:tcPr>
          <w:p w14:paraId="3A45B561" w14:textId="77777777" w:rsidR="00171BF0" w:rsidRPr="004B7A8E" w:rsidRDefault="0034286D" w:rsidP="00171BF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4B7A8E">
              <w:rPr>
                <w:strike/>
              </w:rPr>
              <w:t>-</w:t>
            </w:r>
          </w:p>
        </w:tc>
        <w:tc>
          <w:tcPr>
            <w:tcW w:w="267" w:type="pct"/>
            <w:vAlign w:val="center"/>
          </w:tcPr>
          <w:p w14:paraId="1F4C27C0" w14:textId="77777777" w:rsidR="00171BF0" w:rsidRPr="004B7A8E" w:rsidRDefault="0034286D" w:rsidP="00171BF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4B7A8E">
              <w:rPr>
                <w:rFonts w:eastAsia="Calibri"/>
                <w:strike/>
              </w:rPr>
              <w:t>-</w:t>
            </w:r>
          </w:p>
        </w:tc>
        <w:tc>
          <w:tcPr>
            <w:tcW w:w="247" w:type="pct"/>
            <w:vAlign w:val="center"/>
          </w:tcPr>
          <w:p w14:paraId="479DBE9A" w14:textId="77777777" w:rsidR="00171BF0" w:rsidRPr="004B7A8E" w:rsidRDefault="0034286D" w:rsidP="00171BF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4B7A8E">
              <w:rPr>
                <w:strike/>
              </w:rPr>
              <w:t>-</w:t>
            </w:r>
          </w:p>
        </w:tc>
        <w:tc>
          <w:tcPr>
            <w:tcW w:w="240" w:type="pct"/>
            <w:vAlign w:val="center"/>
          </w:tcPr>
          <w:p w14:paraId="09A5E939" w14:textId="77777777" w:rsidR="00171BF0" w:rsidRPr="004B7A8E" w:rsidRDefault="0034286D" w:rsidP="00171BF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4B7A8E">
              <w:rPr>
                <w:strike/>
              </w:rPr>
              <w:t>-</w:t>
            </w:r>
          </w:p>
        </w:tc>
        <w:tc>
          <w:tcPr>
            <w:tcW w:w="267" w:type="pct"/>
            <w:vAlign w:val="center"/>
          </w:tcPr>
          <w:p w14:paraId="3CF0E9ED" w14:textId="77777777" w:rsidR="00171BF0" w:rsidRPr="004B7A8E" w:rsidRDefault="00171BF0" w:rsidP="00171BF0">
            <w:pPr>
              <w:autoSpaceDE w:val="0"/>
              <w:autoSpaceDN w:val="0"/>
              <w:adjustRightInd w:val="0"/>
              <w:jc w:val="center"/>
            </w:pPr>
            <w:r w:rsidRPr="004B7A8E">
              <w:rPr>
                <w:rFonts w:eastAsia="Calibri"/>
              </w:rPr>
              <w:t>1</w:t>
            </w:r>
          </w:p>
        </w:tc>
        <w:tc>
          <w:tcPr>
            <w:tcW w:w="287" w:type="pct"/>
            <w:vAlign w:val="center"/>
          </w:tcPr>
          <w:p w14:paraId="014B081C" w14:textId="77777777" w:rsidR="00171BF0" w:rsidRPr="004B7A8E" w:rsidRDefault="00171BF0" w:rsidP="00171BF0">
            <w:pPr>
              <w:autoSpaceDE w:val="0"/>
              <w:autoSpaceDN w:val="0"/>
              <w:adjustRightInd w:val="0"/>
              <w:jc w:val="center"/>
            </w:pPr>
            <w:r w:rsidRPr="004B7A8E">
              <w:t>1</w:t>
            </w:r>
          </w:p>
        </w:tc>
        <w:tc>
          <w:tcPr>
            <w:tcW w:w="238" w:type="pct"/>
            <w:vAlign w:val="center"/>
          </w:tcPr>
          <w:p w14:paraId="3682D9F0" w14:textId="77777777" w:rsidR="00171BF0" w:rsidRPr="004B7A8E" w:rsidRDefault="00171BF0" w:rsidP="00171BF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4B7A8E">
              <w:t>1</w:t>
            </w:r>
          </w:p>
        </w:tc>
        <w:tc>
          <w:tcPr>
            <w:tcW w:w="207" w:type="pct"/>
            <w:vAlign w:val="center"/>
          </w:tcPr>
          <w:p w14:paraId="54EF95C4" w14:textId="77777777" w:rsidR="00171BF0" w:rsidRPr="004B7A8E" w:rsidRDefault="0034286D" w:rsidP="00171BF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4B7A8E">
              <w:rPr>
                <w:rFonts w:eastAsia="Calibri"/>
                <w:strike/>
              </w:rPr>
              <w:t>-</w:t>
            </w:r>
          </w:p>
        </w:tc>
        <w:tc>
          <w:tcPr>
            <w:tcW w:w="230" w:type="pct"/>
            <w:vAlign w:val="center"/>
          </w:tcPr>
          <w:p w14:paraId="065173BF" w14:textId="77777777" w:rsidR="00171BF0" w:rsidRPr="004B7A8E" w:rsidRDefault="0034286D" w:rsidP="00171BF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4B7A8E">
              <w:rPr>
                <w:strike/>
              </w:rPr>
              <w:t>-</w:t>
            </w:r>
          </w:p>
        </w:tc>
        <w:tc>
          <w:tcPr>
            <w:tcW w:w="275" w:type="pct"/>
            <w:vAlign w:val="center"/>
          </w:tcPr>
          <w:p w14:paraId="7DD21D4E" w14:textId="77777777" w:rsidR="00171BF0" w:rsidRPr="004B7A8E" w:rsidRDefault="0034286D" w:rsidP="00171BF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4B7A8E">
              <w:rPr>
                <w:strike/>
              </w:rPr>
              <w:t>-</w:t>
            </w:r>
          </w:p>
        </w:tc>
        <w:tc>
          <w:tcPr>
            <w:tcW w:w="367" w:type="pct"/>
            <w:vAlign w:val="center"/>
          </w:tcPr>
          <w:p w14:paraId="00BB3F03" w14:textId="77777777" w:rsidR="00171BF0" w:rsidRPr="004B7A8E" w:rsidRDefault="00171BF0" w:rsidP="00171BF0">
            <w:pPr>
              <w:autoSpaceDE w:val="0"/>
              <w:autoSpaceDN w:val="0"/>
              <w:adjustRightInd w:val="0"/>
              <w:jc w:val="center"/>
            </w:pPr>
            <w:r w:rsidRPr="004B7A8E">
              <w:t>1</w:t>
            </w:r>
          </w:p>
        </w:tc>
      </w:tr>
      <w:tr w:rsidR="001F443A" w:rsidRPr="004B7A8E" w14:paraId="702A5F16" w14:textId="77777777" w:rsidTr="004B7A8E">
        <w:trPr>
          <w:jc w:val="center"/>
        </w:trPr>
        <w:tc>
          <w:tcPr>
            <w:tcW w:w="196" w:type="pct"/>
          </w:tcPr>
          <w:p w14:paraId="3459CE3F" w14:textId="77777777" w:rsidR="00171BF0" w:rsidRPr="004B7A8E" w:rsidRDefault="00171BF0" w:rsidP="00171BF0">
            <w:pPr>
              <w:autoSpaceDE w:val="0"/>
              <w:autoSpaceDN w:val="0"/>
              <w:adjustRightInd w:val="0"/>
            </w:pPr>
            <w:r w:rsidRPr="004B7A8E">
              <w:t>1.2.</w:t>
            </w:r>
          </w:p>
        </w:tc>
        <w:tc>
          <w:tcPr>
            <w:tcW w:w="784" w:type="pct"/>
          </w:tcPr>
          <w:p w14:paraId="1DC3BC2E" w14:textId="6CBD4A4D" w:rsidR="00171BF0" w:rsidRPr="004B7A8E" w:rsidRDefault="00171BF0" w:rsidP="00171BF0">
            <w:pPr>
              <w:pStyle w:val="ConsPlusNormal"/>
              <w:rPr>
                <w:rFonts w:ascii="Times New Roman" w:hAnsi="Times New Roman" w:cs="Times New Roman"/>
              </w:rPr>
            </w:pPr>
            <w:r w:rsidRPr="004B7A8E">
              <w:rPr>
                <w:rFonts w:ascii="Times New Roman" w:hAnsi="Times New Roman" w:cs="Times New Roman"/>
              </w:rPr>
              <w:t>Обеспечение информированности и уровня знаний в области гражданской обороны, защиты от чрезвычайных ситуаций и пожарной безопасности населения города Когалыма</w:t>
            </w:r>
          </w:p>
        </w:tc>
        <w:tc>
          <w:tcPr>
            <w:tcW w:w="401" w:type="pct"/>
            <w:vAlign w:val="center"/>
          </w:tcPr>
          <w:p w14:paraId="592B7472" w14:textId="77777777" w:rsidR="00171BF0" w:rsidRPr="004B7A8E" w:rsidRDefault="00171BF0" w:rsidP="00171BF0">
            <w:pPr>
              <w:autoSpaceDE w:val="0"/>
              <w:autoSpaceDN w:val="0"/>
              <w:adjustRightInd w:val="0"/>
              <w:jc w:val="center"/>
            </w:pPr>
            <w:r w:rsidRPr="004B7A8E">
              <w:t>«МП»</w:t>
            </w:r>
          </w:p>
        </w:tc>
        <w:tc>
          <w:tcPr>
            <w:tcW w:w="496" w:type="pct"/>
            <w:vAlign w:val="center"/>
          </w:tcPr>
          <w:p w14:paraId="731F242F" w14:textId="77777777" w:rsidR="00171BF0" w:rsidRPr="004B7A8E" w:rsidRDefault="00171BF0" w:rsidP="00171BF0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B7A8E">
              <w:t>%</w:t>
            </w:r>
          </w:p>
        </w:tc>
        <w:tc>
          <w:tcPr>
            <w:tcW w:w="246" w:type="pct"/>
            <w:vAlign w:val="center"/>
          </w:tcPr>
          <w:p w14:paraId="0CBC1910" w14:textId="77777777" w:rsidR="00171BF0" w:rsidRPr="004B7A8E" w:rsidRDefault="00171BF0" w:rsidP="00171BF0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B7A8E">
              <w:t>100</w:t>
            </w:r>
          </w:p>
        </w:tc>
        <w:tc>
          <w:tcPr>
            <w:tcW w:w="252" w:type="pct"/>
            <w:vAlign w:val="center"/>
          </w:tcPr>
          <w:p w14:paraId="1A05C0B8" w14:textId="77777777" w:rsidR="00171BF0" w:rsidRPr="004B7A8E" w:rsidRDefault="00171BF0" w:rsidP="00171BF0">
            <w:pPr>
              <w:autoSpaceDE w:val="0"/>
              <w:autoSpaceDN w:val="0"/>
              <w:adjustRightInd w:val="0"/>
              <w:jc w:val="center"/>
            </w:pPr>
            <w:r w:rsidRPr="004B7A8E">
              <w:t>100</w:t>
            </w:r>
          </w:p>
        </w:tc>
        <w:tc>
          <w:tcPr>
            <w:tcW w:w="267" w:type="pct"/>
            <w:vAlign w:val="center"/>
          </w:tcPr>
          <w:p w14:paraId="30C531B2" w14:textId="77777777" w:rsidR="00171BF0" w:rsidRPr="004B7A8E" w:rsidRDefault="00171BF0" w:rsidP="00171BF0">
            <w:pPr>
              <w:autoSpaceDE w:val="0"/>
              <w:autoSpaceDN w:val="0"/>
              <w:adjustRightInd w:val="0"/>
              <w:jc w:val="center"/>
            </w:pPr>
            <w:r w:rsidRPr="004B7A8E">
              <w:rPr>
                <w:rFonts w:eastAsia="Calibri"/>
              </w:rPr>
              <w:t>100</w:t>
            </w:r>
          </w:p>
        </w:tc>
        <w:tc>
          <w:tcPr>
            <w:tcW w:w="247" w:type="pct"/>
            <w:vAlign w:val="center"/>
          </w:tcPr>
          <w:p w14:paraId="18104F29" w14:textId="77777777" w:rsidR="00171BF0" w:rsidRPr="004B7A8E" w:rsidRDefault="00171BF0" w:rsidP="00171BF0">
            <w:pPr>
              <w:autoSpaceDE w:val="0"/>
              <w:autoSpaceDN w:val="0"/>
              <w:adjustRightInd w:val="0"/>
              <w:jc w:val="center"/>
            </w:pPr>
            <w:r w:rsidRPr="004B7A8E">
              <w:t>100</w:t>
            </w:r>
          </w:p>
        </w:tc>
        <w:tc>
          <w:tcPr>
            <w:tcW w:w="240" w:type="pct"/>
            <w:vAlign w:val="center"/>
          </w:tcPr>
          <w:p w14:paraId="44B99509" w14:textId="77777777" w:rsidR="00171BF0" w:rsidRPr="004B7A8E" w:rsidRDefault="00171BF0" w:rsidP="00171BF0">
            <w:pPr>
              <w:autoSpaceDE w:val="0"/>
              <w:autoSpaceDN w:val="0"/>
              <w:adjustRightInd w:val="0"/>
              <w:jc w:val="center"/>
            </w:pPr>
            <w:r w:rsidRPr="004B7A8E">
              <w:t>100</w:t>
            </w:r>
          </w:p>
        </w:tc>
        <w:tc>
          <w:tcPr>
            <w:tcW w:w="267" w:type="pct"/>
            <w:vAlign w:val="center"/>
          </w:tcPr>
          <w:p w14:paraId="1E975C81" w14:textId="77777777" w:rsidR="00171BF0" w:rsidRPr="004B7A8E" w:rsidRDefault="00171BF0" w:rsidP="00171BF0">
            <w:pPr>
              <w:autoSpaceDE w:val="0"/>
              <w:autoSpaceDN w:val="0"/>
              <w:adjustRightInd w:val="0"/>
              <w:jc w:val="center"/>
            </w:pPr>
            <w:r w:rsidRPr="004B7A8E">
              <w:rPr>
                <w:rFonts w:eastAsia="Calibri"/>
              </w:rPr>
              <w:t>100</w:t>
            </w:r>
          </w:p>
        </w:tc>
        <w:tc>
          <w:tcPr>
            <w:tcW w:w="287" w:type="pct"/>
            <w:vAlign w:val="center"/>
          </w:tcPr>
          <w:p w14:paraId="2FC4795C" w14:textId="77777777" w:rsidR="00171BF0" w:rsidRPr="004B7A8E" w:rsidRDefault="00171BF0" w:rsidP="00171BF0">
            <w:pPr>
              <w:autoSpaceDE w:val="0"/>
              <w:autoSpaceDN w:val="0"/>
              <w:adjustRightInd w:val="0"/>
              <w:jc w:val="center"/>
            </w:pPr>
            <w:r w:rsidRPr="004B7A8E">
              <w:t>100</w:t>
            </w:r>
          </w:p>
        </w:tc>
        <w:tc>
          <w:tcPr>
            <w:tcW w:w="238" w:type="pct"/>
            <w:vAlign w:val="center"/>
          </w:tcPr>
          <w:p w14:paraId="1F70969D" w14:textId="77777777" w:rsidR="00171BF0" w:rsidRPr="004B7A8E" w:rsidRDefault="00171BF0" w:rsidP="00171BF0">
            <w:pPr>
              <w:autoSpaceDE w:val="0"/>
              <w:autoSpaceDN w:val="0"/>
              <w:adjustRightInd w:val="0"/>
              <w:jc w:val="center"/>
            </w:pPr>
            <w:r w:rsidRPr="004B7A8E">
              <w:t>100</w:t>
            </w:r>
          </w:p>
        </w:tc>
        <w:tc>
          <w:tcPr>
            <w:tcW w:w="207" w:type="pct"/>
            <w:vAlign w:val="center"/>
          </w:tcPr>
          <w:p w14:paraId="3D4ED6DB" w14:textId="77777777" w:rsidR="00171BF0" w:rsidRPr="004B7A8E" w:rsidRDefault="00171BF0" w:rsidP="00171BF0">
            <w:pPr>
              <w:autoSpaceDE w:val="0"/>
              <w:autoSpaceDN w:val="0"/>
              <w:adjustRightInd w:val="0"/>
              <w:jc w:val="center"/>
            </w:pPr>
            <w:r w:rsidRPr="004B7A8E">
              <w:rPr>
                <w:rFonts w:eastAsia="Calibri"/>
              </w:rPr>
              <w:t>100</w:t>
            </w:r>
          </w:p>
        </w:tc>
        <w:tc>
          <w:tcPr>
            <w:tcW w:w="230" w:type="pct"/>
            <w:vAlign w:val="center"/>
          </w:tcPr>
          <w:p w14:paraId="149576E3" w14:textId="77777777" w:rsidR="00171BF0" w:rsidRPr="004B7A8E" w:rsidRDefault="00171BF0" w:rsidP="00171BF0">
            <w:pPr>
              <w:autoSpaceDE w:val="0"/>
              <w:autoSpaceDN w:val="0"/>
              <w:adjustRightInd w:val="0"/>
              <w:jc w:val="center"/>
            </w:pPr>
            <w:r w:rsidRPr="004B7A8E">
              <w:t>100</w:t>
            </w:r>
          </w:p>
        </w:tc>
        <w:tc>
          <w:tcPr>
            <w:tcW w:w="275" w:type="pct"/>
            <w:vAlign w:val="center"/>
          </w:tcPr>
          <w:p w14:paraId="44FEA873" w14:textId="77777777" w:rsidR="00171BF0" w:rsidRPr="004B7A8E" w:rsidRDefault="00171BF0" w:rsidP="00171BF0">
            <w:pPr>
              <w:autoSpaceDE w:val="0"/>
              <w:autoSpaceDN w:val="0"/>
              <w:adjustRightInd w:val="0"/>
              <w:jc w:val="center"/>
            </w:pPr>
            <w:r w:rsidRPr="004B7A8E">
              <w:t>100</w:t>
            </w:r>
          </w:p>
        </w:tc>
        <w:tc>
          <w:tcPr>
            <w:tcW w:w="367" w:type="pct"/>
            <w:vAlign w:val="center"/>
          </w:tcPr>
          <w:p w14:paraId="78911047" w14:textId="77777777" w:rsidR="00171BF0" w:rsidRPr="004B7A8E" w:rsidRDefault="00171BF0" w:rsidP="00171BF0">
            <w:pPr>
              <w:autoSpaceDE w:val="0"/>
              <w:autoSpaceDN w:val="0"/>
              <w:adjustRightInd w:val="0"/>
              <w:jc w:val="center"/>
            </w:pPr>
            <w:r w:rsidRPr="004B7A8E">
              <w:t>100</w:t>
            </w:r>
          </w:p>
        </w:tc>
      </w:tr>
    </w:tbl>
    <w:p w14:paraId="3A1157A4" w14:textId="77777777" w:rsidR="00891182" w:rsidRPr="007E1CA3" w:rsidRDefault="00891182" w:rsidP="009B4063">
      <w:pPr>
        <w:pStyle w:val="ConsPlusNormal"/>
        <w:jc w:val="center"/>
        <w:rPr>
          <w:sz w:val="18"/>
        </w:rPr>
      </w:pPr>
    </w:p>
    <w:p w14:paraId="69BF1CA5" w14:textId="057798DA" w:rsidR="009B4063" w:rsidRPr="006B0F8F" w:rsidRDefault="004D4707" w:rsidP="009B406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4. </w:t>
      </w:r>
      <w:r w:rsidR="009B4063" w:rsidRPr="006B0F8F">
        <w:rPr>
          <w:rFonts w:ascii="Times New Roman" w:hAnsi="Times New Roman" w:cs="Times New Roman"/>
          <w:b w:val="0"/>
          <w:sz w:val="26"/>
          <w:szCs w:val="26"/>
        </w:rPr>
        <w:t>Структура муниципальной программы</w:t>
      </w:r>
      <w:r w:rsidR="00640F4D" w:rsidRPr="006B0F8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5A15BC55" w14:textId="77777777" w:rsidR="009B4063" w:rsidRPr="007E1CA3" w:rsidRDefault="009B4063" w:rsidP="009B4063">
      <w:pPr>
        <w:pStyle w:val="ConsPlusNormal"/>
        <w:ind w:firstLine="540"/>
        <w:jc w:val="both"/>
        <w:rPr>
          <w:sz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0"/>
        <w:gridCol w:w="5452"/>
        <w:gridCol w:w="6817"/>
        <w:gridCol w:w="2825"/>
      </w:tblGrid>
      <w:tr w:rsidR="009B4063" w:rsidRPr="004B7A8E" w14:paraId="038672D0" w14:textId="77777777" w:rsidTr="004B7A8E">
        <w:tc>
          <w:tcPr>
            <w:tcW w:w="191" w:type="pct"/>
          </w:tcPr>
          <w:p w14:paraId="0EE6DC94" w14:textId="77777777" w:rsidR="009B4063" w:rsidRPr="004B7A8E" w:rsidRDefault="009B4063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N п/п</w:t>
            </w:r>
          </w:p>
        </w:tc>
        <w:tc>
          <w:tcPr>
            <w:tcW w:w="1737" w:type="pct"/>
          </w:tcPr>
          <w:p w14:paraId="63BAE2EC" w14:textId="77777777" w:rsidR="009B4063" w:rsidRPr="004B7A8E" w:rsidRDefault="009B4063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Задачи структурного элемента</w:t>
            </w:r>
          </w:p>
        </w:tc>
        <w:tc>
          <w:tcPr>
            <w:tcW w:w="2172" w:type="pct"/>
          </w:tcPr>
          <w:p w14:paraId="6B387C4E" w14:textId="77777777" w:rsidR="009B4063" w:rsidRPr="004B7A8E" w:rsidRDefault="009B4063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900" w:type="pct"/>
          </w:tcPr>
          <w:p w14:paraId="7105B890" w14:textId="77777777" w:rsidR="009B4063" w:rsidRPr="004B7A8E" w:rsidRDefault="009B4063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Связь с показателями</w:t>
            </w:r>
          </w:p>
        </w:tc>
      </w:tr>
      <w:tr w:rsidR="009B4063" w:rsidRPr="004B7A8E" w14:paraId="666626B7" w14:textId="77777777" w:rsidTr="004B7A8E">
        <w:tc>
          <w:tcPr>
            <w:tcW w:w="191" w:type="pct"/>
          </w:tcPr>
          <w:p w14:paraId="57EF4AD6" w14:textId="77777777" w:rsidR="009B4063" w:rsidRPr="004B7A8E" w:rsidRDefault="009B4063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1</w:t>
            </w:r>
          </w:p>
        </w:tc>
        <w:tc>
          <w:tcPr>
            <w:tcW w:w="1737" w:type="pct"/>
          </w:tcPr>
          <w:p w14:paraId="1216D334" w14:textId="77777777" w:rsidR="009B4063" w:rsidRPr="004B7A8E" w:rsidRDefault="009B4063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2</w:t>
            </w:r>
          </w:p>
        </w:tc>
        <w:tc>
          <w:tcPr>
            <w:tcW w:w="2172" w:type="pct"/>
          </w:tcPr>
          <w:p w14:paraId="10B1351B" w14:textId="253CE76F" w:rsidR="009B4063" w:rsidRPr="004B7A8E" w:rsidRDefault="009B4063" w:rsidP="00D54806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3</w:t>
            </w:r>
            <w:r w:rsidR="00744E63" w:rsidRPr="004B7A8E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</w:p>
        </w:tc>
        <w:tc>
          <w:tcPr>
            <w:tcW w:w="900" w:type="pct"/>
          </w:tcPr>
          <w:p w14:paraId="794EFDA9" w14:textId="77777777" w:rsidR="009B4063" w:rsidRPr="004B7A8E" w:rsidRDefault="009B4063" w:rsidP="009B4063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4</w:t>
            </w:r>
          </w:p>
        </w:tc>
      </w:tr>
      <w:tr w:rsidR="003612E7" w:rsidRPr="004B7A8E" w14:paraId="61A5717A" w14:textId="77777777" w:rsidTr="004B7A8E">
        <w:tc>
          <w:tcPr>
            <w:tcW w:w="5000" w:type="pct"/>
            <w:gridSpan w:val="4"/>
          </w:tcPr>
          <w:p w14:paraId="3A04B520" w14:textId="7C6F114A" w:rsidR="003612E7" w:rsidRPr="004B7A8E" w:rsidRDefault="00D54806" w:rsidP="00D54806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Организация и обеспечение мероприятий в сфере гражданской обороны, защиты населения и территории города Когалыма от чрезвычайных ситуаций.</w:t>
            </w:r>
          </w:p>
        </w:tc>
      </w:tr>
      <w:tr w:rsidR="009B4063" w:rsidRPr="004B7A8E" w14:paraId="7ED9E16B" w14:textId="77777777" w:rsidTr="004B7A8E">
        <w:tc>
          <w:tcPr>
            <w:tcW w:w="191" w:type="pct"/>
          </w:tcPr>
          <w:p w14:paraId="77E83117" w14:textId="77777777" w:rsidR="009B4063" w:rsidRPr="004B7A8E" w:rsidRDefault="009B4063" w:rsidP="00894A65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1.</w:t>
            </w:r>
          </w:p>
        </w:tc>
        <w:tc>
          <w:tcPr>
            <w:tcW w:w="4809" w:type="pct"/>
            <w:gridSpan w:val="3"/>
          </w:tcPr>
          <w:p w14:paraId="2D4D8A48" w14:textId="7DB6E5AA" w:rsidR="009B4063" w:rsidRPr="004B7A8E" w:rsidRDefault="009B4063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 xml:space="preserve">Комплекс процессных мероприятий </w:t>
            </w:r>
            <w:r w:rsidR="00EA4F3F" w:rsidRPr="004B7A8E">
              <w:rPr>
                <w:rFonts w:ascii="Times New Roman" w:hAnsi="Times New Roman" w:cs="Times New Roman"/>
                <w:spacing w:val="-6"/>
                <w:sz w:val="20"/>
              </w:rPr>
              <w:t>«</w:t>
            </w: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Предупреждение и ликвидация чрезвычайных ситуаций природного и техн</w:t>
            </w:r>
            <w:r w:rsidR="00FE0FDD" w:rsidRPr="004B7A8E">
              <w:rPr>
                <w:rFonts w:ascii="Times New Roman" w:hAnsi="Times New Roman" w:cs="Times New Roman"/>
                <w:spacing w:val="-6"/>
                <w:sz w:val="20"/>
              </w:rPr>
              <w:t>огенного характера</w:t>
            </w:r>
            <w:r w:rsidR="000737EC" w:rsidRPr="004B7A8E">
              <w:rPr>
                <w:rFonts w:ascii="Times New Roman" w:hAnsi="Times New Roman" w:cs="Times New Roman"/>
                <w:spacing w:val="-6"/>
                <w:sz w:val="20"/>
              </w:rPr>
              <w:t>, а также обеспечение безопасности людей на водных объектах</w:t>
            </w:r>
            <w:r w:rsidR="00FE0FDD" w:rsidRPr="004B7A8E">
              <w:rPr>
                <w:rFonts w:ascii="Times New Roman" w:hAnsi="Times New Roman" w:cs="Times New Roman"/>
                <w:spacing w:val="-6"/>
                <w:sz w:val="20"/>
              </w:rPr>
              <w:t xml:space="preserve"> в городе Когалыме</w:t>
            </w:r>
            <w:r w:rsidR="00EA4F3F" w:rsidRPr="004B7A8E">
              <w:rPr>
                <w:rFonts w:ascii="Times New Roman" w:hAnsi="Times New Roman" w:cs="Times New Roman"/>
                <w:spacing w:val="-6"/>
                <w:sz w:val="20"/>
              </w:rPr>
              <w:t>»</w:t>
            </w:r>
          </w:p>
        </w:tc>
      </w:tr>
      <w:tr w:rsidR="004D3D82" w:rsidRPr="004B7A8E" w14:paraId="61886215" w14:textId="77777777" w:rsidTr="004B7A8E">
        <w:tc>
          <w:tcPr>
            <w:tcW w:w="191" w:type="pct"/>
          </w:tcPr>
          <w:p w14:paraId="07A9BECF" w14:textId="77777777" w:rsidR="004D3D82" w:rsidRPr="004B7A8E" w:rsidRDefault="004D3D82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</w:p>
        </w:tc>
        <w:tc>
          <w:tcPr>
            <w:tcW w:w="1737" w:type="pct"/>
          </w:tcPr>
          <w:p w14:paraId="3923B2E7" w14:textId="02BDE861" w:rsidR="004D3D82" w:rsidRPr="004B7A8E" w:rsidRDefault="004D3D82" w:rsidP="0034286D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 xml:space="preserve">Ответственный за реализацию </w:t>
            </w:r>
            <w:r w:rsidR="00A86FCA" w:rsidRPr="004B7A8E">
              <w:rPr>
                <w:rFonts w:ascii="Times New Roman" w:hAnsi="Times New Roman" w:cs="Times New Roman"/>
                <w:spacing w:val="-6"/>
                <w:sz w:val="20"/>
              </w:rPr>
              <w:t>(</w:t>
            </w: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Отдел по делам ГО и ЧС Администрации города Когалыма/</w:t>
            </w:r>
            <w:r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 xml:space="preserve"> МКУ «ЕДДС</w:t>
            </w:r>
            <w:r w:rsidR="00677035"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 xml:space="preserve"> города</w:t>
            </w:r>
            <w:r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 xml:space="preserve"> Когалыма»</w:t>
            </w:r>
            <w:r w:rsidR="00A86FCA"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)</w:t>
            </w:r>
          </w:p>
        </w:tc>
        <w:tc>
          <w:tcPr>
            <w:tcW w:w="3072" w:type="pct"/>
            <w:gridSpan w:val="2"/>
          </w:tcPr>
          <w:p w14:paraId="1E8F1A1C" w14:textId="77777777" w:rsidR="00A8656E" w:rsidRPr="004B7A8E" w:rsidRDefault="004D3D82" w:rsidP="004D3D82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Срок реализации</w:t>
            </w:r>
            <w:r w:rsidR="00A8656E" w:rsidRPr="004B7A8E">
              <w:rPr>
                <w:rFonts w:ascii="Times New Roman" w:hAnsi="Times New Roman" w:cs="Times New Roman"/>
                <w:spacing w:val="-6"/>
                <w:sz w:val="20"/>
              </w:rPr>
              <w:t>:</w:t>
            </w:r>
          </w:p>
          <w:p w14:paraId="0FE1B924" w14:textId="49D38F14" w:rsidR="004D3D82" w:rsidRPr="004B7A8E" w:rsidRDefault="004D3D82" w:rsidP="004D3D82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2025-2028</w:t>
            </w:r>
          </w:p>
        </w:tc>
      </w:tr>
      <w:tr w:rsidR="009B4063" w:rsidRPr="004B7A8E" w14:paraId="426E27C4" w14:textId="77777777" w:rsidTr="004B7A8E">
        <w:tc>
          <w:tcPr>
            <w:tcW w:w="191" w:type="pct"/>
          </w:tcPr>
          <w:p w14:paraId="4827AED3" w14:textId="77777777" w:rsidR="009B4063" w:rsidRPr="004B7A8E" w:rsidRDefault="009B4063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1.1.</w:t>
            </w:r>
          </w:p>
        </w:tc>
        <w:tc>
          <w:tcPr>
            <w:tcW w:w="1737" w:type="pct"/>
          </w:tcPr>
          <w:p w14:paraId="1A02F666" w14:textId="4C55C936" w:rsidR="00892BE0" w:rsidRPr="004B7A8E" w:rsidRDefault="00892BE0" w:rsidP="00892BE0">
            <w:pPr>
              <w:widowControl w:val="0"/>
              <w:autoSpaceDE w:val="0"/>
              <w:autoSpaceDN w:val="0"/>
              <w:jc w:val="both"/>
              <w:rPr>
                <w:spacing w:val="-6"/>
              </w:rPr>
            </w:pPr>
            <w:r w:rsidRPr="004B7A8E">
              <w:rPr>
                <w:spacing w:val="-6"/>
              </w:rPr>
              <w:t>Задача 1. Совершенствование защиты населения, материальных и культурных ценностей от опасностей, возникающих при военных конфликтах и чрезвычайных ситуациях</w:t>
            </w:r>
          </w:p>
          <w:p w14:paraId="562586EE" w14:textId="77777777" w:rsidR="009B4063" w:rsidRPr="004B7A8E" w:rsidRDefault="009B4063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</w:p>
        </w:tc>
        <w:tc>
          <w:tcPr>
            <w:tcW w:w="2172" w:type="pct"/>
          </w:tcPr>
          <w:p w14:paraId="463F61AE" w14:textId="206FAAE5" w:rsidR="00171F20" w:rsidRPr="004B7A8E" w:rsidRDefault="00E70AF0" w:rsidP="00171F20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Р</w:t>
            </w:r>
            <w:r w:rsidR="00171F20" w:rsidRPr="004B7A8E">
              <w:rPr>
                <w:rFonts w:ascii="Times New Roman" w:hAnsi="Times New Roman" w:cs="Times New Roman"/>
                <w:spacing w:val="-6"/>
                <w:sz w:val="20"/>
              </w:rPr>
              <w:t>азвитие системы защищенности населения и обеспечения безопасности в местах массового отдыха на водных объектах города Когалыма:</w:t>
            </w:r>
          </w:p>
          <w:p w14:paraId="0FCCB164" w14:textId="77777777" w:rsidR="00171F20" w:rsidRPr="004B7A8E" w:rsidRDefault="00171F20" w:rsidP="00171F20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обозначение границ купания ограждающими буйками;</w:t>
            </w:r>
          </w:p>
          <w:p w14:paraId="3ABE0160" w14:textId="77777777" w:rsidR="00171F20" w:rsidRPr="004B7A8E" w:rsidRDefault="00171F20" w:rsidP="00171F20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проведение очистки дна водных объектов, расположенных вблизи зоны отдыха (рекреации);</w:t>
            </w:r>
          </w:p>
          <w:p w14:paraId="231D5BF3" w14:textId="77777777" w:rsidR="00171F20" w:rsidRPr="004B7A8E" w:rsidRDefault="00171F20" w:rsidP="00171F20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организация общественного спасательного поста с плавсредствами, оборудованием, снаряжением;</w:t>
            </w:r>
          </w:p>
          <w:p w14:paraId="01FF4F57" w14:textId="77777777" w:rsidR="009B4063" w:rsidRPr="004B7A8E" w:rsidRDefault="00171F20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организация дежурства спасателей.</w:t>
            </w:r>
          </w:p>
        </w:tc>
        <w:tc>
          <w:tcPr>
            <w:tcW w:w="900" w:type="pct"/>
          </w:tcPr>
          <w:p w14:paraId="3A935D46" w14:textId="6CA97E5A" w:rsidR="009B4063" w:rsidRPr="004B7A8E" w:rsidRDefault="00F317D5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Обеспечение безопасности населения на водных объектах города Когалыма</w:t>
            </w:r>
          </w:p>
        </w:tc>
      </w:tr>
    </w:tbl>
    <w:p w14:paraId="02A70C96" w14:textId="77777777" w:rsidR="007E1CA3" w:rsidRDefault="007E1CA3" w:rsidP="009B4063">
      <w:pPr>
        <w:pStyle w:val="ConsPlusNormal"/>
        <w:rPr>
          <w:rFonts w:ascii="Times New Roman" w:hAnsi="Times New Roman" w:cs="Times New Roman"/>
          <w:spacing w:val="-6"/>
          <w:sz w:val="20"/>
        </w:rPr>
        <w:sectPr w:rsidR="007E1CA3" w:rsidSect="007E1CA3">
          <w:pgSz w:w="16838" w:h="11906" w:orient="landscape"/>
          <w:pgMar w:top="2269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0"/>
        <w:gridCol w:w="5452"/>
        <w:gridCol w:w="6817"/>
        <w:gridCol w:w="2825"/>
      </w:tblGrid>
      <w:tr w:rsidR="009B4063" w:rsidRPr="004B7A8E" w14:paraId="3B9A6AFF" w14:textId="77777777" w:rsidTr="004B7A8E">
        <w:tc>
          <w:tcPr>
            <w:tcW w:w="191" w:type="pct"/>
          </w:tcPr>
          <w:p w14:paraId="16F852D0" w14:textId="1602C0B1" w:rsidR="009B4063" w:rsidRPr="004B7A8E" w:rsidRDefault="009B4063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lastRenderedPageBreak/>
              <w:t>1.2.</w:t>
            </w:r>
          </w:p>
        </w:tc>
        <w:tc>
          <w:tcPr>
            <w:tcW w:w="1737" w:type="pct"/>
          </w:tcPr>
          <w:p w14:paraId="5967005F" w14:textId="4BE619A8" w:rsidR="00892BE0" w:rsidRPr="004B7A8E" w:rsidRDefault="00E70AF0" w:rsidP="00892BE0">
            <w:pPr>
              <w:widowControl w:val="0"/>
              <w:autoSpaceDE w:val="0"/>
              <w:autoSpaceDN w:val="0"/>
              <w:jc w:val="both"/>
              <w:rPr>
                <w:spacing w:val="-6"/>
              </w:rPr>
            </w:pPr>
            <w:r w:rsidRPr="004B7A8E">
              <w:rPr>
                <w:spacing w:val="-6"/>
              </w:rPr>
              <w:t>Задача 2</w:t>
            </w:r>
            <w:r w:rsidR="00744E63" w:rsidRPr="004B7A8E">
              <w:rPr>
                <w:spacing w:val="-6"/>
              </w:rPr>
              <w:t>.</w:t>
            </w:r>
            <w:r w:rsidRPr="004B7A8E">
              <w:rPr>
                <w:spacing w:val="-6"/>
              </w:rPr>
              <w:t xml:space="preserve"> </w:t>
            </w:r>
            <w:r w:rsidR="00892BE0" w:rsidRPr="004B7A8E">
              <w:rPr>
                <w:spacing w:val="-6"/>
              </w:rPr>
              <w:t>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</w:t>
            </w:r>
            <w:r w:rsidR="00A8656E" w:rsidRPr="004B7A8E">
              <w:rPr>
                <w:spacing w:val="-6"/>
              </w:rPr>
              <w:t>иквидации чрезвычайных ситуаций</w:t>
            </w:r>
          </w:p>
          <w:p w14:paraId="08A915A9" w14:textId="77777777" w:rsidR="009B4063" w:rsidRPr="004B7A8E" w:rsidRDefault="009B4063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</w:p>
        </w:tc>
        <w:tc>
          <w:tcPr>
            <w:tcW w:w="2172" w:type="pct"/>
          </w:tcPr>
          <w:p w14:paraId="18BFE1DD" w14:textId="67A49EF9" w:rsidR="00CE3656" w:rsidRPr="004B7A8E" w:rsidRDefault="00E70AF0" w:rsidP="00FE0FDD">
            <w:pPr>
              <w:pStyle w:val="ConsPlusNormal"/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</w:pPr>
            <w:r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С</w:t>
            </w:r>
            <w:r w:rsidR="00FE0FDD"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 xml:space="preserve">оздание, содержание, восполнение резервов материальных ресурсов (запасов) города Когалыма для предупреждения, ликвидации чрезвычайных ситуаций; </w:t>
            </w:r>
          </w:p>
          <w:p w14:paraId="3364128D" w14:textId="398ADE8F" w:rsidR="00A55A10" w:rsidRPr="004B7A8E" w:rsidRDefault="00E70AF0" w:rsidP="00FE0FDD">
            <w:pPr>
              <w:pStyle w:val="ConsPlusNormal"/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</w:pPr>
            <w:r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о</w:t>
            </w:r>
            <w:r w:rsidR="00FE0FDD"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беспечение корректировки (переработки) плана Комиссии по предупреждению и ликвидации чрезвычайных ситуаций и обеспечению пожарной безопасности при Администрации города Когалыма</w:t>
            </w:r>
            <w:r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;</w:t>
            </w:r>
            <w:r w:rsidR="00A55A10"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 xml:space="preserve"> </w:t>
            </w:r>
          </w:p>
          <w:p w14:paraId="1448907D" w14:textId="21287268" w:rsidR="009B4063" w:rsidRPr="004B7A8E" w:rsidRDefault="00A55A10" w:rsidP="00FE0FDD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содержание в технически исправном состоянии, техническое обслуживание и развитие муниципальной автоматизированной системы централизованного оповещения населения города Когалыма.</w:t>
            </w:r>
          </w:p>
        </w:tc>
        <w:tc>
          <w:tcPr>
            <w:tcW w:w="900" w:type="pct"/>
          </w:tcPr>
          <w:p w14:paraId="3EDBBD8A" w14:textId="25D73A11" w:rsidR="009B4063" w:rsidRPr="004B7A8E" w:rsidRDefault="00FE0FDD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Обеспечение информированности и уровня знаний в области гражданской обороны, защиты от чрезвычайных ситуаций и пожарной безопасности населения города Когалыма</w:t>
            </w:r>
          </w:p>
        </w:tc>
      </w:tr>
      <w:tr w:rsidR="00B335A6" w:rsidRPr="004B7A8E" w14:paraId="6A432425" w14:textId="77777777" w:rsidTr="004B7A8E">
        <w:tc>
          <w:tcPr>
            <w:tcW w:w="191" w:type="pct"/>
          </w:tcPr>
          <w:p w14:paraId="2E0781D8" w14:textId="77777777" w:rsidR="00B335A6" w:rsidRPr="004B7A8E" w:rsidRDefault="00020E13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1.3</w:t>
            </w:r>
          </w:p>
        </w:tc>
        <w:tc>
          <w:tcPr>
            <w:tcW w:w="1737" w:type="pct"/>
          </w:tcPr>
          <w:p w14:paraId="7B54AA61" w14:textId="768DB93D" w:rsidR="00B335A6" w:rsidRPr="004B7A8E" w:rsidRDefault="00E70AF0" w:rsidP="00B335A6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Задача 3</w:t>
            </w:r>
            <w:r w:rsidR="00A8656E" w:rsidRPr="004B7A8E">
              <w:rPr>
                <w:rFonts w:ascii="Times New Roman" w:hAnsi="Times New Roman" w:cs="Times New Roman"/>
                <w:spacing w:val="-6"/>
                <w:sz w:val="20"/>
              </w:rPr>
              <w:t>.</w:t>
            </w: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="00892BE0" w:rsidRPr="004B7A8E">
              <w:rPr>
                <w:rFonts w:ascii="Times New Roman" w:hAnsi="Times New Roman" w:cs="Times New Roman"/>
                <w:spacing w:val="-6"/>
                <w:sz w:val="20"/>
              </w:rPr>
              <w:t>Организация обучения населения мерам пожарной безопасности и пропаганда в области пожарной безопасности, содействие распростран</w:t>
            </w:r>
            <w:r w:rsidR="00A8656E" w:rsidRPr="004B7A8E">
              <w:rPr>
                <w:rFonts w:ascii="Times New Roman" w:hAnsi="Times New Roman" w:cs="Times New Roman"/>
                <w:spacing w:val="-6"/>
                <w:sz w:val="20"/>
              </w:rPr>
              <w:t>ению пожарно-технических знаний</w:t>
            </w:r>
          </w:p>
        </w:tc>
        <w:tc>
          <w:tcPr>
            <w:tcW w:w="2172" w:type="pct"/>
          </w:tcPr>
          <w:p w14:paraId="0E2C7DCB" w14:textId="77777777" w:rsidR="00E70AF0" w:rsidRPr="004B7A8E" w:rsidRDefault="00A55A10" w:rsidP="00B335A6">
            <w:pPr>
              <w:pStyle w:val="ConsPlusNormal"/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</w:pPr>
            <w:r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Повышение квалификации должностных лиц и специалистов в области гражданской обороны и защиты от чрезвычайны</w:t>
            </w:r>
            <w:r w:rsidR="00E70AF0"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х ситуаций, подлежащих обучению;</w:t>
            </w:r>
          </w:p>
          <w:p w14:paraId="5B14B66C" w14:textId="6A28E5A8" w:rsidR="00B335A6" w:rsidRPr="004B7A8E" w:rsidRDefault="00E70AF0" w:rsidP="00B335A6">
            <w:pPr>
              <w:pStyle w:val="ConsPlusNormal"/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</w:pPr>
            <w:r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о</w:t>
            </w:r>
            <w:r w:rsidR="00A55A10"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рганизация и проведение мероприятий, направленных на приобретение материально-технической базы курсов гражданской обороны, оплата ра</w:t>
            </w:r>
            <w:r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боты преподавательского состава;</w:t>
            </w:r>
          </w:p>
          <w:p w14:paraId="7A195660" w14:textId="323B26CA" w:rsidR="00A55A10" w:rsidRPr="004B7A8E" w:rsidRDefault="00164577" w:rsidP="00B335A6">
            <w:pPr>
              <w:pStyle w:val="ConsPlusNormal"/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</w:pPr>
            <w:r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О</w:t>
            </w:r>
            <w:r w:rsidR="00A55A10"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рганизация и проведение мероприятий, направленных на информирование населения и распространение знаний в области пожарной безопасности, правил пожарной безопасности в быту, в местах общего пользования, поведения и действий при возникновении пожаров, на пропаганду профессии пожарного и спасателей среди подрастающего поколения, популяризация и дальнейшее развитие пожарно-прикладного спорта на территории города Когалыма.</w:t>
            </w:r>
          </w:p>
        </w:tc>
        <w:tc>
          <w:tcPr>
            <w:tcW w:w="900" w:type="pct"/>
          </w:tcPr>
          <w:p w14:paraId="3913ACEB" w14:textId="10B3D350" w:rsidR="00B335A6" w:rsidRPr="004B7A8E" w:rsidRDefault="00020E13" w:rsidP="009B4063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Обеспечение информированности и уровня знаний в области гражданской обороны, защиты от чрезвычайных ситуаций и пожарной безопасности населения города Когалыма</w:t>
            </w:r>
          </w:p>
        </w:tc>
      </w:tr>
      <w:tr w:rsidR="00F15258" w:rsidRPr="004B7A8E" w14:paraId="0CEC38D5" w14:textId="77777777" w:rsidTr="004B7A8E">
        <w:tc>
          <w:tcPr>
            <w:tcW w:w="5000" w:type="pct"/>
            <w:gridSpan w:val="4"/>
          </w:tcPr>
          <w:p w14:paraId="7AAAC20E" w14:textId="77777777" w:rsidR="00F15258" w:rsidRPr="004B7A8E" w:rsidRDefault="00F15258" w:rsidP="00F1525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Структурные элементы, не входящие в направления (подпрограммы)</w:t>
            </w:r>
          </w:p>
        </w:tc>
      </w:tr>
      <w:tr w:rsidR="00B653C4" w:rsidRPr="004B7A8E" w14:paraId="0ABD9142" w14:textId="77777777" w:rsidTr="004B7A8E">
        <w:tc>
          <w:tcPr>
            <w:tcW w:w="191" w:type="pct"/>
          </w:tcPr>
          <w:p w14:paraId="5D4D0910" w14:textId="77777777" w:rsidR="003D7D74" w:rsidRPr="004B7A8E" w:rsidRDefault="003D7D74" w:rsidP="00F1525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1.</w:t>
            </w:r>
          </w:p>
        </w:tc>
        <w:tc>
          <w:tcPr>
            <w:tcW w:w="4809" w:type="pct"/>
            <w:gridSpan w:val="3"/>
          </w:tcPr>
          <w:p w14:paraId="7C480799" w14:textId="3BE026C5" w:rsidR="00B653C4" w:rsidRPr="004B7A8E" w:rsidRDefault="00982AFD" w:rsidP="00812E12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Комплекс процессных мероприятий «Обеспечение деятельности органов местного самоуправления города Когалыма»</w:t>
            </w:r>
          </w:p>
        </w:tc>
      </w:tr>
      <w:tr w:rsidR="00F15258" w:rsidRPr="004B7A8E" w14:paraId="01CF26B0" w14:textId="77777777" w:rsidTr="004B7A8E">
        <w:tc>
          <w:tcPr>
            <w:tcW w:w="191" w:type="pct"/>
          </w:tcPr>
          <w:p w14:paraId="257A4727" w14:textId="77777777" w:rsidR="00F15258" w:rsidRPr="004B7A8E" w:rsidRDefault="00F15258" w:rsidP="00F1525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</w:p>
        </w:tc>
        <w:tc>
          <w:tcPr>
            <w:tcW w:w="1737" w:type="pct"/>
          </w:tcPr>
          <w:p w14:paraId="6E313EB8" w14:textId="20C198C6" w:rsidR="00F15258" w:rsidRPr="004B7A8E" w:rsidRDefault="00F15258" w:rsidP="00A8656E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 xml:space="preserve">Ответственный за реализацию </w:t>
            </w:r>
            <w:r w:rsidR="00A8656E" w:rsidRPr="004B7A8E">
              <w:rPr>
                <w:rFonts w:ascii="Times New Roman" w:hAnsi="Times New Roman" w:cs="Times New Roman"/>
                <w:spacing w:val="-6"/>
                <w:sz w:val="20"/>
              </w:rPr>
              <w:t>(О</w:t>
            </w:r>
            <w:r w:rsidR="00A34686" w:rsidRPr="004B7A8E">
              <w:rPr>
                <w:rFonts w:ascii="Times New Roman" w:hAnsi="Times New Roman" w:cs="Times New Roman"/>
                <w:spacing w:val="-6"/>
                <w:sz w:val="20"/>
              </w:rPr>
              <w:t>тдел по делам ГО и ЧС Администрации города Когалыма</w:t>
            </w:r>
            <w:r w:rsidR="00A8656E" w:rsidRPr="004B7A8E">
              <w:rPr>
                <w:rFonts w:ascii="Times New Roman" w:hAnsi="Times New Roman" w:cs="Times New Roman"/>
                <w:spacing w:val="-6"/>
                <w:sz w:val="20"/>
              </w:rPr>
              <w:t>)</w:t>
            </w:r>
          </w:p>
        </w:tc>
        <w:tc>
          <w:tcPr>
            <w:tcW w:w="3072" w:type="pct"/>
            <w:gridSpan w:val="2"/>
          </w:tcPr>
          <w:p w14:paraId="5FD0D404" w14:textId="77777777" w:rsidR="00F15258" w:rsidRPr="004B7A8E" w:rsidRDefault="00F15258" w:rsidP="00812E12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Срок реализации:</w:t>
            </w:r>
          </w:p>
          <w:p w14:paraId="6962792A" w14:textId="77777777" w:rsidR="00F15258" w:rsidRPr="004B7A8E" w:rsidRDefault="00F15258" w:rsidP="00812E12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2025 - 2028</w:t>
            </w:r>
          </w:p>
        </w:tc>
      </w:tr>
      <w:tr w:rsidR="00812E12" w:rsidRPr="004B7A8E" w14:paraId="71EA4E24" w14:textId="77777777" w:rsidTr="004B7A8E">
        <w:tc>
          <w:tcPr>
            <w:tcW w:w="191" w:type="pct"/>
          </w:tcPr>
          <w:p w14:paraId="030BED08" w14:textId="77777777" w:rsidR="004D7DE7" w:rsidRPr="004B7A8E" w:rsidRDefault="004D7DE7" w:rsidP="00F15258">
            <w:pPr>
              <w:pStyle w:val="ConsPlusNormal"/>
              <w:ind w:right="-140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1.1.</w:t>
            </w:r>
          </w:p>
        </w:tc>
        <w:tc>
          <w:tcPr>
            <w:tcW w:w="1737" w:type="pct"/>
          </w:tcPr>
          <w:p w14:paraId="7B90FD22" w14:textId="461C7E63" w:rsidR="00812E12" w:rsidRPr="004B7A8E" w:rsidRDefault="00100A09" w:rsidP="00164577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Задача</w:t>
            </w:r>
            <w:r w:rsidR="00383858" w:rsidRPr="004B7A8E">
              <w:rPr>
                <w:rFonts w:ascii="Times New Roman" w:hAnsi="Times New Roman" w:cs="Times New Roman"/>
                <w:spacing w:val="-6"/>
                <w:sz w:val="20"/>
              </w:rPr>
              <w:t xml:space="preserve"> 1.</w:t>
            </w:r>
            <w:r w:rsidR="001449BC" w:rsidRPr="004B7A8E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="00383858" w:rsidRPr="004B7A8E">
              <w:rPr>
                <w:rFonts w:ascii="Times New Roman" w:hAnsi="Times New Roman" w:cs="Times New Roman"/>
                <w:spacing w:val="-6"/>
                <w:sz w:val="20"/>
              </w:rPr>
              <w:t xml:space="preserve">Обеспечение осуществления функций и полномочий </w:t>
            </w:r>
            <w:r w:rsidR="00BB34E1" w:rsidRPr="004B7A8E">
              <w:rPr>
                <w:rFonts w:ascii="Times New Roman" w:hAnsi="Times New Roman" w:cs="Times New Roman"/>
                <w:spacing w:val="-6"/>
                <w:sz w:val="20"/>
              </w:rPr>
              <w:t>отдела по делам ГО и ЧС Администрации города Когалыма</w:t>
            </w:r>
          </w:p>
        </w:tc>
        <w:tc>
          <w:tcPr>
            <w:tcW w:w="2172" w:type="pct"/>
          </w:tcPr>
          <w:p w14:paraId="64FA2AB5" w14:textId="431F8907" w:rsidR="00812E12" w:rsidRPr="004B7A8E" w:rsidRDefault="00F15258" w:rsidP="00413649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О</w:t>
            </w:r>
            <w:r w:rsidR="00982AFD"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 xml:space="preserve">беспечение деятельности </w:t>
            </w:r>
            <w:r w:rsidR="00BB34E1"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отдела по делам ГО и ЧС Администрации города Когалыма</w:t>
            </w:r>
            <w:r w:rsidR="00982AFD"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 xml:space="preserve"> </w:t>
            </w:r>
          </w:p>
        </w:tc>
        <w:tc>
          <w:tcPr>
            <w:tcW w:w="900" w:type="pct"/>
          </w:tcPr>
          <w:p w14:paraId="6C455118" w14:textId="4DB15E65" w:rsidR="00812E12" w:rsidRPr="004B7A8E" w:rsidRDefault="00812E12" w:rsidP="00812E12">
            <w:pPr>
              <w:pStyle w:val="ConsPlusNormal"/>
              <w:rPr>
                <w:rFonts w:ascii="Times New Roman" w:hAnsi="Times New Roman" w:cs="Times New Roman"/>
                <w:strike/>
                <w:spacing w:val="-6"/>
                <w:sz w:val="20"/>
              </w:rPr>
            </w:pPr>
          </w:p>
        </w:tc>
      </w:tr>
      <w:tr w:rsidR="00982AFD" w:rsidRPr="004B7A8E" w14:paraId="45EABD99" w14:textId="77777777" w:rsidTr="004B7A8E">
        <w:tc>
          <w:tcPr>
            <w:tcW w:w="191" w:type="pct"/>
          </w:tcPr>
          <w:p w14:paraId="3B6BFA96" w14:textId="2C5FBB02" w:rsidR="003D7D74" w:rsidRPr="004B7A8E" w:rsidRDefault="003D7D74" w:rsidP="00F1525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2.</w:t>
            </w:r>
          </w:p>
        </w:tc>
        <w:tc>
          <w:tcPr>
            <w:tcW w:w="4809" w:type="pct"/>
            <w:gridSpan w:val="3"/>
          </w:tcPr>
          <w:p w14:paraId="44C49DE9" w14:textId="0F37FB83" w:rsidR="00982AFD" w:rsidRPr="004B7A8E" w:rsidRDefault="00DD36AC" w:rsidP="000E4A39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 xml:space="preserve">Комплекс процессных мероприятий </w:t>
            </w:r>
            <w:r w:rsidR="000E4A39" w:rsidRPr="004B7A8E">
              <w:rPr>
                <w:rFonts w:ascii="Times New Roman" w:hAnsi="Times New Roman" w:cs="Times New Roman"/>
                <w:spacing w:val="-6"/>
                <w:sz w:val="20"/>
              </w:rPr>
              <w:t>«</w:t>
            </w: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 xml:space="preserve">Обеспечение деятельности </w:t>
            </w:r>
            <w:r w:rsidR="00F15258" w:rsidRPr="004B7A8E">
              <w:rPr>
                <w:rFonts w:ascii="Times New Roman" w:hAnsi="Times New Roman" w:cs="Times New Roman"/>
                <w:spacing w:val="-6"/>
                <w:sz w:val="20"/>
              </w:rPr>
              <w:t>муниципальн</w:t>
            </w:r>
            <w:r w:rsidR="000E4A39" w:rsidRPr="004B7A8E">
              <w:rPr>
                <w:rFonts w:ascii="Times New Roman" w:hAnsi="Times New Roman" w:cs="Times New Roman"/>
                <w:spacing w:val="-6"/>
                <w:sz w:val="20"/>
              </w:rPr>
              <w:t xml:space="preserve">ых </w:t>
            </w: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казенн</w:t>
            </w:r>
            <w:r w:rsidR="000E4A39" w:rsidRPr="004B7A8E">
              <w:rPr>
                <w:rFonts w:ascii="Times New Roman" w:hAnsi="Times New Roman" w:cs="Times New Roman"/>
                <w:spacing w:val="-6"/>
                <w:sz w:val="20"/>
              </w:rPr>
              <w:t>ых</w:t>
            </w: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 xml:space="preserve"> учреждени</w:t>
            </w:r>
            <w:r w:rsidR="000E4A39" w:rsidRPr="004B7A8E">
              <w:rPr>
                <w:rFonts w:ascii="Times New Roman" w:hAnsi="Times New Roman" w:cs="Times New Roman"/>
                <w:spacing w:val="-6"/>
                <w:sz w:val="20"/>
              </w:rPr>
              <w:t>й города Когалыма»</w:t>
            </w:r>
          </w:p>
        </w:tc>
      </w:tr>
      <w:tr w:rsidR="00F15258" w:rsidRPr="004B7A8E" w14:paraId="383BD8A3" w14:textId="77777777" w:rsidTr="004B7A8E">
        <w:tc>
          <w:tcPr>
            <w:tcW w:w="191" w:type="pct"/>
          </w:tcPr>
          <w:p w14:paraId="59787B22" w14:textId="77777777" w:rsidR="00F15258" w:rsidRPr="004B7A8E" w:rsidRDefault="00F15258" w:rsidP="00F1525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</w:p>
        </w:tc>
        <w:tc>
          <w:tcPr>
            <w:tcW w:w="1737" w:type="pct"/>
          </w:tcPr>
          <w:p w14:paraId="1A41829B" w14:textId="1073FB0D" w:rsidR="00F15258" w:rsidRPr="004B7A8E" w:rsidRDefault="00F15258" w:rsidP="00F15258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Ответственный за реализацию</w:t>
            </w:r>
            <w:r w:rsidR="00725B18" w:rsidRPr="004B7A8E">
              <w:rPr>
                <w:rFonts w:ascii="Times New Roman" w:hAnsi="Times New Roman" w:cs="Times New Roman"/>
                <w:color w:val="FF0000"/>
                <w:spacing w:val="-6"/>
                <w:sz w:val="20"/>
              </w:rPr>
              <w:t xml:space="preserve"> </w:t>
            </w: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(</w:t>
            </w:r>
            <w:r w:rsidR="00A34686" w:rsidRPr="004B7A8E">
              <w:rPr>
                <w:rFonts w:ascii="Times New Roman" w:hAnsi="Times New Roman" w:cs="Times New Roman"/>
                <w:spacing w:val="-6"/>
                <w:sz w:val="20"/>
              </w:rPr>
              <w:t>Отдел по делам ГО и ЧС Администрации города Когалыма/</w:t>
            </w:r>
            <w:r w:rsidR="00A34686"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 xml:space="preserve"> МКУ «ЕДДС </w:t>
            </w:r>
            <w:r w:rsidR="00AC25CC"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 xml:space="preserve">города </w:t>
            </w:r>
            <w:r w:rsidR="00A34686" w:rsidRPr="004B7A8E">
              <w:rPr>
                <w:rFonts w:ascii="Times New Roman" w:eastAsiaTheme="minorHAnsi" w:hAnsi="Times New Roman" w:cs="Times New Roman"/>
                <w:spacing w:val="-6"/>
                <w:sz w:val="20"/>
                <w:lang w:eastAsia="en-US"/>
              </w:rPr>
              <w:t>Когалыма»</w:t>
            </w: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)</w:t>
            </w:r>
          </w:p>
        </w:tc>
        <w:tc>
          <w:tcPr>
            <w:tcW w:w="3072" w:type="pct"/>
            <w:gridSpan w:val="2"/>
          </w:tcPr>
          <w:p w14:paraId="164DB40A" w14:textId="77777777" w:rsidR="00F15258" w:rsidRPr="004B7A8E" w:rsidRDefault="00F15258" w:rsidP="00DD36AC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Срок реализации:</w:t>
            </w:r>
          </w:p>
          <w:p w14:paraId="3E009AB5" w14:textId="77777777" w:rsidR="00F15258" w:rsidRPr="004B7A8E" w:rsidRDefault="00F15258" w:rsidP="00DD36AC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2025 - 2028</w:t>
            </w:r>
          </w:p>
        </w:tc>
      </w:tr>
      <w:tr w:rsidR="00620876" w:rsidRPr="004B7A8E" w14:paraId="29D50CE7" w14:textId="77777777" w:rsidTr="004B7A8E">
        <w:tc>
          <w:tcPr>
            <w:tcW w:w="191" w:type="pct"/>
          </w:tcPr>
          <w:p w14:paraId="6AF2B89C" w14:textId="0B2FCE6F" w:rsidR="00620876" w:rsidRPr="004B7A8E" w:rsidRDefault="00F15258" w:rsidP="00F1525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2.1</w:t>
            </w:r>
            <w:r w:rsidR="00383858" w:rsidRPr="004B7A8E">
              <w:rPr>
                <w:rFonts w:ascii="Times New Roman" w:hAnsi="Times New Roman" w:cs="Times New Roman"/>
                <w:spacing w:val="-6"/>
                <w:sz w:val="20"/>
              </w:rPr>
              <w:t>.</w:t>
            </w:r>
          </w:p>
        </w:tc>
        <w:tc>
          <w:tcPr>
            <w:tcW w:w="1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118E0" w14:textId="395BC3D1" w:rsidR="00620876" w:rsidRPr="004B7A8E" w:rsidRDefault="00100A09" w:rsidP="00164577">
            <w:pPr>
              <w:rPr>
                <w:rFonts w:eastAsiaTheme="minorHAnsi"/>
                <w:spacing w:val="-6"/>
                <w:lang w:eastAsia="en-US"/>
              </w:rPr>
            </w:pPr>
            <w:r w:rsidRPr="004B7A8E">
              <w:rPr>
                <w:rFonts w:eastAsiaTheme="minorHAnsi"/>
                <w:spacing w:val="-6"/>
                <w:lang w:eastAsia="en-US"/>
              </w:rPr>
              <w:t>Задача</w:t>
            </w:r>
            <w:r w:rsidR="00725B18" w:rsidRPr="004B7A8E">
              <w:rPr>
                <w:rFonts w:eastAsiaTheme="minorHAnsi"/>
                <w:spacing w:val="-6"/>
                <w:lang w:eastAsia="en-US"/>
              </w:rPr>
              <w:t xml:space="preserve"> </w:t>
            </w:r>
            <w:r w:rsidR="00383858" w:rsidRPr="004B7A8E">
              <w:rPr>
                <w:rFonts w:eastAsiaTheme="minorHAnsi"/>
                <w:spacing w:val="-6"/>
                <w:lang w:eastAsia="en-US"/>
              </w:rPr>
              <w:t>1.</w:t>
            </w:r>
            <w:r w:rsidRPr="004B7A8E">
              <w:rPr>
                <w:rFonts w:eastAsiaTheme="minorHAnsi"/>
                <w:spacing w:val="-6"/>
                <w:lang w:eastAsia="en-US"/>
              </w:rPr>
              <w:t xml:space="preserve"> </w:t>
            </w:r>
            <w:r w:rsidR="00725B18" w:rsidRPr="004B7A8E">
              <w:rPr>
                <w:spacing w:val="-6"/>
              </w:rPr>
              <w:t xml:space="preserve"> Обеспечение осуществления функций и полномочий муниц</w:t>
            </w:r>
            <w:r w:rsidR="00D54806" w:rsidRPr="004B7A8E">
              <w:rPr>
                <w:spacing w:val="-6"/>
              </w:rPr>
              <w:t>ипального казенного учреждения</w:t>
            </w:r>
            <w:r w:rsidR="0034066F" w:rsidRPr="004B7A8E">
              <w:rPr>
                <w:spacing w:val="-6"/>
              </w:rPr>
              <w:t xml:space="preserve"> </w:t>
            </w:r>
            <w:r w:rsidR="00AC25CC" w:rsidRPr="004B7A8E">
              <w:rPr>
                <w:spacing w:val="-6"/>
              </w:rPr>
              <w:t>МКУ «ЕДДС города Когалыма»</w:t>
            </w:r>
            <w:r w:rsidR="00D54806" w:rsidRPr="004B7A8E">
              <w:rPr>
                <w:spacing w:val="-6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30A7A" w14:textId="02A86DEF" w:rsidR="00620876" w:rsidRPr="004B7A8E" w:rsidRDefault="00817B32" w:rsidP="00620876">
            <w:pPr>
              <w:rPr>
                <w:rFonts w:eastAsiaTheme="minorHAnsi"/>
                <w:spacing w:val="-6"/>
                <w:highlight w:val="yellow"/>
                <w:lang w:eastAsia="en-US"/>
              </w:rPr>
            </w:pPr>
            <w:r w:rsidRPr="004B7A8E">
              <w:rPr>
                <w:rFonts w:eastAsiaTheme="minorHAnsi"/>
                <w:spacing w:val="-6"/>
                <w:lang w:eastAsia="en-US"/>
              </w:rPr>
              <w:t>О</w:t>
            </w:r>
            <w:r w:rsidR="00620876" w:rsidRPr="004B7A8E">
              <w:rPr>
                <w:rFonts w:eastAsiaTheme="minorHAnsi"/>
                <w:spacing w:val="-6"/>
                <w:lang w:eastAsia="en-US"/>
              </w:rPr>
              <w:t xml:space="preserve">беспечение уставной деятельности </w:t>
            </w:r>
            <w:r w:rsidR="00F72D3E" w:rsidRPr="004B7A8E">
              <w:rPr>
                <w:rFonts w:eastAsiaTheme="minorHAnsi"/>
                <w:spacing w:val="-6"/>
                <w:lang w:eastAsia="en-US"/>
              </w:rPr>
              <w:t>МКУ «ЕДДС города Когалыма»</w:t>
            </w:r>
            <w:r w:rsidR="00620876" w:rsidRPr="004B7A8E">
              <w:rPr>
                <w:rFonts w:eastAsiaTheme="minorHAnsi"/>
                <w:spacing w:val="-6"/>
                <w:lang w:eastAsia="en-US"/>
              </w:rPr>
              <w:t xml:space="preserve">, а именно: </w:t>
            </w:r>
          </w:p>
          <w:p w14:paraId="7F27770E" w14:textId="169BAA9D" w:rsidR="006472F7" w:rsidRPr="004B7A8E" w:rsidRDefault="00620876" w:rsidP="00620876">
            <w:pPr>
              <w:rPr>
                <w:rFonts w:eastAsiaTheme="minorHAnsi"/>
                <w:spacing w:val="-6"/>
                <w:lang w:eastAsia="en-US"/>
              </w:rPr>
            </w:pPr>
            <w:r w:rsidRPr="004B7A8E">
              <w:rPr>
                <w:rFonts w:eastAsiaTheme="minorHAnsi"/>
                <w:spacing w:val="-6"/>
                <w:lang w:eastAsia="en-US"/>
              </w:rPr>
              <w:t>- обеспечение гарантий и компенсаций, обусловленных условиями трудовых отношений работников согласно требованиям, установленным действующим законодательством Российской Федерации</w:t>
            </w:r>
            <w:r w:rsidR="006472F7" w:rsidRPr="004B7A8E">
              <w:rPr>
                <w:rFonts w:eastAsiaTheme="minorHAnsi"/>
                <w:spacing w:val="-6"/>
                <w:lang w:eastAsia="en-US"/>
              </w:rPr>
              <w:t xml:space="preserve"> в соответствующей сфере;</w:t>
            </w:r>
          </w:p>
          <w:p w14:paraId="687DB1DA" w14:textId="77777777" w:rsidR="00BB34E1" w:rsidRPr="004B7A8E" w:rsidRDefault="00BB34E1" w:rsidP="00BB34E1">
            <w:pPr>
              <w:rPr>
                <w:rFonts w:eastAsiaTheme="minorHAnsi"/>
                <w:spacing w:val="-6"/>
                <w:lang w:eastAsia="en-US"/>
              </w:rPr>
            </w:pPr>
            <w:r w:rsidRPr="004B7A8E">
              <w:rPr>
                <w:rFonts w:eastAsiaTheme="minorHAnsi"/>
                <w:spacing w:val="-6"/>
                <w:lang w:eastAsia="en-US"/>
              </w:rPr>
              <w:t xml:space="preserve">- </w:t>
            </w:r>
            <w:r w:rsidR="00620876" w:rsidRPr="004B7A8E">
              <w:rPr>
                <w:rFonts w:eastAsiaTheme="minorHAnsi"/>
                <w:spacing w:val="-6"/>
                <w:lang w:eastAsia="en-US"/>
              </w:rPr>
              <w:t>содержание муниципального имущества, закрепленного на праве оперативного управления в соответствии с требованиями, установленными действующим законодательством Российской Федерации в соответствующей сфере;</w:t>
            </w:r>
            <w:r w:rsidR="007B6980" w:rsidRPr="004B7A8E">
              <w:rPr>
                <w:rFonts w:eastAsiaTheme="minorHAnsi"/>
                <w:spacing w:val="-6"/>
                <w:lang w:eastAsia="en-US"/>
              </w:rPr>
              <w:t xml:space="preserve"> </w:t>
            </w:r>
          </w:p>
          <w:p w14:paraId="57D5B147" w14:textId="22844B81" w:rsidR="00620876" w:rsidRPr="004B7A8E" w:rsidRDefault="00620876" w:rsidP="00BB34E1">
            <w:pPr>
              <w:rPr>
                <w:rFonts w:eastAsiaTheme="minorHAnsi"/>
                <w:spacing w:val="-6"/>
                <w:lang w:eastAsia="en-US"/>
              </w:rPr>
            </w:pPr>
            <w:r w:rsidRPr="004B7A8E">
              <w:rPr>
                <w:rFonts w:eastAsiaTheme="minorHAnsi"/>
                <w:spacing w:val="-6"/>
                <w:lang w:eastAsia="en-US"/>
              </w:rPr>
              <w:t>- поддержание на надлежащем уровне и совершенствование информационно-коммуникационных технологий, используемых.</w:t>
            </w:r>
            <w:r w:rsidR="00422B63" w:rsidRPr="004B7A8E">
              <w:rPr>
                <w:rFonts w:eastAsiaTheme="minorHAnsi"/>
                <w:spacing w:val="-6"/>
                <w:lang w:eastAsia="en-US"/>
              </w:rPr>
              <w:t xml:space="preserve"> </w:t>
            </w:r>
          </w:p>
        </w:tc>
        <w:tc>
          <w:tcPr>
            <w:tcW w:w="900" w:type="pct"/>
          </w:tcPr>
          <w:p w14:paraId="3BFECB28" w14:textId="78FCC23F" w:rsidR="00620876" w:rsidRPr="004B7A8E" w:rsidRDefault="00620876" w:rsidP="00620876">
            <w:pPr>
              <w:pStyle w:val="ConsPlusNormal"/>
              <w:rPr>
                <w:rFonts w:ascii="Times New Roman" w:hAnsi="Times New Roman" w:cs="Times New Roman"/>
                <w:strike/>
                <w:spacing w:val="-6"/>
                <w:sz w:val="20"/>
              </w:rPr>
            </w:pPr>
            <w:bookmarkStart w:id="1" w:name="RANGE!B4"/>
          </w:p>
        </w:tc>
      </w:tr>
    </w:tbl>
    <w:p w14:paraId="182E280D" w14:textId="77777777" w:rsidR="007E1CA3" w:rsidRDefault="007E1CA3" w:rsidP="009B4063">
      <w:pPr>
        <w:pStyle w:val="ConsPlusNormal"/>
        <w:ind w:firstLine="540"/>
        <w:jc w:val="both"/>
        <w:sectPr w:rsidR="007E1CA3" w:rsidSect="0092216C">
          <w:pgSz w:w="16838" w:h="11906" w:orient="landscape"/>
          <w:pgMar w:top="567" w:right="567" w:bottom="1843" w:left="567" w:header="709" w:footer="709" w:gutter="0"/>
          <w:cols w:space="708"/>
          <w:docGrid w:linePitch="360"/>
        </w:sectPr>
      </w:pPr>
    </w:p>
    <w:p w14:paraId="2E32B99F" w14:textId="77777777" w:rsidR="00171BF0" w:rsidRDefault="00171BF0" w:rsidP="00171BF0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5. Финансовое обес</w:t>
      </w:r>
      <w:bookmarkEnd w:id="1"/>
      <w:r>
        <w:rPr>
          <w:sz w:val="26"/>
          <w:szCs w:val="26"/>
        </w:rPr>
        <w:t>печение муниципальной программы</w:t>
      </w:r>
    </w:p>
    <w:p w14:paraId="1B6D1416" w14:textId="77777777" w:rsidR="00171BF0" w:rsidRDefault="00171BF0" w:rsidP="00171BF0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4"/>
        <w:gridCol w:w="6262"/>
        <w:gridCol w:w="1563"/>
        <w:gridCol w:w="1563"/>
        <w:gridCol w:w="1563"/>
        <w:gridCol w:w="1563"/>
        <w:gridCol w:w="1566"/>
      </w:tblGrid>
      <w:tr w:rsidR="00171BF0" w:rsidRPr="004B7A8E" w14:paraId="72214467" w14:textId="77777777" w:rsidTr="004B7A8E">
        <w:trPr>
          <w:jc w:val="center"/>
        </w:trPr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CA9F" w14:textId="77777777" w:rsidR="00171BF0" w:rsidRPr="004B7A8E" w:rsidRDefault="00171BF0" w:rsidP="003E319D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Номер структурного элемента</w:t>
            </w:r>
          </w:p>
        </w:tc>
        <w:tc>
          <w:tcPr>
            <w:tcW w:w="1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93BC" w14:textId="77777777" w:rsidR="00171BF0" w:rsidRPr="004B7A8E" w:rsidRDefault="00171BF0" w:rsidP="003E319D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249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4F3F" w14:textId="77777777" w:rsidR="00171BF0" w:rsidRPr="004B7A8E" w:rsidRDefault="00171BF0" w:rsidP="003E319D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Объем финансового обеспечения по годам, тыс. рублей</w:t>
            </w:r>
          </w:p>
        </w:tc>
      </w:tr>
      <w:tr w:rsidR="00171BF0" w:rsidRPr="004B7A8E" w14:paraId="075D5AFB" w14:textId="77777777" w:rsidTr="004B7A8E">
        <w:trPr>
          <w:jc w:val="center"/>
        </w:trPr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A068D" w14:textId="77777777" w:rsidR="00171BF0" w:rsidRPr="004B7A8E" w:rsidRDefault="00171BF0" w:rsidP="003E319D">
            <w:pPr>
              <w:rPr>
                <w:color w:val="000000"/>
              </w:rPr>
            </w:pPr>
          </w:p>
        </w:tc>
        <w:tc>
          <w:tcPr>
            <w:tcW w:w="19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A0EB1" w14:textId="77777777" w:rsidR="00171BF0" w:rsidRPr="004B7A8E" w:rsidRDefault="00171BF0" w:rsidP="003E319D">
            <w:pPr>
              <w:rPr>
                <w:color w:val="000000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D887" w14:textId="77777777" w:rsidR="00171BF0" w:rsidRPr="004B7A8E" w:rsidRDefault="00171BF0" w:rsidP="003E319D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2025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0C6E" w14:textId="77777777" w:rsidR="00171BF0" w:rsidRPr="004B7A8E" w:rsidRDefault="00171BF0" w:rsidP="003E319D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2026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7DB0" w14:textId="77777777" w:rsidR="00171BF0" w:rsidRPr="004B7A8E" w:rsidRDefault="00171BF0" w:rsidP="003E319D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2027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A118" w14:textId="77777777" w:rsidR="00171BF0" w:rsidRPr="004B7A8E" w:rsidRDefault="00171BF0" w:rsidP="003E319D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2028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1D0E0" w14:textId="77777777" w:rsidR="00171BF0" w:rsidRPr="004B7A8E" w:rsidRDefault="00171BF0" w:rsidP="003E319D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Всего</w:t>
            </w:r>
          </w:p>
        </w:tc>
      </w:tr>
      <w:tr w:rsidR="00171BF0" w:rsidRPr="004B7A8E" w14:paraId="5741B6DB" w14:textId="77777777" w:rsidTr="004B7A8E">
        <w:trPr>
          <w:jc w:val="center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F795" w14:textId="77777777" w:rsidR="00171BF0" w:rsidRPr="004B7A8E" w:rsidRDefault="00171BF0" w:rsidP="003E319D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1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4E06D" w14:textId="77777777" w:rsidR="00171BF0" w:rsidRPr="004B7A8E" w:rsidRDefault="00171BF0" w:rsidP="003E319D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9283" w14:textId="77777777" w:rsidR="00171BF0" w:rsidRPr="004B7A8E" w:rsidRDefault="00171BF0" w:rsidP="003E319D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680F" w14:textId="77777777" w:rsidR="00171BF0" w:rsidRPr="004B7A8E" w:rsidRDefault="00171BF0" w:rsidP="003E319D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0A3B" w14:textId="77777777" w:rsidR="00171BF0" w:rsidRPr="004B7A8E" w:rsidRDefault="00171BF0" w:rsidP="003E319D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611B" w14:textId="77777777" w:rsidR="00171BF0" w:rsidRPr="004B7A8E" w:rsidRDefault="00171BF0" w:rsidP="003E319D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F743" w14:textId="77777777" w:rsidR="00171BF0" w:rsidRPr="004B7A8E" w:rsidRDefault="00171BF0" w:rsidP="003E319D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7</w:t>
            </w:r>
          </w:p>
        </w:tc>
      </w:tr>
      <w:tr w:rsidR="00171BF0" w:rsidRPr="004B7A8E" w14:paraId="6E31B982" w14:textId="77777777" w:rsidTr="004B7A8E">
        <w:trPr>
          <w:jc w:val="center"/>
        </w:trPr>
        <w:tc>
          <w:tcPr>
            <w:tcW w:w="2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3201" w14:textId="77777777" w:rsidR="00171BF0" w:rsidRPr="004B7A8E" w:rsidRDefault="00171BF0" w:rsidP="003E319D">
            <w:pPr>
              <w:rPr>
                <w:color w:val="000000"/>
              </w:rPr>
            </w:pPr>
            <w:r w:rsidRPr="004B7A8E">
              <w:rPr>
                <w:color w:val="000000"/>
              </w:rPr>
              <w:t>Муниципальная программа всего, в том числе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3FFA8" w14:textId="335B3020" w:rsidR="00171BF0" w:rsidRPr="004B7A8E" w:rsidRDefault="00792DB3" w:rsidP="003E319D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55 832</w:t>
            </w:r>
            <w:r w:rsidR="00314EFA" w:rsidRPr="004B7A8E">
              <w:rPr>
                <w:color w:val="000000"/>
              </w:rPr>
              <w:t>,5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390D9" w14:textId="76D16815" w:rsidR="00171BF0" w:rsidRPr="004B7A8E" w:rsidRDefault="00792DB3" w:rsidP="007D3F5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56 181,7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88CE1" w14:textId="35F095B8" w:rsidR="00171BF0" w:rsidRPr="004B7A8E" w:rsidRDefault="00792DB3" w:rsidP="003E319D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56 230,4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1687C" w14:textId="40F74908" w:rsidR="00171BF0" w:rsidRPr="004B7A8E" w:rsidRDefault="00792DB3" w:rsidP="003E319D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56 230,4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2213C" w14:textId="1DEB7E95" w:rsidR="00171BF0" w:rsidRPr="004B7A8E" w:rsidRDefault="00792DB3" w:rsidP="003E319D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224 475,0</w:t>
            </w:r>
          </w:p>
        </w:tc>
      </w:tr>
      <w:tr w:rsidR="00792DB3" w:rsidRPr="004B7A8E" w14:paraId="0CFA659F" w14:textId="77777777" w:rsidTr="004B7A8E">
        <w:trPr>
          <w:jc w:val="center"/>
        </w:trPr>
        <w:tc>
          <w:tcPr>
            <w:tcW w:w="2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B1B5" w14:textId="16545B7B" w:rsidR="00792DB3" w:rsidRPr="004B7A8E" w:rsidRDefault="00792DB3" w:rsidP="00792DB3">
            <w:pPr>
              <w:rPr>
                <w:color w:val="000000"/>
              </w:rPr>
            </w:pPr>
            <w:r w:rsidRPr="004B7A8E">
              <w:rPr>
                <w:color w:val="000000"/>
              </w:rPr>
              <w:t xml:space="preserve">бюджет города Когалыма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C1B70" w14:textId="00C6EDAB" w:rsidR="00792DB3" w:rsidRPr="004B7A8E" w:rsidRDefault="00314EFA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55 832,5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55162" w14:textId="0F5C68CE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56 181,7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FF131" w14:textId="53F9A932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56 230,4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4E7C8" w14:textId="50CF8411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56 230,4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C8440" w14:textId="5BBEE20A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224 475,0</w:t>
            </w:r>
          </w:p>
        </w:tc>
      </w:tr>
      <w:tr w:rsidR="00792DB3" w:rsidRPr="004B7A8E" w14:paraId="176C08E0" w14:textId="77777777" w:rsidTr="004B7A8E">
        <w:trPr>
          <w:jc w:val="center"/>
        </w:trPr>
        <w:tc>
          <w:tcPr>
            <w:tcW w:w="2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FC293" w14:textId="3177B3FF" w:rsidR="00792DB3" w:rsidRPr="004B7A8E" w:rsidRDefault="00792DB3" w:rsidP="00792DB3">
            <w:pPr>
              <w:rPr>
                <w:color w:val="000000"/>
              </w:rPr>
            </w:pPr>
            <w:r w:rsidRPr="004B7A8E">
              <w:t>Объем налоговых расходов города Когалыма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8747E" w14:textId="16BB7261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9DF9D" w14:textId="301FB21B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5BB6" w14:textId="4B00787F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F0824" w14:textId="6C1B6CF0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841AC" w14:textId="732F13FE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-</w:t>
            </w:r>
          </w:p>
        </w:tc>
      </w:tr>
      <w:tr w:rsidR="00792DB3" w:rsidRPr="004B7A8E" w14:paraId="366AB538" w14:textId="77777777" w:rsidTr="004B7A8E">
        <w:trPr>
          <w:jc w:val="center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2B1F" w14:textId="77777777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1</w:t>
            </w: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CA55F" w14:textId="3597AC05" w:rsidR="00792DB3" w:rsidRPr="004B7A8E" w:rsidRDefault="00792DB3" w:rsidP="00792DB3">
            <w:pPr>
              <w:rPr>
                <w:color w:val="000000"/>
              </w:rPr>
            </w:pPr>
            <w:r w:rsidRPr="004B7A8E">
              <w:rPr>
                <w:color w:val="000000"/>
              </w:rPr>
              <w:t>Комплекс процессных мероприятий «Предупреждение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Когалыме» всего, в том числе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75AF9" w14:textId="6BF9FB22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7 069,3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A092D" w14:textId="77777777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6 579,6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EF3F7" w14:textId="77777777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6 579,6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224DE" w14:textId="77777777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6 579,6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4631" w14:textId="5515358F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26 808,1</w:t>
            </w:r>
          </w:p>
        </w:tc>
      </w:tr>
      <w:tr w:rsidR="00792DB3" w:rsidRPr="004B7A8E" w14:paraId="2FCA78D2" w14:textId="77777777" w:rsidTr="004B7A8E">
        <w:trPr>
          <w:jc w:val="center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0314" w14:textId="77777777" w:rsidR="00792DB3" w:rsidRPr="004B7A8E" w:rsidRDefault="00792DB3" w:rsidP="00792DB3">
            <w:pPr>
              <w:jc w:val="center"/>
              <w:rPr>
                <w:color w:val="000000"/>
              </w:rPr>
            </w:pP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F906" w14:textId="77777777" w:rsidR="00792DB3" w:rsidRPr="004B7A8E" w:rsidRDefault="00792DB3" w:rsidP="00792DB3">
            <w:pPr>
              <w:rPr>
                <w:color w:val="000000"/>
              </w:rPr>
            </w:pPr>
            <w:r w:rsidRPr="004B7A8E">
              <w:rPr>
                <w:color w:val="000000"/>
              </w:rPr>
              <w:t>бюджет города Когалыма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71E18" w14:textId="37562CE3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7 069,3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A3A11" w14:textId="77777777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6 579,6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24C42" w14:textId="77777777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6 579,6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44EA6" w14:textId="77777777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6 579,6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A2BDE" w14:textId="49F86625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26 808,1</w:t>
            </w:r>
          </w:p>
        </w:tc>
      </w:tr>
      <w:tr w:rsidR="00792DB3" w:rsidRPr="004B7A8E" w14:paraId="69CEF1D0" w14:textId="77777777" w:rsidTr="004B7A8E">
        <w:trPr>
          <w:jc w:val="center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BD57" w14:textId="77777777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2</w:t>
            </w: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9DA2C" w14:textId="2A9E7BAB" w:rsidR="00792DB3" w:rsidRPr="004B7A8E" w:rsidRDefault="00792DB3" w:rsidP="00792DB3">
            <w:pPr>
              <w:rPr>
                <w:color w:val="000000"/>
                <w:highlight w:val="yellow"/>
              </w:rPr>
            </w:pPr>
            <w:r w:rsidRPr="004B7A8E">
              <w:t>Комплекс процессных мероприятий «Обеспечение деятельности органов местного самоуправления города Когалыма» всего, в том числе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DC93D" w14:textId="77777777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9 140,7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DF6A4" w14:textId="77777777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9 479,4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B9E03" w14:textId="77777777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9 403,8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9A7EB" w14:textId="77777777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9 403,8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B9925" w14:textId="77777777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37 427,7</w:t>
            </w:r>
          </w:p>
        </w:tc>
      </w:tr>
      <w:tr w:rsidR="00792DB3" w:rsidRPr="004B7A8E" w14:paraId="16697C8E" w14:textId="77777777" w:rsidTr="004B7A8E">
        <w:trPr>
          <w:jc w:val="center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9C71" w14:textId="77777777" w:rsidR="00792DB3" w:rsidRPr="004B7A8E" w:rsidRDefault="00792DB3" w:rsidP="00792DB3">
            <w:pPr>
              <w:jc w:val="center"/>
              <w:rPr>
                <w:color w:val="000000"/>
              </w:rPr>
            </w:pP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179C3" w14:textId="77777777" w:rsidR="00792DB3" w:rsidRPr="004B7A8E" w:rsidRDefault="00792DB3" w:rsidP="00792DB3">
            <w:pPr>
              <w:rPr>
                <w:color w:val="000000"/>
              </w:rPr>
            </w:pPr>
            <w:r w:rsidRPr="004B7A8E">
              <w:rPr>
                <w:color w:val="000000"/>
              </w:rPr>
              <w:t>бюджет города Когалыма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8F818" w14:textId="77777777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9 140,7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28AC9" w14:textId="77777777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9 479,4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3013C" w14:textId="77777777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9 403,8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327D3" w14:textId="77777777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9 403,8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9900" w14:textId="77777777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37 427,7</w:t>
            </w:r>
          </w:p>
        </w:tc>
      </w:tr>
      <w:tr w:rsidR="00792DB3" w:rsidRPr="004B7A8E" w14:paraId="35F50B7C" w14:textId="77777777" w:rsidTr="004B7A8E">
        <w:trPr>
          <w:jc w:val="center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C0842" w14:textId="77777777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3</w:t>
            </w: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01B08" w14:textId="524D2A00" w:rsidR="00792DB3" w:rsidRPr="004B7A8E" w:rsidRDefault="00792DB3" w:rsidP="00792DB3">
            <w:pPr>
              <w:rPr>
                <w:color w:val="000000"/>
              </w:rPr>
            </w:pPr>
            <w:r w:rsidRPr="004B7A8E">
              <w:t>Комплекс процессных мероприятий «Обеспечение деятельности муниципальных казенных учреждений города Когалыма» всего, в том числе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5C069" w14:textId="7F2A4E8F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39 622,5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386B0" w14:textId="4B70C827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40 122,7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2E23C" w14:textId="755E019A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40 247,0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DD889" w14:textId="7560CBC6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40 247,0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8D735" w14:textId="28964072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160 239,2</w:t>
            </w:r>
          </w:p>
        </w:tc>
      </w:tr>
      <w:tr w:rsidR="00792DB3" w:rsidRPr="004B7A8E" w14:paraId="03C00651" w14:textId="77777777" w:rsidTr="004B7A8E">
        <w:trPr>
          <w:jc w:val="center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5803" w14:textId="77777777" w:rsidR="00792DB3" w:rsidRPr="004B7A8E" w:rsidRDefault="00792DB3" w:rsidP="00792DB3">
            <w:pPr>
              <w:jc w:val="center"/>
              <w:rPr>
                <w:color w:val="000000"/>
              </w:rPr>
            </w:pP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14E7" w14:textId="77777777" w:rsidR="00792DB3" w:rsidRPr="004B7A8E" w:rsidRDefault="00792DB3" w:rsidP="00792DB3">
            <w:pPr>
              <w:rPr>
                <w:color w:val="000000"/>
              </w:rPr>
            </w:pPr>
            <w:r w:rsidRPr="004B7A8E">
              <w:rPr>
                <w:color w:val="000000"/>
              </w:rPr>
              <w:t>бюджет города Когалыма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DA308" w14:textId="754CD95F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39 622,5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43DD4" w14:textId="3BC847EB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40 122,7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90D7D" w14:textId="6579613E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40 247,0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4B246" w14:textId="65594815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40 247,0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137B" w14:textId="075FDD5F" w:rsidR="00792DB3" w:rsidRPr="004B7A8E" w:rsidRDefault="00792DB3" w:rsidP="00792DB3">
            <w:pPr>
              <w:jc w:val="center"/>
              <w:rPr>
                <w:color w:val="000000"/>
              </w:rPr>
            </w:pPr>
            <w:r w:rsidRPr="004B7A8E">
              <w:rPr>
                <w:color w:val="000000"/>
              </w:rPr>
              <w:t>160 239,2</w:t>
            </w:r>
          </w:p>
        </w:tc>
      </w:tr>
    </w:tbl>
    <w:p w14:paraId="78BF007A" w14:textId="77777777" w:rsidR="009B4063" w:rsidRDefault="009B4063" w:rsidP="009B4063">
      <w:pPr>
        <w:pStyle w:val="ConsPlusNormal"/>
      </w:pPr>
    </w:p>
    <w:p w14:paraId="2F874988" w14:textId="77777777" w:rsidR="00347ECB" w:rsidRPr="00486AF9" w:rsidRDefault="00347ECB" w:rsidP="00347ECB">
      <w:pPr>
        <w:jc w:val="center"/>
        <w:rPr>
          <w:color w:val="000000"/>
          <w:sz w:val="26"/>
          <w:szCs w:val="26"/>
        </w:rPr>
      </w:pPr>
      <w:r w:rsidRPr="00486AF9">
        <w:rPr>
          <w:color w:val="000000"/>
          <w:sz w:val="26"/>
          <w:szCs w:val="26"/>
        </w:rPr>
        <w:t xml:space="preserve">Методика расчета и источники информации о значениях целевых показателей муниципальной программы, </w:t>
      </w:r>
    </w:p>
    <w:p w14:paraId="1DD549E1" w14:textId="77777777" w:rsidR="00347ECB" w:rsidRPr="00486AF9" w:rsidRDefault="00347ECB" w:rsidP="00347ECB">
      <w:pPr>
        <w:jc w:val="center"/>
        <w:rPr>
          <w:color w:val="000000"/>
          <w:sz w:val="26"/>
          <w:szCs w:val="26"/>
        </w:rPr>
      </w:pPr>
      <w:r w:rsidRPr="00486AF9">
        <w:rPr>
          <w:color w:val="000000"/>
          <w:sz w:val="26"/>
          <w:szCs w:val="26"/>
        </w:rPr>
        <w:t>показателей структурных элементов</w:t>
      </w:r>
    </w:p>
    <w:p w14:paraId="30BBEA25" w14:textId="3DAF4C0E" w:rsidR="00347ECB" w:rsidRPr="00347ECB" w:rsidRDefault="00347ECB" w:rsidP="00347ECB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07279F">
        <w:rPr>
          <w:sz w:val="26"/>
          <w:szCs w:val="26"/>
        </w:rPr>
        <w:t>«Безопасность жизнедеятельн</w:t>
      </w:r>
      <w:r>
        <w:rPr>
          <w:sz w:val="26"/>
          <w:szCs w:val="26"/>
        </w:rPr>
        <w:t>ости населения города Когалыма»</w:t>
      </w:r>
      <w:r w:rsidRPr="00EF2EBC">
        <w:rPr>
          <w:color w:val="000000"/>
          <w:sz w:val="26"/>
          <w:szCs w:val="26"/>
        </w:rPr>
        <w:t xml:space="preserve"> </w:t>
      </w:r>
    </w:p>
    <w:p w14:paraId="2B6D549D" w14:textId="77777777" w:rsidR="00347ECB" w:rsidRPr="00004461" w:rsidRDefault="00347ECB" w:rsidP="00347ECB">
      <w:pPr>
        <w:jc w:val="center"/>
        <w:rPr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3"/>
        <w:gridCol w:w="3932"/>
        <w:gridCol w:w="6219"/>
        <w:gridCol w:w="4510"/>
      </w:tblGrid>
      <w:tr w:rsidR="00347ECB" w:rsidRPr="004B7A8E" w14:paraId="345AF395" w14:textId="77777777" w:rsidTr="004B7A8E">
        <w:trPr>
          <w:jc w:val="center"/>
        </w:trPr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3D84A" w14:textId="77777777" w:rsidR="00347ECB" w:rsidRPr="004B7A8E" w:rsidRDefault="00347ECB" w:rsidP="003E319D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9D4CC6" w14:textId="77777777" w:rsidR="00347ECB" w:rsidRPr="004B7A8E" w:rsidRDefault="00347ECB" w:rsidP="003E319D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97231E" w14:textId="77777777" w:rsidR="00347ECB" w:rsidRPr="004B7A8E" w:rsidRDefault="00347ECB" w:rsidP="003E319D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2B11E8" w14:textId="77777777" w:rsidR="00347ECB" w:rsidRPr="004B7A8E" w:rsidRDefault="00347ECB" w:rsidP="003E319D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</w:tr>
      <w:tr w:rsidR="00F15258" w:rsidRPr="004B7A8E" w14:paraId="689A61AD" w14:textId="77777777" w:rsidTr="004B7A8E">
        <w:trPr>
          <w:jc w:val="center"/>
        </w:trPr>
        <w:tc>
          <w:tcPr>
            <w:tcW w:w="3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701A" w14:textId="77777777" w:rsidR="00F15258" w:rsidRPr="004B7A8E" w:rsidRDefault="00F15258" w:rsidP="00F15258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 </w:t>
            </w:r>
          </w:p>
          <w:p w14:paraId="34125E37" w14:textId="40D16F80" w:rsidR="00F15258" w:rsidRPr="004B7A8E" w:rsidRDefault="00F15258" w:rsidP="00F15258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показателя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5082" w14:textId="77777777" w:rsidR="00F15258" w:rsidRPr="004B7A8E" w:rsidRDefault="00F15258" w:rsidP="00F15258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Наименование показателя, </w:t>
            </w:r>
          </w:p>
          <w:p w14:paraId="1E2998B4" w14:textId="77777777" w:rsidR="00F15258" w:rsidRPr="004B7A8E" w:rsidRDefault="00F15258" w:rsidP="00F15258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ед. измерения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E744" w14:textId="77777777" w:rsidR="00F15258" w:rsidRPr="004B7A8E" w:rsidRDefault="00F15258" w:rsidP="00F15258">
            <w:pPr>
              <w:pStyle w:val="afc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Расчет целевого показателя</w:t>
            </w: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B7C5" w14:textId="77777777" w:rsidR="00F15258" w:rsidRPr="004B7A8E" w:rsidRDefault="00F15258" w:rsidP="00F15258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Источник получения информации о целевых показателях</w:t>
            </w:r>
          </w:p>
        </w:tc>
      </w:tr>
      <w:tr w:rsidR="00F15258" w:rsidRPr="004B7A8E" w14:paraId="19E81329" w14:textId="77777777" w:rsidTr="004B7A8E">
        <w:trPr>
          <w:jc w:val="center"/>
        </w:trPr>
        <w:tc>
          <w:tcPr>
            <w:tcW w:w="3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2A6E" w14:textId="77777777" w:rsidR="00F15258" w:rsidRPr="004B7A8E" w:rsidRDefault="00F15258" w:rsidP="00F15258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65C0" w14:textId="77777777" w:rsidR="00F15258" w:rsidRPr="004B7A8E" w:rsidRDefault="00F15258" w:rsidP="00F15258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3B89" w14:textId="77777777" w:rsidR="00F15258" w:rsidRPr="004B7A8E" w:rsidRDefault="00F15258" w:rsidP="00F15258">
            <w:pPr>
              <w:pStyle w:val="afc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C6DD" w14:textId="77777777" w:rsidR="00F15258" w:rsidRPr="004B7A8E" w:rsidRDefault="00F15258" w:rsidP="00F15258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</w:p>
        </w:tc>
      </w:tr>
      <w:tr w:rsidR="00F15258" w:rsidRPr="004B7A8E" w14:paraId="046B6756" w14:textId="77777777" w:rsidTr="004B7A8E">
        <w:trPr>
          <w:jc w:val="center"/>
        </w:trPr>
        <w:tc>
          <w:tcPr>
            <w:tcW w:w="3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BD92" w14:textId="33CD39B6" w:rsidR="00F15258" w:rsidRPr="004B7A8E" w:rsidRDefault="00F15258" w:rsidP="00F15258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</w:t>
            </w:r>
            <w:r w:rsidR="00422B63"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1252" w:type="pct"/>
            <w:tcBorders>
              <w:top w:val="single" w:sz="4" w:space="0" w:color="auto"/>
              <w:bottom w:val="single" w:sz="4" w:space="0" w:color="auto"/>
            </w:tcBorders>
          </w:tcPr>
          <w:p w14:paraId="16FC744A" w14:textId="795B7230" w:rsidR="00F15258" w:rsidRPr="004B7A8E" w:rsidRDefault="00F15258" w:rsidP="00F15258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Обеспечение безопасности населения на водных объектах города Когалыма</w:t>
            </w:r>
            <w:r w:rsidR="003612E7" w:rsidRPr="004B7A8E">
              <w:rPr>
                <w:rFonts w:ascii="Times New Roman" w:hAnsi="Times New Roman" w:cs="Times New Roman"/>
                <w:spacing w:val="-6"/>
                <w:sz w:val="20"/>
              </w:rPr>
              <w:t>.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E9C4" w14:textId="383300C5" w:rsidR="00F15258" w:rsidRPr="004B7A8E" w:rsidRDefault="00A65074" w:rsidP="0076427F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Показатель </w:t>
            </w:r>
            <w:r w:rsidR="003612E7"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="00F15258"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тражает количество мест, расположенных вблизи водных объектов</w:t>
            </w:r>
            <w:r w:rsidR="0076427F"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</w:t>
            </w:r>
            <w:r w:rsidR="00F15258"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где проведен комплекс мероприятий по обеспечению безопас</w:t>
            </w:r>
            <w:r w:rsidR="00413649"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ности населения города Когалыма (</w:t>
            </w:r>
            <w:r w:rsidR="00AE5445"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</w:t>
            </w:r>
            <w:r w:rsidR="00413649"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она </w:t>
            </w:r>
            <w:r w:rsidR="0076427F"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рекреации в районе 2-го км Сургутского шоссе (</w:t>
            </w:r>
            <w:r w:rsidR="00413649"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«Городской пляж»).</w:t>
            </w: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6B54" w14:textId="64DC04F0" w:rsidR="00F15258" w:rsidRPr="004B7A8E" w:rsidRDefault="00AE5445" w:rsidP="00AE5445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</w:tr>
    </w:tbl>
    <w:p w14:paraId="63FC16DD" w14:textId="77777777" w:rsidR="0092216C" w:rsidRDefault="0092216C" w:rsidP="00F15258">
      <w:pPr>
        <w:pStyle w:val="afb"/>
        <w:jc w:val="center"/>
        <w:rPr>
          <w:rFonts w:ascii="Times New Roman" w:hAnsi="Times New Roman" w:cs="Times New Roman"/>
          <w:spacing w:val="-6"/>
          <w:sz w:val="20"/>
          <w:szCs w:val="20"/>
        </w:rPr>
        <w:sectPr w:rsidR="0092216C" w:rsidSect="0092216C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3"/>
        <w:gridCol w:w="3932"/>
        <w:gridCol w:w="6218"/>
        <w:gridCol w:w="4510"/>
      </w:tblGrid>
      <w:tr w:rsidR="00F15258" w:rsidRPr="004B7A8E" w14:paraId="28E79A0A" w14:textId="77777777" w:rsidTr="0092216C">
        <w:trPr>
          <w:jc w:val="center"/>
        </w:trPr>
        <w:tc>
          <w:tcPr>
            <w:tcW w:w="3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FE6C" w14:textId="2505A0F1" w:rsidR="00F15258" w:rsidRPr="004B7A8E" w:rsidRDefault="00F15258" w:rsidP="00F15258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2</w:t>
            </w:r>
            <w:r w:rsidR="00422B63"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1252" w:type="pct"/>
            <w:tcBorders>
              <w:top w:val="single" w:sz="4" w:space="0" w:color="auto"/>
            </w:tcBorders>
          </w:tcPr>
          <w:p w14:paraId="7395EC3F" w14:textId="232FBC67" w:rsidR="00F15258" w:rsidRPr="004B7A8E" w:rsidRDefault="00F15258" w:rsidP="00F15258">
            <w:pPr>
              <w:pStyle w:val="ConsPlusNormal"/>
              <w:rPr>
                <w:rFonts w:ascii="Times New Roman" w:hAnsi="Times New Roman" w:cs="Times New Roman"/>
                <w:spacing w:val="-6"/>
                <w:sz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</w:rPr>
              <w:t>Обеспечение информированности и уровня знаний в области гражданской обороны, защиты от чрезвычайных ситуаций и пожарной безопасности населения города Когалыма</w:t>
            </w:r>
            <w:r w:rsidR="003612E7" w:rsidRPr="004B7A8E">
              <w:rPr>
                <w:rFonts w:ascii="Times New Roman" w:hAnsi="Times New Roman" w:cs="Times New Roman"/>
                <w:color w:val="FF0000"/>
                <w:spacing w:val="-6"/>
                <w:sz w:val="20"/>
              </w:rPr>
              <w:t>.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2030" w14:textId="736EEBB1" w:rsidR="00A65074" w:rsidRPr="004B7A8E" w:rsidRDefault="00A65074" w:rsidP="00F15258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Показатель расчетный и определяется по формуле:</w:t>
            </w:r>
          </w:p>
          <w:p w14:paraId="5449B9AE" w14:textId="4819EFF9" w:rsidR="00F15258" w:rsidRPr="004B7A8E" w:rsidRDefault="00257C65" w:rsidP="00F15258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УОН</w:t>
            </w:r>
            <w:r w:rsidR="00F15258"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= КОН / ОКН х 100%, где:</w:t>
            </w:r>
          </w:p>
          <w:p w14:paraId="4A3B1760" w14:textId="6D960C2C" w:rsidR="003612E7" w:rsidRPr="004B7A8E" w:rsidRDefault="003612E7" w:rsidP="003612E7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УОН – уровень охваченного населения города Когалыма:</w:t>
            </w:r>
          </w:p>
          <w:p w14:paraId="36014E47" w14:textId="5E00918C" w:rsidR="00F15258" w:rsidRPr="004B7A8E" w:rsidRDefault="00F15258" w:rsidP="00F15258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КОН – количество охваченного муниципальной системой оповещения, информационной пропагандой, проинструктированного и обученного населения г</w:t>
            </w:r>
            <w:r w:rsidR="00A65074"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орода Когалыма;</w:t>
            </w:r>
          </w:p>
          <w:p w14:paraId="6367AC6B" w14:textId="56DC9A93" w:rsidR="00F15258" w:rsidRPr="004B7A8E" w:rsidRDefault="00F15258" w:rsidP="00F15258">
            <w:pPr>
              <w:pStyle w:val="afb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ОКН – общее количество населения города Когалыма</w:t>
            </w:r>
            <w:r w:rsidR="00A65074"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60E3" w14:textId="77777777" w:rsidR="00F15258" w:rsidRPr="004B7A8E" w:rsidRDefault="00F15258" w:rsidP="00F15258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B7A8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</w:tr>
    </w:tbl>
    <w:p w14:paraId="580D469A" w14:textId="61664C21" w:rsidR="009B4063" w:rsidRDefault="009B4063" w:rsidP="009B4063">
      <w:pPr>
        <w:pStyle w:val="ConsPlusNormal"/>
        <w:ind w:firstLine="540"/>
        <w:jc w:val="both"/>
      </w:pPr>
    </w:p>
    <w:p w14:paraId="0F973623" w14:textId="77777777" w:rsidR="00147FC2" w:rsidRDefault="00147FC2" w:rsidP="00147FC2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Паспорт </w:t>
      </w:r>
    </w:p>
    <w:p w14:paraId="37048421" w14:textId="77777777" w:rsidR="00147FC2" w:rsidRDefault="00147FC2" w:rsidP="00147FC2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комплекса процессных мероприятий</w:t>
      </w:r>
    </w:p>
    <w:p w14:paraId="7857AB4B" w14:textId="77777777" w:rsidR="00147FC2" w:rsidRDefault="00147FC2" w:rsidP="00147FC2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«</w:t>
      </w:r>
      <w:r w:rsidRPr="00147FC2">
        <w:rPr>
          <w:sz w:val="26"/>
          <w:szCs w:val="26"/>
        </w:rPr>
        <w:t>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</w:t>
      </w:r>
      <w:r>
        <w:rPr>
          <w:sz w:val="26"/>
          <w:szCs w:val="26"/>
        </w:rPr>
        <w:t>»</w:t>
      </w:r>
    </w:p>
    <w:p w14:paraId="162457F4" w14:textId="77777777" w:rsidR="00147FC2" w:rsidRPr="004B7A8E" w:rsidRDefault="00147FC2" w:rsidP="00147FC2">
      <w:pPr>
        <w:shd w:val="clear" w:color="auto" w:fill="FFFFFF"/>
        <w:jc w:val="center"/>
        <w:outlineLvl w:val="2"/>
        <w:rPr>
          <w:szCs w:val="26"/>
        </w:rPr>
      </w:pPr>
    </w:p>
    <w:p w14:paraId="04CBC3D1" w14:textId="77777777" w:rsidR="00147FC2" w:rsidRDefault="00147FC2" w:rsidP="00817B32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Общие положения</w:t>
      </w:r>
    </w:p>
    <w:p w14:paraId="19833BE1" w14:textId="77777777" w:rsidR="004D4707" w:rsidRPr="004B7A8E" w:rsidRDefault="004D4707" w:rsidP="00817B32">
      <w:pPr>
        <w:shd w:val="clear" w:color="auto" w:fill="FFFFFF"/>
        <w:jc w:val="center"/>
        <w:outlineLvl w:val="2"/>
        <w:rPr>
          <w:szCs w:val="26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34"/>
        <w:gridCol w:w="8060"/>
      </w:tblGrid>
      <w:tr w:rsidR="00AC4FB8" w:rsidRPr="004B7A8E" w14:paraId="586BDBC7" w14:textId="77777777" w:rsidTr="004B7A8E">
        <w:tc>
          <w:tcPr>
            <w:tcW w:w="2432" w:type="pct"/>
          </w:tcPr>
          <w:p w14:paraId="649A3CEF" w14:textId="77777777" w:rsidR="00AC4FB8" w:rsidRPr="004B7A8E" w:rsidRDefault="00AC4FB8" w:rsidP="00BB7278">
            <w:pPr>
              <w:outlineLvl w:val="2"/>
            </w:pPr>
            <w:r w:rsidRPr="004B7A8E">
              <w:t xml:space="preserve">Ответственный за реализацию </w:t>
            </w:r>
          </w:p>
        </w:tc>
        <w:tc>
          <w:tcPr>
            <w:tcW w:w="2568" w:type="pct"/>
          </w:tcPr>
          <w:p w14:paraId="0C20911E" w14:textId="57015A33" w:rsidR="00AC4FB8" w:rsidRPr="004B7A8E" w:rsidRDefault="00BF249D" w:rsidP="00BF7CA2">
            <w:pPr>
              <w:outlineLvl w:val="2"/>
            </w:pPr>
            <w:r w:rsidRPr="004B7A8E">
              <w:t>Отдел по делам ГО и ЧС Администрации города Когалыма</w:t>
            </w:r>
            <w:r w:rsidR="00AC4FB8" w:rsidRPr="004B7A8E">
              <w:t xml:space="preserve"> (</w:t>
            </w:r>
            <w:r w:rsidR="00D62F78" w:rsidRPr="004B7A8E">
              <w:t xml:space="preserve">Ларионов Сергей Александрович - </w:t>
            </w:r>
            <w:r w:rsidR="00AC4FB8" w:rsidRPr="004B7A8E">
              <w:t>начальник отдела)</w:t>
            </w:r>
          </w:p>
        </w:tc>
      </w:tr>
      <w:tr w:rsidR="00AC4FB8" w:rsidRPr="004B7A8E" w14:paraId="549C8EBE" w14:textId="77777777" w:rsidTr="004B7A8E">
        <w:tc>
          <w:tcPr>
            <w:tcW w:w="2432" w:type="pct"/>
          </w:tcPr>
          <w:p w14:paraId="3CDB3DC1" w14:textId="77777777" w:rsidR="00AC4FB8" w:rsidRPr="004B7A8E" w:rsidRDefault="00AC4FB8" w:rsidP="00BB7278">
            <w:pPr>
              <w:outlineLvl w:val="2"/>
            </w:pPr>
            <w:r w:rsidRPr="004B7A8E">
              <w:t>Связь с муниципальной программой</w:t>
            </w:r>
          </w:p>
        </w:tc>
        <w:tc>
          <w:tcPr>
            <w:tcW w:w="2568" w:type="pct"/>
          </w:tcPr>
          <w:p w14:paraId="41DCF47F" w14:textId="77777777" w:rsidR="00AC4FB8" w:rsidRPr="004B7A8E" w:rsidRDefault="00AC4FB8" w:rsidP="00BB7278">
            <w:pPr>
              <w:outlineLvl w:val="2"/>
            </w:pPr>
            <w:r w:rsidRPr="004B7A8E">
              <w:rPr>
                <w:color w:val="000000"/>
              </w:rPr>
              <w:t>Муниципальная программа «Безопасность жизнедеятельности населения города Когалыма»</w:t>
            </w:r>
          </w:p>
        </w:tc>
      </w:tr>
    </w:tbl>
    <w:p w14:paraId="48A45D40" w14:textId="77777777" w:rsidR="00AC4FB8" w:rsidRPr="004B7A8E" w:rsidRDefault="00AC4FB8" w:rsidP="00AC4FB8">
      <w:pPr>
        <w:shd w:val="clear" w:color="auto" w:fill="FFFFFF"/>
        <w:outlineLvl w:val="2"/>
        <w:rPr>
          <w:szCs w:val="26"/>
        </w:rPr>
      </w:pPr>
    </w:p>
    <w:p w14:paraId="39F0FD3D" w14:textId="62C119EB" w:rsidR="00147FC2" w:rsidRDefault="00147FC2" w:rsidP="00147FC2">
      <w:pPr>
        <w:jc w:val="center"/>
        <w:rPr>
          <w:sz w:val="26"/>
          <w:szCs w:val="26"/>
        </w:rPr>
      </w:pPr>
      <w:r>
        <w:rPr>
          <w:sz w:val="26"/>
          <w:szCs w:val="26"/>
        </w:rPr>
        <w:t>1. Показатели комплекса процессных мероприятий</w:t>
      </w:r>
    </w:p>
    <w:p w14:paraId="250C3559" w14:textId="77777777" w:rsidR="00E0034F" w:rsidRPr="004B7A8E" w:rsidRDefault="00E0034F" w:rsidP="00147FC2">
      <w:pPr>
        <w:jc w:val="center"/>
        <w:rPr>
          <w:sz w:val="18"/>
          <w:szCs w:val="26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8"/>
        <w:gridCol w:w="2608"/>
        <w:gridCol w:w="1460"/>
        <w:gridCol w:w="1350"/>
        <w:gridCol w:w="1186"/>
        <w:gridCol w:w="788"/>
        <w:gridCol w:w="976"/>
        <w:gridCol w:w="863"/>
        <w:gridCol w:w="778"/>
        <w:gridCol w:w="866"/>
        <w:gridCol w:w="2304"/>
        <w:gridCol w:w="1927"/>
      </w:tblGrid>
      <w:tr w:rsidR="00147FC2" w:rsidRPr="004B7A8E" w14:paraId="67FDED12" w14:textId="77777777" w:rsidTr="004B7A8E">
        <w:tc>
          <w:tcPr>
            <w:tcW w:w="187" w:type="pct"/>
            <w:vMerge w:val="restart"/>
            <w:vAlign w:val="center"/>
          </w:tcPr>
          <w:p w14:paraId="02763FAE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№ п/п</w:t>
            </w:r>
          </w:p>
        </w:tc>
        <w:tc>
          <w:tcPr>
            <w:tcW w:w="831" w:type="pct"/>
            <w:vMerge w:val="restart"/>
            <w:vAlign w:val="center"/>
          </w:tcPr>
          <w:p w14:paraId="5EEC3D22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Наименование показателя/задачи</w:t>
            </w:r>
          </w:p>
        </w:tc>
        <w:tc>
          <w:tcPr>
            <w:tcW w:w="465" w:type="pct"/>
            <w:vMerge w:val="restart"/>
            <w:vAlign w:val="center"/>
          </w:tcPr>
          <w:p w14:paraId="27F21965" w14:textId="77777777" w:rsidR="00147FC2" w:rsidRPr="004B7A8E" w:rsidRDefault="00147FC2" w:rsidP="00E33E9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Уровень показателя</w:t>
            </w:r>
          </w:p>
        </w:tc>
        <w:tc>
          <w:tcPr>
            <w:tcW w:w="430" w:type="pct"/>
            <w:vMerge w:val="restart"/>
            <w:vAlign w:val="center"/>
          </w:tcPr>
          <w:p w14:paraId="296186B1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Единица измерения</w:t>
            </w:r>
          </w:p>
        </w:tc>
        <w:tc>
          <w:tcPr>
            <w:tcW w:w="629" w:type="pct"/>
            <w:gridSpan w:val="2"/>
            <w:vAlign w:val="center"/>
          </w:tcPr>
          <w:p w14:paraId="6E92AB17" w14:textId="77777777" w:rsidR="00147FC2" w:rsidRPr="004B7A8E" w:rsidRDefault="00147FC2" w:rsidP="00E33E9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Базовое значение</w:t>
            </w:r>
          </w:p>
        </w:tc>
        <w:tc>
          <w:tcPr>
            <w:tcW w:w="1110" w:type="pct"/>
            <w:gridSpan w:val="4"/>
            <w:vAlign w:val="center"/>
          </w:tcPr>
          <w:p w14:paraId="551C748F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Значение показателя по годам</w:t>
            </w:r>
          </w:p>
        </w:tc>
        <w:tc>
          <w:tcPr>
            <w:tcW w:w="734" w:type="pct"/>
            <w:vMerge w:val="restart"/>
            <w:vAlign w:val="center"/>
          </w:tcPr>
          <w:p w14:paraId="0BA702C9" w14:textId="77777777" w:rsidR="00147FC2" w:rsidRPr="004B7A8E" w:rsidRDefault="00147FC2" w:rsidP="00E33E9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614" w:type="pct"/>
            <w:vMerge w:val="restart"/>
            <w:vAlign w:val="center"/>
          </w:tcPr>
          <w:p w14:paraId="560063B5" w14:textId="77777777" w:rsidR="00147FC2" w:rsidRPr="004B7A8E" w:rsidRDefault="00147FC2" w:rsidP="00E33E9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Информационная система</w:t>
            </w:r>
          </w:p>
        </w:tc>
      </w:tr>
      <w:tr w:rsidR="00147FC2" w:rsidRPr="004B7A8E" w14:paraId="70AF493A" w14:textId="77777777" w:rsidTr="004B7A8E">
        <w:tc>
          <w:tcPr>
            <w:tcW w:w="187" w:type="pct"/>
            <w:vMerge/>
            <w:vAlign w:val="center"/>
          </w:tcPr>
          <w:p w14:paraId="137CAEF9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831" w:type="pct"/>
            <w:vMerge/>
            <w:vAlign w:val="center"/>
          </w:tcPr>
          <w:p w14:paraId="31513B5C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465" w:type="pct"/>
            <w:vMerge/>
            <w:vAlign w:val="center"/>
          </w:tcPr>
          <w:p w14:paraId="145EF50B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430" w:type="pct"/>
            <w:vMerge/>
            <w:vAlign w:val="center"/>
          </w:tcPr>
          <w:p w14:paraId="19EB5874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78" w:type="pct"/>
            <w:vAlign w:val="center"/>
          </w:tcPr>
          <w:p w14:paraId="74AD091E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значение</w:t>
            </w:r>
          </w:p>
        </w:tc>
        <w:tc>
          <w:tcPr>
            <w:tcW w:w="251" w:type="pct"/>
            <w:vAlign w:val="center"/>
          </w:tcPr>
          <w:p w14:paraId="2D43BFD5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год</w:t>
            </w:r>
          </w:p>
        </w:tc>
        <w:tc>
          <w:tcPr>
            <w:tcW w:w="311" w:type="pct"/>
            <w:vAlign w:val="center"/>
          </w:tcPr>
          <w:p w14:paraId="1B2312A4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2025</w:t>
            </w:r>
          </w:p>
        </w:tc>
        <w:tc>
          <w:tcPr>
            <w:tcW w:w="275" w:type="pct"/>
            <w:vAlign w:val="center"/>
          </w:tcPr>
          <w:p w14:paraId="2B8EE343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2026</w:t>
            </w:r>
          </w:p>
        </w:tc>
        <w:tc>
          <w:tcPr>
            <w:tcW w:w="248" w:type="pct"/>
            <w:vAlign w:val="center"/>
          </w:tcPr>
          <w:p w14:paraId="23B15855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4B7A8E">
              <w:rPr>
                <w:spacing w:val="-6"/>
              </w:rPr>
              <w:t>2027</w:t>
            </w:r>
          </w:p>
        </w:tc>
        <w:tc>
          <w:tcPr>
            <w:tcW w:w="276" w:type="pct"/>
            <w:vAlign w:val="center"/>
          </w:tcPr>
          <w:p w14:paraId="65968A4C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4B7A8E">
              <w:rPr>
                <w:spacing w:val="-6"/>
              </w:rPr>
              <w:t>2028</w:t>
            </w:r>
          </w:p>
        </w:tc>
        <w:tc>
          <w:tcPr>
            <w:tcW w:w="734" w:type="pct"/>
            <w:vMerge/>
            <w:vAlign w:val="center"/>
          </w:tcPr>
          <w:p w14:paraId="5B446225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614" w:type="pct"/>
            <w:vMerge/>
            <w:vAlign w:val="center"/>
          </w:tcPr>
          <w:p w14:paraId="69760BCB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147FC2" w:rsidRPr="004B7A8E" w14:paraId="75DC640E" w14:textId="77777777" w:rsidTr="004B7A8E">
        <w:tc>
          <w:tcPr>
            <w:tcW w:w="187" w:type="pct"/>
            <w:vAlign w:val="center"/>
          </w:tcPr>
          <w:p w14:paraId="0F993826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</w:t>
            </w:r>
          </w:p>
        </w:tc>
        <w:tc>
          <w:tcPr>
            <w:tcW w:w="831" w:type="pct"/>
            <w:vAlign w:val="center"/>
          </w:tcPr>
          <w:p w14:paraId="040BC9DF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2</w:t>
            </w:r>
          </w:p>
        </w:tc>
        <w:tc>
          <w:tcPr>
            <w:tcW w:w="465" w:type="pct"/>
            <w:vAlign w:val="center"/>
          </w:tcPr>
          <w:p w14:paraId="534C2F1A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3</w:t>
            </w:r>
          </w:p>
        </w:tc>
        <w:tc>
          <w:tcPr>
            <w:tcW w:w="430" w:type="pct"/>
            <w:vAlign w:val="center"/>
          </w:tcPr>
          <w:p w14:paraId="2CB7D00A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4</w:t>
            </w:r>
          </w:p>
        </w:tc>
        <w:tc>
          <w:tcPr>
            <w:tcW w:w="378" w:type="pct"/>
            <w:vAlign w:val="center"/>
          </w:tcPr>
          <w:p w14:paraId="22B4D013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5</w:t>
            </w:r>
          </w:p>
        </w:tc>
        <w:tc>
          <w:tcPr>
            <w:tcW w:w="251" w:type="pct"/>
            <w:vAlign w:val="center"/>
          </w:tcPr>
          <w:p w14:paraId="0D9F2479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6</w:t>
            </w:r>
          </w:p>
        </w:tc>
        <w:tc>
          <w:tcPr>
            <w:tcW w:w="311" w:type="pct"/>
            <w:vAlign w:val="center"/>
          </w:tcPr>
          <w:p w14:paraId="2D46F8F2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7</w:t>
            </w:r>
          </w:p>
        </w:tc>
        <w:tc>
          <w:tcPr>
            <w:tcW w:w="275" w:type="pct"/>
            <w:vAlign w:val="center"/>
          </w:tcPr>
          <w:p w14:paraId="16C91E3A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8</w:t>
            </w:r>
          </w:p>
        </w:tc>
        <w:tc>
          <w:tcPr>
            <w:tcW w:w="248" w:type="pct"/>
            <w:vAlign w:val="center"/>
          </w:tcPr>
          <w:p w14:paraId="3C996765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9</w:t>
            </w:r>
          </w:p>
        </w:tc>
        <w:tc>
          <w:tcPr>
            <w:tcW w:w="276" w:type="pct"/>
            <w:vAlign w:val="center"/>
          </w:tcPr>
          <w:p w14:paraId="64205CBD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</w:t>
            </w:r>
          </w:p>
        </w:tc>
        <w:tc>
          <w:tcPr>
            <w:tcW w:w="734" w:type="pct"/>
            <w:vAlign w:val="center"/>
          </w:tcPr>
          <w:p w14:paraId="4892B0B3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11</w:t>
            </w:r>
          </w:p>
        </w:tc>
        <w:tc>
          <w:tcPr>
            <w:tcW w:w="614" w:type="pct"/>
            <w:vAlign w:val="center"/>
          </w:tcPr>
          <w:p w14:paraId="3E91AE66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12</w:t>
            </w:r>
          </w:p>
        </w:tc>
      </w:tr>
      <w:tr w:rsidR="00147FC2" w:rsidRPr="004B7A8E" w14:paraId="0319AE46" w14:textId="77777777" w:rsidTr="004B7A8E">
        <w:tc>
          <w:tcPr>
            <w:tcW w:w="187" w:type="pct"/>
            <w:vAlign w:val="center"/>
          </w:tcPr>
          <w:p w14:paraId="22F76799" w14:textId="77777777" w:rsidR="00147FC2" w:rsidRPr="004B7A8E" w:rsidRDefault="00147FC2" w:rsidP="00053D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1.</w:t>
            </w:r>
          </w:p>
        </w:tc>
        <w:tc>
          <w:tcPr>
            <w:tcW w:w="4813" w:type="pct"/>
            <w:gridSpan w:val="11"/>
            <w:vAlign w:val="center"/>
          </w:tcPr>
          <w:p w14:paraId="446C2D66" w14:textId="1EA9DF1D" w:rsidR="00147FC2" w:rsidRPr="004B7A8E" w:rsidRDefault="00F75FA8" w:rsidP="00BF7CA2">
            <w:pPr>
              <w:widowControl w:val="0"/>
              <w:autoSpaceDE w:val="0"/>
              <w:autoSpaceDN w:val="0"/>
              <w:jc w:val="both"/>
              <w:rPr>
                <w:spacing w:val="-6"/>
                <w:highlight w:val="yellow"/>
              </w:rPr>
            </w:pPr>
            <w:r w:rsidRPr="004B7A8E">
              <w:rPr>
                <w:spacing w:val="-6"/>
              </w:rPr>
              <w:t xml:space="preserve">Задача </w:t>
            </w:r>
            <w:r w:rsidR="00E33E9E" w:rsidRPr="004B7A8E">
              <w:rPr>
                <w:spacing w:val="-6"/>
              </w:rPr>
              <w:t>1. Совершенствование защиты населения, материальных и культурных ценностей от опасностей, возникающих при военных конфл</w:t>
            </w:r>
            <w:r w:rsidR="00053DEF" w:rsidRPr="004B7A8E">
              <w:rPr>
                <w:spacing w:val="-6"/>
              </w:rPr>
              <w:t>иктах и чрезвычайных ситуациях</w:t>
            </w:r>
            <w:r w:rsidR="00BF7CA2" w:rsidRPr="004B7A8E">
              <w:rPr>
                <w:spacing w:val="-6"/>
              </w:rPr>
              <w:t>.</w:t>
            </w:r>
          </w:p>
        </w:tc>
      </w:tr>
      <w:tr w:rsidR="00E33E9E" w:rsidRPr="004B7A8E" w14:paraId="2BA891A6" w14:textId="77777777" w:rsidTr="004B7A8E">
        <w:tc>
          <w:tcPr>
            <w:tcW w:w="187" w:type="pct"/>
          </w:tcPr>
          <w:p w14:paraId="0B3F74FF" w14:textId="77777777" w:rsidR="00E33E9E" w:rsidRPr="004B7A8E" w:rsidRDefault="00E33E9E" w:rsidP="00053D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1.1.</w:t>
            </w:r>
          </w:p>
        </w:tc>
        <w:tc>
          <w:tcPr>
            <w:tcW w:w="831" w:type="pct"/>
          </w:tcPr>
          <w:p w14:paraId="5D2B0111" w14:textId="1A1E40A5" w:rsidR="00E33E9E" w:rsidRPr="004B7A8E" w:rsidRDefault="00E33E9E" w:rsidP="00E33E9E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4B7A8E">
              <w:rPr>
                <w:rFonts w:ascii="Times New Roman" w:hAnsi="Times New Roman" w:cs="Times New Roman"/>
                <w:spacing w:val="-6"/>
              </w:rPr>
              <w:t>Обеспечение безопасности населения на водных объектах города Когалыма</w:t>
            </w:r>
            <w:r w:rsidR="00BF7CA2" w:rsidRPr="004B7A8E">
              <w:rPr>
                <w:rFonts w:ascii="Times New Roman" w:hAnsi="Times New Roman" w:cs="Times New Roman"/>
                <w:spacing w:val="-6"/>
              </w:rPr>
              <w:t>.</w:t>
            </w:r>
          </w:p>
        </w:tc>
        <w:tc>
          <w:tcPr>
            <w:tcW w:w="465" w:type="pct"/>
            <w:vAlign w:val="center"/>
          </w:tcPr>
          <w:p w14:paraId="44637B78" w14:textId="16D2F37D" w:rsidR="00E33E9E" w:rsidRPr="004B7A8E" w:rsidRDefault="00E33E9E" w:rsidP="00E555C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«МП»</w:t>
            </w:r>
          </w:p>
        </w:tc>
        <w:tc>
          <w:tcPr>
            <w:tcW w:w="430" w:type="pct"/>
            <w:vAlign w:val="center"/>
          </w:tcPr>
          <w:p w14:paraId="37848093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единиц</w:t>
            </w:r>
          </w:p>
        </w:tc>
        <w:tc>
          <w:tcPr>
            <w:tcW w:w="378" w:type="pct"/>
            <w:vAlign w:val="center"/>
          </w:tcPr>
          <w:p w14:paraId="71455E9E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</w:t>
            </w:r>
          </w:p>
        </w:tc>
        <w:tc>
          <w:tcPr>
            <w:tcW w:w="251" w:type="pct"/>
            <w:vAlign w:val="center"/>
          </w:tcPr>
          <w:p w14:paraId="0D4BBDBA" w14:textId="4FDD742C" w:rsidR="00E33E9E" w:rsidRPr="004B7A8E" w:rsidRDefault="005E5226" w:rsidP="00E33E9E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4B7A8E">
              <w:rPr>
                <w:spacing w:val="-6"/>
              </w:rPr>
              <w:t>2023</w:t>
            </w:r>
          </w:p>
        </w:tc>
        <w:tc>
          <w:tcPr>
            <w:tcW w:w="311" w:type="pct"/>
            <w:vAlign w:val="center"/>
          </w:tcPr>
          <w:p w14:paraId="2DBA3275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</w:t>
            </w:r>
          </w:p>
        </w:tc>
        <w:tc>
          <w:tcPr>
            <w:tcW w:w="275" w:type="pct"/>
            <w:vAlign w:val="center"/>
          </w:tcPr>
          <w:p w14:paraId="5B2E7A95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</w:t>
            </w:r>
          </w:p>
        </w:tc>
        <w:tc>
          <w:tcPr>
            <w:tcW w:w="248" w:type="pct"/>
            <w:vAlign w:val="center"/>
          </w:tcPr>
          <w:p w14:paraId="21219C4B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</w:t>
            </w:r>
          </w:p>
        </w:tc>
        <w:tc>
          <w:tcPr>
            <w:tcW w:w="276" w:type="pct"/>
            <w:vAlign w:val="center"/>
          </w:tcPr>
          <w:p w14:paraId="2175ADE2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</w:t>
            </w:r>
          </w:p>
        </w:tc>
        <w:tc>
          <w:tcPr>
            <w:tcW w:w="734" w:type="pct"/>
            <w:vAlign w:val="center"/>
          </w:tcPr>
          <w:p w14:paraId="3A9C7944" w14:textId="591B7F02" w:rsidR="00E33E9E" w:rsidRPr="004B7A8E" w:rsidRDefault="00A34686" w:rsidP="00C61F36">
            <w:pPr>
              <w:autoSpaceDE w:val="0"/>
              <w:autoSpaceDN w:val="0"/>
              <w:adjustRightInd w:val="0"/>
              <w:jc w:val="both"/>
              <w:rPr>
                <w:spacing w:val="-6"/>
                <w:highlight w:val="yellow"/>
              </w:rPr>
            </w:pPr>
            <w:r w:rsidRPr="004B7A8E">
              <w:rPr>
                <w:spacing w:val="-6"/>
              </w:rPr>
              <w:t>Отдел по делам ГО и ЧС</w:t>
            </w:r>
            <w:r w:rsidR="00C61F36" w:rsidRPr="004B7A8E">
              <w:rPr>
                <w:spacing w:val="-6"/>
              </w:rPr>
              <w:t xml:space="preserve"> </w:t>
            </w:r>
            <w:r w:rsidRPr="004B7A8E">
              <w:rPr>
                <w:spacing w:val="-6"/>
              </w:rPr>
              <w:t>Администрации города Когалыма</w:t>
            </w:r>
          </w:p>
        </w:tc>
        <w:tc>
          <w:tcPr>
            <w:tcW w:w="614" w:type="pct"/>
            <w:vAlign w:val="center"/>
          </w:tcPr>
          <w:p w14:paraId="1FE4E818" w14:textId="0B3C7215" w:rsidR="00E33E9E" w:rsidRPr="004B7A8E" w:rsidRDefault="00C61F36" w:rsidP="00AE5445">
            <w:pPr>
              <w:spacing w:after="160" w:line="259" w:lineRule="auto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-</w:t>
            </w:r>
          </w:p>
        </w:tc>
      </w:tr>
      <w:tr w:rsidR="00A34686" w:rsidRPr="004B7A8E" w14:paraId="18895D6A" w14:textId="77777777" w:rsidTr="004B7A8E">
        <w:tc>
          <w:tcPr>
            <w:tcW w:w="187" w:type="pct"/>
          </w:tcPr>
          <w:p w14:paraId="406E9AFB" w14:textId="33CB43C8" w:rsidR="00A34686" w:rsidRPr="004B7A8E" w:rsidRDefault="00A34686" w:rsidP="00053D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2</w:t>
            </w:r>
            <w:r w:rsidR="00C61F36" w:rsidRPr="004B7A8E">
              <w:rPr>
                <w:spacing w:val="-6"/>
              </w:rPr>
              <w:t>.</w:t>
            </w:r>
          </w:p>
        </w:tc>
        <w:tc>
          <w:tcPr>
            <w:tcW w:w="4813" w:type="pct"/>
            <w:gridSpan w:val="11"/>
          </w:tcPr>
          <w:p w14:paraId="3FC56577" w14:textId="77777777" w:rsidR="00A34686" w:rsidRPr="004B7A8E" w:rsidRDefault="00A34686" w:rsidP="00053DEF">
            <w:pPr>
              <w:widowControl w:val="0"/>
              <w:autoSpaceDE w:val="0"/>
              <w:autoSpaceDN w:val="0"/>
              <w:jc w:val="both"/>
              <w:rPr>
                <w:spacing w:val="-6"/>
              </w:rPr>
            </w:pPr>
            <w:r w:rsidRPr="004B7A8E">
              <w:rPr>
                <w:spacing w:val="-6"/>
              </w:rPr>
              <w:t>Задача 2. 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ли</w:t>
            </w:r>
            <w:r w:rsidR="00053DEF" w:rsidRPr="004B7A8E">
              <w:rPr>
                <w:spacing w:val="-6"/>
              </w:rPr>
              <w:t>квидации чрезвычайных ситуаций;</w:t>
            </w:r>
          </w:p>
          <w:p w14:paraId="31DD7975" w14:textId="2767C880" w:rsidR="00100A09" w:rsidRPr="004B7A8E" w:rsidRDefault="00100A09" w:rsidP="00053DEF">
            <w:pPr>
              <w:widowControl w:val="0"/>
              <w:autoSpaceDE w:val="0"/>
              <w:autoSpaceDN w:val="0"/>
              <w:jc w:val="both"/>
              <w:rPr>
                <w:spacing w:val="-6"/>
                <w:highlight w:val="yellow"/>
              </w:rPr>
            </w:pPr>
            <w:r w:rsidRPr="004B7A8E">
              <w:rPr>
                <w:spacing w:val="-6"/>
              </w:rPr>
              <w:t>Задача 3. 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знаний.</w:t>
            </w:r>
          </w:p>
        </w:tc>
      </w:tr>
    </w:tbl>
    <w:p w14:paraId="1F412455" w14:textId="77777777" w:rsidR="0092216C" w:rsidRDefault="0092216C" w:rsidP="00053DEF">
      <w:pPr>
        <w:autoSpaceDE w:val="0"/>
        <w:autoSpaceDN w:val="0"/>
        <w:adjustRightInd w:val="0"/>
        <w:jc w:val="center"/>
        <w:rPr>
          <w:spacing w:val="-6"/>
          <w:lang w:val="en-US"/>
        </w:rPr>
        <w:sectPr w:rsidR="0092216C" w:rsidSect="0092216C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8"/>
        <w:gridCol w:w="2608"/>
        <w:gridCol w:w="1460"/>
        <w:gridCol w:w="1350"/>
        <w:gridCol w:w="1186"/>
        <w:gridCol w:w="788"/>
        <w:gridCol w:w="976"/>
        <w:gridCol w:w="863"/>
        <w:gridCol w:w="778"/>
        <w:gridCol w:w="866"/>
        <w:gridCol w:w="2304"/>
        <w:gridCol w:w="1927"/>
      </w:tblGrid>
      <w:tr w:rsidR="00E33E9E" w:rsidRPr="004B7A8E" w14:paraId="0AEA57D1" w14:textId="77777777" w:rsidTr="004B7A8E">
        <w:tc>
          <w:tcPr>
            <w:tcW w:w="187" w:type="pct"/>
          </w:tcPr>
          <w:p w14:paraId="7CE8583B" w14:textId="016F2092" w:rsidR="00E33E9E" w:rsidRPr="004B7A8E" w:rsidRDefault="00E33E9E" w:rsidP="00053D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  <w:lang w:val="en-US"/>
              </w:rPr>
              <w:lastRenderedPageBreak/>
              <w:t>2</w:t>
            </w:r>
            <w:r w:rsidR="00A34686" w:rsidRPr="004B7A8E">
              <w:rPr>
                <w:spacing w:val="-6"/>
              </w:rPr>
              <w:t>.1</w:t>
            </w:r>
            <w:r w:rsidR="00C61F36" w:rsidRPr="004B7A8E">
              <w:rPr>
                <w:spacing w:val="-6"/>
              </w:rPr>
              <w:t>.</w:t>
            </w:r>
          </w:p>
        </w:tc>
        <w:tc>
          <w:tcPr>
            <w:tcW w:w="831" w:type="pct"/>
          </w:tcPr>
          <w:p w14:paraId="6DDEF6D7" w14:textId="7C27B380" w:rsidR="00E33E9E" w:rsidRPr="004B7A8E" w:rsidRDefault="00E33E9E" w:rsidP="00E33E9E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4B7A8E">
              <w:rPr>
                <w:rFonts w:ascii="Times New Roman" w:hAnsi="Times New Roman" w:cs="Times New Roman"/>
                <w:spacing w:val="-6"/>
              </w:rPr>
              <w:t>Обеспечение информированности и уровня знаний в области гражданской обороны, защиты от чрезвычайных ситуаций и пожарной безопасности населения города Когалыма</w:t>
            </w:r>
            <w:r w:rsidR="00BF7CA2" w:rsidRPr="004B7A8E">
              <w:rPr>
                <w:rFonts w:ascii="Times New Roman" w:hAnsi="Times New Roman" w:cs="Times New Roman"/>
                <w:spacing w:val="-6"/>
              </w:rPr>
              <w:t>.</w:t>
            </w:r>
          </w:p>
        </w:tc>
        <w:tc>
          <w:tcPr>
            <w:tcW w:w="465" w:type="pct"/>
            <w:vAlign w:val="center"/>
          </w:tcPr>
          <w:p w14:paraId="715289C1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4B7A8E">
              <w:rPr>
                <w:spacing w:val="-6"/>
              </w:rPr>
              <w:t xml:space="preserve"> «МП»</w:t>
            </w:r>
          </w:p>
        </w:tc>
        <w:tc>
          <w:tcPr>
            <w:tcW w:w="430" w:type="pct"/>
            <w:vAlign w:val="center"/>
          </w:tcPr>
          <w:p w14:paraId="067BAEEC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4B7A8E">
              <w:rPr>
                <w:spacing w:val="-6"/>
              </w:rPr>
              <w:t>%</w:t>
            </w:r>
          </w:p>
        </w:tc>
        <w:tc>
          <w:tcPr>
            <w:tcW w:w="378" w:type="pct"/>
            <w:vAlign w:val="center"/>
          </w:tcPr>
          <w:p w14:paraId="51F2464F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100</w:t>
            </w:r>
          </w:p>
        </w:tc>
        <w:tc>
          <w:tcPr>
            <w:tcW w:w="251" w:type="pct"/>
            <w:vAlign w:val="center"/>
          </w:tcPr>
          <w:p w14:paraId="568035D7" w14:textId="135CA30F" w:rsidR="00E33E9E" w:rsidRPr="004B7A8E" w:rsidRDefault="005E5226" w:rsidP="00E33E9E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4B7A8E">
              <w:rPr>
                <w:spacing w:val="-6"/>
              </w:rPr>
              <w:t>2023</w:t>
            </w:r>
          </w:p>
        </w:tc>
        <w:tc>
          <w:tcPr>
            <w:tcW w:w="311" w:type="pct"/>
            <w:vAlign w:val="center"/>
          </w:tcPr>
          <w:p w14:paraId="0F9E5D96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100</w:t>
            </w:r>
          </w:p>
        </w:tc>
        <w:tc>
          <w:tcPr>
            <w:tcW w:w="275" w:type="pct"/>
            <w:vAlign w:val="center"/>
          </w:tcPr>
          <w:p w14:paraId="49790D39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100</w:t>
            </w:r>
          </w:p>
        </w:tc>
        <w:tc>
          <w:tcPr>
            <w:tcW w:w="248" w:type="pct"/>
            <w:vAlign w:val="center"/>
          </w:tcPr>
          <w:p w14:paraId="43FD135B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100</w:t>
            </w:r>
          </w:p>
        </w:tc>
        <w:tc>
          <w:tcPr>
            <w:tcW w:w="276" w:type="pct"/>
            <w:vAlign w:val="center"/>
          </w:tcPr>
          <w:p w14:paraId="5EDC671E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100</w:t>
            </w:r>
          </w:p>
        </w:tc>
        <w:tc>
          <w:tcPr>
            <w:tcW w:w="734" w:type="pct"/>
            <w:vAlign w:val="center"/>
          </w:tcPr>
          <w:p w14:paraId="3BF27DFC" w14:textId="10F88561" w:rsidR="00E33E9E" w:rsidRPr="004B7A8E" w:rsidRDefault="00A34686" w:rsidP="00E33E9E">
            <w:pPr>
              <w:autoSpaceDE w:val="0"/>
              <w:autoSpaceDN w:val="0"/>
              <w:adjustRightInd w:val="0"/>
              <w:jc w:val="both"/>
              <w:rPr>
                <w:spacing w:val="-6"/>
                <w:highlight w:val="yellow"/>
              </w:rPr>
            </w:pPr>
            <w:r w:rsidRPr="004B7A8E">
              <w:rPr>
                <w:spacing w:val="-6"/>
              </w:rPr>
              <w:t>Отдел по делам ГО и ЧС Администрации города Когалыма/</w:t>
            </w:r>
            <w:r w:rsidRPr="004B7A8E">
              <w:rPr>
                <w:rFonts w:eastAsiaTheme="minorHAnsi"/>
                <w:spacing w:val="-6"/>
                <w:lang w:eastAsia="en-US"/>
              </w:rPr>
              <w:t xml:space="preserve"> </w:t>
            </w:r>
            <w:r w:rsidR="00AC25CC" w:rsidRPr="004B7A8E">
              <w:rPr>
                <w:rFonts w:eastAsiaTheme="minorHAnsi"/>
                <w:spacing w:val="-6"/>
                <w:lang w:eastAsia="en-US"/>
              </w:rPr>
              <w:t>МКУ «ЕДДС города Когалыма»</w:t>
            </w:r>
          </w:p>
        </w:tc>
        <w:tc>
          <w:tcPr>
            <w:tcW w:w="614" w:type="pct"/>
            <w:vAlign w:val="center"/>
          </w:tcPr>
          <w:p w14:paraId="130D93C3" w14:textId="0551021F" w:rsidR="00E33E9E" w:rsidRPr="004B7A8E" w:rsidRDefault="00BF7CA2" w:rsidP="00AE544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-</w:t>
            </w:r>
          </w:p>
        </w:tc>
      </w:tr>
    </w:tbl>
    <w:p w14:paraId="5B379456" w14:textId="77777777" w:rsidR="00147FC2" w:rsidRPr="004B7A8E" w:rsidRDefault="00147FC2" w:rsidP="00147FC2">
      <w:pPr>
        <w:rPr>
          <w:szCs w:val="26"/>
        </w:rPr>
      </w:pPr>
    </w:p>
    <w:p w14:paraId="2B5E468D" w14:textId="56815064" w:rsidR="00147FC2" w:rsidRDefault="00147FC2" w:rsidP="00B40FA2">
      <w:pPr>
        <w:jc w:val="center"/>
        <w:rPr>
          <w:sz w:val="26"/>
          <w:szCs w:val="26"/>
        </w:rPr>
      </w:pPr>
      <w:r>
        <w:rPr>
          <w:sz w:val="26"/>
          <w:szCs w:val="26"/>
        </w:rPr>
        <w:t>2. Помесячный план достижения показателей комплекса процессных мероприятий в 2025</w:t>
      </w:r>
      <w:r w:rsidR="00B40FA2">
        <w:rPr>
          <w:sz w:val="26"/>
          <w:szCs w:val="26"/>
        </w:rPr>
        <w:t xml:space="preserve"> году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8"/>
        <w:gridCol w:w="2527"/>
        <w:gridCol w:w="1478"/>
        <w:gridCol w:w="1290"/>
        <w:gridCol w:w="747"/>
        <w:gridCol w:w="766"/>
        <w:gridCol w:w="807"/>
        <w:gridCol w:w="750"/>
        <w:gridCol w:w="731"/>
        <w:gridCol w:w="800"/>
        <w:gridCol w:w="869"/>
        <w:gridCol w:w="725"/>
        <w:gridCol w:w="819"/>
        <w:gridCol w:w="744"/>
        <w:gridCol w:w="835"/>
        <w:gridCol w:w="1218"/>
      </w:tblGrid>
      <w:tr w:rsidR="00147FC2" w:rsidRPr="004B7A8E" w14:paraId="7DA45E3B" w14:textId="77777777" w:rsidTr="004B7A8E">
        <w:trPr>
          <w:jc w:val="center"/>
        </w:trPr>
        <w:tc>
          <w:tcPr>
            <w:tcW w:w="187" w:type="pct"/>
            <w:vMerge w:val="restart"/>
            <w:vAlign w:val="center"/>
          </w:tcPr>
          <w:p w14:paraId="5AC56C0F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№ п/п</w:t>
            </w:r>
          </w:p>
        </w:tc>
        <w:tc>
          <w:tcPr>
            <w:tcW w:w="805" w:type="pct"/>
            <w:vMerge w:val="restart"/>
            <w:vAlign w:val="center"/>
          </w:tcPr>
          <w:p w14:paraId="47556610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Наименование показателя</w:t>
            </w:r>
          </w:p>
        </w:tc>
        <w:tc>
          <w:tcPr>
            <w:tcW w:w="471" w:type="pct"/>
            <w:vMerge w:val="restart"/>
            <w:vAlign w:val="center"/>
          </w:tcPr>
          <w:p w14:paraId="0A00C0A5" w14:textId="77777777" w:rsidR="00147FC2" w:rsidRPr="004B7A8E" w:rsidRDefault="00147FC2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t>Уровень показателя</w:t>
            </w:r>
          </w:p>
        </w:tc>
        <w:tc>
          <w:tcPr>
            <w:tcW w:w="411" w:type="pct"/>
            <w:vMerge w:val="restart"/>
            <w:vAlign w:val="center"/>
          </w:tcPr>
          <w:p w14:paraId="5DFCE75A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Единица измерения</w:t>
            </w:r>
          </w:p>
        </w:tc>
        <w:tc>
          <w:tcPr>
            <w:tcW w:w="2738" w:type="pct"/>
            <w:gridSpan w:val="11"/>
            <w:vAlign w:val="center"/>
          </w:tcPr>
          <w:p w14:paraId="2EE0EE59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Плановые значения по кварталам/месяцам</w:t>
            </w:r>
          </w:p>
        </w:tc>
        <w:tc>
          <w:tcPr>
            <w:tcW w:w="388" w:type="pct"/>
            <w:vMerge w:val="restart"/>
            <w:vAlign w:val="center"/>
          </w:tcPr>
          <w:p w14:paraId="39EB1713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На конец 2025 года</w:t>
            </w:r>
          </w:p>
        </w:tc>
      </w:tr>
      <w:tr w:rsidR="00147FC2" w:rsidRPr="004B7A8E" w14:paraId="1A9AA976" w14:textId="77777777" w:rsidTr="004B7A8E">
        <w:trPr>
          <w:jc w:val="center"/>
        </w:trPr>
        <w:tc>
          <w:tcPr>
            <w:tcW w:w="187" w:type="pct"/>
            <w:vMerge/>
            <w:vAlign w:val="center"/>
          </w:tcPr>
          <w:p w14:paraId="25C007C1" w14:textId="77777777" w:rsidR="00147FC2" w:rsidRPr="004B7A8E" w:rsidRDefault="00147FC2" w:rsidP="003E319D">
            <w:pPr>
              <w:autoSpaceDE w:val="0"/>
              <w:autoSpaceDN w:val="0"/>
              <w:adjustRightInd w:val="0"/>
            </w:pPr>
          </w:p>
        </w:tc>
        <w:tc>
          <w:tcPr>
            <w:tcW w:w="805" w:type="pct"/>
            <w:vMerge/>
            <w:vAlign w:val="center"/>
          </w:tcPr>
          <w:p w14:paraId="52F63694" w14:textId="77777777" w:rsidR="00147FC2" w:rsidRPr="004B7A8E" w:rsidRDefault="00147FC2" w:rsidP="003E319D">
            <w:pPr>
              <w:autoSpaceDE w:val="0"/>
              <w:autoSpaceDN w:val="0"/>
              <w:adjustRightInd w:val="0"/>
            </w:pPr>
          </w:p>
        </w:tc>
        <w:tc>
          <w:tcPr>
            <w:tcW w:w="471" w:type="pct"/>
            <w:vMerge/>
            <w:vAlign w:val="center"/>
          </w:tcPr>
          <w:p w14:paraId="4A989FD6" w14:textId="77777777" w:rsidR="00147FC2" w:rsidRPr="004B7A8E" w:rsidRDefault="00147FC2" w:rsidP="003E319D">
            <w:pPr>
              <w:autoSpaceDE w:val="0"/>
              <w:autoSpaceDN w:val="0"/>
              <w:adjustRightInd w:val="0"/>
            </w:pPr>
          </w:p>
        </w:tc>
        <w:tc>
          <w:tcPr>
            <w:tcW w:w="411" w:type="pct"/>
            <w:vMerge/>
            <w:vAlign w:val="center"/>
          </w:tcPr>
          <w:p w14:paraId="5C38A6F0" w14:textId="77777777" w:rsidR="00147FC2" w:rsidRPr="004B7A8E" w:rsidRDefault="00147FC2" w:rsidP="003E319D">
            <w:pPr>
              <w:autoSpaceDE w:val="0"/>
              <w:autoSpaceDN w:val="0"/>
              <w:adjustRightInd w:val="0"/>
            </w:pPr>
          </w:p>
        </w:tc>
        <w:tc>
          <w:tcPr>
            <w:tcW w:w="238" w:type="pct"/>
          </w:tcPr>
          <w:p w14:paraId="046928FF" w14:textId="77777777" w:rsidR="00147FC2" w:rsidRPr="004B7A8E" w:rsidRDefault="00147FC2" w:rsidP="003E319D">
            <w:pPr>
              <w:autoSpaceDE w:val="0"/>
              <w:autoSpaceDN w:val="0"/>
              <w:adjustRightInd w:val="0"/>
            </w:pPr>
            <w:r w:rsidRPr="004B7A8E">
              <w:t>янв.</w:t>
            </w:r>
          </w:p>
        </w:tc>
        <w:tc>
          <w:tcPr>
            <w:tcW w:w="244" w:type="pct"/>
          </w:tcPr>
          <w:p w14:paraId="51567004" w14:textId="77777777" w:rsidR="00147FC2" w:rsidRPr="004B7A8E" w:rsidRDefault="00147FC2" w:rsidP="003E319D">
            <w:pPr>
              <w:autoSpaceDE w:val="0"/>
              <w:autoSpaceDN w:val="0"/>
              <w:adjustRightInd w:val="0"/>
            </w:pPr>
            <w:r w:rsidRPr="004B7A8E">
              <w:t>фев.</w:t>
            </w:r>
          </w:p>
        </w:tc>
        <w:tc>
          <w:tcPr>
            <w:tcW w:w="257" w:type="pct"/>
          </w:tcPr>
          <w:p w14:paraId="7C1417D3" w14:textId="77777777" w:rsidR="00147FC2" w:rsidRPr="004B7A8E" w:rsidRDefault="00147FC2" w:rsidP="003E319D">
            <w:pPr>
              <w:autoSpaceDE w:val="0"/>
              <w:autoSpaceDN w:val="0"/>
              <w:adjustRightInd w:val="0"/>
            </w:pPr>
            <w:r w:rsidRPr="004B7A8E">
              <w:t>март</w:t>
            </w:r>
          </w:p>
        </w:tc>
        <w:tc>
          <w:tcPr>
            <w:tcW w:w="239" w:type="pct"/>
          </w:tcPr>
          <w:p w14:paraId="29E2F9B5" w14:textId="77777777" w:rsidR="00147FC2" w:rsidRPr="004B7A8E" w:rsidRDefault="00147FC2" w:rsidP="003E319D">
            <w:pPr>
              <w:autoSpaceDE w:val="0"/>
              <w:autoSpaceDN w:val="0"/>
              <w:adjustRightInd w:val="0"/>
            </w:pPr>
            <w:r w:rsidRPr="004B7A8E">
              <w:t>апр.</w:t>
            </w:r>
          </w:p>
        </w:tc>
        <w:tc>
          <w:tcPr>
            <w:tcW w:w="233" w:type="pct"/>
          </w:tcPr>
          <w:p w14:paraId="03925891" w14:textId="77777777" w:rsidR="00147FC2" w:rsidRPr="004B7A8E" w:rsidRDefault="00147FC2" w:rsidP="003E319D">
            <w:pPr>
              <w:autoSpaceDE w:val="0"/>
              <w:autoSpaceDN w:val="0"/>
              <w:adjustRightInd w:val="0"/>
            </w:pPr>
            <w:r w:rsidRPr="004B7A8E">
              <w:t>май</w:t>
            </w:r>
          </w:p>
        </w:tc>
        <w:tc>
          <w:tcPr>
            <w:tcW w:w="255" w:type="pct"/>
          </w:tcPr>
          <w:p w14:paraId="205C74EA" w14:textId="77777777" w:rsidR="00147FC2" w:rsidRPr="004B7A8E" w:rsidRDefault="00147FC2" w:rsidP="003E319D">
            <w:pPr>
              <w:autoSpaceDE w:val="0"/>
              <w:autoSpaceDN w:val="0"/>
              <w:adjustRightInd w:val="0"/>
            </w:pPr>
            <w:r w:rsidRPr="004B7A8E">
              <w:t>июнь</w:t>
            </w:r>
          </w:p>
        </w:tc>
        <w:tc>
          <w:tcPr>
            <w:tcW w:w="277" w:type="pct"/>
          </w:tcPr>
          <w:p w14:paraId="15FDFE5E" w14:textId="77777777" w:rsidR="00147FC2" w:rsidRPr="004B7A8E" w:rsidRDefault="00147FC2" w:rsidP="003E319D">
            <w:pPr>
              <w:autoSpaceDE w:val="0"/>
              <w:autoSpaceDN w:val="0"/>
              <w:adjustRightInd w:val="0"/>
            </w:pPr>
            <w:r w:rsidRPr="004B7A8E">
              <w:t>июль</w:t>
            </w:r>
          </w:p>
        </w:tc>
        <w:tc>
          <w:tcPr>
            <w:tcW w:w="231" w:type="pct"/>
          </w:tcPr>
          <w:p w14:paraId="4C1408F5" w14:textId="77777777" w:rsidR="00147FC2" w:rsidRPr="004B7A8E" w:rsidRDefault="00147FC2" w:rsidP="003E319D">
            <w:pPr>
              <w:autoSpaceDE w:val="0"/>
              <w:autoSpaceDN w:val="0"/>
              <w:adjustRightInd w:val="0"/>
            </w:pPr>
            <w:r w:rsidRPr="004B7A8E">
              <w:t>авг.</w:t>
            </w:r>
          </w:p>
        </w:tc>
        <w:tc>
          <w:tcPr>
            <w:tcW w:w="261" w:type="pct"/>
          </w:tcPr>
          <w:p w14:paraId="37A86A4F" w14:textId="77777777" w:rsidR="00147FC2" w:rsidRPr="004B7A8E" w:rsidRDefault="00147FC2" w:rsidP="003E319D">
            <w:pPr>
              <w:autoSpaceDE w:val="0"/>
              <w:autoSpaceDN w:val="0"/>
              <w:adjustRightInd w:val="0"/>
            </w:pPr>
            <w:r w:rsidRPr="004B7A8E">
              <w:t>сент.</w:t>
            </w:r>
          </w:p>
        </w:tc>
        <w:tc>
          <w:tcPr>
            <w:tcW w:w="237" w:type="pct"/>
          </w:tcPr>
          <w:p w14:paraId="5303213B" w14:textId="77777777" w:rsidR="00147FC2" w:rsidRPr="004B7A8E" w:rsidRDefault="00147FC2" w:rsidP="003E319D">
            <w:pPr>
              <w:autoSpaceDE w:val="0"/>
              <w:autoSpaceDN w:val="0"/>
              <w:adjustRightInd w:val="0"/>
            </w:pPr>
            <w:r w:rsidRPr="004B7A8E">
              <w:t>окт.</w:t>
            </w:r>
          </w:p>
        </w:tc>
        <w:tc>
          <w:tcPr>
            <w:tcW w:w="266" w:type="pct"/>
          </w:tcPr>
          <w:p w14:paraId="3A1EA7AE" w14:textId="77777777" w:rsidR="00147FC2" w:rsidRPr="004B7A8E" w:rsidRDefault="00147FC2" w:rsidP="003E319D">
            <w:pPr>
              <w:autoSpaceDE w:val="0"/>
              <w:autoSpaceDN w:val="0"/>
              <w:adjustRightInd w:val="0"/>
            </w:pPr>
            <w:r w:rsidRPr="004B7A8E">
              <w:t>нояб.</w:t>
            </w:r>
          </w:p>
        </w:tc>
        <w:tc>
          <w:tcPr>
            <w:tcW w:w="388" w:type="pct"/>
            <w:vMerge/>
          </w:tcPr>
          <w:p w14:paraId="4513907B" w14:textId="77777777" w:rsidR="00147FC2" w:rsidRPr="004B7A8E" w:rsidRDefault="00147FC2" w:rsidP="003E319D">
            <w:pPr>
              <w:autoSpaceDE w:val="0"/>
              <w:autoSpaceDN w:val="0"/>
              <w:adjustRightInd w:val="0"/>
            </w:pPr>
          </w:p>
        </w:tc>
      </w:tr>
      <w:tr w:rsidR="00147FC2" w:rsidRPr="004B7A8E" w14:paraId="468DE3F4" w14:textId="77777777" w:rsidTr="004B7A8E">
        <w:trPr>
          <w:jc w:val="center"/>
        </w:trPr>
        <w:tc>
          <w:tcPr>
            <w:tcW w:w="187" w:type="pct"/>
          </w:tcPr>
          <w:p w14:paraId="3A63C120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1</w:t>
            </w:r>
          </w:p>
        </w:tc>
        <w:tc>
          <w:tcPr>
            <w:tcW w:w="805" w:type="pct"/>
          </w:tcPr>
          <w:p w14:paraId="1FF4B760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2</w:t>
            </w:r>
          </w:p>
        </w:tc>
        <w:tc>
          <w:tcPr>
            <w:tcW w:w="471" w:type="pct"/>
          </w:tcPr>
          <w:p w14:paraId="0A2BB40C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3</w:t>
            </w:r>
          </w:p>
        </w:tc>
        <w:tc>
          <w:tcPr>
            <w:tcW w:w="411" w:type="pct"/>
          </w:tcPr>
          <w:p w14:paraId="49A6DF7D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4</w:t>
            </w:r>
          </w:p>
        </w:tc>
        <w:tc>
          <w:tcPr>
            <w:tcW w:w="238" w:type="pct"/>
          </w:tcPr>
          <w:p w14:paraId="21D8A1EB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5</w:t>
            </w:r>
          </w:p>
        </w:tc>
        <w:tc>
          <w:tcPr>
            <w:tcW w:w="244" w:type="pct"/>
          </w:tcPr>
          <w:p w14:paraId="0EC8703E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6</w:t>
            </w:r>
          </w:p>
        </w:tc>
        <w:tc>
          <w:tcPr>
            <w:tcW w:w="257" w:type="pct"/>
          </w:tcPr>
          <w:p w14:paraId="3A86B305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7</w:t>
            </w:r>
          </w:p>
        </w:tc>
        <w:tc>
          <w:tcPr>
            <w:tcW w:w="239" w:type="pct"/>
          </w:tcPr>
          <w:p w14:paraId="5C8E9F01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8</w:t>
            </w:r>
          </w:p>
        </w:tc>
        <w:tc>
          <w:tcPr>
            <w:tcW w:w="233" w:type="pct"/>
          </w:tcPr>
          <w:p w14:paraId="6676E18C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9</w:t>
            </w:r>
          </w:p>
        </w:tc>
        <w:tc>
          <w:tcPr>
            <w:tcW w:w="255" w:type="pct"/>
          </w:tcPr>
          <w:p w14:paraId="79B79F2F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10</w:t>
            </w:r>
          </w:p>
        </w:tc>
        <w:tc>
          <w:tcPr>
            <w:tcW w:w="277" w:type="pct"/>
          </w:tcPr>
          <w:p w14:paraId="1462BA6C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11</w:t>
            </w:r>
          </w:p>
        </w:tc>
        <w:tc>
          <w:tcPr>
            <w:tcW w:w="231" w:type="pct"/>
          </w:tcPr>
          <w:p w14:paraId="2A968DE3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12</w:t>
            </w:r>
          </w:p>
        </w:tc>
        <w:tc>
          <w:tcPr>
            <w:tcW w:w="261" w:type="pct"/>
          </w:tcPr>
          <w:p w14:paraId="6CCE1055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13</w:t>
            </w:r>
          </w:p>
        </w:tc>
        <w:tc>
          <w:tcPr>
            <w:tcW w:w="237" w:type="pct"/>
          </w:tcPr>
          <w:p w14:paraId="38558909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14</w:t>
            </w:r>
          </w:p>
        </w:tc>
        <w:tc>
          <w:tcPr>
            <w:tcW w:w="266" w:type="pct"/>
          </w:tcPr>
          <w:p w14:paraId="4476F75C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15</w:t>
            </w:r>
          </w:p>
        </w:tc>
        <w:tc>
          <w:tcPr>
            <w:tcW w:w="388" w:type="pct"/>
          </w:tcPr>
          <w:p w14:paraId="22FC5D24" w14:textId="77777777" w:rsidR="00147FC2" w:rsidRPr="004B7A8E" w:rsidRDefault="00147FC2" w:rsidP="003E319D">
            <w:pPr>
              <w:autoSpaceDE w:val="0"/>
              <w:autoSpaceDN w:val="0"/>
              <w:adjustRightInd w:val="0"/>
              <w:jc w:val="center"/>
            </w:pPr>
            <w:r w:rsidRPr="004B7A8E">
              <w:t>16</w:t>
            </w:r>
          </w:p>
        </w:tc>
      </w:tr>
      <w:tr w:rsidR="00147FC2" w:rsidRPr="004B7A8E" w14:paraId="104F7435" w14:textId="77777777" w:rsidTr="004B7A8E">
        <w:trPr>
          <w:jc w:val="center"/>
        </w:trPr>
        <w:tc>
          <w:tcPr>
            <w:tcW w:w="187" w:type="pct"/>
          </w:tcPr>
          <w:p w14:paraId="4C6ED21E" w14:textId="77777777" w:rsidR="00147FC2" w:rsidRPr="004B7A8E" w:rsidRDefault="00147FC2" w:rsidP="003E319D">
            <w:pPr>
              <w:autoSpaceDE w:val="0"/>
              <w:autoSpaceDN w:val="0"/>
              <w:adjustRightInd w:val="0"/>
            </w:pPr>
            <w:r w:rsidRPr="004B7A8E">
              <w:t>1.</w:t>
            </w:r>
          </w:p>
        </w:tc>
        <w:tc>
          <w:tcPr>
            <w:tcW w:w="4813" w:type="pct"/>
            <w:gridSpan w:val="15"/>
            <w:shd w:val="clear" w:color="auto" w:fill="auto"/>
          </w:tcPr>
          <w:p w14:paraId="774B1506" w14:textId="296ED9B0" w:rsidR="008A5D7B" w:rsidRPr="004B7A8E" w:rsidRDefault="008A5D7B" w:rsidP="008A5D7B">
            <w:pPr>
              <w:widowControl w:val="0"/>
              <w:autoSpaceDE w:val="0"/>
              <w:autoSpaceDN w:val="0"/>
              <w:jc w:val="both"/>
            </w:pPr>
            <w:r w:rsidRPr="004B7A8E">
              <w:t>Задача 1. Совершенствование защиты населения, материальных и культурных ценностей от опасностей, возникающих при военных конфлик</w:t>
            </w:r>
            <w:r w:rsidR="00E555CE" w:rsidRPr="004B7A8E">
              <w:t>тах и чрезвычайных ситуациях.</w:t>
            </w:r>
          </w:p>
          <w:p w14:paraId="5D5FC953" w14:textId="23C39F4C" w:rsidR="00147FC2" w:rsidRPr="004B7A8E" w:rsidRDefault="00147FC2" w:rsidP="008A5D7B">
            <w:pPr>
              <w:autoSpaceDE w:val="0"/>
              <w:autoSpaceDN w:val="0"/>
              <w:adjustRightInd w:val="0"/>
            </w:pPr>
          </w:p>
        </w:tc>
      </w:tr>
      <w:tr w:rsidR="00E33E9E" w:rsidRPr="004B7A8E" w14:paraId="13396059" w14:textId="77777777" w:rsidTr="004B7A8E">
        <w:trPr>
          <w:jc w:val="center"/>
        </w:trPr>
        <w:tc>
          <w:tcPr>
            <w:tcW w:w="187" w:type="pct"/>
          </w:tcPr>
          <w:p w14:paraId="5329DD56" w14:textId="77777777" w:rsidR="00E33E9E" w:rsidRPr="004B7A8E" w:rsidRDefault="00E33E9E" w:rsidP="00E33E9E">
            <w:pPr>
              <w:autoSpaceDE w:val="0"/>
              <w:autoSpaceDN w:val="0"/>
              <w:adjustRightInd w:val="0"/>
            </w:pPr>
            <w:r w:rsidRPr="004B7A8E">
              <w:t>1.1.</w:t>
            </w:r>
          </w:p>
        </w:tc>
        <w:tc>
          <w:tcPr>
            <w:tcW w:w="805" w:type="pct"/>
          </w:tcPr>
          <w:p w14:paraId="081CFC0B" w14:textId="77777777" w:rsidR="00E33E9E" w:rsidRPr="004B7A8E" w:rsidRDefault="00E33E9E" w:rsidP="00E33E9E">
            <w:pPr>
              <w:pStyle w:val="ConsPlusNormal"/>
              <w:rPr>
                <w:rFonts w:ascii="Times New Roman" w:hAnsi="Times New Roman" w:cs="Times New Roman"/>
              </w:rPr>
            </w:pPr>
            <w:r w:rsidRPr="004B7A8E">
              <w:rPr>
                <w:rFonts w:ascii="Times New Roman" w:hAnsi="Times New Roman" w:cs="Times New Roman"/>
              </w:rPr>
              <w:t>Обеспечение безопасности населения на водных объектах города Когалыма</w:t>
            </w:r>
          </w:p>
        </w:tc>
        <w:tc>
          <w:tcPr>
            <w:tcW w:w="471" w:type="pct"/>
            <w:vAlign w:val="center"/>
          </w:tcPr>
          <w:p w14:paraId="5AFDF6A1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t>«МП»</w:t>
            </w:r>
          </w:p>
        </w:tc>
        <w:tc>
          <w:tcPr>
            <w:tcW w:w="411" w:type="pct"/>
            <w:vAlign w:val="center"/>
          </w:tcPr>
          <w:p w14:paraId="5BEB6703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t>единиц</w:t>
            </w:r>
          </w:p>
        </w:tc>
        <w:tc>
          <w:tcPr>
            <w:tcW w:w="238" w:type="pct"/>
            <w:vAlign w:val="center"/>
          </w:tcPr>
          <w:p w14:paraId="70DBC6D6" w14:textId="0578326B" w:rsidR="00E33E9E" w:rsidRPr="004B7A8E" w:rsidRDefault="00E3624D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t>-</w:t>
            </w:r>
          </w:p>
        </w:tc>
        <w:tc>
          <w:tcPr>
            <w:tcW w:w="244" w:type="pct"/>
            <w:vAlign w:val="center"/>
          </w:tcPr>
          <w:p w14:paraId="3A67FD66" w14:textId="3406A53B" w:rsidR="00E33E9E" w:rsidRPr="004B7A8E" w:rsidRDefault="00E3624D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t>-</w:t>
            </w:r>
          </w:p>
        </w:tc>
        <w:tc>
          <w:tcPr>
            <w:tcW w:w="257" w:type="pct"/>
            <w:vAlign w:val="center"/>
          </w:tcPr>
          <w:p w14:paraId="4270FD0F" w14:textId="52A64458" w:rsidR="00E33E9E" w:rsidRPr="004B7A8E" w:rsidRDefault="00E3624D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rPr>
                <w:rFonts w:eastAsia="Calibri"/>
              </w:rPr>
              <w:t>-</w:t>
            </w:r>
          </w:p>
        </w:tc>
        <w:tc>
          <w:tcPr>
            <w:tcW w:w="239" w:type="pct"/>
            <w:vAlign w:val="center"/>
          </w:tcPr>
          <w:p w14:paraId="03A8FB79" w14:textId="22D4D374" w:rsidR="00E33E9E" w:rsidRPr="004B7A8E" w:rsidRDefault="00E3624D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t>-</w:t>
            </w:r>
          </w:p>
        </w:tc>
        <w:tc>
          <w:tcPr>
            <w:tcW w:w="233" w:type="pct"/>
            <w:vAlign w:val="center"/>
          </w:tcPr>
          <w:p w14:paraId="04C40E54" w14:textId="4E9E4216" w:rsidR="00E33E9E" w:rsidRPr="004B7A8E" w:rsidRDefault="00E3624D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t>-</w:t>
            </w:r>
          </w:p>
        </w:tc>
        <w:tc>
          <w:tcPr>
            <w:tcW w:w="255" w:type="pct"/>
            <w:vAlign w:val="center"/>
          </w:tcPr>
          <w:p w14:paraId="706656EC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rPr>
                <w:rFonts w:eastAsia="Calibri"/>
              </w:rPr>
              <w:t>1</w:t>
            </w:r>
          </w:p>
        </w:tc>
        <w:tc>
          <w:tcPr>
            <w:tcW w:w="277" w:type="pct"/>
            <w:vAlign w:val="center"/>
          </w:tcPr>
          <w:p w14:paraId="21219499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t>1</w:t>
            </w:r>
          </w:p>
        </w:tc>
        <w:tc>
          <w:tcPr>
            <w:tcW w:w="231" w:type="pct"/>
            <w:vAlign w:val="center"/>
          </w:tcPr>
          <w:p w14:paraId="204E649C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t>1</w:t>
            </w:r>
          </w:p>
        </w:tc>
        <w:tc>
          <w:tcPr>
            <w:tcW w:w="261" w:type="pct"/>
            <w:vAlign w:val="center"/>
          </w:tcPr>
          <w:p w14:paraId="7A7682E5" w14:textId="0D29481D" w:rsidR="00E33E9E" w:rsidRPr="004B7A8E" w:rsidRDefault="00E3624D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rPr>
                <w:rFonts w:eastAsia="Calibri"/>
              </w:rPr>
              <w:t>-</w:t>
            </w:r>
          </w:p>
        </w:tc>
        <w:tc>
          <w:tcPr>
            <w:tcW w:w="237" w:type="pct"/>
            <w:vAlign w:val="center"/>
          </w:tcPr>
          <w:p w14:paraId="2F887D4F" w14:textId="7FC626B0" w:rsidR="00E33E9E" w:rsidRPr="004B7A8E" w:rsidRDefault="00E3624D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t>-</w:t>
            </w:r>
          </w:p>
        </w:tc>
        <w:tc>
          <w:tcPr>
            <w:tcW w:w="266" w:type="pct"/>
            <w:vAlign w:val="center"/>
          </w:tcPr>
          <w:p w14:paraId="223C0BC1" w14:textId="48CE9AFA" w:rsidR="00E33E9E" w:rsidRPr="004B7A8E" w:rsidRDefault="00E3624D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t>-</w:t>
            </w:r>
          </w:p>
        </w:tc>
        <w:tc>
          <w:tcPr>
            <w:tcW w:w="388" w:type="pct"/>
            <w:vAlign w:val="center"/>
          </w:tcPr>
          <w:p w14:paraId="749BAC99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t>1</w:t>
            </w:r>
          </w:p>
        </w:tc>
      </w:tr>
      <w:tr w:rsidR="00053DEF" w:rsidRPr="004B7A8E" w14:paraId="58C3A1BC" w14:textId="77777777" w:rsidTr="004B7A8E">
        <w:trPr>
          <w:jc w:val="center"/>
        </w:trPr>
        <w:tc>
          <w:tcPr>
            <w:tcW w:w="187" w:type="pct"/>
          </w:tcPr>
          <w:p w14:paraId="57712FB0" w14:textId="0B285BE0" w:rsidR="00053DEF" w:rsidRPr="004B7A8E" w:rsidRDefault="00053DEF" w:rsidP="00E33E9E">
            <w:pPr>
              <w:autoSpaceDE w:val="0"/>
              <w:autoSpaceDN w:val="0"/>
              <w:adjustRightInd w:val="0"/>
            </w:pPr>
            <w:r w:rsidRPr="004B7A8E">
              <w:t>2</w:t>
            </w:r>
            <w:r w:rsidR="00E555CE" w:rsidRPr="004B7A8E">
              <w:t>.</w:t>
            </w:r>
          </w:p>
        </w:tc>
        <w:tc>
          <w:tcPr>
            <w:tcW w:w="4813" w:type="pct"/>
            <w:gridSpan w:val="15"/>
          </w:tcPr>
          <w:p w14:paraId="22C2DCDC" w14:textId="59BF65ED" w:rsidR="00053DEF" w:rsidRPr="004B7A8E" w:rsidRDefault="00053DEF" w:rsidP="00053DEF">
            <w:pPr>
              <w:widowControl w:val="0"/>
              <w:autoSpaceDE w:val="0"/>
              <w:autoSpaceDN w:val="0"/>
            </w:pPr>
            <w:r w:rsidRPr="004B7A8E">
              <w:t>Задача 2. 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</w:t>
            </w:r>
            <w:r w:rsidR="00E555CE" w:rsidRPr="004B7A8E">
              <w:t>иквидации чрезвычайных ситуаций.</w:t>
            </w:r>
          </w:p>
          <w:p w14:paraId="12E43B4D" w14:textId="2DB6284F" w:rsidR="00053DEF" w:rsidRPr="004B7A8E" w:rsidRDefault="00100A09" w:rsidP="00053DEF">
            <w:pPr>
              <w:autoSpaceDE w:val="0"/>
              <w:autoSpaceDN w:val="0"/>
              <w:adjustRightInd w:val="0"/>
            </w:pPr>
            <w:r w:rsidRPr="004B7A8E">
              <w:t>Задача 3. 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знаний.</w:t>
            </w:r>
          </w:p>
        </w:tc>
      </w:tr>
      <w:tr w:rsidR="00E33E9E" w:rsidRPr="004B7A8E" w14:paraId="66913A2B" w14:textId="77777777" w:rsidTr="004B7A8E">
        <w:trPr>
          <w:jc w:val="center"/>
        </w:trPr>
        <w:tc>
          <w:tcPr>
            <w:tcW w:w="187" w:type="pct"/>
          </w:tcPr>
          <w:p w14:paraId="1B31E610" w14:textId="4C48432C" w:rsidR="00E33E9E" w:rsidRPr="004B7A8E" w:rsidRDefault="00053DEF" w:rsidP="00E33E9E">
            <w:pPr>
              <w:autoSpaceDE w:val="0"/>
              <w:autoSpaceDN w:val="0"/>
              <w:adjustRightInd w:val="0"/>
            </w:pPr>
            <w:r w:rsidRPr="004B7A8E">
              <w:t>2.1</w:t>
            </w:r>
          </w:p>
        </w:tc>
        <w:tc>
          <w:tcPr>
            <w:tcW w:w="805" w:type="pct"/>
          </w:tcPr>
          <w:p w14:paraId="5011C7D4" w14:textId="10B1D896" w:rsidR="00E33E9E" w:rsidRPr="004B7A8E" w:rsidRDefault="00E33E9E" w:rsidP="00E33E9E">
            <w:pPr>
              <w:pStyle w:val="ConsPlusNormal"/>
              <w:rPr>
                <w:rFonts w:ascii="Times New Roman" w:hAnsi="Times New Roman" w:cs="Times New Roman"/>
              </w:rPr>
            </w:pPr>
            <w:r w:rsidRPr="004B7A8E">
              <w:rPr>
                <w:rFonts w:ascii="Times New Roman" w:hAnsi="Times New Roman" w:cs="Times New Roman"/>
              </w:rPr>
              <w:t>Обеспечение информированности и уровня знаний в области гражданской обороны, защиты от чрезвычайных ситуаций и пожарной безопас</w:t>
            </w:r>
            <w:r w:rsidR="00AE5445" w:rsidRPr="004B7A8E">
              <w:rPr>
                <w:rFonts w:ascii="Times New Roman" w:hAnsi="Times New Roman" w:cs="Times New Roman"/>
              </w:rPr>
              <w:t>ности населения города Когалыма</w:t>
            </w:r>
          </w:p>
        </w:tc>
        <w:tc>
          <w:tcPr>
            <w:tcW w:w="471" w:type="pct"/>
            <w:vAlign w:val="center"/>
          </w:tcPr>
          <w:p w14:paraId="04E15FFC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t>«МП»</w:t>
            </w:r>
          </w:p>
        </w:tc>
        <w:tc>
          <w:tcPr>
            <w:tcW w:w="411" w:type="pct"/>
            <w:vAlign w:val="center"/>
          </w:tcPr>
          <w:p w14:paraId="2185DA82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B7A8E">
              <w:t>%</w:t>
            </w:r>
          </w:p>
        </w:tc>
        <w:tc>
          <w:tcPr>
            <w:tcW w:w="238" w:type="pct"/>
            <w:vAlign w:val="center"/>
          </w:tcPr>
          <w:p w14:paraId="271C6965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B7A8E">
              <w:t>100</w:t>
            </w:r>
          </w:p>
        </w:tc>
        <w:tc>
          <w:tcPr>
            <w:tcW w:w="244" w:type="pct"/>
            <w:vAlign w:val="center"/>
          </w:tcPr>
          <w:p w14:paraId="08041C10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t>100</w:t>
            </w:r>
          </w:p>
        </w:tc>
        <w:tc>
          <w:tcPr>
            <w:tcW w:w="257" w:type="pct"/>
            <w:vAlign w:val="center"/>
          </w:tcPr>
          <w:p w14:paraId="20B55985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rPr>
                <w:rFonts w:eastAsia="Calibri"/>
              </w:rPr>
              <w:t>100</w:t>
            </w:r>
          </w:p>
        </w:tc>
        <w:tc>
          <w:tcPr>
            <w:tcW w:w="239" w:type="pct"/>
            <w:vAlign w:val="center"/>
          </w:tcPr>
          <w:p w14:paraId="683816A2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t>100</w:t>
            </w:r>
          </w:p>
        </w:tc>
        <w:tc>
          <w:tcPr>
            <w:tcW w:w="233" w:type="pct"/>
            <w:vAlign w:val="center"/>
          </w:tcPr>
          <w:p w14:paraId="4AC94474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t>100</w:t>
            </w:r>
          </w:p>
        </w:tc>
        <w:tc>
          <w:tcPr>
            <w:tcW w:w="255" w:type="pct"/>
            <w:vAlign w:val="center"/>
          </w:tcPr>
          <w:p w14:paraId="2653FCCB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rPr>
                <w:rFonts w:eastAsia="Calibri"/>
              </w:rPr>
              <w:t>100</w:t>
            </w:r>
          </w:p>
        </w:tc>
        <w:tc>
          <w:tcPr>
            <w:tcW w:w="277" w:type="pct"/>
            <w:vAlign w:val="center"/>
          </w:tcPr>
          <w:p w14:paraId="7F15CBBD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t>100</w:t>
            </w:r>
          </w:p>
        </w:tc>
        <w:tc>
          <w:tcPr>
            <w:tcW w:w="231" w:type="pct"/>
            <w:vAlign w:val="center"/>
          </w:tcPr>
          <w:p w14:paraId="02360341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t>100</w:t>
            </w:r>
          </w:p>
        </w:tc>
        <w:tc>
          <w:tcPr>
            <w:tcW w:w="261" w:type="pct"/>
            <w:vAlign w:val="center"/>
          </w:tcPr>
          <w:p w14:paraId="6D27962C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rPr>
                <w:rFonts w:eastAsia="Calibri"/>
              </w:rPr>
              <w:t>100</w:t>
            </w:r>
          </w:p>
        </w:tc>
        <w:tc>
          <w:tcPr>
            <w:tcW w:w="237" w:type="pct"/>
            <w:vAlign w:val="center"/>
          </w:tcPr>
          <w:p w14:paraId="22B913B8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t>100</w:t>
            </w:r>
          </w:p>
        </w:tc>
        <w:tc>
          <w:tcPr>
            <w:tcW w:w="266" w:type="pct"/>
            <w:vAlign w:val="center"/>
          </w:tcPr>
          <w:p w14:paraId="31363C75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t>100</w:t>
            </w:r>
          </w:p>
        </w:tc>
        <w:tc>
          <w:tcPr>
            <w:tcW w:w="388" w:type="pct"/>
            <w:vAlign w:val="center"/>
          </w:tcPr>
          <w:p w14:paraId="08BA1A57" w14:textId="77777777" w:rsidR="00E33E9E" w:rsidRPr="004B7A8E" w:rsidRDefault="00E33E9E" w:rsidP="00E33E9E">
            <w:pPr>
              <w:autoSpaceDE w:val="0"/>
              <w:autoSpaceDN w:val="0"/>
              <w:adjustRightInd w:val="0"/>
              <w:jc w:val="center"/>
            </w:pPr>
            <w:r w:rsidRPr="004B7A8E">
              <w:t>100</w:t>
            </w:r>
          </w:p>
        </w:tc>
      </w:tr>
    </w:tbl>
    <w:p w14:paraId="0314EB87" w14:textId="77777777" w:rsidR="0092216C" w:rsidRDefault="0092216C" w:rsidP="00BF249D">
      <w:pPr>
        <w:rPr>
          <w:szCs w:val="26"/>
        </w:rPr>
        <w:sectPr w:rsidR="0092216C" w:rsidSect="0092216C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14:paraId="6491609E" w14:textId="6BD11B9C" w:rsidR="00147FC2" w:rsidRDefault="00147FC2" w:rsidP="00053DEF">
      <w:pPr>
        <w:jc w:val="center"/>
        <w:rPr>
          <w:sz w:val="26"/>
          <w:szCs w:val="26"/>
        </w:rPr>
      </w:pPr>
      <w:r w:rsidRPr="00E33E9E">
        <w:rPr>
          <w:sz w:val="26"/>
          <w:szCs w:val="26"/>
        </w:rPr>
        <w:lastRenderedPageBreak/>
        <w:t>3. Перечень мероприятий (результатов) к</w:t>
      </w:r>
      <w:r w:rsidR="00053DEF">
        <w:rPr>
          <w:sz w:val="26"/>
          <w:szCs w:val="26"/>
        </w:rPr>
        <w:t>омплекса процессных мероприятий</w:t>
      </w:r>
    </w:p>
    <w:p w14:paraId="56D02BAC" w14:textId="6C6FE62C" w:rsidR="00E555CE" w:rsidRDefault="00D54806" w:rsidP="00053DEF">
      <w:pPr>
        <w:jc w:val="center"/>
        <w:rPr>
          <w:sz w:val="26"/>
          <w:szCs w:val="26"/>
        </w:rPr>
      </w:pPr>
      <w:r w:rsidRPr="00D54806">
        <w:rPr>
          <w:sz w:val="26"/>
          <w:szCs w:val="26"/>
        </w:rPr>
        <w:t>«Предупреждение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Когалыме»</w:t>
      </w:r>
    </w:p>
    <w:p w14:paraId="1BDE0885" w14:textId="77777777" w:rsidR="00D54806" w:rsidRPr="0092216C" w:rsidRDefault="00D54806" w:rsidP="00053DEF">
      <w:pPr>
        <w:jc w:val="center"/>
        <w:rPr>
          <w:sz w:val="1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2"/>
        <w:gridCol w:w="3685"/>
        <w:gridCol w:w="2266"/>
        <w:gridCol w:w="1277"/>
        <w:gridCol w:w="1092"/>
        <w:gridCol w:w="982"/>
        <w:gridCol w:w="1491"/>
        <w:gridCol w:w="1491"/>
        <w:gridCol w:w="1491"/>
        <w:gridCol w:w="1497"/>
      </w:tblGrid>
      <w:tr w:rsidR="00147FC2" w:rsidRPr="0092216C" w14:paraId="64340173" w14:textId="77777777" w:rsidTr="0092216C">
        <w:trPr>
          <w:jc w:val="center"/>
        </w:trPr>
        <w:tc>
          <w:tcPr>
            <w:tcW w:w="134" w:type="pct"/>
            <w:vMerge w:val="restart"/>
            <w:vAlign w:val="center"/>
          </w:tcPr>
          <w:p w14:paraId="58558ACA" w14:textId="77777777" w:rsidR="004B7A8E" w:rsidRPr="0092216C" w:rsidRDefault="00147FC2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№</w:t>
            </w:r>
          </w:p>
          <w:p w14:paraId="383471C4" w14:textId="3E36D350" w:rsidR="00147FC2" w:rsidRPr="0092216C" w:rsidRDefault="00147FC2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 xml:space="preserve"> п/п</w:t>
            </w:r>
          </w:p>
        </w:tc>
        <w:tc>
          <w:tcPr>
            <w:tcW w:w="1174" w:type="pct"/>
            <w:vMerge w:val="restart"/>
            <w:vAlign w:val="center"/>
          </w:tcPr>
          <w:p w14:paraId="4EFD3EA0" w14:textId="77777777" w:rsidR="00147FC2" w:rsidRPr="0092216C" w:rsidRDefault="00147FC2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Наименование мероприятия (результата)</w:t>
            </w:r>
          </w:p>
        </w:tc>
        <w:tc>
          <w:tcPr>
            <w:tcW w:w="722" w:type="pct"/>
            <w:vMerge w:val="restart"/>
            <w:vAlign w:val="center"/>
          </w:tcPr>
          <w:p w14:paraId="64585278" w14:textId="77777777" w:rsidR="00147FC2" w:rsidRPr="0092216C" w:rsidRDefault="00147FC2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Тип мероприятия (результата)</w:t>
            </w:r>
          </w:p>
        </w:tc>
        <w:tc>
          <w:tcPr>
            <w:tcW w:w="407" w:type="pct"/>
            <w:vMerge w:val="restart"/>
            <w:vAlign w:val="center"/>
          </w:tcPr>
          <w:p w14:paraId="13BB7705" w14:textId="77777777" w:rsidR="00147FC2" w:rsidRPr="0092216C" w:rsidRDefault="00147FC2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Единица измерения</w:t>
            </w:r>
          </w:p>
        </w:tc>
        <w:tc>
          <w:tcPr>
            <w:tcW w:w="661" w:type="pct"/>
            <w:gridSpan w:val="2"/>
            <w:vAlign w:val="center"/>
          </w:tcPr>
          <w:p w14:paraId="25ED2796" w14:textId="77777777" w:rsidR="00147FC2" w:rsidRPr="0092216C" w:rsidRDefault="00147FC2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Базовое значение</w:t>
            </w:r>
          </w:p>
        </w:tc>
        <w:tc>
          <w:tcPr>
            <w:tcW w:w="1902" w:type="pct"/>
            <w:gridSpan w:val="4"/>
            <w:vAlign w:val="center"/>
          </w:tcPr>
          <w:p w14:paraId="3C2B8A45" w14:textId="77777777" w:rsidR="00147FC2" w:rsidRPr="0092216C" w:rsidRDefault="00147FC2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891182" w:rsidRPr="0092216C" w14:paraId="0B5E5B1D" w14:textId="77777777" w:rsidTr="0092216C">
        <w:trPr>
          <w:jc w:val="center"/>
        </w:trPr>
        <w:tc>
          <w:tcPr>
            <w:tcW w:w="134" w:type="pct"/>
            <w:vMerge/>
            <w:vAlign w:val="center"/>
          </w:tcPr>
          <w:p w14:paraId="3A288007" w14:textId="77777777" w:rsidR="00147FC2" w:rsidRPr="0092216C" w:rsidRDefault="00147FC2" w:rsidP="004B7A8E">
            <w:pPr>
              <w:spacing w:line="276" w:lineRule="auto"/>
              <w:jc w:val="center"/>
              <w:rPr>
                <w:spacing w:val="-6"/>
              </w:rPr>
            </w:pPr>
          </w:p>
        </w:tc>
        <w:tc>
          <w:tcPr>
            <w:tcW w:w="1174" w:type="pct"/>
            <w:vMerge/>
            <w:vAlign w:val="center"/>
          </w:tcPr>
          <w:p w14:paraId="3EC471EC" w14:textId="77777777" w:rsidR="00147FC2" w:rsidRPr="0092216C" w:rsidRDefault="00147FC2" w:rsidP="004B7A8E">
            <w:pPr>
              <w:spacing w:line="276" w:lineRule="auto"/>
              <w:jc w:val="center"/>
              <w:rPr>
                <w:spacing w:val="-6"/>
              </w:rPr>
            </w:pPr>
          </w:p>
        </w:tc>
        <w:tc>
          <w:tcPr>
            <w:tcW w:w="722" w:type="pct"/>
            <w:vMerge/>
            <w:vAlign w:val="center"/>
          </w:tcPr>
          <w:p w14:paraId="11533B5C" w14:textId="77777777" w:rsidR="00147FC2" w:rsidRPr="0092216C" w:rsidRDefault="00147FC2" w:rsidP="004B7A8E">
            <w:pPr>
              <w:spacing w:line="276" w:lineRule="auto"/>
              <w:jc w:val="center"/>
              <w:rPr>
                <w:spacing w:val="-6"/>
              </w:rPr>
            </w:pPr>
          </w:p>
        </w:tc>
        <w:tc>
          <w:tcPr>
            <w:tcW w:w="407" w:type="pct"/>
            <w:vMerge/>
            <w:vAlign w:val="center"/>
          </w:tcPr>
          <w:p w14:paraId="4118FCFB" w14:textId="77777777" w:rsidR="00147FC2" w:rsidRPr="0092216C" w:rsidRDefault="00147FC2" w:rsidP="004B7A8E">
            <w:pPr>
              <w:spacing w:line="276" w:lineRule="auto"/>
              <w:jc w:val="center"/>
              <w:rPr>
                <w:spacing w:val="-6"/>
              </w:rPr>
            </w:pPr>
          </w:p>
        </w:tc>
        <w:tc>
          <w:tcPr>
            <w:tcW w:w="348" w:type="pct"/>
            <w:vAlign w:val="center"/>
          </w:tcPr>
          <w:p w14:paraId="1ADF46E8" w14:textId="77777777" w:rsidR="00147FC2" w:rsidRPr="0092216C" w:rsidRDefault="00147FC2" w:rsidP="004B7A8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значение</w:t>
            </w:r>
          </w:p>
        </w:tc>
        <w:tc>
          <w:tcPr>
            <w:tcW w:w="313" w:type="pct"/>
            <w:vAlign w:val="center"/>
          </w:tcPr>
          <w:p w14:paraId="0DDEE189" w14:textId="77777777" w:rsidR="00147FC2" w:rsidRPr="0092216C" w:rsidRDefault="00147FC2" w:rsidP="004B7A8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год</w:t>
            </w:r>
          </w:p>
        </w:tc>
        <w:tc>
          <w:tcPr>
            <w:tcW w:w="475" w:type="pct"/>
          </w:tcPr>
          <w:p w14:paraId="3A7EF566" w14:textId="77777777" w:rsidR="00147FC2" w:rsidRPr="0092216C" w:rsidRDefault="00147FC2" w:rsidP="004B7A8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2025</w:t>
            </w:r>
          </w:p>
        </w:tc>
        <w:tc>
          <w:tcPr>
            <w:tcW w:w="475" w:type="pct"/>
          </w:tcPr>
          <w:p w14:paraId="33991F79" w14:textId="77777777" w:rsidR="00147FC2" w:rsidRPr="0092216C" w:rsidRDefault="00147FC2" w:rsidP="004B7A8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2026</w:t>
            </w:r>
          </w:p>
        </w:tc>
        <w:tc>
          <w:tcPr>
            <w:tcW w:w="475" w:type="pct"/>
          </w:tcPr>
          <w:p w14:paraId="1459417F" w14:textId="77777777" w:rsidR="00147FC2" w:rsidRPr="0092216C" w:rsidRDefault="00147FC2" w:rsidP="004B7A8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2027</w:t>
            </w:r>
          </w:p>
        </w:tc>
        <w:tc>
          <w:tcPr>
            <w:tcW w:w="477" w:type="pct"/>
          </w:tcPr>
          <w:p w14:paraId="3F326520" w14:textId="77777777" w:rsidR="00147FC2" w:rsidRPr="0092216C" w:rsidRDefault="00147FC2" w:rsidP="004B7A8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2028</w:t>
            </w:r>
          </w:p>
        </w:tc>
      </w:tr>
      <w:tr w:rsidR="00891182" w:rsidRPr="0092216C" w14:paraId="679530C2" w14:textId="77777777" w:rsidTr="0092216C">
        <w:trPr>
          <w:jc w:val="center"/>
        </w:trPr>
        <w:tc>
          <w:tcPr>
            <w:tcW w:w="134" w:type="pct"/>
            <w:vAlign w:val="center"/>
          </w:tcPr>
          <w:p w14:paraId="02AFF14D" w14:textId="77777777" w:rsidR="00147FC2" w:rsidRPr="0092216C" w:rsidRDefault="00147FC2" w:rsidP="004B7A8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1</w:t>
            </w:r>
          </w:p>
        </w:tc>
        <w:tc>
          <w:tcPr>
            <w:tcW w:w="1174" w:type="pct"/>
            <w:vAlign w:val="center"/>
          </w:tcPr>
          <w:p w14:paraId="3DDA1CE2" w14:textId="77777777" w:rsidR="00147FC2" w:rsidRPr="0092216C" w:rsidRDefault="00147FC2" w:rsidP="004B7A8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2</w:t>
            </w:r>
          </w:p>
        </w:tc>
        <w:tc>
          <w:tcPr>
            <w:tcW w:w="722" w:type="pct"/>
            <w:vAlign w:val="center"/>
          </w:tcPr>
          <w:p w14:paraId="7392F087" w14:textId="77777777" w:rsidR="00147FC2" w:rsidRPr="0092216C" w:rsidRDefault="00147FC2" w:rsidP="004B7A8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3</w:t>
            </w:r>
          </w:p>
        </w:tc>
        <w:tc>
          <w:tcPr>
            <w:tcW w:w="407" w:type="pct"/>
            <w:vAlign w:val="center"/>
          </w:tcPr>
          <w:p w14:paraId="6722507E" w14:textId="77777777" w:rsidR="00147FC2" w:rsidRPr="0092216C" w:rsidRDefault="00147FC2" w:rsidP="004B7A8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4</w:t>
            </w:r>
          </w:p>
        </w:tc>
        <w:tc>
          <w:tcPr>
            <w:tcW w:w="348" w:type="pct"/>
            <w:vAlign w:val="center"/>
          </w:tcPr>
          <w:p w14:paraId="32C8C13C" w14:textId="77777777" w:rsidR="00147FC2" w:rsidRPr="0092216C" w:rsidRDefault="00147FC2" w:rsidP="004B7A8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5</w:t>
            </w:r>
          </w:p>
        </w:tc>
        <w:tc>
          <w:tcPr>
            <w:tcW w:w="313" w:type="pct"/>
            <w:vAlign w:val="center"/>
          </w:tcPr>
          <w:p w14:paraId="5AA9DF5B" w14:textId="77777777" w:rsidR="00147FC2" w:rsidRPr="0092216C" w:rsidRDefault="00147FC2" w:rsidP="004B7A8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6</w:t>
            </w:r>
          </w:p>
        </w:tc>
        <w:tc>
          <w:tcPr>
            <w:tcW w:w="475" w:type="pct"/>
            <w:vAlign w:val="center"/>
          </w:tcPr>
          <w:p w14:paraId="41EA9E9E" w14:textId="77777777" w:rsidR="00147FC2" w:rsidRPr="0092216C" w:rsidRDefault="00147FC2" w:rsidP="004B7A8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7</w:t>
            </w:r>
          </w:p>
        </w:tc>
        <w:tc>
          <w:tcPr>
            <w:tcW w:w="475" w:type="pct"/>
            <w:vAlign w:val="center"/>
          </w:tcPr>
          <w:p w14:paraId="60D3F734" w14:textId="77777777" w:rsidR="00147FC2" w:rsidRPr="0092216C" w:rsidRDefault="00147FC2" w:rsidP="004B7A8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8</w:t>
            </w:r>
          </w:p>
        </w:tc>
        <w:tc>
          <w:tcPr>
            <w:tcW w:w="475" w:type="pct"/>
            <w:vAlign w:val="center"/>
          </w:tcPr>
          <w:p w14:paraId="3EBF5DA2" w14:textId="77777777" w:rsidR="00147FC2" w:rsidRPr="0092216C" w:rsidRDefault="00147FC2" w:rsidP="004B7A8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9</w:t>
            </w:r>
          </w:p>
        </w:tc>
        <w:tc>
          <w:tcPr>
            <w:tcW w:w="477" w:type="pct"/>
            <w:vAlign w:val="center"/>
          </w:tcPr>
          <w:p w14:paraId="4E77DE3A" w14:textId="77777777" w:rsidR="00147FC2" w:rsidRPr="0092216C" w:rsidRDefault="00147FC2" w:rsidP="004B7A8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10</w:t>
            </w:r>
          </w:p>
        </w:tc>
      </w:tr>
      <w:tr w:rsidR="00891182" w:rsidRPr="0092216C" w14:paraId="3B19D59A" w14:textId="77777777" w:rsidTr="0092216C">
        <w:trPr>
          <w:jc w:val="center"/>
        </w:trPr>
        <w:tc>
          <w:tcPr>
            <w:tcW w:w="134" w:type="pct"/>
          </w:tcPr>
          <w:p w14:paraId="617C6C93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1.</w:t>
            </w:r>
          </w:p>
        </w:tc>
        <w:tc>
          <w:tcPr>
            <w:tcW w:w="1174" w:type="pct"/>
          </w:tcPr>
          <w:p w14:paraId="7D5E2508" w14:textId="340E6599" w:rsidR="00E33E9E" w:rsidRPr="0092216C" w:rsidRDefault="00E33E9E" w:rsidP="004B7A8E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92216C">
              <w:rPr>
                <w:rFonts w:ascii="Times New Roman" w:eastAsiaTheme="minorHAnsi" w:hAnsi="Times New Roman" w:cs="Times New Roman"/>
                <w:spacing w:val="-6"/>
                <w:lang w:eastAsia="en-US"/>
              </w:rPr>
              <w:t>Обеспечен</w:t>
            </w:r>
            <w:r w:rsidR="00E555CE" w:rsidRPr="0092216C">
              <w:rPr>
                <w:rFonts w:ascii="Times New Roman" w:eastAsiaTheme="minorHAnsi" w:hAnsi="Times New Roman" w:cs="Times New Roman"/>
                <w:spacing w:val="-6"/>
                <w:lang w:eastAsia="en-US"/>
              </w:rPr>
              <w:t>а</w:t>
            </w:r>
            <w:r w:rsidR="00516E19" w:rsidRPr="0092216C">
              <w:rPr>
                <w:rFonts w:ascii="Times New Roman" w:eastAsiaTheme="minorHAnsi" w:hAnsi="Times New Roman" w:cs="Times New Roman"/>
                <w:spacing w:val="-6"/>
                <w:lang w:eastAsia="en-US"/>
              </w:rPr>
              <w:t xml:space="preserve"> </w:t>
            </w:r>
            <w:r w:rsidRPr="0092216C">
              <w:rPr>
                <w:rFonts w:ascii="Times New Roman" w:eastAsiaTheme="minorHAnsi" w:hAnsi="Times New Roman" w:cs="Times New Roman"/>
                <w:spacing w:val="-6"/>
                <w:lang w:eastAsia="en-US"/>
              </w:rPr>
              <w:t>безопасност</w:t>
            </w:r>
            <w:r w:rsidR="00E555CE" w:rsidRPr="0092216C">
              <w:rPr>
                <w:rFonts w:ascii="Times New Roman" w:eastAsiaTheme="minorHAnsi" w:hAnsi="Times New Roman" w:cs="Times New Roman"/>
                <w:spacing w:val="-6"/>
                <w:lang w:eastAsia="en-US"/>
              </w:rPr>
              <w:t>ь</w:t>
            </w:r>
            <w:r w:rsidR="00164577" w:rsidRPr="0092216C">
              <w:rPr>
                <w:rFonts w:ascii="Times New Roman" w:eastAsiaTheme="minorHAnsi" w:hAnsi="Times New Roman" w:cs="Times New Roman"/>
                <w:strike/>
                <w:spacing w:val="-6"/>
                <w:lang w:eastAsia="en-US"/>
              </w:rPr>
              <w:t xml:space="preserve"> </w:t>
            </w:r>
            <w:r w:rsidRPr="0092216C">
              <w:rPr>
                <w:rFonts w:ascii="Times New Roman" w:eastAsiaTheme="minorHAnsi" w:hAnsi="Times New Roman" w:cs="Times New Roman"/>
                <w:spacing w:val="-6"/>
                <w:lang w:eastAsia="en-US"/>
              </w:rPr>
              <w:t>населения на водных объектах города Когалыма</w:t>
            </w:r>
          </w:p>
        </w:tc>
        <w:tc>
          <w:tcPr>
            <w:tcW w:w="722" w:type="pct"/>
          </w:tcPr>
          <w:p w14:paraId="64407FCE" w14:textId="77777777" w:rsidR="00E33E9E" w:rsidRPr="0092216C" w:rsidRDefault="00E33E9E" w:rsidP="004B7A8E">
            <w:pPr>
              <w:spacing w:line="276" w:lineRule="auto"/>
              <w:rPr>
                <w:spacing w:val="-6"/>
              </w:rPr>
            </w:pPr>
            <w:r w:rsidRPr="0092216C">
              <w:rPr>
                <w:spacing w:val="-6"/>
              </w:rPr>
              <w:t>Приобретение товаров, работ, услуг</w:t>
            </w:r>
          </w:p>
        </w:tc>
        <w:tc>
          <w:tcPr>
            <w:tcW w:w="407" w:type="pct"/>
            <w:vAlign w:val="center"/>
          </w:tcPr>
          <w:p w14:paraId="1973E378" w14:textId="4334C350" w:rsidR="00E33E9E" w:rsidRPr="0092216C" w:rsidRDefault="00573614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Единиц</w:t>
            </w:r>
          </w:p>
        </w:tc>
        <w:tc>
          <w:tcPr>
            <w:tcW w:w="348" w:type="pct"/>
            <w:vAlign w:val="center"/>
          </w:tcPr>
          <w:p w14:paraId="0DEA4013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4</w:t>
            </w:r>
          </w:p>
        </w:tc>
        <w:tc>
          <w:tcPr>
            <w:tcW w:w="313" w:type="pct"/>
            <w:vAlign w:val="center"/>
          </w:tcPr>
          <w:p w14:paraId="6EA8C555" w14:textId="60C26AED" w:rsidR="00E33E9E" w:rsidRPr="0092216C" w:rsidRDefault="00E572E4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2023</w:t>
            </w:r>
          </w:p>
        </w:tc>
        <w:tc>
          <w:tcPr>
            <w:tcW w:w="475" w:type="pct"/>
            <w:vAlign w:val="center"/>
          </w:tcPr>
          <w:p w14:paraId="5BA74311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4</w:t>
            </w:r>
          </w:p>
        </w:tc>
        <w:tc>
          <w:tcPr>
            <w:tcW w:w="475" w:type="pct"/>
            <w:vAlign w:val="center"/>
          </w:tcPr>
          <w:p w14:paraId="3AC4C050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4</w:t>
            </w:r>
          </w:p>
        </w:tc>
        <w:tc>
          <w:tcPr>
            <w:tcW w:w="475" w:type="pct"/>
            <w:vAlign w:val="center"/>
          </w:tcPr>
          <w:p w14:paraId="29128E70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4</w:t>
            </w:r>
          </w:p>
        </w:tc>
        <w:tc>
          <w:tcPr>
            <w:tcW w:w="477" w:type="pct"/>
            <w:vAlign w:val="center"/>
          </w:tcPr>
          <w:p w14:paraId="47EF1C34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4</w:t>
            </w:r>
          </w:p>
        </w:tc>
      </w:tr>
      <w:tr w:rsidR="00891182" w:rsidRPr="0092216C" w14:paraId="320DD94E" w14:textId="77777777" w:rsidTr="0092216C">
        <w:trPr>
          <w:jc w:val="center"/>
        </w:trPr>
        <w:tc>
          <w:tcPr>
            <w:tcW w:w="134" w:type="pct"/>
          </w:tcPr>
          <w:p w14:paraId="1FBF97BF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2.</w:t>
            </w:r>
          </w:p>
        </w:tc>
        <w:tc>
          <w:tcPr>
            <w:tcW w:w="1174" w:type="pct"/>
          </w:tcPr>
          <w:p w14:paraId="142D4D56" w14:textId="6B56A71D" w:rsidR="00E33E9E" w:rsidRPr="0092216C" w:rsidRDefault="00E555CE" w:rsidP="004B7A8E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92216C">
              <w:rPr>
                <w:rFonts w:ascii="Times New Roman" w:hAnsi="Times New Roman" w:cs="Times New Roman"/>
                <w:spacing w:val="-6"/>
              </w:rPr>
              <w:t xml:space="preserve">Обеспечено </w:t>
            </w:r>
            <w:r w:rsidR="00164577" w:rsidRPr="0092216C">
              <w:rPr>
                <w:rFonts w:ascii="Times New Roman" w:hAnsi="Times New Roman" w:cs="Times New Roman"/>
                <w:spacing w:val="-6"/>
              </w:rPr>
              <w:t>с</w:t>
            </w:r>
            <w:r w:rsidR="00E33E9E" w:rsidRPr="0092216C">
              <w:rPr>
                <w:rFonts w:ascii="Times New Roman" w:hAnsi="Times New Roman" w:cs="Times New Roman"/>
                <w:spacing w:val="-6"/>
              </w:rPr>
              <w:t>нижение рисков и смягчение последствий чрезвычайных ситуаций природного и техногенного характера на территории города Когалыма</w:t>
            </w:r>
          </w:p>
        </w:tc>
        <w:tc>
          <w:tcPr>
            <w:tcW w:w="722" w:type="pct"/>
          </w:tcPr>
          <w:p w14:paraId="2E996198" w14:textId="77777777" w:rsidR="00E33E9E" w:rsidRPr="0092216C" w:rsidRDefault="00E33E9E" w:rsidP="004B7A8E">
            <w:pPr>
              <w:spacing w:line="276" w:lineRule="auto"/>
              <w:rPr>
                <w:spacing w:val="-6"/>
              </w:rPr>
            </w:pPr>
            <w:r w:rsidRPr="0092216C">
              <w:rPr>
                <w:spacing w:val="-6"/>
              </w:rPr>
              <w:t>Приобретение товаров, работ, услуг</w:t>
            </w:r>
          </w:p>
        </w:tc>
        <w:tc>
          <w:tcPr>
            <w:tcW w:w="407" w:type="pct"/>
          </w:tcPr>
          <w:p w14:paraId="4D41C46F" w14:textId="571B5713" w:rsidR="00E33E9E" w:rsidRPr="0092216C" w:rsidRDefault="00573614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Единиц</w:t>
            </w:r>
          </w:p>
        </w:tc>
        <w:tc>
          <w:tcPr>
            <w:tcW w:w="348" w:type="pct"/>
          </w:tcPr>
          <w:p w14:paraId="6F19A359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1</w:t>
            </w:r>
          </w:p>
        </w:tc>
        <w:tc>
          <w:tcPr>
            <w:tcW w:w="313" w:type="pct"/>
          </w:tcPr>
          <w:p w14:paraId="459C830B" w14:textId="41B6DD81" w:rsidR="00E33E9E" w:rsidRPr="0092216C" w:rsidRDefault="00E572E4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2023</w:t>
            </w:r>
          </w:p>
        </w:tc>
        <w:tc>
          <w:tcPr>
            <w:tcW w:w="475" w:type="pct"/>
          </w:tcPr>
          <w:p w14:paraId="0C2CC7EF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3</w:t>
            </w:r>
          </w:p>
        </w:tc>
        <w:tc>
          <w:tcPr>
            <w:tcW w:w="475" w:type="pct"/>
          </w:tcPr>
          <w:p w14:paraId="09F5C99F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1</w:t>
            </w:r>
          </w:p>
        </w:tc>
        <w:tc>
          <w:tcPr>
            <w:tcW w:w="475" w:type="pct"/>
          </w:tcPr>
          <w:p w14:paraId="354494C8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1</w:t>
            </w:r>
          </w:p>
        </w:tc>
        <w:tc>
          <w:tcPr>
            <w:tcW w:w="477" w:type="pct"/>
          </w:tcPr>
          <w:p w14:paraId="230C8317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1</w:t>
            </w:r>
          </w:p>
        </w:tc>
      </w:tr>
      <w:tr w:rsidR="00891182" w:rsidRPr="0092216C" w14:paraId="67AB51B2" w14:textId="77777777" w:rsidTr="0092216C">
        <w:trPr>
          <w:jc w:val="center"/>
        </w:trPr>
        <w:tc>
          <w:tcPr>
            <w:tcW w:w="134" w:type="pct"/>
          </w:tcPr>
          <w:p w14:paraId="585657E8" w14:textId="2F6D1CAA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3</w:t>
            </w:r>
            <w:r w:rsidR="00BB45A1" w:rsidRPr="0092216C">
              <w:rPr>
                <w:spacing w:val="-6"/>
              </w:rPr>
              <w:t>.</w:t>
            </w:r>
          </w:p>
        </w:tc>
        <w:tc>
          <w:tcPr>
            <w:tcW w:w="1174" w:type="pct"/>
          </w:tcPr>
          <w:p w14:paraId="2CFEDE70" w14:textId="07760385" w:rsidR="00E33E9E" w:rsidRPr="0092216C" w:rsidRDefault="00DA2381" w:rsidP="004B7A8E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92216C">
              <w:rPr>
                <w:rFonts w:ascii="Times New Roman" w:hAnsi="Times New Roman" w:cs="Times New Roman"/>
                <w:spacing w:val="-6"/>
              </w:rPr>
              <w:t>Обеспече</w:t>
            </w:r>
            <w:r w:rsidR="00EF02F2" w:rsidRPr="0092216C">
              <w:rPr>
                <w:rFonts w:ascii="Times New Roman" w:hAnsi="Times New Roman" w:cs="Times New Roman"/>
                <w:spacing w:val="-6"/>
              </w:rPr>
              <w:t>на бесперебойная и устойчивая работа муниципальной автоматизированной системы централизованного оповещения населения города Когалыма</w:t>
            </w:r>
          </w:p>
        </w:tc>
        <w:tc>
          <w:tcPr>
            <w:tcW w:w="722" w:type="pct"/>
          </w:tcPr>
          <w:p w14:paraId="355223F8" w14:textId="77777777" w:rsidR="00E33E9E" w:rsidRPr="0092216C" w:rsidRDefault="00E33E9E" w:rsidP="004B7A8E">
            <w:pPr>
              <w:spacing w:line="276" w:lineRule="auto"/>
              <w:rPr>
                <w:spacing w:val="-6"/>
              </w:rPr>
            </w:pPr>
            <w:r w:rsidRPr="0092216C">
              <w:rPr>
                <w:spacing w:val="-6"/>
              </w:rPr>
              <w:t>Приобретение товаров, работ, услуг</w:t>
            </w:r>
          </w:p>
        </w:tc>
        <w:tc>
          <w:tcPr>
            <w:tcW w:w="407" w:type="pct"/>
          </w:tcPr>
          <w:p w14:paraId="5864DBCF" w14:textId="41180267" w:rsidR="00E33E9E" w:rsidRPr="0092216C" w:rsidRDefault="00573614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Единиц</w:t>
            </w:r>
          </w:p>
        </w:tc>
        <w:tc>
          <w:tcPr>
            <w:tcW w:w="348" w:type="pct"/>
          </w:tcPr>
          <w:p w14:paraId="305182A5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1</w:t>
            </w:r>
          </w:p>
        </w:tc>
        <w:tc>
          <w:tcPr>
            <w:tcW w:w="313" w:type="pct"/>
          </w:tcPr>
          <w:p w14:paraId="420DC3BE" w14:textId="39C7E1CC" w:rsidR="00E33E9E" w:rsidRPr="0092216C" w:rsidRDefault="00E572E4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2023</w:t>
            </w:r>
          </w:p>
        </w:tc>
        <w:tc>
          <w:tcPr>
            <w:tcW w:w="475" w:type="pct"/>
          </w:tcPr>
          <w:p w14:paraId="251B14A9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1</w:t>
            </w:r>
          </w:p>
        </w:tc>
        <w:tc>
          <w:tcPr>
            <w:tcW w:w="475" w:type="pct"/>
          </w:tcPr>
          <w:p w14:paraId="1AF4598F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1</w:t>
            </w:r>
          </w:p>
        </w:tc>
        <w:tc>
          <w:tcPr>
            <w:tcW w:w="475" w:type="pct"/>
          </w:tcPr>
          <w:p w14:paraId="2B1C8556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1</w:t>
            </w:r>
          </w:p>
        </w:tc>
        <w:tc>
          <w:tcPr>
            <w:tcW w:w="477" w:type="pct"/>
          </w:tcPr>
          <w:p w14:paraId="00340B8A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1</w:t>
            </w:r>
          </w:p>
        </w:tc>
      </w:tr>
      <w:tr w:rsidR="00891182" w:rsidRPr="0092216C" w14:paraId="3C0427C8" w14:textId="77777777" w:rsidTr="0092216C">
        <w:trPr>
          <w:jc w:val="center"/>
        </w:trPr>
        <w:tc>
          <w:tcPr>
            <w:tcW w:w="134" w:type="pct"/>
          </w:tcPr>
          <w:p w14:paraId="326A0C15" w14:textId="0CC7F9F2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4</w:t>
            </w:r>
            <w:r w:rsidR="00E0034F" w:rsidRPr="0092216C">
              <w:rPr>
                <w:spacing w:val="-6"/>
              </w:rPr>
              <w:t>.</w:t>
            </w:r>
          </w:p>
        </w:tc>
        <w:tc>
          <w:tcPr>
            <w:tcW w:w="1174" w:type="pct"/>
          </w:tcPr>
          <w:p w14:paraId="2B3AB46A" w14:textId="08D53366" w:rsidR="00E33E9E" w:rsidRPr="0092216C" w:rsidRDefault="00DA2381" w:rsidP="004B7A8E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92216C">
              <w:rPr>
                <w:rFonts w:ascii="Times New Roman" w:hAnsi="Times New Roman" w:cs="Times New Roman"/>
                <w:spacing w:val="-6"/>
              </w:rPr>
              <w:t>Организова</w:t>
            </w:r>
            <w:r w:rsidR="00E572E4" w:rsidRPr="0092216C">
              <w:rPr>
                <w:rFonts w:ascii="Times New Roman" w:hAnsi="Times New Roman" w:cs="Times New Roman"/>
                <w:spacing w:val="-6"/>
              </w:rPr>
              <w:t>ны и проведены мероприятия, направленные на приобретени</w:t>
            </w:r>
            <w:r w:rsidRPr="0092216C">
              <w:rPr>
                <w:rFonts w:ascii="Times New Roman" w:hAnsi="Times New Roman" w:cs="Times New Roman"/>
                <w:spacing w:val="-6"/>
              </w:rPr>
              <w:t>е</w:t>
            </w:r>
            <w:r w:rsidR="00E572E4" w:rsidRPr="0092216C">
              <w:rPr>
                <w:rFonts w:ascii="Times New Roman" w:hAnsi="Times New Roman" w:cs="Times New Roman"/>
                <w:spacing w:val="-6"/>
              </w:rPr>
              <w:t xml:space="preserve"> материально-технической базы для курсов гражданской обороны</w:t>
            </w:r>
          </w:p>
        </w:tc>
        <w:tc>
          <w:tcPr>
            <w:tcW w:w="722" w:type="pct"/>
          </w:tcPr>
          <w:p w14:paraId="5B9F9454" w14:textId="77777777" w:rsidR="00E33E9E" w:rsidRPr="0092216C" w:rsidRDefault="00E33E9E" w:rsidP="004B7A8E">
            <w:pPr>
              <w:spacing w:line="276" w:lineRule="auto"/>
              <w:rPr>
                <w:spacing w:val="-6"/>
              </w:rPr>
            </w:pPr>
            <w:r w:rsidRPr="0092216C">
              <w:rPr>
                <w:spacing w:val="-6"/>
              </w:rPr>
              <w:t>Приобретение товаров, работ, услуг</w:t>
            </w:r>
          </w:p>
        </w:tc>
        <w:tc>
          <w:tcPr>
            <w:tcW w:w="407" w:type="pct"/>
          </w:tcPr>
          <w:p w14:paraId="4664F2A2" w14:textId="7A085256" w:rsidR="00E33E9E" w:rsidRPr="0092216C" w:rsidRDefault="00573614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Единиц</w:t>
            </w:r>
          </w:p>
        </w:tc>
        <w:tc>
          <w:tcPr>
            <w:tcW w:w="348" w:type="pct"/>
          </w:tcPr>
          <w:p w14:paraId="29BD19FA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1</w:t>
            </w:r>
          </w:p>
        </w:tc>
        <w:tc>
          <w:tcPr>
            <w:tcW w:w="313" w:type="pct"/>
          </w:tcPr>
          <w:p w14:paraId="569A5F97" w14:textId="36B288CF" w:rsidR="00E33E9E" w:rsidRPr="0092216C" w:rsidRDefault="00E572E4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2023</w:t>
            </w:r>
          </w:p>
        </w:tc>
        <w:tc>
          <w:tcPr>
            <w:tcW w:w="475" w:type="pct"/>
          </w:tcPr>
          <w:p w14:paraId="7B52008A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1</w:t>
            </w:r>
          </w:p>
        </w:tc>
        <w:tc>
          <w:tcPr>
            <w:tcW w:w="475" w:type="pct"/>
          </w:tcPr>
          <w:p w14:paraId="13EBA26D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1</w:t>
            </w:r>
          </w:p>
        </w:tc>
        <w:tc>
          <w:tcPr>
            <w:tcW w:w="475" w:type="pct"/>
          </w:tcPr>
          <w:p w14:paraId="51C2DF7A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1</w:t>
            </w:r>
          </w:p>
        </w:tc>
        <w:tc>
          <w:tcPr>
            <w:tcW w:w="477" w:type="pct"/>
          </w:tcPr>
          <w:p w14:paraId="140A4272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1</w:t>
            </w:r>
          </w:p>
        </w:tc>
      </w:tr>
      <w:tr w:rsidR="00891182" w:rsidRPr="0092216C" w14:paraId="73DD5F4F" w14:textId="77777777" w:rsidTr="0092216C">
        <w:trPr>
          <w:jc w:val="center"/>
        </w:trPr>
        <w:tc>
          <w:tcPr>
            <w:tcW w:w="134" w:type="pct"/>
          </w:tcPr>
          <w:p w14:paraId="0677030B" w14:textId="265262D0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5</w:t>
            </w:r>
            <w:r w:rsidR="00E0034F" w:rsidRPr="0092216C">
              <w:rPr>
                <w:spacing w:val="-6"/>
              </w:rPr>
              <w:t>.</w:t>
            </w:r>
          </w:p>
        </w:tc>
        <w:tc>
          <w:tcPr>
            <w:tcW w:w="1174" w:type="pct"/>
          </w:tcPr>
          <w:p w14:paraId="68A3C06A" w14:textId="3169A231" w:rsidR="00E33E9E" w:rsidRPr="0092216C" w:rsidRDefault="00E33E9E" w:rsidP="004B7A8E">
            <w:pPr>
              <w:pStyle w:val="ConsPlusNormal"/>
              <w:rPr>
                <w:rFonts w:ascii="Times New Roman" w:eastAsiaTheme="minorHAnsi" w:hAnsi="Times New Roman" w:cs="Times New Roman"/>
                <w:spacing w:val="-6"/>
                <w:lang w:eastAsia="en-US"/>
              </w:rPr>
            </w:pPr>
            <w:r w:rsidRPr="0092216C">
              <w:rPr>
                <w:rFonts w:ascii="Times New Roman" w:eastAsiaTheme="minorHAnsi" w:hAnsi="Times New Roman" w:cs="Times New Roman"/>
                <w:spacing w:val="-6"/>
                <w:lang w:eastAsia="en-US"/>
              </w:rPr>
              <w:t>Организ</w:t>
            </w:r>
            <w:r w:rsidR="00B87BD2" w:rsidRPr="0092216C">
              <w:rPr>
                <w:rFonts w:ascii="Times New Roman" w:eastAsiaTheme="minorHAnsi" w:hAnsi="Times New Roman" w:cs="Times New Roman"/>
                <w:spacing w:val="-6"/>
                <w:lang w:eastAsia="en-US"/>
              </w:rPr>
              <w:t>ована</w:t>
            </w:r>
            <w:r w:rsidR="00D54806" w:rsidRPr="0092216C">
              <w:rPr>
                <w:rFonts w:ascii="Times New Roman" w:eastAsiaTheme="minorHAnsi" w:hAnsi="Times New Roman" w:cs="Times New Roman"/>
                <w:color w:val="FF0000"/>
                <w:spacing w:val="-6"/>
                <w:lang w:eastAsia="en-US"/>
              </w:rPr>
              <w:t xml:space="preserve"> </w:t>
            </w:r>
            <w:r w:rsidR="00EF02F2" w:rsidRPr="0092216C">
              <w:rPr>
                <w:rFonts w:ascii="Times New Roman" w:eastAsiaTheme="minorHAnsi" w:hAnsi="Times New Roman" w:cs="Times New Roman"/>
                <w:spacing w:val="-6"/>
                <w:lang w:eastAsia="en-US"/>
              </w:rPr>
              <w:t>противопожарная пропаганда</w:t>
            </w:r>
            <w:r w:rsidRPr="0092216C">
              <w:rPr>
                <w:rFonts w:ascii="Times New Roman" w:eastAsiaTheme="minorHAnsi" w:hAnsi="Times New Roman" w:cs="Times New Roman"/>
                <w:spacing w:val="-6"/>
                <w:lang w:eastAsia="en-US"/>
              </w:rPr>
              <w:t xml:space="preserve"> и </w:t>
            </w:r>
            <w:r w:rsidR="00EF02F2" w:rsidRPr="0092216C">
              <w:rPr>
                <w:rFonts w:ascii="Times New Roman" w:eastAsiaTheme="minorHAnsi" w:hAnsi="Times New Roman" w:cs="Times New Roman"/>
                <w:spacing w:val="-6"/>
                <w:lang w:eastAsia="en-US"/>
              </w:rPr>
              <w:t xml:space="preserve">проведено </w:t>
            </w:r>
            <w:r w:rsidRPr="0092216C">
              <w:rPr>
                <w:rFonts w:ascii="Times New Roman" w:eastAsiaTheme="minorHAnsi" w:hAnsi="Times New Roman" w:cs="Times New Roman"/>
                <w:spacing w:val="-6"/>
                <w:lang w:eastAsia="en-US"/>
              </w:rPr>
              <w:t>обучение мерам пожарной безопасности</w:t>
            </w:r>
            <w:r w:rsidR="00EF02F2" w:rsidRPr="0092216C">
              <w:rPr>
                <w:rFonts w:ascii="Times New Roman" w:eastAsiaTheme="minorHAnsi" w:hAnsi="Times New Roman" w:cs="Times New Roman"/>
                <w:spacing w:val="-6"/>
                <w:lang w:eastAsia="en-US"/>
              </w:rPr>
              <w:t xml:space="preserve"> населения города Когалыма</w:t>
            </w:r>
          </w:p>
        </w:tc>
        <w:tc>
          <w:tcPr>
            <w:tcW w:w="722" w:type="pct"/>
          </w:tcPr>
          <w:p w14:paraId="3F83F480" w14:textId="77777777" w:rsidR="00E33E9E" w:rsidRPr="0092216C" w:rsidRDefault="00E33E9E" w:rsidP="004B7A8E">
            <w:pPr>
              <w:spacing w:line="276" w:lineRule="auto"/>
              <w:rPr>
                <w:spacing w:val="-6"/>
              </w:rPr>
            </w:pPr>
            <w:r w:rsidRPr="0092216C">
              <w:rPr>
                <w:spacing w:val="-6"/>
              </w:rPr>
              <w:t>Приобретение товаров, работ, услуг</w:t>
            </w:r>
          </w:p>
        </w:tc>
        <w:tc>
          <w:tcPr>
            <w:tcW w:w="407" w:type="pct"/>
          </w:tcPr>
          <w:p w14:paraId="44479616" w14:textId="6CA6130A" w:rsidR="00E33E9E" w:rsidRPr="0092216C" w:rsidRDefault="00573614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Единиц</w:t>
            </w:r>
          </w:p>
        </w:tc>
        <w:tc>
          <w:tcPr>
            <w:tcW w:w="348" w:type="pct"/>
          </w:tcPr>
          <w:p w14:paraId="09559DB1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2</w:t>
            </w:r>
          </w:p>
        </w:tc>
        <w:tc>
          <w:tcPr>
            <w:tcW w:w="313" w:type="pct"/>
          </w:tcPr>
          <w:p w14:paraId="348F3EA8" w14:textId="3365968F" w:rsidR="00E33E9E" w:rsidRPr="0092216C" w:rsidRDefault="00E572E4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2023</w:t>
            </w:r>
          </w:p>
        </w:tc>
        <w:tc>
          <w:tcPr>
            <w:tcW w:w="475" w:type="pct"/>
          </w:tcPr>
          <w:p w14:paraId="76638513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2</w:t>
            </w:r>
          </w:p>
        </w:tc>
        <w:tc>
          <w:tcPr>
            <w:tcW w:w="475" w:type="pct"/>
          </w:tcPr>
          <w:p w14:paraId="62F52622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2</w:t>
            </w:r>
          </w:p>
        </w:tc>
        <w:tc>
          <w:tcPr>
            <w:tcW w:w="475" w:type="pct"/>
          </w:tcPr>
          <w:p w14:paraId="71C4C67B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2</w:t>
            </w:r>
          </w:p>
        </w:tc>
        <w:tc>
          <w:tcPr>
            <w:tcW w:w="477" w:type="pct"/>
          </w:tcPr>
          <w:p w14:paraId="24FF5E9C" w14:textId="77777777" w:rsidR="00E33E9E" w:rsidRPr="0092216C" w:rsidRDefault="00E33E9E" w:rsidP="004B7A8E">
            <w:pPr>
              <w:spacing w:line="276" w:lineRule="auto"/>
              <w:jc w:val="center"/>
              <w:rPr>
                <w:spacing w:val="-6"/>
              </w:rPr>
            </w:pPr>
            <w:r w:rsidRPr="0092216C">
              <w:rPr>
                <w:spacing w:val="-6"/>
              </w:rPr>
              <w:t>2</w:t>
            </w:r>
          </w:p>
        </w:tc>
      </w:tr>
    </w:tbl>
    <w:p w14:paraId="08764781" w14:textId="77777777" w:rsidR="0002100A" w:rsidRPr="0092216C" w:rsidRDefault="0002100A" w:rsidP="00891182">
      <w:pPr>
        <w:rPr>
          <w:sz w:val="18"/>
          <w:szCs w:val="26"/>
        </w:rPr>
      </w:pPr>
    </w:p>
    <w:p w14:paraId="475FF624" w14:textId="10C71416" w:rsidR="00147FC2" w:rsidRDefault="00147FC2" w:rsidP="00147FC2">
      <w:pPr>
        <w:jc w:val="center"/>
        <w:rPr>
          <w:sz w:val="26"/>
          <w:szCs w:val="26"/>
        </w:rPr>
      </w:pPr>
      <w:r>
        <w:rPr>
          <w:sz w:val="26"/>
          <w:szCs w:val="26"/>
        </w:rPr>
        <w:t>4. Финансовое обеспечение комплекса процессных мероприятий</w:t>
      </w:r>
    </w:p>
    <w:p w14:paraId="1072B3EE" w14:textId="77777777" w:rsidR="00147FC2" w:rsidRPr="0092216C" w:rsidRDefault="00147FC2" w:rsidP="00147FC2">
      <w:pPr>
        <w:rPr>
          <w:sz w:val="18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3"/>
        <w:gridCol w:w="9887"/>
        <w:gridCol w:w="982"/>
        <w:gridCol w:w="1136"/>
        <w:gridCol w:w="982"/>
        <w:gridCol w:w="982"/>
        <w:gridCol w:w="1146"/>
        <w:gridCol w:w="16"/>
      </w:tblGrid>
      <w:tr w:rsidR="007C516D" w:rsidRPr="004B7A8E" w14:paraId="4E9454B1" w14:textId="77777777" w:rsidTr="004B7A8E">
        <w:trPr>
          <w:jc w:val="center"/>
        </w:trPr>
        <w:tc>
          <w:tcPr>
            <w:tcW w:w="179" w:type="pct"/>
            <w:vMerge w:val="restart"/>
          </w:tcPr>
          <w:p w14:paraId="47729A5F" w14:textId="7691A029" w:rsidR="007C516D" w:rsidRPr="004B7A8E" w:rsidRDefault="007C516D" w:rsidP="007C516D">
            <w:pPr>
              <w:rPr>
                <w:spacing w:val="-6"/>
              </w:rPr>
            </w:pPr>
            <w:r w:rsidRPr="004B7A8E">
              <w:rPr>
                <w:spacing w:val="-6"/>
              </w:rPr>
              <w:t>№ п/п</w:t>
            </w:r>
          </w:p>
        </w:tc>
        <w:tc>
          <w:tcPr>
            <w:tcW w:w="3150" w:type="pct"/>
            <w:vMerge w:val="restart"/>
            <w:vAlign w:val="center"/>
          </w:tcPr>
          <w:p w14:paraId="4B8C5D02" w14:textId="355A3400" w:rsidR="007C516D" w:rsidRPr="004B7A8E" w:rsidRDefault="007C516D" w:rsidP="00BF7CA2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71" w:type="pct"/>
            <w:gridSpan w:val="6"/>
            <w:vAlign w:val="center"/>
          </w:tcPr>
          <w:p w14:paraId="7DDAD117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Объем финансового обеспечения по годам, тыс. рублей</w:t>
            </w:r>
          </w:p>
        </w:tc>
      </w:tr>
      <w:tr w:rsidR="007C516D" w:rsidRPr="004B7A8E" w14:paraId="5D33B684" w14:textId="77777777" w:rsidTr="004B7A8E">
        <w:trPr>
          <w:gridAfter w:val="1"/>
          <w:wAfter w:w="5" w:type="pct"/>
          <w:jc w:val="center"/>
        </w:trPr>
        <w:tc>
          <w:tcPr>
            <w:tcW w:w="179" w:type="pct"/>
            <w:vMerge/>
          </w:tcPr>
          <w:p w14:paraId="2B81F586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</w:p>
        </w:tc>
        <w:tc>
          <w:tcPr>
            <w:tcW w:w="3150" w:type="pct"/>
            <w:vMerge/>
            <w:vAlign w:val="center"/>
          </w:tcPr>
          <w:p w14:paraId="33B4ECBF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</w:p>
        </w:tc>
        <w:tc>
          <w:tcPr>
            <w:tcW w:w="313" w:type="pct"/>
            <w:vAlign w:val="center"/>
          </w:tcPr>
          <w:p w14:paraId="3EEB37C6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2025</w:t>
            </w:r>
          </w:p>
        </w:tc>
        <w:tc>
          <w:tcPr>
            <w:tcW w:w="362" w:type="pct"/>
            <w:vAlign w:val="center"/>
          </w:tcPr>
          <w:p w14:paraId="60C77F58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2026</w:t>
            </w:r>
          </w:p>
        </w:tc>
        <w:tc>
          <w:tcPr>
            <w:tcW w:w="313" w:type="pct"/>
            <w:vAlign w:val="center"/>
          </w:tcPr>
          <w:p w14:paraId="606D39B2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2027</w:t>
            </w:r>
          </w:p>
        </w:tc>
        <w:tc>
          <w:tcPr>
            <w:tcW w:w="313" w:type="pct"/>
            <w:vAlign w:val="center"/>
          </w:tcPr>
          <w:p w14:paraId="594B3CA0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2028</w:t>
            </w:r>
          </w:p>
        </w:tc>
        <w:tc>
          <w:tcPr>
            <w:tcW w:w="365" w:type="pct"/>
            <w:vAlign w:val="center"/>
          </w:tcPr>
          <w:p w14:paraId="3661B399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Всего</w:t>
            </w:r>
          </w:p>
        </w:tc>
      </w:tr>
      <w:tr w:rsidR="007C516D" w:rsidRPr="004B7A8E" w14:paraId="44353435" w14:textId="77777777" w:rsidTr="004B7A8E">
        <w:trPr>
          <w:gridAfter w:val="1"/>
          <w:wAfter w:w="5" w:type="pct"/>
          <w:jc w:val="center"/>
        </w:trPr>
        <w:tc>
          <w:tcPr>
            <w:tcW w:w="179" w:type="pct"/>
          </w:tcPr>
          <w:p w14:paraId="23EDE02A" w14:textId="77777777" w:rsidR="007C516D" w:rsidRPr="004B7A8E" w:rsidRDefault="007C516D" w:rsidP="007C516D">
            <w:pPr>
              <w:rPr>
                <w:spacing w:val="-6"/>
                <w:lang w:val="en-US"/>
              </w:rPr>
            </w:pPr>
            <w:r w:rsidRPr="004B7A8E">
              <w:rPr>
                <w:spacing w:val="-6"/>
                <w:lang w:val="en-US"/>
              </w:rPr>
              <w:t>1</w:t>
            </w:r>
          </w:p>
        </w:tc>
        <w:tc>
          <w:tcPr>
            <w:tcW w:w="3150" w:type="pct"/>
            <w:vAlign w:val="center"/>
          </w:tcPr>
          <w:p w14:paraId="77BD688C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2</w:t>
            </w:r>
          </w:p>
        </w:tc>
        <w:tc>
          <w:tcPr>
            <w:tcW w:w="313" w:type="pct"/>
            <w:vAlign w:val="center"/>
          </w:tcPr>
          <w:p w14:paraId="3860B307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3</w:t>
            </w:r>
          </w:p>
        </w:tc>
        <w:tc>
          <w:tcPr>
            <w:tcW w:w="362" w:type="pct"/>
            <w:vAlign w:val="center"/>
          </w:tcPr>
          <w:p w14:paraId="70C0EA3B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4</w:t>
            </w:r>
          </w:p>
        </w:tc>
        <w:tc>
          <w:tcPr>
            <w:tcW w:w="313" w:type="pct"/>
            <w:vAlign w:val="center"/>
          </w:tcPr>
          <w:p w14:paraId="33E6DFB5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5</w:t>
            </w:r>
          </w:p>
        </w:tc>
        <w:tc>
          <w:tcPr>
            <w:tcW w:w="313" w:type="pct"/>
            <w:vAlign w:val="center"/>
          </w:tcPr>
          <w:p w14:paraId="3B20E969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6</w:t>
            </w:r>
          </w:p>
        </w:tc>
        <w:tc>
          <w:tcPr>
            <w:tcW w:w="365" w:type="pct"/>
            <w:vAlign w:val="center"/>
          </w:tcPr>
          <w:p w14:paraId="78A745FF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7</w:t>
            </w:r>
          </w:p>
        </w:tc>
      </w:tr>
      <w:tr w:rsidR="007C516D" w:rsidRPr="004B7A8E" w14:paraId="26E5D888" w14:textId="77777777" w:rsidTr="004B7A8E">
        <w:trPr>
          <w:gridAfter w:val="1"/>
          <w:wAfter w:w="5" w:type="pct"/>
          <w:jc w:val="center"/>
        </w:trPr>
        <w:tc>
          <w:tcPr>
            <w:tcW w:w="179" w:type="pct"/>
          </w:tcPr>
          <w:p w14:paraId="4820B6BC" w14:textId="77777777" w:rsidR="007C516D" w:rsidRPr="004B7A8E" w:rsidRDefault="007C516D" w:rsidP="007C516D">
            <w:pPr>
              <w:rPr>
                <w:spacing w:val="-6"/>
              </w:rPr>
            </w:pPr>
          </w:p>
        </w:tc>
        <w:tc>
          <w:tcPr>
            <w:tcW w:w="3150" w:type="pct"/>
            <w:vAlign w:val="center"/>
          </w:tcPr>
          <w:p w14:paraId="29F7EE56" w14:textId="77777777" w:rsidR="007C516D" w:rsidRPr="004B7A8E" w:rsidRDefault="007C516D" w:rsidP="007C516D">
            <w:pPr>
              <w:rPr>
                <w:spacing w:val="-6"/>
              </w:rPr>
            </w:pPr>
            <w:r w:rsidRPr="004B7A8E">
              <w:rPr>
                <w:spacing w:val="-6"/>
              </w:rPr>
              <w:t>Комплекс процессных мероприятий «Предупреждение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Когалыме», (всего), в том числе: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8EF91" w14:textId="39FF7CB1" w:rsidR="007C516D" w:rsidRPr="004B7A8E" w:rsidRDefault="007D3F53" w:rsidP="007C516D">
            <w:pPr>
              <w:jc w:val="center"/>
              <w:rPr>
                <w:color w:val="000000"/>
                <w:spacing w:val="-6"/>
              </w:rPr>
            </w:pPr>
            <w:r w:rsidRPr="004B7A8E">
              <w:rPr>
                <w:color w:val="000000"/>
                <w:spacing w:val="-6"/>
              </w:rPr>
              <w:t>7 069,3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B5BC1" w14:textId="77777777" w:rsidR="007C516D" w:rsidRPr="004B7A8E" w:rsidRDefault="007C516D" w:rsidP="007C516D">
            <w:pPr>
              <w:jc w:val="center"/>
              <w:rPr>
                <w:color w:val="000000"/>
                <w:spacing w:val="-6"/>
              </w:rPr>
            </w:pPr>
            <w:r w:rsidRPr="004B7A8E">
              <w:rPr>
                <w:color w:val="000000"/>
                <w:spacing w:val="-6"/>
              </w:rPr>
              <w:t>6 579,6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BB8ED" w14:textId="77777777" w:rsidR="007C516D" w:rsidRPr="004B7A8E" w:rsidRDefault="007C516D" w:rsidP="007C516D">
            <w:pPr>
              <w:jc w:val="center"/>
              <w:rPr>
                <w:color w:val="000000"/>
                <w:spacing w:val="-6"/>
              </w:rPr>
            </w:pPr>
            <w:r w:rsidRPr="004B7A8E">
              <w:rPr>
                <w:color w:val="000000"/>
                <w:spacing w:val="-6"/>
              </w:rPr>
              <w:t>6 579,6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256AF" w14:textId="77777777" w:rsidR="007C516D" w:rsidRPr="004B7A8E" w:rsidRDefault="007C516D" w:rsidP="007C516D">
            <w:pPr>
              <w:jc w:val="center"/>
              <w:rPr>
                <w:color w:val="000000"/>
                <w:spacing w:val="-6"/>
              </w:rPr>
            </w:pPr>
            <w:r w:rsidRPr="004B7A8E">
              <w:rPr>
                <w:color w:val="000000"/>
                <w:spacing w:val="-6"/>
              </w:rPr>
              <w:t>6 579,6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43158" w14:textId="2FFCE96B" w:rsidR="007C516D" w:rsidRPr="004B7A8E" w:rsidRDefault="007D3F53" w:rsidP="007C516D">
            <w:pPr>
              <w:jc w:val="center"/>
              <w:rPr>
                <w:color w:val="000000"/>
                <w:spacing w:val="-6"/>
              </w:rPr>
            </w:pPr>
            <w:r w:rsidRPr="004B7A8E">
              <w:rPr>
                <w:color w:val="000000"/>
                <w:spacing w:val="-6"/>
              </w:rPr>
              <w:t>26 808,1</w:t>
            </w:r>
          </w:p>
        </w:tc>
      </w:tr>
    </w:tbl>
    <w:p w14:paraId="69A75D8A" w14:textId="77777777" w:rsidR="0092216C" w:rsidRDefault="0092216C" w:rsidP="007C516D">
      <w:pPr>
        <w:rPr>
          <w:spacing w:val="-6"/>
        </w:rPr>
        <w:sectPr w:rsidR="0092216C" w:rsidSect="0092216C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Style w:val="a5"/>
        <w:tblW w:w="4995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5"/>
        <w:gridCol w:w="9891"/>
        <w:gridCol w:w="981"/>
        <w:gridCol w:w="1135"/>
        <w:gridCol w:w="981"/>
        <w:gridCol w:w="981"/>
        <w:gridCol w:w="1144"/>
      </w:tblGrid>
      <w:tr w:rsidR="007C516D" w:rsidRPr="004B7A8E" w14:paraId="412529F5" w14:textId="77777777" w:rsidTr="0092216C">
        <w:trPr>
          <w:jc w:val="center"/>
        </w:trPr>
        <w:tc>
          <w:tcPr>
            <w:tcW w:w="180" w:type="pct"/>
          </w:tcPr>
          <w:p w14:paraId="5AB0B1E5" w14:textId="5004F7E8" w:rsidR="007C516D" w:rsidRPr="004B7A8E" w:rsidRDefault="007C516D" w:rsidP="007C516D">
            <w:pPr>
              <w:rPr>
                <w:spacing w:val="-6"/>
              </w:rPr>
            </w:pPr>
          </w:p>
        </w:tc>
        <w:tc>
          <w:tcPr>
            <w:tcW w:w="3153" w:type="pct"/>
          </w:tcPr>
          <w:p w14:paraId="47A58BE3" w14:textId="30BA386B" w:rsidR="007C516D" w:rsidRPr="004B7A8E" w:rsidRDefault="007C516D" w:rsidP="007C516D">
            <w:pPr>
              <w:rPr>
                <w:spacing w:val="-6"/>
              </w:rPr>
            </w:pPr>
            <w:r w:rsidRPr="004B7A8E">
              <w:rPr>
                <w:spacing w:val="-6"/>
              </w:rPr>
              <w:t>бюджет города Когалыма</w:t>
            </w:r>
            <w:r w:rsidR="00164577" w:rsidRPr="004B7A8E">
              <w:rPr>
                <w:spacing w:val="-6"/>
              </w:rPr>
              <w:t>.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45A4F" w14:textId="65EEB251" w:rsidR="007C516D" w:rsidRPr="004B7A8E" w:rsidRDefault="007D3F53" w:rsidP="007C516D">
            <w:pPr>
              <w:jc w:val="center"/>
              <w:rPr>
                <w:color w:val="000000"/>
                <w:spacing w:val="-6"/>
              </w:rPr>
            </w:pPr>
            <w:r w:rsidRPr="004B7A8E">
              <w:rPr>
                <w:color w:val="000000"/>
                <w:spacing w:val="-6"/>
              </w:rPr>
              <w:t>7 069,3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9502F" w14:textId="77777777" w:rsidR="007C516D" w:rsidRPr="004B7A8E" w:rsidRDefault="007C516D" w:rsidP="007C516D">
            <w:pPr>
              <w:jc w:val="center"/>
              <w:rPr>
                <w:color w:val="000000"/>
                <w:spacing w:val="-6"/>
              </w:rPr>
            </w:pPr>
            <w:r w:rsidRPr="004B7A8E">
              <w:rPr>
                <w:color w:val="000000"/>
                <w:spacing w:val="-6"/>
              </w:rPr>
              <w:t>6 579,6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5D97D" w14:textId="77777777" w:rsidR="007C516D" w:rsidRPr="004B7A8E" w:rsidRDefault="007C516D" w:rsidP="007C516D">
            <w:pPr>
              <w:jc w:val="center"/>
              <w:rPr>
                <w:color w:val="000000"/>
                <w:spacing w:val="-6"/>
              </w:rPr>
            </w:pPr>
            <w:r w:rsidRPr="004B7A8E">
              <w:rPr>
                <w:color w:val="000000"/>
                <w:spacing w:val="-6"/>
              </w:rPr>
              <w:t>6 579,6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57603" w14:textId="77777777" w:rsidR="007C516D" w:rsidRPr="004B7A8E" w:rsidRDefault="007C516D" w:rsidP="007C516D">
            <w:pPr>
              <w:jc w:val="center"/>
              <w:rPr>
                <w:color w:val="000000"/>
                <w:spacing w:val="-6"/>
              </w:rPr>
            </w:pPr>
            <w:r w:rsidRPr="004B7A8E">
              <w:rPr>
                <w:color w:val="000000"/>
                <w:spacing w:val="-6"/>
              </w:rPr>
              <w:t>6 579,6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37A10" w14:textId="5F8F7A26" w:rsidR="007C516D" w:rsidRPr="004B7A8E" w:rsidRDefault="007D3F53" w:rsidP="007C516D">
            <w:pPr>
              <w:jc w:val="center"/>
              <w:rPr>
                <w:color w:val="000000"/>
                <w:spacing w:val="-6"/>
              </w:rPr>
            </w:pPr>
            <w:r w:rsidRPr="004B7A8E">
              <w:rPr>
                <w:color w:val="000000"/>
                <w:spacing w:val="-6"/>
              </w:rPr>
              <w:t>26 808,1</w:t>
            </w:r>
          </w:p>
        </w:tc>
      </w:tr>
      <w:tr w:rsidR="007C516D" w:rsidRPr="004B7A8E" w14:paraId="187CD589" w14:textId="77777777" w:rsidTr="0092216C">
        <w:trPr>
          <w:jc w:val="center"/>
        </w:trPr>
        <w:tc>
          <w:tcPr>
            <w:tcW w:w="180" w:type="pct"/>
          </w:tcPr>
          <w:p w14:paraId="49C77EAF" w14:textId="77777777" w:rsidR="007C516D" w:rsidRPr="004B7A8E" w:rsidRDefault="007C516D" w:rsidP="007C516D">
            <w:pPr>
              <w:rPr>
                <w:spacing w:val="-6"/>
              </w:rPr>
            </w:pPr>
            <w:r w:rsidRPr="004B7A8E">
              <w:rPr>
                <w:spacing w:val="-6"/>
              </w:rPr>
              <w:t>1.</w:t>
            </w:r>
          </w:p>
        </w:tc>
        <w:tc>
          <w:tcPr>
            <w:tcW w:w="3153" w:type="pct"/>
          </w:tcPr>
          <w:p w14:paraId="5C648DAC" w14:textId="2753F644" w:rsidR="007C516D" w:rsidRPr="004B7A8E" w:rsidRDefault="007C516D" w:rsidP="007C516D">
            <w:pPr>
              <w:rPr>
                <w:spacing w:val="-6"/>
              </w:rPr>
            </w:pPr>
            <w:r w:rsidRPr="004B7A8E">
              <w:rPr>
                <w:spacing w:val="-6"/>
              </w:rPr>
              <w:t>Мероприятие (результат) «</w:t>
            </w:r>
            <w:r w:rsidR="00AC25CC" w:rsidRPr="004B7A8E">
              <w:rPr>
                <w:rFonts w:eastAsiaTheme="minorHAnsi"/>
                <w:spacing w:val="-6"/>
                <w:lang w:eastAsia="en-US"/>
              </w:rPr>
              <w:t>Обеспечена безопасность населения на водных объектах города Когалыма</w:t>
            </w:r>
            <w:r w:rsidRPr="004B7A8E">
              <w:rPr>
                <w:spacing w:val="-6"/>
              </w:rPr>
              <w:t>», всего, в том числе:</w:t>
            </w:r>
          </w:p>
        </w:tc>
        <w:tc>
          <w:tcPr>
            <w:tcW w:w="313" w:type="pct"/>
            <w:shd w:val="clear" w:color="auto" w:fill="auto"/>
          </w:tcPr>
          <w:p w14:paraId="7E0D5A90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822,6</w:t>
            </w:r>
          </w:p>
        </w:tc>
        <w:tc>
          <w:tcPr>
            <w:tcW w:w="362" w:type="pct"/>
            <w:shd w:val="clear" w:color="auto" w:fill="auto"/>
          </w:tcPr>
          <w:p w14:paraId="615840BE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760,6</w:t>
            </w:r>
          </w:p>
        </w:tc>
        <w:tc>
          <w:tcPr>
            <w:tcW w:w="313" w:type="pct"/>
            <w:shd w:val="clear" w:color="auto" w:fill="auto"/>
          </w:tcPr>
          <w:p w14:paraId="11B8B1BC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822,6</w:t>
            </w:r>
          </w:p>
        </w:tc>
        <w:tc>
          <w:tcPr>
            <w:tcW w:w="313" w:type="pct"/>
            <w:shd w:val="clear" w:color="auto" w:fill="auto"/>
          </w:tcPr>
          <w:p w14:paraId="758744AC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822,6</w:t>
            </w:r>
          </w:p>
        </w:tc>
        <w:tc>
          <w:tcPr>
            <w:tcW w:w="365" w:type="pct"/>
            <w:shd w:val="clear" w:color="auto" w:fill="auto"/>
          </w:tcPr>
          <w:p w14:paraId="61627058" w14:textId="7DEBDEE8" w:rsidR="007C516D" w:rsidRPr="004B7A8E" w:rsidRDefault="008B6D14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3 228,4</w:t>
            </w:r>
          </w:p>
        </w:tc>
      </w:tr>
      <w:tr w:rsidR="007C516D" w:rsidRPr="004B7A8E" w14:paraId="717D68CD" w14:textId="77777777" w:rsidTr="0092216C">
        <w:trPr>
          <w:jc w:val="center"/>
        </w:trPr>
        <w:tc>
          <w:tcPr>
            <w:tcW w:w="180" w:type="pct"/>
          </w:tcPr>
          <w:p w14:paraId="08189C06" w14:textId="77777777" w:rsidR="007C516D" w:rsidRPr="004B7A8E" w:rsidRDefault="007C516D" w:rsidP="007C516D">
            <w:pPr>
              <w:rPr>
                <w:spacing w:val="-6"/>
              </w:rPr>
            </w:pPr>
          </w:p>
        </w:tc>
        <w:tc>
          <w:tcPr>
            <w:tcW w:w="3153" w:type="pct"/>
          </w:tcPr>
          <w:p w14:paraId="33264EF3" w14:textId="5F7F4656" w:rsidR="007C516D" w:rsidRPr="004B7A8E" w:rsidRDefault="007C516D" w:rsidP="007C516D">
            <w:pPr>
              <w:rPr>
                <w:spacing w:val="-6"/>
              </w:rPr>
            </w:pPr>
            <w:r w:rsidRPr="004B7A8E">
              <w:rPr>
                <w:spacing w:val="-6"/>
              </w:rPr>
              <w:t>бюджет города Когалыма</w:t>
            </w:r>
            <w:r w:rsidR="00164577" w:rsidRPr="004B7A8E">
              <w:rPr>
                <w:spacing w:val="-6"/>
              </w:rPr>
              <w:t>.</w:t>
            </w:r>
          </w:p>
        </w:tc>
        <w:tc>
          <w:tcPr>
            <w:tcW w:w="313" w:type="pct"/>
            <w:shd w:val="clear" w:color="auto" w:fill="auto"/>
          </w:tcPr>
          <w:p w14:paraId="5FAF7FAA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822,6</w:t>
            </w:r>
          </w:p>
        </w:tc>
        <w:tc>
          <w:tcPr>
            <w:tcW w:w="362" w:type="pct"/>
            <w:shd w:val="clear" w:color="auto" w:fill="auto"/>
          </w:tcPr>
          <w:p w14:paraId="6AC19038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760,6</w:t>
            </w:r>
          </w:p>
        </w:tc>
        <w:tc>
          <w:tcPr>
            <w:tcW w:w="313" w:type="pct"/>
            <w:shd w:val="clear" w:color="auto" w:fill="auto"/>
          </w:tcPr>
          <w:p w14:paraId="1EC6B107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822,6</w:t>
            </w:r>
          </w:p>
        </w:tc>
        <w:tc>
          <w:tcPr>
            <w:tcW w:w="313" w:type="pct"/>
            <w:shd w:val="clear" w:color="auto" w:fill="auto"/>
          </w:tcPr>
          <w:p w14:paraId="4782169C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822,6</w:t>
            </w:r>
          </w:p>
        </w:tc>
        <w:tc>
          <w:tcPr>
            <w:tcW w:w="365" w:type="pct"/>
            <w:shd w:val="clear" w:color="auto" w:fill="auto"/>
          </w:tcPr>
          <w:p w14:paraId="64AA39EF" w14:textId="04A420F5" w:rsidR="007C516D" w:rsidRPr="004B7A8E" w:rsidRDefault="00F36B91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3 228,4</w:t>
            </w:r>
          </w:p>
        </w:tc>
      </w:tr>
      <w:tr w:rsidR="007C516D" w:rsidRPr="004B7A8E" w14:paraId="536124A7" w14:textId="77777777" w:rsidTr="0092216C">
        <w:trPr>
          <w:jc w:val="center"/>
        </w:trPr>
        <w:tc>
          <w:tcPr>
            <w:tcW w:w="180" w:type="pct"/>
          </w:tcPr>
          <w:p w14:paraId="732A7EA6" w14:textId="4A887A39" w:rsidR="007C516D" w:rsidRPr="004B7A8E" w:rsidRDefault="007C516D" w:rsidP="007C516D">
            <w:pPr>
              <w:rPr>
                <w:spacing w:val="-6"/>
              </w:rPr>
            </w:pPr>
            <w:r w:rsidRPr="004B7A8E">
              <w:rPr>
                <w:spacing w:val="-6"/>
              </w:rPr>
              <w:t>2</w:t>
            </w:r>
            <w:r w:rsidR="00677035" w:rsidRPr="004B7A8E">
              <w:rPr>
                <w:spacing w:val="-6"/>
              </w:rPr>
              <w:t>.</w:t>
            </w:r>
          </w:p>
        </w:tc>
        <w:tc>
          <w:tcPr>
            <w:tcW w:w="3153" w:type="pct"/>
          </w:tcPr>
          <w:p w14:paraId="6EF460C0" w14:textId="39645EBC" w:rsidR="007C516D" w:rsidRPr="004B7A8E" w:rsidRDefault="007C516D" w:rsidP="007C516D">
            <w:pPr>
              <w:rPr>
                <w:spacing w:val="-6"/>
              </w:rPr>
            </w:pPr>
            <w:r w:rsidRPr="004B7A8E">
              <w:rPr>
                <w:spacing w:val="-6"/>
              </w:rPr>
              <w:t>Мероприятие (результат) «</w:t>
            </w:r>
            <w:r w:rsidR="001A43E2" w:rsidRPr="004B7A8E">
              <w:rPr>
                <w:spacing w:val="-6"/>
              </w:rPr>
              <w:t>Обеспечено снижение рисков и смягчение последствий чрезвычайных ситуаций природного и техногенного характера на территории города Когалыма</w:t>
            </w:r>
            <w:r w:rsidRPr="004B7A8E">
              <w:rPr>
                <w:spacing w:val="-6"/>
              </w:rPr>
              <w:t>», всего, в том числе</w:t>
            </w:r>
            <w:r w:rsidR="00164577" w:rsidRPr="004B7A8E">
              <w:rPr>
                <w:spacing w:val="-6"/>
              </w:rPr>
              <w:t>:</w:t>
            </w:r>
          </w:p>
        </w:tc>
        <w:tc>
          <w:tcPr>
            <w:tcW w:w="313" w:type="pct"/>
            <w:shd w:val="clear" w:color="auto" w:fill="auto"/>
          </w:tcPr>
          <w:p w14:paraId="63D922BB" w14:textId="69CACD93" w:rsidR="007C516D" w:rsidRPr="004B7A8E" w:rsidRDefault="007D3F53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592,6</w:t>
            </w:r>
          </w:p>
        </w:tc>
        <w:tc>
          <w:tcPr>
            <w:tcW w:w="362" w:type="pct"/>
            <w:shd w:val="clear" w:color="auto" w:fill="auto"/>
          </w:tcPr>
          <w:p w14:paraId="1C165161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102,9</w:t>
            </w:r>
          </w:p>
        </w:tc>
        <w:tc>
          <w:tcPr>
            <w:tcW w:w="313" w:type="pct"/>
            <w:shd w:val="clear" w:color="auto" w:fill="auto"/>
          </w:tcPr>
          <w:p w14:paraId="1F3CA9DE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102,9</w:t>
            </w:r>
          </w:p>
        </w:tc>
        <w:tc>
          <w:tcPr>
            <w:tcW w:w="313" w:type="pct"/>
            <w:shd w:val="clear" w:color="auto" w:fill="auto"/>
          </w:tcPr>
          <w:p w14:paraId="754D62E4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102,9</w:t>
            </w:r>
          </w:p>
        </w:tc>
        <w:tc>
          <w:tcPr>
            <w:tcW w:w="365" w:type="pct"/>
            <w:shd w:val="clear" w:color="auto" w:fill="auto"/>
          </w:tcPr>
          <w:p w14:paraId="34D7BC57" w14:textId="055BE4F0" w:rsidR="007C516D" w:rsidRPr="004B7A8E" w:rsidRDefault="007D3F53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901,3</w:t>
            </w:r>
          </w:p>
        </w:tc>
      </w:tr>
      <w:tr w:rsidR="007C516D" w:rsidRPr="004B7A8E" w14:paraId="79DED86F" w14:textId="77777777" w:rsidTr="0092216C">
        <w:trPr>
          <w:jc w:val="center"/>
        </w:trPr>
        <w:tc>
          <w:tcPr>
            <w:tcW w:w="180" w:type="pct"/>
          </w:tcPr>
          <w:p w14:paraId="50C80CB5" w14:textId="77777777" w:rsidR="007C516D" w:rsidRPr="004B7A8E" w:rsidRDefault="007C516D" w:rsidP="007C516D">
            <w:pPr>
              <w:rPr>
                <w:spacing w:val="-6"/>
              </w:rPr>
            </w:pPr>
          </w:p>
        </w:tc>
        <w:tc>
          <w:tcPr>
            <w:tcW w:w="3153" w:type="pct"/>
          </w:tcPr>
          <w:p w14:paraId="259C6721" w14:textId="3DCF9476" w:rsidR="007C516D" w:rsidRPr="004B7A8E" w:rsidRDefault="007C516D" w:rsidP="007C516D">
            <w:pPr>
              <w:rPr>
                <w:spacing w:val="-6"/>
              </w:rPr>
            </w:pPr>
            <w:r w:rsidRPr="004B7A8E">
              <w:rPr>
                <w:spacing w:val="-6"/>
              </w:rPr>
              <w:t>бюджет города Когалыма</w:t>
            </w:r>
            <w:r w:rsidR="00164577" w:rsidRPr="004B7A8E">
              <w:rPr>
                <w:spacing w:val="-6"/>
              </w:rPr>
              <w:t>.</w:t>
            </w:r>
          </w:p>
        </w:tc>
        <w:tc>
          <w:tcPr>
            <w:tcW w:w="313" w:type="pct"/>
            <w:shd w:val="clear" w:color="auto" w:fill="auto"/>
          </w:tcPr>
          <w:p w14:paraId="7C2D1BA0" w14:textId="7D850A15" w:rsidR="007C516D" w:rsidRPr="004B7A8E" w:rsidRDefault="007D3F53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592,6</w:t>
            </w:r>
          </w:p>
        </w:tc>
        <w:tc>
          <w:tcPr>
            <w:tcW w:w="362" w:type="pct"/>
            <w:shd w:val="clear" w:color="auto" w:fill="auto"/>
          </w:tcPr>
          <w:p w14:paraId="6989C3A1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102,9</w:t>
            </w:r>
          </w:p>
        </w:tc>
        <w:tc>
          <w:tcPr>
            <w:tcW w:w="313" w:type="pct"/>
            <w:shd w:val="clear" w:color="auto" w:fill="auto"/>
          </w:tcPr>
          <w:p w14:paraId="6522F717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102,9</w:t>
            </w:r>
          </w:p>
        </w:tc>
        <w:tc>
          <w:tcPr>
            <w:tcW w:w="313" w:type="pct"/>
            <w:shd w:val="clear" w:color="auto" w:fill="auto"/>
          </w:tcPr>
          <w:p w14:paraId="096E1403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102,9</w:t>
            </w:r>
          </w:p>
        </w:tc>
        <w:tc>
          <w:tcPr>
            <w:tcW w:w="365" w:type="pct"/>
            <w:shd w:val="clear" w:color="auto" w:fill="auto"/>
          </w:tcPr>
          <w:p w14:paraId="5F0264B8" w14:textId="102B75E4" w:rsidR="007C516D" w:rsidRPr="004B7A8E" w:rsidRDefault="007D3F53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901,3</w:t>
            </w:r>
          </w:p>
        </w:tc>
      </w:tr>
      <w:tr w:rsidR="007C516D" w:rsidRPr="004B7A8E" w14:paraId="22102B75" w14:textId="77777777" w:rsidTr="0092216C">
        <w:trPr>
          <w:jc w:val="center"/>
        </w:trPr>
        <w:tc>
          <w:tcPr>
            <w:tcW w:w="180" w:type="pct"/>
          </w:tcPr>
          <w:p w14:paraId="7522023F" w14:textId="70C5C442" w:rsidR="007C516D" w:rsidRPr="004B7A8E" w:rsidRDefault="007C516D" w:rsidP="007C516D">
            <w:pPr>
              <w:rPr>
                <w:spacing w:val="-6"/>
              </w:rPr>
            </w:pPr>
            <w:r w:rsidRPr="004B7A8E">
              <w:rPr>
                <w:spacing w:val="-6"/>
              </w:rPr>
              <w:t>3</w:t>
            </w:r>
            <w:r w:rsidR="00677035" w:rsidRPr="004B7A8E">
              <w:rPr>
                <w:spacing w:val="-6"/>
              </w:rPr>
              <w:t>.</w:t>
            </w:r>
          </w:p>
        </w:tc>
        <w:tc>
          <w:tcPr>
            <w:tcW w:w="3153" w:type="pct"/>
          </w:tcPr>
          <w:p w14:paraId="683AD7C6" w14:textId="0D533364" w:rsidR="007C516D" w:rsidRPr="004B7A8E" w:rsidRDefault="007C516D" w:rsidP="007C516D">
            <w:pPr>
              <w:rPr>
                <w:spacing w:val="-6"/>
              </w:rPr>
            </w:pPr>
            <w:r w:rsidRPr="004B7A8E">
              <w:rPr>
                <w:spacing w:val="-6"/>
              </w:rPr>
              <w:t>Мероприятие (результат) «</w:t>
            </w:r>
            <w:r w:rsidR="001A43E2" w:rsidRPr="004B7A8E">
              <w:rPr>
                <w:spacing w:val="-6"/>
              </w:rPr>
              <w:t>Обеспечена бесперебойная и устойчивая работа муниципальной автоматизированной системы централизованного оповещения населения города Когалыма</w:t>
            </w:r>
            <w:r w:rsidRPr="004B7A8E">
              <w:rPr>
                <w:spacing w:val="-6"/>
              </w:rPr>
              <w:t>», всего, в том числе</w:t>
            </w:r>
          </w:p>
        </w:tc>
        <w:tc>
          <w:tcPr>
            <w:tcW w:w="313" w:type="pct"/>
          </w:tcPr>
          <w:p w14:paraId="57CEE73D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5 317,1</w:t>
            </w:r>
          </w:p>
        </w:tc>
        <w:tc>
          <w:tcPr>
            <w:tcW w:w="362" w:type="pct"/>
          </w:tcPr>
          <w:p w14:paraId="378A004D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5 317,1</w:t>
            </w:r>
          </w:p>
        </w:tc>
        <w:tc>
          <w:tcPr>
            <w:tcW w:w="313" w:type="pct"/>
          </w:tcPr>
          <w:p w14:paraId="443A6E74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5 317,1</w:t>
            </w:r>
          </w:p>
        </w:tc>
        <w:tc>
          <w:tcPr>
            <w:tcW w:w="313" w:type="pct"/>
          </w:tcPr>
          <w:p w14:paraId="10AC21E0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5 317,1</w:t>
            </w:r>
          </w:p>
        </w:tc>
        <w:tc>
          <w:tcPr>
            <w:tcW w:w="365" w:type="pct"/>
          </w:tcPr>
          <w:p w14:paraId="369C37A9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21 268,4</w:t>
            </w:r>
          </w:p>
        </w:tc>
      </w:tr>
      <w:tr w:rsidR="007C516D" w:rsidRPr="004B7A8E" w14:paraId="549D6275" w14:textId="77777777" w:rsidTr="0092216C">
        <w:trPr>
          <w:jc w:val="center"/>
        </w:trPr>
        <w:tc>
          <w:tcPr>
            <w:tcW w:w="180" w:type="pct"/>
          </w:tcPr>
          <w:p w14:paraId="615FF1E8" w14:textId="77777777" w:rsidR="007C516D" w:rsidRPr="004B7A8E" w:rsidRDefault="007C516D" w:rsidP="007C516D">
            <w:pPr>
              <w:rPr>
                <w:spacing w:val="-6"/>
              </w:rPr>
            </w:pPr>
          </w:p>
        </w:tc>
        <w:tc>
          <w:tcPr>
            <w:tcW w:w="3153" w:type="pct"/>
          </w:tcPr>
          <w:p w14:paraId="38D03948" w14:textId="3E257393" w:rsidR="007C516D" w:rsidRPr="004B7A8E" w:rsidRDefault="007C516D" w:rsidP="007C516D">
            <w:pPr>
              <w:rPr>
                <w:spacing w:val="-6"/>
              </w:rPr>
            </w:pPr>
            <w:r w:rsidRPr="004B7A8E">
              <w:rPr>
                <w:spacing w:val="-6"/>
              </w:rPr>
              <w:t>бюджет города Когалыма</w:t>
            </w:r>
            <w:r w:rsidR="00164577" w:rsidRPr="004B7A8E">
              <w:rPr>
                <w:spacing w:val="-6"/>
              </w:rPr>
              <w:t>.</w:t>
            </w:r>
          </w:p>
        </w:tc>
        <w:tc>
          <w:tcPr>
            <w:tcW w:w="313" w:type="pct"/>
          </w:tcPr>
          <w:p w14:paraId="27325D7E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5 317,1</w:t>
            </w:r>
          </w:p>
        </w:tc>
        <w:tc>
          <w:tcPr>
            <w:tcW w:w="362" w:type="pct"/>
          </w:tcPr>
          <w:p w14:paraId="5239788C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5 317,1</w:t>
            </w:r>
          </w:p>
        </w:tc>
        <w:tc>
          <w:tcPr>
            <w:tcW w:w="313" w:type="pct"/>
          </w:tcPr>
          <w:p w14:paraId="01D28188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5 317,1</w:t>
            </w:r>
          </w:p>
        </w:tc>
        <w:tc>
          <w:tcPr>
            <w:tcW w:w="313" w:type="pct"/>
          </w:tcPr>
          <w:p w14:paraId="03BFFCC0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5 317,1</w:t>
            </w:r>
          </w:p>
        </w:tc>
        <w:tc>
          <w:tcPr>
            <w:tcW w:w="365" w:type="pct"/>
          </w:tcPr>
          <w:p w14:paraId="77500A05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21 268,4</w:t>
            </w:r>
          </w:p>
        </w:tc>
      </w:tr>
      <w:tr w:rsidR="007C516D" w:rsidRPr="004B7A8E" w14:paraId="21519EB8" w14:textId="77777777" w:rsidTr="0092216C">
        <w:trPr>
          <w:jc w:val="center"/>
        </w:trPr>
        <w:tc>
          <w:tcPr>
            <w:tcW w:w="180" w:type="pct"/>
          </w:tcPr>
          <w:p w14:paraId="34D70EC7" w14:textId="6E0709DD" w:rsidR="007C516D" w:rsidRPr="004B7A8E" w:rsidRDefault="007C516D" w:rsidP="007C516D">
            <w:pPr>
              <w:rPr>
                <w:spacing w:val="-6"/>
              </w:rPr>
            </w:pPr>
            <w:r w:rsidRPr="004B7A8E">
              <w:rPr>
                <w:spacing w:val="-6"/>
              </w:rPr>
              <w:t>4</w:t>
            </w:r>
            <w:r w:rsidR="00677035" w:rsidRPr="004B7A8E">
              <w:rPr>
                <w:spacing w:val="-6"/>
              </w:rPr>
              <w:t>.</w:t>
            </w:r>
          </w:p>
        </w:tc>
        <w:tc>
          <w:tcPr>
            <w:tcW w:w="3153" w:type="pct"/>
          </w:tcPr>
          <w:p w14:paraId="722F6ED5" w14:textId="439E03E9" w:rsidR="007C516D" w:rsidRPr="004B7A8E" w:rsidRDefault="007C516D" w:rsidP="007C516D">
            <w:pPr>
              <w:rPr>
                <w:spacing w:val="-6"/>
              </w:rPr>
            </w:pPr>
            <w:r w:rsidRPr="004B7A8E">
              <w:rPr>
                <w:spacing w:val="-6"/>
              </w:rPr>
              <w:t>Мероприятие (результат) «</w:t>
            </w:r>
            <w:r w:rsidR="001A43E2" w:rsidRPr="004B7A8E">
              <w:rPr>
                <w:rFonts w:eastAsiaTheme="minorHAnsi"/>
                <w:spacing w:val="-6"/>
                <w:lang w:eastAsia="en-US"/>
              </w:rPr>
              <w:t>Организованы и проведены мероприятия, направленные на приобретение материально-технической базы для курсов гражданской обороны</w:t>
            </w:r>
            <w:r w:rsidRPr="004B7A8E">
              <w:rPr>
                <w:spacing w:val="-6"/>
              </w:rPr>
              <w:t>», всего, в том числе</w:t>
            </w:r>
            <w:r w:rsidR="00164577" w:rsidRPr="004B7A8E">
              <w:rPr>
                <w:spacing w:val="-6"/>
              </w:rPr>
              <w:t>:</w:t>
            </w:r>
          </w:p>
        </w:tc>
        <w:tc>
          <w:tcPr>
            <w:tcW w:w="313" w:type="pct"/>
          </w:tcPr>
          <w:p w14:paraId="003F6713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100,0</w:t>
            </w:r>
          </w:p>
        </w:tc>
        <w:tc>
          <w:tcPr>
            <w:tcW w:w="362" w:type="pct"/>
          </w:tcPr>
          <w:p w14:paraId="1B61FB34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100,0</w:t>
            </w:r>
          </w:p>
        </w:tc>
        <w:tc>
          <w:tcPr>
            <w:tcW w:w="313" w:type="pct"/>
          </w:tcPr>
          <w:p w14:paraId="18EEAF52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100,0</w:t>
            </w:r>
          </w:p>
        </w:tc>
        <w:tc>
          <w:tcPr>
            <w:tcW w:w="313" w:type="pct"/>
          </w:tcPr>
          <w:p w14:paraId="17C88BD9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100,0</w:t>
            </w:r>
          </w:p>
        </w:tc>
        <w:tc>
          <w:tcPr>
            <w:tcW w:w="365" w:type="pct"/>
          </w:tcPr>
          <w:p w14:paraId="03A9BA02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400,0</w:t>
            </w:r>
          </w:p>
        </w:tc>
      </w:tr>
      <w:tr w:rsidR="007C516D" w:rsidRPr="004B7A8E" w14:paraId="3A617F5E" w14:textId="77777777" w:rsidTr="0092216C">
        <w:trPr>
          <w:jc w:val="center"/>
        </w:trPr>
        <w:tc>
          <w:tcPr>
            <w:tcW w:w="180" w:type="pct"/>
          </w:tcPr>
          <w:p w14:paraId="5342B0F7" w14:textId="77777777" w:rsidR="007C516D" w:rsidRPr="004B7A8E" w:rsidRDefault="007C516D" w:rsidP="007C516D">
            <w:pPr>
              <w:rPr>
                <w:spacing w:val="-6"/>
              </w:rPr>
            </w:pPr>
          </w:p>
        </w:tc>
        <w:tc>
          <w:tcPr>
            <w:tcW w:w="3153" w:type="pct"/>
          </w:tcPr>
          <w:p w14:paraId="408BCF71" w14:textId="1B198C3B" w:rsidR="007C516D" w:rsidRPr="004B7A8E" w:rsidRDefault="007C516D" w:rsidP="007C516D">
            <w:pPr>
              <w:rPr>
                <w:spacing w:val="-6"/>
              </w:rPr>
            </w:pPr>
            <w:r w:rsidRPr="004B7A8E">
              <w:rPr>
                <w:spacing w:val="-6"/>
              </w:rPr>
              <w:t>бюджет города Когалыма</w:t>
            </w:r>
            <w:r w:rsidR="00164577" w:rsidRPr="004B7A8E">
              <w:rPr>
                <w:spacing w:val="-6"/>
              </w:rPr>
              <w:t>.</w:t>
            </w:r>
          </w:p>
        </w:tc>
        <w:tc>
          <w:tcPr>
            <w:tcW w:w="313" w:type="pct"/>
          </w:tcPr>
          <w:p w14:paraId="4EA2087A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100,0</w:t>
            </w:r>
          </w:p>
        </w:tc>
        <w:tc>
          <w:tcPr>
            <w:tcW w:w="362" w:type="pct"/>
          </w:tcPr>
          <w:p w14:paraId="392C15C6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100,0</w:t>
            </w:r>
          </w:p>
        </w:tc>
        <w:tc>
          <w:tcPr>
            <w:tcW w:w="313" w:type="pct"/>
          </w:tcPr>
          <w:p w14:paraId="6B4C2485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100,0</w:t>
            </w:r>
          </w:p>
        </w:tc>
        <w:tc>
          <w:tcPr>
            <w:tcW w:w="313" w:type="pct"/>
          </w:tcPr>
          <w:p w14:paraId="6321E91E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100,0</w:t>
            </w:r>
          </w:p>
        </w:tc>
        <w:tc>
          <w:tcPr>
            <w:tcW w:w="365" w:type="pct"/>
          </w:tcPr>
          <w:p w14:paraId="26F905D5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400,0</w:t>
            </w:r>
          </w:p>
        </w:tc>
      </w:tr>
      <w:tr w:rsidR="007C516D" w:rsidRPr="004B7A8E" w14:paraId="6B77E38D" w14:textId="77777777" w:rsidTr="0092216C">
        <w:trPr>
          <w:jc w:val="center"/>
        </w:trPr>
        <w:tc>
          <w:tcPr>
            <w:tcW w:w="180" w:type="pct"/>
          </w:tcPr>
          <w:p w14:paraId="495FFB76" w14:textId="1F126716" w:rsidR="007C516D" w:rsidRPr="004B7A8E" w:rsidRDefault="007C516D" w:rsidP="007C516D">
            <w:pPr>
              <w:rPr>
                <w:spacing w:val="-6"/>
              </w:rPr>
            </w:pPr>
            <w:r w:rsidRPr="004B7A8E">
              <w:rPr>
                <w:spacing w:val="-6"/>
              </w:rPr>
              <w:t>5</w:t>
            </w:r>
            <w:r w:rsidR="00677035" w:rsidRPr="004B7A8E">
              <w:rPr>
                <w:spacing w:val="-6"/>
              </w:rPr>
              <w:t>.</w:t>
            </w:r>
          </w:p>
        </w:tc>
        <w:tc>
          <w:tcPr>
            <w:tcW w:w="3153" w:type="pct"/>
          </w:tcPr>
          <w:p w14:paraId="6C428DDC" w14:textId="3CDF657E" w:rsidR="007C516D" w:rsidRPr="004B7A8E" w:rsidRDefault="007C516D" w:rsidP="007C516D">
            <w:pPr>
              <w:rPr>
                <w:spacing w:val="-6"/>
              </w:rPr>
            </w:pPr>
            <w:r w:rsidRPr="004B7A8E">
              <w:rPr>
                <w:spacing w:val="-6"/>
              </w:rPr>
              <w:t>Мероприятие (результат) «</w:t>
            </w:r>
            <w:r w:rsidR="001A43E2" w:rsidRPr="004B7A8E">
              <w:rPr>
                <w:rFonts w:eastAsiaTheme="minorHAnsi"/>
                <w:spacing w:val="-6"/>
                <w:lang w:eastAsia="en-US"/>
              </w:rPr>
              <w:t>Организована противопожарная пропаганда и проведено обучение мерам пожарной безопасности населения города Когалыма</w:t>
            </w:r>
            <w:r w:rsidRPr="004B7A8E">
              <w:rPr>
                <w:spacing w:val="-6"/>
              </w:rPr>
              <w:t>», всего, в том числе</w:t>
            </w:r>
            <w:r w:rsidR="00164577" w:rsidRPr="004B7A8E">
              <w:rPr>
                <w:spacing w:val="-6"/>
              </w:rPr>
              <w:t>:</w:t>
            </w:r>
          </w:p>
        </w:tc>
        <w:tc>
          <w:tcPr>
            <w:tcW w:w="313" w:type="pct"/>
          </w:tcPr>
          <w:p w14:paraId="39AD5CDA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237,0</w:t>
            </w:r>
          </w:p>
        </w:tc>
        <w:tc>
          <w:tcPr>
            <w:tcW w:w="362" w:type="pct"/>
          </w:tcPr>
          <w:p w14:paraId="4ACFE2E0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299,0</w:t>
            </w:r>
          </w:p>
        </w:tc>
        <w:tc>
          <w:tcPr>
            <w:tcW w:w="313" w:type="pct"/>
          </w:tcPr>
          <w:p w14:paraId="243F8764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237,0</w:t>
            </w:r>
          </w:p>
        </w:tc>
        <w:tc>
          <w:tcPr>
            <w:tcW w:w="313" w:type="pct"/>
          </w:tcPr>
          <w:p w14:paraId="3439BCE7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237,0</w:t>
            </w:r>
          </w:p>
        </w:tc>
        <w:tc>
          <w:tcPr>
            <w:tcW w:w="365" w:type="pct"/>
          </w:tcPr>
          <w:p w14:paraId="2610BEE3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1010,0</w:t>
            </w:r>
          </w:p>
        </w:tc>
      </w:tr>
      <w:tr w:rsidR="007C516D" w:rsidRPr="004B7A8E" w14:paraId="52F67268" w14:textId="77777777" w:rsidTr="0092216C">
        <w:trPr>
          <w:jc w:val="center"/>
        </w:trPr>
        <w:tc>
          <w:tcPr>
            <w:tcW w:w="180" w:type="pct"/>
          </w:tcPr>
          <w:p w14:paraId="7161974C" w14:textId="77777777" w:rsidR="007C516D" w:rsidRPr="004B7A8E" w:rsidRDefault="007C516D" w:rsidP="007C516D">
            <w:pPr>
              <w:rPr>
                <w:spacing w:val="-6"/>
              </w:rPr>
            </w:pPr>
          </w:p>
        </w:tc>
        <w:tc>
          <w:tcPr>
            <w:tcW w:w="3153" w:type="pct"/>
          </w:tcPr>
          <w:p w14:paraId="258594F9" w14:textId="13B4D344" w:rsidR="007C516D" w:rsidRPr="004B7A8E" w:rsidRDefault="007C516D" w:rsidP="007C516D">
            <w:pPr>
              <w:rPr>
                <w:spacing w:val="-6"/>
              </w:rPr>
            </w:pPr>
            <w:r w:rsidRPr="004B7A8E">
              <w:rPr>
                <w:spacing w:val="-6"/>
              </w:rPr>
              <w:t>бюджет города Когалыма</w:t>
            </w:r>
            <w:r w:rsidR="00164577" w:rsidRPr="004B7A8E">
              <w:rPr>
                <w:spacing w:val="-6"/>
              </w:rPr>
              <w:t>.</w:t>
            </w:r>
          </w:p>
        </w:tc>
        <w:tc>
          <w:tcPr>
            <w:tcW w:w="313" w:type="pct"/>
          </w:tcPr>
          <w:p w14:paraId="4D307F2C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237,0</w:t>
            </w:r>
          </w:p>
        </w:tc>
        <w:tc>
          <w:tcPr>
            <w:tcW w:w="362" w:type="pct"/>
          </w:tcPr>
          <w:p w14:paraId="588B8A8F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299,0</w:t>
            </w:r>
          </w:p>
        </w:tc>
        <w:tc>
          <w:tcPr>
            <w:tcW w:w="313" w:type="pct"/>
          </w:tcPr>
          <w:p w14:paraId="7C4F660A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237,0</w:t>
            </w:r>
          </w:p>
        </w:tc>
        <w:tc>
          <w:tcPr>
            <w:tcW w:w="313" w:type="pct"/>
          </w:tcPr>
          <w:p w14:paraId="0D0A8286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237,0</w:t>
            </w:r>
          </w:p>
        </w:tc>
        <w:tc>
          <w:tcPr>
            <w:tcW w:w="365" w:type="pct"/>
          </w:tcPr>
          <w:p w14:paraId="673E0FF1" w14:textId="77777777" w:rsidR="007C516D" w:rsidRPr="004B7A8E" w:rsidRDefault="007C516D" w:rsidP="007C516D">
            <w:pPr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1010,0</w:t>
            </w:r>
          </w:p>
        </w:tc>
      </w:tr>
    </w:tbl>
    <w:p w14:paraId="1CDD8E75" w14:textId="77777777" w:rsidR="00BF7CA2" w:rsidRPr="007E1CA3" w:rsidRDefault="00BF7CA2" w:rsidP="00891182">
      <w:pPr>
        <w:rPr>
          <w:szCs w:val="26"/>
        </w:rPr>
      </w:pPr>
    </w:p>
    <w:p w14:paraId="396CF540" w14:textId="6D784D94" w:rsidR="00E33E9E" w:rsidRDefault="00E33E9E" w:rsidP="004D4707">
      <w:pPr>
        <w:jc w:val="center"/>
        <w:rPr>
          <w:sz w:val="26"/>
          <w:szCs w:val="26"/>
        </w:rPr>
      </w:pPr>
      <w:r w:rsidRPr="003F70D9">
        <w:rPr>
          <w:sz w:val="26"/>
          <w:szCs w:val="26"/>
        </w:rPr>
        <w:t xml:space="preserve">5. План реализации комплекса процессных </w:t>
      </w:r>
      <w:r w:rsidRPr="007B28ED">
        <w:rPr>
          <w:sz w:val="26"/>
          <w:szCs w:val="26"/>
        </w:rPr>
        <w:t xml:space="preserve">мероприятий </w:t>
      </w:r>
      <w:r w:rsidR="007B28ED" w:rsidRPr="007B28ED">
        <w:rPr>
          <w:sz w:val="26"/>
          <w:szCs w:val="26"/>
        </w:rPr>
        <w:t>в</w:t>
      </w:r>
      <w:r w:rsidR="004040F0" w:rsidRPr="007B28ED">
        <w:rPr>
          <w:sz w:val="26"/>
          <w:szCs w:val="26"/>
        </w:rPr>
        <w:t xml:space="preserve"> </w:t>
      </w:r>
      <w:r w:rsidR="003F70D9" w:rsidRPr="007B28ED">
        <w:rPr>
          <w:sz w:val="26"/>
          <w:szCs w:val="26"/>
        </w:rPr>
        <w:t xml:space="preserve">2025 </w:t>
      </w:r>
      <w:r w:rsidRPr="003F70D9">
        <w:rPr>
          <w:sz w:val="26"/>
          <w:szCs w:val="26"/>
        </w:rPr>
        <w:t>году</w:t>
      </w:r>
      <w:r w:rsidR="00030ABB">
        <w:rPr>
          <w:sz w:val="26"/>
          <w:szCs w:val="26"/>
        </w:rPr>
        <w:t xml:space="preserve"> </w:t>
      </w:r>
    </w:p>
    <w:p w14:paraId="786DF92F" w14:textId="77777777" w:rsidR="00E0034F" w:rsidRPr="007E1CA3" w:rsidRDefault="00E0034F" w:rsidP="004D4707">
      <w:pPr>
        <w:jc w:val="center"/>
        <w:rPr>
          <w:sz w:val="22"/>
          <w:szCs w:val="26"/>
        </w:rPr>
      </w:pPr>
    </w:p>
    <w:tbl>
      <w:tblPr>
        <w:tblStyle w:val="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E33E9E" w:rsidRPr="004B7A8E" w14:paraId="1DC61E60" w14:textId="77777777" w:rsidTr="004B7A8E">
        <w:trPr>
          <w:jc w:val="center"/>
        </w:trPr>
        <w:tc>
          <w:tcPr>
            <w:tcW w:w="1444" w:type="pct"/>
            <w:vAlign w:val="center"/>
          </w:tcPr>
          <w:p w14:paraId="24096AD3" w14:textId="77777777" w:rsidR="00E33E9E" w:rsidRPr="004B7A8E" w:rsidRDefault="00E33E9E" w:rsidP="00E33E9E">
            <w:pPr>
              <w:jc w:val="center"/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6F9AEC64" w14:textId="77777777" w:rsidR="00E33E9E" w:rsidRPr="004B7A8E" w:rsidRDefault="00E33E9E" w:rsidP="00E33E9E">
            <w:pPr>
              <w:jc w:val="center"/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256BAB92" w14:textId="77777777" w:rsidR="00E33E9E" w:rsidRPr="004B7A8E" w:rsidRDefault="00E33E9E" w:rsidP="00E33E9E">
            <w:pPr>
              <w:jc w:val="center"/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48890A61" w14:textId="77777777" w:rsidR="00E33E9E" w:rsidRPr="004B7A8E" w:rsidRDefault="00E33E9E" w:rsidP="00E33E9E">
            <w:pPr>
              <w:jc w:val="center"/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4C6019AF" w14:textId="77777777" w:rsidR="00E33E9E" w:rsidRPr="004B7A8E" w:rsidRDefault="00E33E9E" w:rsidP="00E33E9E">
            <w:pPr>
              <w:jc w:val="center"/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Информационная система</w:t>
            </w:r>
          </w:p>
        </w:tc>
      </w:tr>
      <w:tr w:rsidR="00E33E9E" w:rsidRPr="004B7A8E" w14:paraId="22AAFE33" w14:textId="77777777" w:rsidTr="004B7A8E">
        <w:trPr>
          <w:jc w:val="center"/>
        </w:trPr>
        <w:tc>
          <w:tcPr>
            <w:tcW w:w="1444" w:type="pct"/>
          </w:tcPr>
          <w:p w14:paraId="54880D82" w14:textId="77777777" w:rsidR="00E33E9E" w:rsidRPr="004B7A8E" w:rsidRDefault="00E33E9E" w:rsidP="00E33E9E">
            <w:pPr>
              <w:jc w:val="center"/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1</w:t>
            </w:r>
          </w:p>
        </w:tc>
        <w:tc>
          <w:tcPr>
            <w:tcW w:w="556" w:type="pct"/>
          </w:tcPr>
          <w:p w14:paraId="027B1CC1" w14:textId="77777777" w:rsidR="00E33E9E" w:rsidRPr="004B7A8E" w:rsidRDefault="00E33E9E" w:rsidP="00E33E9E">
            <w:pPr>
              <w:jc w:val="center"/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2</w:t>
            </w:r>
          </w:p>
        </w:tc>
        <w:tc>
          <w:tcPr>
            <w:tcW w:w="1000" w:type="pct"/>
          </w:tcPr>
          <w:p w14:paraId="480ADA80" w14:textId="77777777" w:rsidR="00E33E9E" w:rsidRPr="004B7A8E" w:rsidRDefault="00E33E9E" w:rsidP="00E33E9E">
            <w:pPr>
              <w:jc w:val="center"/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3</w:t>
            </w:r>
          </w:p>
        </w:tc>
        <w:tc>
          <w:tcPr>
            <w:tcW w:w="1000" w:type="pct"/>
          </w:tcPr>
          <w:p w14:paraId="636D37CB" w14:textId="77777777" w:rsidR="00E33E9E" w:rsidRPr="004B7A8E" w:rsidRDefault="00E33E9E" w:rsidP="00E33E9E">
            <w:pPr>
              <w:jc w:val="center"/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4</w:t>
            </w:r>
          </w:p>
        </w:tc>
        <w:tc>
          <w:tcPr>
            <w:tcW w:w="1000" w:type="pct"/>
          </w:tcPr>
          <w:p w14:paraId="700248AD" w14:textId="77777777" w:rsidR="00E33E9E" w:rsidRPr="004B7A8E" w:rsidRDefault="00E33E9E" w:rsidP="00E33E9E">
            <w:pPr>
              <w:jc w:val="center"/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5</w:t>
            </w:r>
          </w:p>
        </w:tc>
      </w:tr>
      <w:tr w:rsidR="00E33E9E" w:rsidRPr="004B7A8E" w14:paraId="7087442B" w14:textId="77777777" w:rsidTr="004B7A8E">
        <w:trPr>
          <w:jc w:val="center"/>
        </w:trPr>
        <w:tc>
          <w:tcPr>
            <w:tcW w:w="5000" w:type="pct"/>
            <w:gridSpan w:val="5"/>
          </w:tcPr>
          <w:p w14:paraId="28044F3A" w14:textId="56794966" w:rsidR="00E33E9E" w:rsidRPr="004B7A8E" w:rsidRDefault="00F40DEE" w:rsidP="0002100A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Задача 1. Совершенствование защиты населения, материальных и культурных ценностей от опасностей, возникающих при военных конфликтах и чрезвычайных ситуациях</w:t>
            </w:r>
            <w:r w:rsidR="00B87BD2" w:rsidRPr="004B7A8E">
              <w:rPr>
                <w:spacing w:val="-6"/>
                <w:kern w:val="2"/>
              </w:rPr>
              <w:t>.</w:t>
            </w:r>
          </w:p>
        </w:tc>
      </w:tr>
      <w:tr w:rsidR="008E4255" w:rsidRPr="004B7A8E" w14:paraId="0FFD6DF2" w14:textId="77777777" w:rsidTr="004B7A8E">
        <w:trPr>
          <w:jc w:val="center"/>
        </w:trPr>
        <w:tc>
          <w:tcPr>
            <w:tcW w:w="5000" w:type="pct"/>
            <w:gridSpan w:val="5"/>
          </w:tcPr>
          <w:p w14:paraId="24C0B571" w14:textId="24659018" w:rsidR="008E4255" w:rsidRPr="004B7A8E" w:rsidRDefault="008E4255" w:rsidP="00891182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Мероприятие (результат) «</w:t>
            </w:r>
            <w:r w:rsidR="000F5970" w:rsidRPr="004B7A8E">
              <w:rPr>
                <w:rFonts w:eastAsiaTheme="minorHAnsi"/>
                <w:spacing w:val="-6"/>
                <w:kern w:val="2"/>
                <w:lang w:eastAsia="en-US"/>
              </w:rPr>
              <w:t>Обеспечена безопасность</w:t>
            </w:r>
            <w:r w:rsidR="00D62F78" w:rsidRPr="004B7A8E">
              <w:rPr>
                <w:rFonts w:eastAsiaTheme="minorHAnsi"/>
                <w:strike/>
                <w:spacing w:val="-6"/>
                <w:kern w:val="2"/>
                <w:lang w:eastAsia="en-US"/>
              </w:rPr>
              <w:t xml:space="preserve"> </w:t>
            </w:r>
            <w:r w:rsidR="000F5970" w:rsidRPr="004B7A8E">
              <w:rPr>
                <w:rFonts w:eastAsiaTheme="minorHAnsi"/>
                <w:spacing w:val="-6"/>
                <w:kern w:val="2"/>
                <w:lang w:eastAsia="en-US"/>
              </w:rPr>
              <w:t>населения на водных объектах города Когалыма</w:t>
            </w:r>
            <w:r w:rsidRPr="004B7A8E">
              <w:rPr>
                <w:spacing w:val="-6"/>
                <w:kern w:val="2"/>
              </w:rPr>
              <w:t>» 1</w:t>
            </w:r>
          </w:p>
        </w:tc>
      </w:tr>
      <w:tr w:rsidR="00E33E9E" w:rsidRPr="004B7A8E" w14:paraId="39D6C5E6" w14:textId="77777777" w:rsidTr="004B7A8E">
        <w:trPr>
          <w:jc w:val="center"/>
        </w:trPr>
        <w:tc>
          <w:tcPr>
            <w:tcW w:w="1444" w:type="pct"/>
          </w:tcPr>
          <w:p w14:paraId="086F91BE" w14:textId="42CE06ED" w:rsidR="00E33E9E" w:rsidRPr="004B7A8E" w:rsidRDefault="00F40DEE" w:rsidP="00BF7CA2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Создан</w:t>
            </w:r>
            <w:r w:rsidR="00E33E9E" w:rsidRPr="004B7A8E">
              <w:rPr>
                <w:spacing w:val="-6"/>
                <w:kern w:val="2"/>
              </w:rPr>
              <w:t xml:space="preserve"> </w:t>
            </w:r>
            <w:r w:rsidR="00B87BD2" w:rsidRPr="004B7A8E">
              <w:rPr>
                <w:spacing w:val="-6"/>
                <w:kern w:val="2"/>
              </w:rPr>
              <w:t xml:space="preserve">пункт </w:t>
            </w:r>
            <w:r w:rsidR="00BF7CA2" w:rsidRPr="004B7A8E">
              <w:rPr>
                <w:spacing w:val="-6"/>
                <w:kern w:val="2"/>
              </w:rPr>
              <w:t>общественного</w:t>
            </w:r>
            <w:r w:rsidR="00E33E9E" w:rsidRPr="004B7A8E">
              <w:rPr>
                <w:spacing w:val="-6"/>
                <w:kern w:val="2"/>
              </w:rPr>
              <w:t xml:space="preserve"> спасательного поста</w:t>
            </w:r>
          </w:p>
        </w:tc>
        <w:tc>
          <w:tcPr>
            <w:tcW w:w="556" w:type="pct"/>
          </w:tcPr>
          <w:p w14:paraId="27AF05CC" w14:textId="1ADCD4B3" w:rsidR="00E33E9E" w:rsidRPr="004B7A8E" w:rsidRDefault="00E33E9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31.09.</w:t>
            </w:r>
            <w:r w:rsidR="00D62F78" w:rsidRPr="004B7A8E">
              <w:rPr>
                <w:spacing w:val="-6"/>
                <w:kern w:val="2"/>
              </w:rPr>
              <w:t>2025</w:t>
            </w:r>
          </w:p>
        </w:tc>
        <w:tc>
          <w:tcPr>
            <w:tcW w:w="1000" w:type="pct"/>
          </w:tcPr>
          <w:p w14:paraId="007E3A55" w14:textId="62AAF9BB" w:rsidR="00E33E9E" w:rsidRPr="004B7A8E" w:rsidRDefault="00E33E9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 xml:space="preserve">Смекалин Д.А. специалист-эксперт </w:t>
            </w:r>
            <w:r w:rsidR="00BF249D" w:rsidRPr="004B7A8E">
              <w:rPr>
                <w:rFonts w:eastAsia="Calibri"/>
                <w:spacing w:val="-6"/>
                <w:kern w:val="2"/>
              </w:rPr>
              <w:t>отдела по делам ГО и ЧС Администрации города Когалыма</w:t>
            </w:r>
          </w:p>
        </w:tc>
        <w:tc>
          <w:tcPr>
            <w:tcW w:w="1000" w:type="pct"/>
          </w:tcPr>
          <w:p w14:paraId="251C58C0" w14:textId="5298670B" w:rsidR="00E33E9E" w:rsidRPr="004B7A8E" w:rsidRDefault="00792DB3" w:rsidP="00E33E9E">
            <w:pPr>
              <w:rPr>
                <w:color w:val="FF0000"/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Муниципальный контракт на оказание услуг</w:t>
            </w:r>
          </w:p>
        </w:tc>
        <w:tc>
          <w:tcPr>
            <w:tcW w:w="1000" w:type="pct"/>
          </w:tcPr>
          <w:p w14:paraId="7C5090FA" w14:textId="572F10F8" w:rsidR="00E33E9E" w:rsidRPr="004B7A8E" w:rsidRDefault="00B87BD2" w:rsidP="00B87BD2">
            <w:pPr>
              <w:jc w:val="center"/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-</w:t>
            </w:r>
          </w:p>
        </w:tc>
      </w:tr>
      <w:tr w:rsidR="00E33E9E" w:rsidRPr="004B7A8E" w14:paraId="40471FD0" w14:textId="77777777" w:rsidTr="004B7A8E">
        <w:trPr>
          <w:jc w:val="center"/>
        </w:trPr>
        <w:tc>
          <w:tcPr>
            <w:tcW w:w="1444" w:type="pct"/>
          </w:tcPr>
          <w:p w14:paraId="7F72E4CA" w14:textId="0B1C5F3C" w:rsidR="00E33E9E" w:rsidRPr="004B7A8E" w:rsidRDefault="00F40DE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Осуществлена т</w:t>
            </w:r>
            <w:r w:rsidR="00E33E9E" w:rsidRPr="004B7A8E">
              <w:rPr>
                <w:spacing w:val="-6"/>
                <w:kern w:val="2"/>
              </w:rPr>
              <w:t>рансляция видеороликов (безопасность на воде в зимнее и летнее время</w:t>
            </w:r>
            <w:r w:rsidR="00B87BD2" w:rsidRPr="004B7A8E">
              <w:rPr>
                <w:spacing w:val="-6"/>
                <w:kern w:val="2"/>
              </w:rPr>
              <w:t xml:space="preserve"> года</w:t>
            </w:r>
            <w:r w:rsidR="00E33E9E" w:rsidRPr="004B7A8E">
              <w:rPr>
                <w:spacing w:val="-6"/>
                <w:kern w:val="2"/>
              </w:rPr>
              <w:t xml:space="preserve">) </w:t>
            </w:r>
          </w:p>
        </w:tc>
        <w:tc>
          <w:tcPr>
            <w:tcW w:w="556" w:type="pct"/>
          </w:tcPr>
          <w:p w14:paraId="597FF5DA" w14:textId="16550595" w:rsidR="00E33E9E" w:rsidRPr="004B7A8E" w:rsidRDefault="00BF7CA2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30.11.</w:t>
            </w:r>
            <w:r w:rsidR="00F72D3E" w:rsidRPr="004B7A8E">
              <w:rPr>
                <w:spacing w:val="-6"/>
                <w:kern w:val="2"/>
              </w:rPr>
              <w:t>2025</w:t>
            </w:r>
          </w:p>
        </w:tc>
        <w:tc>
          <w:tcPr>
            <w:tcW w:w="1000" w:type="pct"/>
          </w:tcPr>
          <w:p w14:paraId="1D079745" w14:textId="4B374448" w:rsidR="00E33E9E" w:rsidRPr="004B7A8E" w:rsidRDefault="00E33E9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 xml:space="preserve">Смекалин Д.А. специалист-эксперт </w:t>
            </w:r>
            <w:r w:rsidR="00BF249D" w:rsidRPr="004B7A8E">
              <w:rPr>
                <w:rFonts w:eastAsia="Calibri"/>
                <w:spacing w:val="-6"/>
                <w:kern w:val="2"/>
              </w:rPr>
              <w:t>отдела по делам ГО и ЧС Администрации города Когалыма</w:t>
            </w:r>
          </w:p>
        </w:tc>
        <w:tc>
          <w:tcPr>
            <w:tcW w:w="1000" w:type="pct"/>
          </w:tcPr>
          <w:p w14:paraId="531955E0" w14:textId="4292063C" w:rsidR="00E33E9E" w:rsidRPr="004B7A8E" w:rsidRDefault="00792DB3" w:rsidP="00E33E9E">
            <w:pPr>
              <w:rPr>
                <w:strike/>
                <w:color w:val="FF0000"/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Муниципальный контракт на оказание услуг</w:t>
            </w:r>
          </w:p>
        </w:tc>
        <w:tc>
          <w:tcPr>
            <w:tcW w:w="1000" w:type="pct"/>
          </w:tcPr>
          <w:p w14:paraId="0E00659E" w14:textId="34BAD374" w:rsidR="00E33E9E" w:rsidRPr="004B7A8E" w:rsidRDefault="00EF02F2" w:rsidP="00EF02F2">
            <w:pPr>
              <w:jc w:val="center"/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-</w:t>
            </w:r>
          </w:p>
        </w:tc>
      </w:tr>
      <w:tr w:rsidR="00E33E9E" w:rsidRPr="004B7A8E" w14:paraId="67BD63D9" w14:textId="77777777" w:rsidTr="004B7A8E">
        <w:trPr>
          <w:jc w:val="center"/>
        </w:trPr>
        <w:tc>
          <w:tcPr>
            <w:tcW w:w="1444" w:type="pct"/>
          </w:tcPr>
          <w:p w14:paraId="039C37FF" w14:textId="2FFC138F" w:rsidR="00E33E9E" w:rsidRPr="004B7A8E" w:rsidRDefault="00F40DEE" w:rsidP="008E4255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Изготовлены и установлены</w:t>
            </w:r>
            <w:r w:rsidR="00E33E9E" w:rsidRPr="004B7A8E">
              <w:rPr>
                <w:spacing w:val="-6"/>
                <w:kern w:val="2"/>
              </w:rPr>
              <w:t xml:space="preserve"> информационны</w:t>
            </w:r>
            <w:r w:rsidR="00EF02F2" w:rsidRPr="004B7A8E">
              <w:rPr>
                <w:spacing w:val="-6"/>
                <w:kern w:val="2"/>
              </w:rPr>
              <w:t>е</w:t>
            </w:r>
            <w:r w:rsidR="008E4255" w:rsidRPr="004B7A8E">
              <w:rPr>
                <w:color w:val="FF0000"/>
                <w:spacing w:val="-6"/>
                <w:kern w:val="2"/>
              </w:rPr>
              <w:t xml:space="preserve"> </w:t>
            </w:r>
            <w:r w:rsidR="00E33E9E" w:rsidRPr="004B7A8E">
              <w:rPr>
                <w:spacing w:val="-6"/>
                <w:kern w:val="2"/>
              </w:rPr>
              <w:t>знак</w:t>
            </w:r>
            <w:r w:rsidR="00EF02F2" w:rsidRPr="004B7A8E">
              <w:rPr>
                <w:spacing w:val="-6"/>
                <w:kern w:val="2"/>
              </w:rPr>
              <w:t>и «Купаться запрещено</w:t>
            </w:r>
            <w:r w:rsidR="00A94EB2" w:rsidRPr="004B7A8E">
              <w:rPr>
                <w:spacing w:val="-6"/>
                <w:kern w:val="2"/>
              </w:rPr>
              <w:t>»</w:t>
            </w:r>
          </w:p>
        </w:tc>
        <w:tc>
          <w:tcPr>
            <w:tcW w:w="556" w:type="pct"/>
          </w:tcPr>
          <w:p w14:paraId="32C5838F" w14:textId="56C3D0E3" w:rsidR="00E33E9E" w:rsidRPr="004B7A8E" w:rsidRDefault="00E33E9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31.07</w:t>
            </w:r>
            <w:r w:rsidR="00BF7CA2" w:rsidRPr="004B7A8E">
              <w:rPr>
                <w:spacing w:val="-6"/>
                <w:kern w:val="2"/>
              </w:rPr>
              <w:t>.</w:t>
            </w:r>
            <w:r w:rsidR="00F72D3E" w:rsidRPr="004B7A8E">
              <w:rPr>
                <w:spacing w:val="-6"/>
                <w:kern w:val="2"/>
              </w:rPr>
              <w:t>2025</w:t>
            </w:r>
          </w:p>
        </w:tc>
        <w:tc>
          <w:tcPr>
            <w:tcW w:w="1000" w:type="pct"/>
          </w:tcPr>
          <w:p w14:paraId="5E54E694" w14:textId="47E9708E" w:rsidR="00E33E9E" w:rsidRPr="004B7A8E" w:rsidRDefault="00E33E9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 xml:space="preserve">Смекалин Д.А. специалист-эксперт </w:t>
            </w:r>
            <w:r w:rsidR="00BF249D" w:rsidRPr="004B7A8E">
              <w:rPr>
                <w:rFonts w:eastAsia="Calibri"/>
                <w:spacing w:val="-6"/>
                <w:kern w:val="2"/>
              </w:rPr>
              <w:t>отдела по делам ГО и ЧС Администрации города Когалыма</w:t>
            </w:r>
          </w:p>
        </w:tc>
        <w:tc>
          <w:tcPr>
            <w:tcW w:w="1000" w:type="pct"/>
          </w:tcPr>
          <w:p w14:paraId="28DBD5DC" w14:textId="179AA392" w:rsidR="00E33E9E" w:rsidRPr="004B7A8E" w:rsidRDefault="00792DB3" w:rsidP="00792DB3">
            <w:pPr>
              <w:rPr>
                <w:strike/>
                <w:color w:val="FF0000"/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Муниципальный контракт на выполнение работ</w:t>
            </w:r>
          </w:p>
        </w:tc>
        <w:tc>
          <w:tcPr>
            <w:tcW w:w="1000" w:type="pct"/>
          </w:tcPr>
          <w:p w14:paraId="30D49DFB" w14:textId="7E4EC9E1" w:rsidR="00E33E9E" w:rsidRPr="004B7A8E" w:rsidRDefault="00EF02F2" w:rsidP="00EF02F2">
            <w:pPr>
              <w:jc w:val="center"/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-</w:t>
            </w:r>
          </w:p>
        </w:tc>
      </w:tr>
    </w:tbl>
    <w:p w14:paraId="6FC13C5D" w14:textId="77777777" w:rsidR="0092216C" w:rsidRDefault="0092216C" w:rsidP="00E33E9E">
      <w:pPr>
        <w:rPr>
          <w:spacing w:val="-6"/>
          <w:kern w:val="2"/>
        </w:rPr>
        <w:sectPr w:rsidR="0092216C" w:rsidSect="0092216C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E33E9E" w:rsidRPr="004B7A8E" w14:paraId="49FD2EC1" w14:textId="77777777" w:rsidTr="004B7A8E">
        <w:trPr>
          <w:jc w:val="center"/>
        </w:trPr>
        <w:tc>
          <w:tcPr>
            <w:tcW w:w="1444" w:type="pct"/>
          </w:tcPr>
          <w:p w14:paraId="67AC687A" w14:textId="13D1B95F" w:rsidR="00E33E9E" w:rsidRPr="004B7A8E" w:rsidRDefault="00F40DE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lastRenderedPageBreak/>
              <w:t>Оказаны</w:t>
            </w:r>
            <w:r w:rsidR="00E33E9E" w:rsidRPr="004B7A8E">
              <w:rPr>
                <w:spacing w:val="-6"/>
                <w:kern w:val="2"/>
              </w:rPr>
              <w:t xml:space="preserve"> услуг</w:t>
            </w:r>
            <w:r w:rsidRPr="004B7A8E">
              <w:rPr>
                <w:spacing w:val="-6"/>
                <w:kern w:val="2"/>
              </w:rPr>
              <w:t>и</w:t>
            </w:r>
            <w:r w:rsidR="00E33E9E" w:rsidRPr="004B7A8E">
              <w:rPr>
                <w:spacing w:val="-6"/>
                <w:kern w:val="2"/>
              </w:rPr>
              <w:t xml:space="preserve"> по лабораторному исследованию воды и почвы</w:t>
            </w:r>
          </w:p>
        </w:tc>
        <w:tc>
          <w:tcPr>
            <w:tcW w:w="556" w:type="pct"/>
          </w:tcPr>
          <w:p w14:paraId="14A8262D" w14:textId="3131714D" w:rsidR="00E33E9E" w:rsidRPr="004B7A8E" w:rsidRDefault="00E33E9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31.09.</w:t>
            </w:r>
            <w:r w:rsidR="00F72D3E" w:rsidRPr="004B7A8E">
              <w:rPr>
                <w:spacing w:val="-6"/>
                <w:kern w:val="2"/>
              </w:rPr>
              <w:t>2025</w:t>
            </w:r>
          </w:p>
        </w:tc>
        <w:tc>
          <w:tcPr>
            <w:tcW w:w="1000" w:type="pct"/>
          </w:tcPr>
          <w:p w14:paraId="11CD4A3E" w14:textId="7F4E5146" w:rsidR="00E33E9E" w:rsidRPr="004B7A8E" w:rsidRDefault="00E33E9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 xml:space="preserve">Смекалин Д.А. специалист-эксперт </w:t>
            </w:r>
            <w:r w:rsidR="00BF249D" w:rsidRPr="004B7A8E">
              <w:rPr>
                <w:rFonts w:eastAsia="Calibri"/>
                <w:spacing w:val="-6"/>
                <w:kern w:val="2"/>
              </w:rPr>
              <w:t>отдела по делам ГО и ЧС Администрации города Когалыма</w:t>
            </w:r>
          </w:p>
        </w:tc>
        <w:tc>
          <w:tcPr>
            <w:tcW w:w="1000" w:type="pct"/>
          </w:tcPr>
          <w:p w14:paraId="680FEADA" w14:textId="2281CFA3" w:rsidR="00E33E9E" w:rsidRPr="004B7A8E" w:rsidRDefault="00792DB3" w:rsidP="00E33E9E">
            <w:pPr>
              <w:rPr>
                <w:strike/>
                <w:color w:val="FF0000"/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Муниципальный контракт на оказание услуг</w:t>
            </w:r>
          </w:p>
        </w:tc>
        <w:tc>
          <w:tcPr>
            <w:tcW w:w="1000" w:type="pct"/>
          </w:tcPr>
          <w:p w14:paraId="45B19DBD" w14:textId="2FA3AB2F" w:rsidR="00E33E9E" w:rsidRPr="004B7A8E" w:rsidRDefault="00EF02F2" w:rsidP="00EF02F2">
            <w:pPr>
              <w:jc w:val="center"/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-</w:t>
            </w:r>
          </w:p>
        </w:tc>
      </w:tr>
      <w:tr w:rsidR="00F40DEE" w:rsidRPr="004B7A8E" w14:paraId="52257D36" w14:textId="77777777" w:rsidTr="004B7A8E">
        <w:trPr>
          <w:jc w:val="center"/>
        </w:trPr>
        <w:tc>
          <w:tcPr>
            <w:tcW w:w="5000" w:type="pct"/>
            <w:gridSpan w:val="5"/>
          </w:tcPr>
          <w:p w14:paraId="0653B397" w14:textId="6E41341E" w:rsidR="00F40DEE" w:rsidRPr="004B7A8E" w:rsidRDefault="00F40DEE" w:rsidP="00F40DEE">
            <w:pPr>
              <w:widowControl w:val="0"/>
              <w:autoSpaceDE w:val="0"/>
              <w:autoSpaceDN w:val="0"/>
              <w:jc w:val="both"/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Задача 2. 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</w:t>
            </w:r>
            <w:r w:rsidR="00B87BD2" w:rsidRPr="004B7A8E">
              <w:rPr>
                <w:spacing w:val="-6"/>
                <w:kern w:val="2"/>
              </w:rPr>
              <w:t>иквидации чрезвычайных ситуаций.</w:t>
            </w:r>
          </w:p>
          <w:p w14:paraId="3304971A" w14:textId="541D48D3" w:rsidR="00F40DEE" w:rsidRPr="004B7A8E" w:rsidRDefault="00F40DEE" w:rsidP="00F40DE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Задача 3. 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знаний.</w:t>
            </w:r>
          </w:p>
        </w:tc>
      </w:tr>
      <w:tr w:rsidR="00D42E15" w:rsidRPr="004B7A8E" w14:paraId="2739B3D9" w14:textId="77777777" w:rsidTr="004B7A8E">
        <w:trPr>
          <w:jc w:val="center"/>
        </w:trPr>
        <w:tc>
          <w:tcPr>
            <w:tcW w:w="5000" w:type="pct"/>
            <w:gridSpan w:val="5"/>
          </w:tcPr>
          <w:p w14:paraId="391CF6ED" w14:textId="59D14255" w:rsidR="00D42E15" w:rsidRPr="004B7A8E" w:rsidRDefault="00D42E15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Мероприятие (результат) «</w:t>
            </w:r>
            <w:r w:rsidR="000F5970" w:rsidRPr="004B7A8E">
              <w:rPr>
                <w:spacing w:val="-6"/>
                <w:kern w:val="2"/>
              </w:rPr>
              <w:t>Обеспечено снижение рисков и смягчение последствий чрезвычайных ситуаций природного и техногенного характера на территории города Когалыма</w:t>
            </w:r>
            <w:r w:rsidRPr="004B7A8E">
              <w:rPr>
                <w:spacing w:val="-6"/>
                <w:kern w:val="2"/>
              </w:rPr>
              <w:t>» 2</w:t>
            </w:r>
          </w:p>
        </w:tc>
      </w:tr>
      <w:tr w:rsidR="00E33E9E" w:rsidRPr="004B7A8E" w14:paraId="6364A234" w14:textId="77777777" w:rsidTr="004B7A8E">
        <w:trPr>
          <w:jc w:val="center"/>
        </w:trPr>
        <w:tc>
          <w:tcPr>
            <w:tcW w:w="1444" w:type="pct"/>
          </w:tcPr>
          <w:p w14:paraId="6BB545D3" w14:textId="26430BBB" w:rsidR="00E33E9E" w:rsidRPr="004B7A8E" w:rsidRDefault="00F40DE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Проведены л</w:t>
            </w:r>
            <w:r w:rsidR="00E33E9E" w:rsidRPr="004B7A8E">
              <w:rPr>
                <w:spacing w:val="-6"/>
                <w:kern w:val="2"/>
              </w:rPr>
              <w:t>абораторные испытания противогазов ГП-7</w:t>
            </w:r>
          </w:p>
        </w:tc>
        <w:tc>
          <w:tcPr>
            <w:tcW w:w="556" w:type="pct"/>
          </w:tcPr>
          <w:p w14:paraId="16DA6028" w14:textId="50D472D6" w:rsidR="00E33E9E" w:rsidRPr="004B7A8E" w:rsidRDefault="00E33E9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31.07.</w:t>
            </w:r>
            <w:r w:rsidR="00F72D3E" w:rsidRPr="004B7A8E">
              <w:rPr>
                <w:spacing w:val="-6"/>
                <w:kern w:val="2"/>
              </w:rPr>
              <w:t>2025</w:t>
            </w:r>
          </w:p>
        </w:tc>
        <w:tc>
          <w:tcPr>
            <w:tcW w:w="1000" w:type="pct"/>
          </w:tcPr>
          <w:p w14:paraId="52A78D36" w14:textId="5BE16E4A" w:rsidR="00E33E9E" w:rsidRPr="004B7A8E" w:rsidRDefault="00E33E9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 xml:space="preserve">Смекалин Д.А. специалист-эксперт </w:t>
            </w:r>
            <w:r w:rsidR="00BF249D" w:rsidRPr="004B7A8E">
              <w:rPr>
                <w:rFonts w:eastAsia="Calibri"/>
                <w:spacing w:val="-6"/>
                <w:kern w:val="2"/>
              </w:rPr>
              <w:t>отдела по делам ГО и ЧС Администрации города Когалыма</w:t>
            </w:r>
          </w:p>
        </w:tc>
        <w:tc>
          <w:tcPr>
            <w:tcW w:w="1000" w:type="pct"/>
          </w:tcPr>
          <w:p w14:paraId="0B3C51A8" w14:textId="69077183" w:rsidR="00E33E9E" w:rsidRPr="004B7A8E" w:rsidRDefault="00792DB3" w:rsidP="00E33E9E">
            <w:pPr>
              <w:rPr>
                <w:strike/>
                <w:color w:val="FF0000"/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Муниципальный контракт на оказание услуг</w:t>
            </w:r>
          </w:p>
        </w:tc>
        <w:tc>
          <w:tcPr>
            <w:tcW w:w="1000" w:type="pct"/>
          </w:tcPr>
          <w:p w14:paraId="24156230" w14:textId="34EAFA06" w:rsidR="00E33E9E" w:rsidRPr="004B7A8E" w:rsidRDefault="00EF02F2" w:rsidP="00EF02F2">
            <w:pPr>
              <w:jc w:val="center"/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-</w:t>
            </w:r>
          </w:p>
        </w:tc>
      </w:tr>
      <w:tr w:rsidR="00E33E9E" w:rsidRPr="004B7A8E" w14:paraId="6286D596" w14:textId="77777777" w:rsidTr="004B7A8E">
        <w:trPr>
          <w:jc w:val="center"/>
        </w:trPr>
        <w:tc>
          <w:tcPr>
            <w:tcW w:w="1444" w:type="pct"/>
          </w:tcPr>
          <w:p w14:paraId="26AF8BC5" w14:textId="6E1C589B" w:rsidR="00E33E9E" w:rsidRPr="004B7A8E" w:rsidRDefault="00F40DEE" w:rsidP="00891182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Оказаны услуги по разработк</w:t>
            </w:r>
            <w:r w:rsidR="00891182" w:rsidRPr="004B7A8E">
              <w:rPr>
                <w:spacing w:val="-6"/>
                <w:kern w:val="2"/>
              </w:rPr>
              <w:t xml:space="preserve">е </w:t>
            </w:r>
            <w:r w:rsidRPr="004B7A8E">
              <w:rPr>
                <w:spacing w:val="-6"/>
                <w:kern w:val="2"/>
              </w:rPr>
              <w:t>п</w:t>
            </w:r>
            <w:r w:rsidR="00E33E9E" w:rsidRPr="004B7A8E">
              <w:rPr>
                <w:spacing w:val="-6"/>
                <w:kern w:val="2"/>
              </w:rPr>
              <w:t>лан</w:t>
            </w:r>
            <w:r w:rsidR="00B87BD2" w:rsidRPr="004B7A8E">
              <w:rPr>
                <w:spacing w:val="-6"/>
                <w:kern w:val="2"/>
              </w:rPr>
              <w:t xml:space="preserve">а </w:t>
            </w:r>
            <w:r w:rsidR="00E33E9E" w:rsidRPr="004B7A8E">
              <w:rPr>
                <w:spacing w:val="-6"/>
                <w:kern w:val="2"/>
              </w:rPr>
              <w:t>действий (ЧС)</w:t>
            </w:r>
            <w:r w:rsidR="00B87BD2" w:rsidRPr="004B7A8E">
              <w:rPr>
                <w:spacing w:val="-6"/>
                <w:kern w:val="2"/>
              </w:rPr>
              <w:t xml:space="preserve"> </w:t>
            </w:r>
            <w:r w:rsidRPr="004B7A8E">
              <w:rPr>
                <w:spacing w:val="-6"/>
                <w:kern w:val="2"/>
              </w:rPr>
              <w:t>города Когалыма</w:t>
            </w:r>
          </w:p>
        </w:tc>
        <w:tc>
          <w:tcPr>
            <w:tcW w:w="556" w:type="pct"/>
          </w:tcPr>
          <w:p w14:paraId="193AAB0F" w14:textId="014649BF" w:rsidR="00E33E9E" w:rsidRPr="004B7A8E" w:rsidRDefault="00E33E9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31.11.</w:t>
            </w:r>
            <w:r w:rsidR="00F72D3E" w:rsidRPr="004B7A8E">
              <w:rPr>
                <w:spacing w:val="-6"/>
                <w:kern w:val="2"/>
              </w:rPr>
              <w:t>2025</w:t>
            </w:r>
          </w:p>
        </w:tc>
        <w:tc>
          <w:tcPr>
            <w:tcW w:w="1000" w:type="pct"/>
          </w:tcPr>
          <w:p w14:paraId="7AC129D3" w14:textId="6E9A19B3" w:rsidR="00E33E9E" w:rsidRPr="004B7A8E" w:rsidRDefault="00E33E9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 xml:space="preserve">Смекалин Д.А. специалист-эксперт </w:t>
            </w:r>
            <w:r w:rsidR="00BF249D" w:rsidRPr="004B7A8E">
              <w:rPr>
                <w:rFonts w:eastAsia="Calibri"/>
                <w:spacing w:val="-6"/>
                <w:kern w:val="2"/>
              </w:rPr>
              <w:t>отдела по делам ГО и ЧС Администрации города Когалыма</w:t>
            </w:r>
          </w:p>
        </w:tc>
        <w:tc>
          <w:tcPr>
            <w:tcW w:w="1000" w:type="pct"/>
          </w:tcPr>
          <w:p w14:paraId="289C5089" w14:textId="5D9A8B80" w:rsidR="00E33E9E" w:rsidRPr="004B7A8E" w:rsidRDefault="00792DB3" w:rsidP="00E33E9E">
            <w:pPr>
              <w:rPr>
                <w:strike/>
                <w:color w:val="FF0000"/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Муниципальный контракт на оказание услуг</w:t>
            </w:r>
          </w:p>
        </w:tc>
        <w:tc>
          <w:tcPr>
            <w:tcW w:w="1000" w:type="pct"/>
          </w:tcPr>
          <w:p w14:paraId="0FCA64B9" w14:textId="35868AC0" w:rsidR="00E33E9E" w:rsidRPr="004B7A8E" w:rsidRDefault="00EF02F2" w:rsidP="00EF02F2">
            <w:pPr>
              <w:jc w:val="center"/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-</w:t>
            </w:r>
          </w:p>
        </w:tc>
      </w:tr>
      <w:tr w:rsidR="00E33E9E" w:rsidRPr="004B7A8E" w14:paraId="7A12746D" w14:textId="77777777" w:rsidTr="004B7A8E">
        <w:trPr>
          <w:jc w:val="center"/>
        </w:trPr>
        <w:tc>
          <w:tcPr>
            <w:tcW w:w="1444" w:type="pct"/>
          </w:tcPr>
          <w:p w14:paraId="69BCC729" w14:textId="7F37C8EE" w:rsidR="00E33E9E" w:rsidRPr="004B7A8E" w:rsidRDefault="00F40DE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Приобретены</w:t>
            </w:r>
            <w:r w:rsidR="00E33E9E" w:rsidRPr="004B7A8E">
              <w:rPr>
                <w:spacing w:val="-6"/>
                <w:kern w:val="2"/>
              </w:rPr>
              <w:t xml:space="preserve"> средств</w:t>
            </w:r>
            <w:r w:rsidRPr="004B7A8E">
              <w:rPr>
                <w:spacing w:val="-6"/>
                <w:kern w:val="2"/>
              </w:rPr>
              <w:t>а</w:t>
            </w:r>
            <w:r w:rsidR="00E33E9E" w:rsidRPr="004B7A8E">
              <w:rPr>
                <w:spacing w:val="-6"/>
                <w:kern w:val="2"/>
              </w:rPr>
              <w:t xml:space="preserve"> для организации пожаротушения</w:t>
            </w:r>
          </w:p>
        </w:tc>
        <w:tc>
          <w:tcPr>
            <w:tcW w:w="556" w:type="pct"/>
          </w:tcPr>
          <w:p w14:paraId="621348C5" w14:textId="0087DB3D" w:rsidR="00E33E9E" w:rsidRPr="004B7A8E" w:rsidRDefault="00E33E9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31.07.</w:t>
            </w:r>
            <w:r w:rsidR="00F72D3E" w:rsidRPr="004B7A8E">
              <w:rPr>
                <w:spacing w:val="-6"/>
                <w:kern w:val="2"/>
              </w:rPr>
              <w:t>2025</w:t>
            </w:r>
          </w:p>
        </w:tc>
        <w:tc>
          <w:tcPr>
            <w:tcW w:w="1000" w:type="pct"/>
          </w:tcPr>
          <w:p w14:paraId="18DBA109" w14:textId="2199DB13" w:rsidR="00E33E9E" w:rsidRPr="004B7A8E" w:rsidRDefault="00E33E9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 xml:space="preserve">Смекалин Д.А. специалист-эксперт </w:t>
            </w:r>
            <w:r w:rsidR="00BF249D" w:rsidRPr="004B7A8E">
              <w:rPr>
                <w:rFonts w:eastAsia="Calibri"/>
                <w:spacing w:val="-6"/>
                <w:kern w:val="2"/>
              </w:rPr>
              <w:t>отдела по делам ГО и ЧС Администрации города Когалыма</w:t>
            </w:r>
          </w:p>
        </w:tc>
        <w:tc>
          <w:tcPr>
            <w:tcW w:w="1000" w:type="pct"/>
          </w:tcPr>
          <w:p w14:paraId="5688BE85" w14:textId="06AAAE11" w:rsidR="00E33E9E" w:rsidRPr="004B7A8E" w:rsidRDefault="00792DB3" w:rsidP="00792DB3">
            <w:pPr>
              <w:rPr>
                <w:strike/>
                <w:color w:val="FF0000"/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Муниципальный контракт на поставку товара</w:t>
            </w:r>
          </w:p>
        </w:tc>
        <w:tc>
          <w:tcPr>
            <w:tcW w:w="1000" w:type="pct"/>
          </w:tcPr>
          <w:p w14:paraId="5701C5EA" w14:textId="0585C809" w:rsidR="00E33E9E" w:rsidRPr="004B7A8E" w:rsidRDefault="00EF02F2" w:rsidP="00EF02F2">
            <w:pPr>
              <w:jc w:val="center"/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-</w:t>
            </w:r>
          </w:p>
        </w:tc>
      </w:tr>
      <w:tr w:rsidR="00D42E15" w:rsidRPr="004B7A8E" w14:paraId="4D98F884" w14:textId="77777777" w:rsidTr="004B7A8E">
        <w:trPr>
          <w:jc w:val="center"/>
        </w:trPr>
        <w:tc>
          <w:tcPr>
            <w:tcW w:w="5000" w:type="pct"/>
            <w:gridSpan w:val="5"/>
          </w:tcPr>
          <w:p w14:paraId="3DAA695D" w14:textId="061BB21D" w:rsidR="00D42E15" w:rsidRPr="004B7A8E" w:rsidRDefault="00D42E15" w:rsidP="00E33E9E">
            <w:pPr>
              <w:rPr>
                <w:i/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Мероприятие (результат) «</w:t>
            </w:r>
            <w:r w:rsidR="000F5970" w:rsidRPr="004B7A8E">
              <w:rPr>
                <w:spacing w:val="-6"/>
                <w:kern w:val="2"/>
              </w:rPr>
              <w:t>Обеспечена бесперебойная и устойчивая работа муниципальной автоматизированной системы централизованного оповещения населения города Когалыма</w:t>
            </w:r>
            <w:r w:rsidRPr="004B7A8E">
              <w:rPr>
                <w:spacing w:val="-6"/>
                <w:kern w:val="2"/>
              </w:rPr>
              <w:t>» 3</w:t>
            </w:r>
          </w:p>
        </w:tc>
      </w:tr>
      <w:tr w:rsidR="00E33E9E" w:rsidRPr="004B7A8E" w14:paraId="11209789" w14:textId="77777777" w:rsidTr="004B7A8E">
        <w:trPr>
          <w:jc w:val="center"/>
        </w:trPr>
        <w:tc>
          <w:tcPr>
            <w:tcW w:w="1444" w:type="pct"/>
          </w:tcPr>
          <w:p w14:paraId="18D05D0D" w14:textId="4150346E" w:rsidR="00E33E9E" w:rsidRPr="004B7A8E" w:rsidRDefault="00992076" w:rsidP="008E4255">
            <w:pPr>
              <w:rPr>
                <w:spacing w:val="-6"/>
                <w:kern w:val="2"/>
              </w:rPr>
            </w:pPr>
            <w:r w:rsidRPr="004B7A8E">
              <w:rPr>
                <w:rFonts w:eastAsiaTheme="minorHAnsi"/>
                <w:spacing w:val="-6"/>
                <w:kern w:val="2"/>
                <w:lang w:eastAsia="en-US"/>
              </w:rPr>
              <w:t xml:space="preserve">Обеспечено </w:t>
            </w:r>
            <w:r w:rsidR="008E4255" w:rsidRPr="004B7A8E">
              <w:rPr>
                <w:rFonts w:eastAsiaTheme="minorHAnsi"/>
                <w:spacing w:val="-6"/>
                <w:kern w:val="2"/>
                <w:lang w:eastAsia="en-US"/>
              </w:rPr>
              <w:t xml:space="preserve">содержание </w:t>
            </w:r>
            <w:r w:rsidR="00E33E9E" w:rsidRPr="004B7A8E">
              <w:rPr>
                <w:rFonts w:eastAsiaTheme="minorHAnsi"/>
                <w:spacing w:val="-6"/>
                <w:kern w:val="2"/>
                <w:lang w:eastAsia="en-US"/>
              </w:rPr>
              <w:t>и техническое обслуживание муниципальной автоматизированной системы централизованного оповещения</w:t>
            </w:r>
            <w:r w:rsidR="00B87BD2" w:rsidRPr="004B7A8E">
              <w:rPr>
                <w:rFonts w:eastAsiaTheme="minorHAnsi"/>
                <w:spacing w:val="-6"/>
                <w:kern w:val="2"/>
                <w:lang w:eastAsia="en-US"/>
              </w:rPr>
              <w:t xml:space="preserve"> населения города Когалыма</w:t>
            </w:r>
          </w:p>
        </w:tc>
        <w:tc>
          <w:tcPr>
            <w:tcW w:w="556" w:type="pct"/>
          </w:tcPr>
          <w:p w14:paraId="30C2A211" w14:textId="7B7CC715" w:rsidR="00E33E9E" w:rsidRPr="004B7A8E" w:rsidRDefault="00984E8F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29</w:t>
            </w:r>
            <w:r w:rsidR="00E33E9E" w:rsidRPr="004B7A8E">
              <w:rPr>
                <w:spacing w:val="-6"/>
                <w:kern w:val="2"/>
              </w:rPr>
              <w:t>.12.</w:t>
            </w:r>
            <w:r w:rsidR="00F72D3E" w:rsidRPr="004B7A8E">
              <w:rPr>
                <w:spacing w:val="-6"/>
                <w:kern w:val="2"/>
              </w:rPr>
              <w:t>2025</w:t>
            </w:r>
          </w:p>
        </w:tc>
        <w:tc>
          <w:tcPr>
            <w:tcW w:w="1000" w:type="pct"/>
          </w:tcPr>
          <w:p w14:paraId="501BCB63" w14:textId="467EC2A8" w:rsidR="00E33E9E" w:rsidRPr="004B7A8E" w:rsidRDefault="00E33E9E" w:rsidP="00E33E9E">
            <w:pPr>
              <w:rPr>
                <w:spacing w:val="-6"/>
                <w:kern w:val="2"/>
                <w:highlight w:val="yellow"/>
              </w:rPr>
            </w:pPr>
            <w:r w:rsidRPr="004B7A8E">
              <w:rPr>
                <w:spacing w:val="-6"/>
                <w:kern w:val="2"/>
              </w:rPr>
              <w:t xml:space="preserve">Адамов А.М. - заместитель директора по управлению и средствам связи </w:t>
            </w:r>
            <w:r w:rsidR="00CA4F00" w:rsidRPr="004B7A8E">
              <w:rPr>
                <w:rFonts w:eastAsiaTheme="minorHAnsi"/>
                <w:spacing w:val="-6"/>
                <w:kern w:val="2"/>
                <w:lang w:eastAsia="en-US"/>
              </w:rPr>
              <w:t>МКУ «ЕДДС города Когалыма»</w:t>
            </w:r>
          </w:p>
        </w:tc>
        <w:tc>
          <w:tcPr>
            <w:tcW w:w="1000" w:type="pct"/>
          </w:tcPr>
          <w:p w14:paraId="2BE384A5" w14:textId="5CE470A1" w:rsidR="00E33E9E" w:rsidRPr="004B7A8E" w:rsidRDefault="00792DB3" w:rsidP="00E33E9E">
            <w:pPr>
              <w:rPr>
                <w:strike/>
                <w:color w:val="FF0000"/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Муниципальный контракт на оказание услуг</w:t>
            </w:r>
          </w:p>
        </w:tc>
        <w:tc>
          <w:tcPr>
            <w:tcW w:w="1000" w:type="pct"/>
          </w:tcPr>
          <w:p w14:paraId="26944C49" w14:textId="7857C467" w:rsidR="00E33E9E" w:rsidRPr="004B7A8E" w:rsidRDefault="00EF02F2" w:rsidP="00EF02F2">
            <w:pPr>
              <w:jc w:val="center"/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-</w:t>
            </w:r>
          </w:p>
        </w:tc>
      </w:tr>
      <w:tr w:rsidR="00D42E15" w:rsidRPr="004B7A8E" w14:paraId="2250D175" w14:textId="77777777" w:rsidTr="004B7A8E">
        <w:trPr>
          <w:jc w:val="center"/>
        </w:trPr>
        <w:tc>
          <w:tcPr>
            <w:tcW w:w="5000" w:type="pct"/>
            <w:gridSpan w:val="5"/>
          </w:tcPr>
          <w:p w14:paraId="652D9F9A" w14:textId="3968AC68" w:rsidR="00D42E15" w:rsidRPr="004B7A8E" w:rsidRDefault="00D42E15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Мероприятие (результат) «</w:t>
            </w:r>
            <w:r w:rsidR="000F5970" w:rsidRPr="004B7A8E">
              <w:rPr>
                <w:spacing w:val="-6"/>
                <w:kern w:val="2"/>
              </w:rPr>
              <w:t>Организованы и проведены мероприятия, направленные на приобретение материально-технической базы для курсов гражданской обороны</w:t>
            </w:r>
            <w:r w:rsidRPr="004B7A8E">
              <w:rPr>
                <w:spacing w:val="-6"/>
                <w:kern w:val="2"/>
              </w:rPr>
              <w:t>» 4</w:t>
            </w:r>
          </w:p>
        </w:tc>
      </w:tr>
      <w:tr w:rsidR="00E33E9E" w:rsidRPr="004B7A8E" w14:paraId="391BDF38" w14:textId="77777777" w:rsidTr="004B7A8E">
        <w:trPr>
          <w:jc w:val="center"/>
        </w:trPr>
        <w:tc>
          <w:tcPr>
            <w:tcW w:w="1444" w:type="pct"/>
          </w:tcPr>
          <w:p w14:paraId="6FF42664" w14:textId="50BD54B5" w:rsidR="00E33E9E" w:rsidRPr="004B7A8E" w:rsidRDefault="00E33E9E" w:rsidP="00677035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Организ</w:t>
            </w:r>
            <w:r w:rsidR="00677035" w:rsidRPr="004B7A8E">
              <w:rPr>
                <w:spacing w:val="-6"/>
                <w:kern w:val="2"/>
              </w:rPr>
              <w:t>ованы</w:t>
            </w:r>
            <w:r w:rsidRPr="004B7A8E">
              <w:rPr>
                <w:spacing w:val="-6"/>
                <w:kern w:val="2"/>
              </w:rPr>
              <w:t xml:space="preserve"> и проведен</w:t>
            </w:r>
            <w:r w:rsidR="00677035" w:rsidRPr="004B7A8E">
              <w:rPr>
                <w:spacing w:val="-6"/>
                <w:kern w:val="2"/>
              </w:rPr>
              <w:t>ы мероприятия</w:t>
            </w:r>
            <w:r w:rsidRPr="004B7A8E">
              <w:rPr>
                <w:spacing w:val="-6"/>
                <w:kern w:val="2"/>
              </w:rPr>
              <w:t>, направленны</w:t>
            </w:r>
            <w:r w:rsidR="00677035" w:rsidRPr="004B7A8E">
              <w:rPr>
                <w:spacing w:val="-6"/>
                <w:kern w:val="2"/>
              </w:rPr>
              <w:t>е</w:t>
            </w:r>
            <w:r w:rsidRPr="004B7A8E">
              <w:rPr>
                <w:spacing w:val="-6"/>
                <w:kern w:val="2"/>
              </w:rPr>
              <w:t xml:space="preserve"> на приобретение материально-технической базы </w:t>
            </w:r>
            <w:r w:rsidR="00D42E15" w:rsidRPr="004B7A8E">
              <w:rPr>
                <w:spacing w:val="-6"/>
                <w:kern w:val="2"/>
              </w:rPr>
              <w:t xml:space="preserve">для </w:t>
            </w:r>
            <w:r w:rsidRPr="004B7A8E">
              <w:rPr>
                <w:spacing w:val="-6"/>
                <w:kern w:val="2"/>
              </w:rPr>
              <w:t>курсов</w:t>
            </w:r>
            <w:r w:rsidR="00D42E15" w:rsidRPr="004B7A8E">
              <w:rPr>
                <w:spacing w:val="-6"/>
                <w:kern w:val="2"/>
              </w:rPr>
              <w:t xml:space="preserve"> </w:t>
            </w:r>
            <w:r w:rsidRPr="004B7A8E">
              <w:rPr>
                <w:spacing w:val="-6"/>
                <w:kern w:val="2"/>
              </w:rPr>
              <w:t>гражданской обороны</w:t>
            </w:r>
          </w:p>
        </w:tc>
        <w:tc>
          <w:tcPr>
            <w:tcW w:w="556" w:type="pct"/>
          </w:tcPr>
          <w:p w14:paraId="0471C6F0" w14:textId="4C1EDAF9" w:rsidR="00E33E9E" w:rsidRPr="004B7A8E" w:rsidRDefault="00E33E9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25.11.</w:t>
            </w:r>
            <w:r w:rsidR="00F72D3E" w:rsidRPr="004B7A8E">
              <w:rPr>
                <w:spacing w:val="-6"/>
                <w:kern w:val="2"/>
              </w:rPr>
              <w:t>2025</w:t>
            </w:r>
          </w:p>
        </w:tc>
        <w:tc>
          <w:tcPr>
            <w:tcW w:w="1000" w:type="pct"/>
          </w:tcPr>
          <w:p w14:paraId="1BE99B5D" w14:textId="4C5825C6" w:rsidR="00E33E9E" w:rsidRPr="004B7A8E" w:rsidRDefault="00E33E9E" w:rsidP="00E33E9E">
            <w:pPr>
              <w:rPr>
                <w:spacing w:val="-6"/>
                <w:kern w:val="2"/>
                <w:highlight w:val="yellow"/>
              </w:rPr>
            </w:pPr>
            <w:r w:rsidRPr="004B7A8E">
              <w:rPr>
                <w:spacing w:val="-6"/>
                <w:kern w:val="2"/>
              </w:rPr>
              <w:t xml:space="preserve">Смекалин Д.А. специалист-эксперт </w:t>
            </w:r>
            <w:r w:rsidR="00BF249D" w:rsidRPr="004B7A8E">
              <w:rPr>
                <w:spacing w:val="-6"/>
                <w:kern w:val="2"/>
              </w:rPr>
              <w:t>отдела по делам ГО и ЧС Администрации города Когалыма</w:t>
            </w:r>
          </w:p>
        </w:tc>
        <w:tc>
          <w:tcPr>
            <w:tcW w:w="1000" w:type="pct"/>
          </w:tcPr>
          <w:p w14:paraId="23DB4E4C" w14:textId="66621B41" w:rsidR="00E33E9E" w:rsidRPr="004B7A8E" w:rsidRDefault="00792DB3" w:rsidP="00E33E9E">
            <w:pPr>
              <w:rPr>
                <w:strike/>
                <w:color w:val="FF0000"/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Муниципальный контракт на поставку товара</w:t>
            </w:r>
          </w:p>
        </w:tc>
        <w:tc>
          <w:tcPr>
            <w:tcW w:w="1000" w:type="pct"/>
          </w:tcPr>
          <w:p w14:paraId="63AB2E4B" w14:textId="5A169A07" w:rsidR="00E33E9E" w:rsidRPr="004B7A8E" w:rsidRDefault="00EF02F2" w:rsidP="00EF02F2">
            <w:pPr>
              <w:jc w:val="center"/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-</w:t>
            </w:r>
          </w:p>
        </w:tc>
      </w:tr>
      <w:tr w:rsidR="00D42E15" w:rsidRPr="004B7A8E" w14:paraId="4783E50D" w14:textId="77777777" w:rsidTr="004B7A8E">
        <w:trPr>
          <w:jc w:val="center"/>
        </w:trPr>
        <w:tc>
          <w:tcPr>
            <w:tcW w:w="5000" w:type="pct"/>
            <w:gridSpan w:val="5"/>
          </w:tcPr>
          <w:p w14:paraId="009AA3A0" w14:textId="3C2B3F4D" w:rsidR="00D42E15" w:rsidRPr="004B7A8E" w:rsidRDefault="00D42E15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Мероприятие (результат) «</w:t>
            </w:r>
            <w:r w:rsidR="000F5970" w:rsidRPr="004B7A8E">
              <w:rPr>
                <w:rFonts w:eastAsiaTheme="minorHAnsi"/>
                <w:spacing w:val="-6"/>
                <w:kern w:val="2"/>
                <w:lang w:eastAsia="en-US"/>
              </w:rPr>
              <w:t>Организована противопожарная пропаганда и проведено обучение мерам пожарной безопасности населения города Когалыма</w:t>
            </w:r>
            <w:r w:rsidRPr="004B7A8E">
              <w:rPr>
                <w:spacing w:val="-6"/>
                <w:kern w:val="2"/>
              </w:rPr>
              <w:t xml:space="preserve">» 5 </w:t>
            </w:r>
          </w:p>
        </w:tc>
      </w:tr>
      <w:tr w:rsidR="00E33E9E" w:rsidRPr="004B7A8E" w14:paraId="1405471E" w14:textId="77777777" w:rsidTr="004B7A8E">
        <w:trPr>
          <w:jc w:val="center"/>
        </w:trPr>
        <w:tc>
          <w:tcPr>
            <w:tcW w:w="1444" w:type="pct"/>
          </w:tcPr>
          <w:p w14:paraId="29F6F8D8" w14:textId="509AE8EA" w:rsidR="00E33E9E" w:rsidRPr="004B7A8E" w:rsidRDefault="00E33E9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Трансляция видеороликов (по пожарной безопасности)</w:t>
            </w:r>
          </w:p>
        </w:tc>
        <w:tc>
          <w:tcPr>
            <w:tcW w:w="556" w:type="pct"/>
          </w:tcPr>
          <w:p w14:paraId="19D0E411" w14:textId="1F45A675" w:rsidR="00E33E9E" w:rsidRPr="004B7A8E" w:rsidRDefault="00E33E9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25.12.</w:t>
            </w:r>
            <w:r w:rsidR="00F72D3E" w:rsidRPr="004B7A8E">
              <w:rPr>
                <w:spacing w:val="-6"/>
                <w:kern w:val="2"/>
              </w:rPr>
              <w:t>2025</w:t>
            </w:r>
          </w:p>
        </w:tc>
        <w:tc>
          <w:tcPr>
            <w:tcW w:w="1000" w:type="pct"/>
          </w:tcPr>
          <w:p w14:paraId="7DCA1E70" w14:textId="6800C3CD" w:rsidR="00E33E9E" w:rsidRPr="004B7A8E" w:rsidRDefault="00E33E9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 xml:space="preserve">Смекалин Д.А. специалист-эксперт </w:t>
            </w:r>
            <w:r w:rsidR="00BF249D" w:rsidRPr="004B7A8E">
              <w:rPr>
                <w:spacing w:val="-6"/>
                <w:kern w:val="2"/>
              </w:rPr>
              <w:t>отдела по делам ГО и ЧС Администрации города Когалыма</w:t>
            </w:r>
          </w:p>
        </w:tc>
        <w:tc>
          <w:tcPr>
            <w:tcW w:w="1000" w:type="pct"/>
          </w:tcPr>
          <w:p w14:paraId="279C83F5" w14:textId="60DB4AAC" w:rsidR="00E33E9E" w:rsidRPr="004B7A8E" w:rsidRDefault="00792DB3" w:rsidP="00E33E9E">
            <w:pPr>
              <w:rPr>
                <w:strike/>
                <w:color w:val="FF0000"/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Муниципальный контракт на оказание услуг</w:t>
            </w:r>
          </w:p>
        </w:tc>
        <w:tc>
          <w:tcPr>
            <w:tcW w:w="1000" w:type="pct"/>
          </w:tcPr>
          <w:p w14:paraId="74163BE9" w14:textId="301FED10" w:rsidR="00E33E9E" w:rsidRPr="004B7A8E" w:rsidRDefault="00EF02F2" w:rsidP="00EF02F2">
            <w:pPr>
              <w:jc w:val="center"/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-</w:t>
            </w:r>
          </w:p>
        </w:tc>
      </w:tr>
      <w:tr w:rsidR="00E33E9E" w:rsidRPr="004B7A8E" w14:paraId="2938BABB" w14:textId="77777777" w:rsidTr="004B7A8E">
        <w:trPr>
          <w:jc w:val="center"/>
        </w:trPr>
        <w:tc>
          <w:tcPr>
            <w:tcW w:w="1444" w:type="pct"/>
          </w:tcPr>
          <w:p w14:paraId="29860BE9" w14:textId="4DAF99C6" w:rsidR="00E33E9E" w:rsidRPr="004B7A8E" w:rsidRDefault="00E33E9E" w:rsidP="00677035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И</w:t>
            </w:r>
            <w:r w:rsidR="00F40DEE" w:rsidRPr="004B7A8E">
              <w:rPr>
                <w:spacing w:val="-6"/>
                <w:kern w:val="2"/>
              </w:rPr>
              <w:t>зготовлены и установлены</w:t>
            </w:r>
            <w:r w:rsidRPr="004B7A8E">
              <w:rPr>
                <w:spacing w:val="-6"/>
                <w:kern w:val="2"/>
              </w:rPr>
              <w:t xml:space="preserve"> информационны</w:t>
            </w:r>
            <w:r w:rsidR="00677035" w:rsidRPr="004B7A8E">
              <w:rPr>
                <w:spacing w:val="-6"/>
                <w:kern w:val="2"/>
              </w:rPr>
              <w:t>е знаки</w:t>
            </w:r>
            <w:r w:rsidRPr="004B7A8E">
              <w:rPr>
                <w:spacing w:val="-6"/>
                <w:kern w:val="2"/>
              </w:rPr>
              <w:t xml:space="preserve"> </w:t>
            </w:r>
            <w:r w:rsidR="00D42E15" w:rsidRPr="004B7A8E">
              <w:rPr>
                <w:spacing w:val="-6"/>
                <w:kern w:val="2"/>
              </w:rPr>
              <w:t>«</w:t>
            </w:r>
            <w:r w:rsidRPr="004B7A8E">
              <w:rPr>
                <w:spacing w:val="-6"/>
                <w:kern w:val="2"/>
              </w:rPr>
              <w:t>берегите лес</w:t>
            </w:r>
            <w:r w:rsidR="00D42E15" w:rsidRPr="004B7A8E">
              <w:rPr>
                <w:spacing w:val="-6"/>
                <w:kern w:val="2"/>
              </w:rPr>
              <w:t>»</w:t>
            </w:r>
          </w:p>
        </w:tc>
        <w:tc>
          <w:tcPr>
            <w:tcW w:w="556" w:type="pct"/>
          </w:tcPr>
          <w:p w14:paraId="3A7F0D8B" w14:textId="4E0F94EB" w:rsidR="00E33E9E" w:rsidRPr="004B7A8E" w:rsidRDefault="00E33E9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31.07.</w:t>
            </w:r>
            <w:r w:rsidR="00F72D3E" w:rsidRPr="004B7A8E">
              <w:rPr>
                <w:spacing w:val="-6"/>
                <w:kern w:val="2"/>
              </w:rPr>
              <w:t>2025</w:t>
            </w:r>
          </w:p>
        </w:tc>
        <w:tc>
          <w:tcPr>
            <w:tcW w:w="1000" w:type="pct"/>
          </w:tcPr>
          <w:p w14:paraId="37376889" w14:textId="10ED7898" w:rsidR="00E33E9E" w:rsidRPr="004B7A8E" w:rsidRDefault="00E33E9E" w:rsidP="00E33E9E">
            <w:pPr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 xml:space="preserve">Смекалин Д.А. специалист-эксперт </w:t>
            </w:r>
            <w:r w:rsidR="00BF249D" w:rsidRPr="004B7A8E">
              <w:rPr>
                <w:rFonts w:eastAsia="Calibri"/>
                <w:spacing w:val="-6"/>
                <w:kern w:val="2"/>
              </w:rPr>
              <w:t>отдела по делам ГО и ЧС Администрации города Когалыма</w:t>
            </w:r>
          </w:p>
        </w:tc>
        <w:tc>
          <w:tcPr>
            <w:tcW w:w="1000" w:type="pct"/>
          </w:tcPr>
          <w:p w14:paraId="29B2F5D0" w14:textId="48777231" w:rsidR="00E33E9E" w:rsidRPr="004B7A8E" w:rsidRDefault="00792DB3" w:rsidP="00E33E9E">
            <w:pPr>
              <w:rPr>
                <w:strike/>
                <w:color w:val="FF0000"/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Муниципальный контракт на выполнение работ</w:t>
            </w:r>
          </w:p>
        </w:tc>
        <w:tc>
          <w:tcPr>
            <w:tcW w:w="1000" w:type="pct"/>
          </w:tcPr>
          <w:p w14:paraId="518CFFA8" w14:textId="53D65594" w:rsidR="00E33E9E" w:rsidRPr="004B7A8E" w:rsidRDefault="00EF02F2" w:rsidP="00EF02F2">
            <w:pPr>
              <w:jc w:val="center"/>
              <w:rPr>
                <w:spacing w:val="-6"/>
                <w:kern w:val="2"/>
              </w:rPr>
            </w:pPr>
            <w:r w:rsidRPr="004B7A8E">
              <w:rPr>
                <w:spacing w:val="-6"/>
                <w:kern w:val="2"/>
              </w:rPr>
              <w:t>-</w:t>
            </w:r>
          </w:p>
        </w:tc>
      </w:tr>
    </w:tbl>
    <w:p w14:paraId="21047E60" w14:textId="77777777" w:rsidR="0092216C" w:rsidRDefault="0092216C" w:rsidP="004D4707">
      <w:pPr>
        <w:widowControl w:val="0"/>
        <w:autoSpaceDE w:val="0"/>
        <w:autoSpaceDN w:val="0"/>
        <w:rPr>
          <w:szCs w:val="26"/>
        </w:rPr>
        <w:sectPr w:rsidR="0092216C" w:rsidSect="0092216C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560530A5" w14:textId="77777777" w:rsidR="00E33E9E" w:rsidRDefault="00E33E9E" w:rsidP="00E33E9E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Паспорт </w:t>
      </w:r>
    </w:p>
    <w:p w14:paraId="3A202196" w14:textId="77777777" w:rsidR="00E33E9E" w:rsidRDefault="00E33E9E" w:rsidP="00E33E9E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комплекса процессных мероприятий</w:t>
      </w:r>
    </w:p>
    <w:p w14:paraId="637B771C" w14:textId="52E50A09" w:rsidR="00E33E9E" w:rsidRDefault="00E33E9E" w:rsidP="00E33E9E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«</w:t>
      </w:r>
      <w:r w:rsidR="0002100A" w:rsidRPr="0002100A">
        <w:rPr>
          <w:sz w:val="26"/>
          <w:szCs w:val="26"/>
        </w:rPr>
        <w:t>Обеспечение деятельности органов местного самоуправления города Когалыма</w:t>
      </w:r>
      <w:r>
        <w:rPr>
          <w:sz w:val="26"/>
          <w:szCs w:val="26"/>
        </w:rPr>
        <w:t>»</w:t>
      </w:r>
    </w:p>
    <w:p w14:paraId="12956164" w14:textId="77777777" w:rsidR="00E33E9E" w:rsidRPr="007E1CA3" w:rsidRDefault="00E33E9E" w:rsidP="00E33E9E">
      <w:pPr>
        <w:shd w:val="clear" w:color="auto" w:fill="FFFFFF"/>
        <w:jc w:val="center"/>
        <w:outlineLvl w:val="2"/>
        <w:rPr>
          <w:sz w:val="18"/>
          <w:szCs w:val="26"/>
        </w:rPr>
      </w:pPr>
    </w:p>
    <w:p w14:paraId="07C5E23E" w14:textId="77777777" w:rsidR="00E33E9E" w:rsidRDefault="00E33E9E" w:rsidP="00E33E9E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Общие положения</w:t>
      </w:r>
    </w:p>
    <w:p w14:paraId="4D851EBE" w14:textId="77777777" w:rsidR="00E33E9E" w:rsidRPr="007E1CA3" w:rsidRDefault="00E33E9E" w:rsidP="00E33E9E">
      <w:pPr>
        <w:shd w:val="clear" w:color="auto" w:fill="FFFFFF"/>
        <w:outlineLvl w:val="2"/>
        <w:rPr>
          <w:szCs w:val="26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62"/>
        <w:gridCol w:w="8032"/>
      </w:tblGrid>
      <w:tr w:rsidR="00AC4FB8" w:rsidRPr="004B7A8E" w14:paraId="44A1E09B" w14:textId="77777777" w:rsidTr="004B7A8E">
        <w:tc>
          <w:tcPr>
            <w:tcW w:w="2441" w:type="pct"/>
          </w:tcPr>
          <w:p w14:paraId="209DC53D" w14:textId="77777777" w:rsidR="00AC4FB8" w:rsidRPr="004B7A8E" w:rsidRDefault="00AC4FB8" w:rsidP="00BB7278">
            <w:pPr>
              <w:outlineLvl w:val="2"/>
            </w:pPr>
            <w:r w:rsidRPr="004B7A8E">
              <w:t xml:space="preserve">Ответственный за реализацию </w:t>
            </w:r>
          </w:p>
        </w:tc>
        <w:tc>
          <w:tcPr>
            <w:tcW w:w="2559" w:type="pct"/>
          </w:tcPr>
          <w:p w14:paraId="5FA47ED0" w14:textId="7A5EEB5C" w:rsidR="00AC4FB8" w:rsidRPr="004B7A8E" w:rsidRDefault="00BF249D" w:rsidP="00D42E15">
            <w:pPr>
              <w:outlineLvl w:val="2"/>
            </w:pPr>
            <w:r w:rsidRPr="004B7A8E">
              <w:t>Отдел по делам ГО и ЧС Администрации города Когалыма</w:t>
            </w:r>
            <w:r w:rsidR="00AC4FB8" w:rsidRPr="004B7A8E">
              <w:t xml:space="preserve"> (Ларионов Сергей Александрович</w:t>
            </w:r>
            <w:r w:rsidR="00545E46" w:rsidRPr="004B7A8E">
              <w:t xml:space="preserve"> - </w:t>
            </w:r>
            <w:r w:rsidR="00D42E15" w:rsidRPr="004B7A8E">
              <w:t>начальник отдела</w:t>
            </w:r>
            <w:r w:rsidR="00AC4FB8" w:rsidRPr="004B7A8E">
              <w:t>)</w:t>
            </w:r>
          </w:p>
        </w:tc>
      </w:tr>
      <w:tr w:rsidR="00AC4FB8" w:rsidRPr="004B7A8E" w14:paraId="338055FF" w14:textId="77777777" w:rsidTr="004B7A8E">
        <w:tc>
          <w:tcPr>
            <w:tcW w:w="2441" w:type="pct"/>
          </w:tcPr>
          <w:p w14:paraId="11327B7E" w14:textId="77777777" w:rsidR="00AC4FB8" w:rsidRPr="004B7A8E" w:rsidRDefault="00AC4FB8" w:rsidP="00BB7278">
            <w:pPr>
              <w:outlineLvl w:val="2"/>
            </w:pPr>
            <w:r w:rsidRPr="004B7A8E">
              <w:t>Связь с муниципальной программой</w:t>
            </w:r>
          </w:p>
        </w:tc>
        <w:tc>
          <w:tcPr>
            <w:tcW w:w="2559" w:type="pct"/>
          </w:tcPr>
          <w:p w14:paraId="58B85ACD" w14:textId="77777777" w:rsidR="00AC4FB8" w:rsidRPr="004B7A8E" w:rsidRDefault="00AC4FB8" w:rsidP="00BB7278">
            <w:pPr>
              <w:outlineLvl w:val="2"/>
            </w:pPr>
            <w:r w:rsidRPr="004B7A8E">
              <w:rPr>
                <w:color w:val="000000"/>
              </w:rPr>
              <w:t>Муниципальная программа «Безопасность жизнедеятельности населения города Когалыма»</w:t>
            </w:r>
          </w:p>
        </w:tc>
      </w:tr>
    </w:tbl>
    <w:p w14:paraId="2BC5F07D" w14:textId="77777777" w:rsidR="00E33E9E" w:rsidRPr="007E1CA3" w:rsidRDefault="00E33E9E" w:rsidP="00E33E9E">
      <w:pPr>
        <w:shd w:val="clear" w:color="auto" w:fill="FFFFFF"/>
        <w:outlineLvl w:val="2"/>
        <w:rPr>
          <w:szCs w:val="26"/>
        </w:rPr>
      </w:pPr>
    </w:p>
    <w:p w14:paraId="7A5276F0" w14:textId="216A19E0" w:rsidR="00C33CD0" w:rsidRPr="004B7A8E" w:rsidRDefault="00C33CD0" w:rsidP="004B7A8E">
      <w:pPr>
        <w:pStyle w:val="a7"/>
        <w:numPr>
          <w:ilvl w:val="0"/>
          <w:numId w:val="12"/>
        </w:numPr>
        <w:jc w:val="center"/>
        <w:rPr>
          <w:rFonts w:ascii="Times New Roman" w:hAnsi="Times New Roman"/>
          <w:sz w:val="26"/>
          <w:szCs w:val="26"/>
        </w:rPr>
      </w:pPr>
      <w:r w:rsidRPr="004B7A8E">
        <w:rPr>
          <w:rFonts w:ascii="Times New Roman" w:hAnsi="Times New Roman"/>
          <w:sz w:val="26"/>
          <w:szCs w:val="26"/>
        </w:rPr>
        <w:t>Показатели комплекса процессных мероприятий</w:t>
      </w:r>
    </w:p>
    <w:p w14:paraId="6F0B5934" w14:textId="77777777" w:rsidR="004B7A8E" w:rsidRPr="007E1CA3" w:rsidRDefault="004B7A8E" w:rsidP="004B7A8E">
      <w:pPr>
        <w:ind w:left="360"/>
        <w:rPr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9"/>
        <w:gridCol w:w="1952"/>
        <w:gridCol w:w="1400"/>
        <w:gridCol w:w="1350"/>
        <w:gridCol w:w="1183"/>
        <w:gridCol w:w="888"/>
        <w:gridCol w:w="1196"/>
        <w:gridCol w:w="960"/>
        <w:gridCol w:w="904"/>
        <w:gridCol w:w="964"/>
        <w:gridCol w:w="2169"/>
        <w:gridCol w:w="2159"/>
      </w:tblGrid>
      <w:tr w:rsidR="00AC3843" w:rsidRPr="004B7A8E" w14:paraId="33A7A1A4" w14:textId="77777777" w:rsidTr="004B7A8E">
        <w:trPr>
          <w:jc w:val="center"/>
        </w:trPr>
        <w:tc>
          <w:tcPr>
            <w:tcW w:w="181" w:type="pct"/>
            <w:vMerge w:val="restart"/>
            <w:vAlign w:val="center"/>
          </w:tcPr>
          <w:p w14:paraId="48A9C787" w14:textId="77777777" w:rsidR="00AC3843" w:rsidRPr="004B7A8E" w:rsidRDefault="00AC3843" w:rsidP="00792DB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№ п/п</w:t>
            </w:r>
          </w:p>
        </w:tc>
        <w:tc>
          <w:tcPr>
            <w:tcW w:w="622" w:type="pct"/>
            <w:vMerge w:val="restart"/>
            <w:vAlign w:val="center"/>
          </w:tcPr>
          <w:p w14:paraId="34586713" w14:textId="77777777" w:rsidR="00AC3843" w:rsidRPr="004B7A8E" w:rsidRDefault="00AC3843" w:rsidP="00792DB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Наименование показателя/задачи</w:t>
            </w:r>
          </w:p>
        </w:tc>
        <w:tc>
          <w:tcPr>
            <w:tcW w:w="446" w:type="pct"/>
            <w:vMerge w:val="restart"/>
            <w:vAlign w:val="center"/>
          </w:tcPr>
          <w:p w14:paraId="3E77265C" w14:textId="5E7BE9EB" w:rsidR="00AC3843" w:rsidRPr="004B7A8E" w:rsidRDefault="00AC3843" w:rsidP="00C33CD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Уровень показателя</w:t>
            </w:r>
          </w:p>
        </w:tc>
        <w:tc>
          <w:tcPr>
            <w:tcW w:w="430" w:type="pct"/>
            <w:vMerge w:val="restart"/>
            <w:vAlign w:val="center"/>
          </w:tcPr>
          <w:p w14:paraId="7C0764D2" w14:textId="77777777" w:rsidR="00AC3843" w:rsidRPr="004B7A8E" w:rsidRDefault="00AC3843" w:rsidP="00792DB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Единица измерения</w:t>
            </w:r>
          </w:p>
        </w:tc>
        <w:tc>
          <w:tcPr>
            <w:tcW w:w="660" w:type="pct"/>
            <w:gridSpan w:val="2"/>
            <w:vAlign w:val="center"/>
          </w:tcPr>
          <w:p w14:paraId="42B3BE7B" w14:textId="52C9D72E" w:rsidR="00AC3843" w:rsidRPr="004B7A8E" w:rsidRDefault="00AC3843" w:rsidP="00C33CD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Базовое значение</w:t>
            </w:r>
          </w:p>
        </w:tc>
        <w:tc>
          <w:tcPr>
            <w:tcW w:w="1282" w:type="pct"/>
            <w:gridSpan w:val="4"/>
            <w:vAlign w:val="center"/>
          </w:tcPr>
          <w:p w14:paraId="049F47A2" w14:textId="77777777" w:rsidR="00AC3843" w:rsidRPr="004B7A8E" w:rsidRDefault="00AC3843" w:rsidP="00792DB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Значение показателя по годам</w:t>
            </w:r>
          </w:p>
        </w:tc>
        <w:tc>
          <w:tcPr>
            <w:tcW w:w="691" w:type="pct"/>
            <w:vMerge w:val="restart"/>
            <w:vAlign w:val="center"/>
          </w:tcPr>
          <w:p w14:paraId="6D8BC83F" w14:textId="4B0A7B2A" w:rsidR="00AC3843" w:rsidRPr="004B7A8E" w:rsidRDefault="00AC3843" w:rsidP="00C33CD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688" w:type="pct"/>
            <w:vMerge w:val="restart"/>
            <w:vAlign w:val="center"/>
          </w:tcPr>
          <w:p w14:paraId="268E1425" w14:textId="2450CE63" w:rsidR="00AC3843" w:rsidRPr="004B7A8E" w:rsidRDefault="00AC3843" w:rsidP="00C33CD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Информационная система</w:t>
            </w:r>
          </w:p>
        </w:tc>
      </w:tr>
      <w:tr w:rsidR="00AC3843" w:rsidRPr="004B7A8E" w14:paraId="4E780C97" w14:textId="77777777" w:rsidTr="004B7A8E">
        <w:trPr>
          <w:jc w:val="center"/>
        </w:trPr>
        <w:tc>
          <w:tcPr>
            <w:tcW w:w="181" w:type="pct"/>
            <w:vMerge/>
            <w:vAlign w:val="center"/>
          </w:tcPr>
          <w:p w14:paraId="40F0CE05" w14:textId="77777777" w:rsidR="00AC3843" w:rsidRPr="004B7A8E" w:rsidRDefault="00AC3843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622" w:type="pct"/>
            <w:vMerge/>
            <w:vAlign w:val="center"/>
          </w:tcPr>
          <w:p w14:paraId="711C6D8E" w14:textId="77777777" w:rsidR="00AC3843" w:rsidRPr="004B7A8E" w:rsidRDefault="00AC3843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446" w:type="pct"/>
            <w:vMerge/>
            <w:vAlign w:val="center"/>
          </w:tcPr>
          <w:p w14:paraId="6AA3D552" w14:textId="77777777" w:rsidR="00AC3843" w:rsidRPr="004B7A8E" w:rsidRDefault="00AC3843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430" w:type="pct"/>
            <w:vMerge/>
            <w:vAlign w:val="center"/>
          </w:tcPr>
          <w:p w14:paraId="2A3BAAFE" w14:textId="77777777" w:rsidR="00AC3843" w:rsidRPr="004B7A8E" w:rsidRDefault="00AC3843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77" w:type="pct"/>
            <w:vAlign w:val="center"/>
          </w:tcPr>
          <w:p w14:paraId="4E1BA3F2" w14:textId="77777777" w:rsidR="00AC3843" w:rsidRPr="004B7A8E" w:rsidRDefault="00AC3843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значение</w:t>
            </w:r>
          </w:p>
        </w:tc>
        <w:tc>
          <w:tcPr>
            <w:tcW w:w="283" w:type="pct"/>
            <w:vAlign w:val="center"/>
          </w:tcPr>
          <w:p w14:paraId="156D544E" w14:textId="77777777" w:rsidR="00AC3843" w:rsidRPr="004B7A8E" w:rsidRDefault="00AC3843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год</w:t>
            </w:r>
          </w:p>
        </w:tc>
        <w:tc>
          <w:tcPr>
            <w:tcW w:w="381" w:type="pct"/>
          </w:tcPr>
          <w:p w14:paraId="1E480290" w14:textId="4C9E2EE2" w:rsidR="00AC3843" w:rsidRPr="004B7A8E" w:rsidRDefault="00AC3843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4B7A8E">
              <w:rPr>
                <w:spacing w:val="-6"/>
              </w:rPr>
              <w:t>2025</w:t>
            </w:r>
          </w:p>
        </w:tc>
        <w:tc>
          <w:tcPr>
            <w:tcW w:w="306" w:type="pct"/>
          </w:tcPr>
          <w:p w14:paraId="4B971A11" w14:textId="2F94E488" w:rsidR="00AC3843" w:rsidRPr="004B7A8E" w:rsidRDefault="00AC3843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4B7A8E">
              <w:rPr>
                <w:spacing w:val="-6"/>
              </w:rPr>
              <w:t>2026</w:t>
            </w:r>
          </w:p>
        </w:tc>
        <w:tc>
          <w:tcPr>
            <w:tcW w:w="288" w:type="pct"/>
          </w:tcPr>
          <w:p w14:paraId="7ECFCA26" w14:textId="455FE103" w:rsidR="00AC3843" w:rsidRPr="004B7A8E" w:rsidRDefault="00AC3843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4B7A8E">
              <w:rPr>
                <w:spacing w:val="-6"/>
              </w:rPr>
              <w:t>2027</w:t>
            </w:r>
          </w:p>
        </w:tc>
        <w:tc>
          <w:tcPr>
            <w:tcW w:w="307" w:type="pct"/>
          </w:tcPr>
          <w:p w14:paraId="048B1B0E" w14:textId="09303B72" w:rsidR="00AC3843" w:rsidRPr="004B7A8E" w:rsidRDefault="00AC3843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4B7A8E">
              <w:rPr>
                <w:spacing w:val="-6"/>
              </w:rPr>
              <w:t>2028</w:t>
            </w:r>
          </w:p>
        </w:tc>
        <w:tc>
          <w:tcPr>
            <w:tcW w:w="691" w:type="pct"/>
            <w:vMerge/>
            <w:vAlign w:val="center"/>
          </w:tcPr>
          <w:p w14:paraId="67999651" w14:textId="77777777" w:rsidR="00AC3843" w:rsidRPr="004B7A8E" w:rsidRDefault="00AC3843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688" w:type="pct"/>
            <w:vMerge/>
            <w:vAlign w:val="center"/>
          </w:tcPr>
          <w:p w14:paraId="0A287E0A" w14:textId="77777777" w:rsidR="00AC3843" w:rsidRPr="004B7A8E" w:rsidRDefault="00AC3843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290D75" w:rsidRPr="004B7A8E" w14:paraId="4A852B10" w14:textId="77777777" w:rsidTr="004B7A8E">
        <w:trPr>
          <w:jc w:val="center"/>
        </w:trPr>
        <w:tc>
          <w:tcPr>
            <w:tcW w:w="181" w:type="pct"/>
            <w:vAlign w:val="center"/>
          </w:tcPr>
          <w:p w14:paraId="6E87D737" w14:textId="77777777" w:rsidR="00290D75" w:rsidRPr="004B7A8E" w:rsidRDefault="00290D75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</w:t>
            </w:r>
          </w:p>
        </w:tc>
        <w:tc>
          <w:tcPr>
            <w:tcW w:w="622" w:type="pct"/>
            <w:vAlign w:val="center"/>
          </w:tcPr>
          <w:p w14:paraId="6C585B6E" w14:textId="77777777" w:rsidR="00290D75" w:rsidRPr="004B7A8E" w:rsidRDefault="00290D75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2</w:t>
            </w:r>
          </w:p>
        </w:tc>
        <w:tc>
          <w:tcPr>
            <w:tcW w:w="446" w:type="pct"/>
            <w:vAlign w:val="center"/>
          </w:tcPr>
          <w:p w14:paraId="14B86DF2" w14:textId="77777777" w:rsidR="00290D75" w:rsidRPr="004B7A8E" w:rsidRDefault="00290D75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3</w:t>
            </w:r>
          </w:p>
        </w:tc>
        <w:tc>
          <w:tcPr>
            <w:tcW w:w="430" w:type="pct"/>
            <w:vAlign w:val="center"/>
          </w:tcPr>
          <w:p w14:paraId="025E8E72" w14:textId="77777777" w:rsidR="00290D75" w:rsidRPr="004B7A8E" w:rsidRDefault="00290D75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4</w:t>
            </w:r>
          </w:p>
        </w:tc>
        <w:tc>
          <w:tcPr>
            <w:tcW w:w="377" w:type="pct"/>
            <w:vAlign w:val="center"/>
          </w:tcPr>
          <w:p w14:paraId="008B615E" w14:textId="77777777" w:rsidR="00290D75" w:rsidRPr="004B7A8E" w:rsidRDefault="00290D75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5</w:t>
            </w:r>
          </w:p>
        </w:tc>
        <w:tc>
          <w:tcPr>
            <w:tcW w:w="283" w:type="pct"/>
            <w:vAlign w:val="center"/>
          </w:tcPr>
          <w:p w14:paraId="7E22FE3B" w14:textId="77777777" w:rsidR="00290D75" w:rsidRPr="004B7A8E" w:rsidRDefault="00290D75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6</w:t>
            </w:r>
          </w:p>
        </w:tc>
        <w:tc>
          <w:tcPr>
            <w:tcW w:w="381" w:type="pct"/>
            <w:vAlign w:val="center"/>
          </w:tcPr>
          <w:p w14:paraId="1F801F48" w14:textId="77777777" w:rsidR="00290D75" w:rsidRPr="004B7A8E" w:rsidRDefault="00290D75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7</w:t>
            </w:r>
          </w:p>
        </w:tc>
        <w:tc>
          <w:tcPr>
            <w:tcW w:w="306" w:type="pct"/>
            <w:vAlign w:val="center"/>
          </w:tcPr>
          <w:p w14:paraId="113CCB93" w14:textId="77777777" w:rsidR="00290D75" w:rsidRPr="004B7A8E" w:rsidRDefault="00290D75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8</w:t>
            </w:r>
          </w:p>
        </w:tc>
        <w:tc>
          <w:tcPr>
            <w:tcW w:w="288" w:type="pct"/>
            <w:vAlign w:val="center"/>
          </w:tcPr>
          <w:p w14:paraId="645A85A4" w14:textId="77777777" w:rsidR="00290D75" w:rsidRPr="004B7A8E" w:rsidRDefault="00290D75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9</w:t>
            </w:r>
          </w:p>
        </w:tc>
        <w:tc>
          <w:tcPr>
            <w:tcW w:w="307" w:type="pct"/>
            <w:vAlign w:val="center"/>
          </w:tcPr>
          <w:p w14:paraId="7FC5CA1A" w14:textId="77777777" w:rsidR="00290D75" w:rsidRPr="004B7A8E" w:rsidRDefault="00290D75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10</w:t>
            </w:r>
          </w:p>
        </w:tc>
        <w:tc>
          <w:tcPr>
            <w:tcW w:w="691" w:type="pct"/>
            <w:vAlign w:val="center"/>
          </w:tcPr>
          <w:p w14:paraId="61E74C5E" w14:textId="77777777" w:rsidR="00290D75" w:rsidRPr="004B7A8E" w:rsidRDefault="00290D75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11</w:t>
            </w:r>
          </w:p>
        </w:tc>
        <w:tc>
          <w:tcPr>
            <w:tcW w:w="688" w:type="pct"/>
            <w:vAlign w:val="center"/>
          </w:tcPr>
          <w:p w14:paraId="016994FC" w14:textId="77777777" w:rsidR="00290D75" w:rsidRPr="004B7A8E" w:rsidRDefault="00290D75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12</w:t>
            </w:r>
          </w:p>
        </w:tc>
      </w:tr>
      <w:tr w:rsidR="00290D75" w:rsidRPr="004B7A8E" w14:paraId="120F23D2" w14:textId="77777777" w:rsidTr="004B7A8E">
        <w:trPr>
          <w:jc w:val="center"/>
        </w:trPr>
        <w:tc>
          <w:tcPr>
            <w:tcW w:w="181" w:type="pct"/>
            <w:vAlign w:val="center"/>
          </w:tcPr>
          <w:p w14:paraId="71D1E265" w14:textId="77777777" w:rsidR="00290D75" w:rsidRPr="004B7A8E" w:rsidRDefault="00290D75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1.</w:t>
            </w:r>
          </w:p>
        </w:tc>
        <w:tc>
          <w:tcPr>
            <w:tcW w:w="4819" w:type="pct"/>
            <w:gridSpan w:val="11"/>
            <w:vAlign w:val="center"/>
          </w:tcPr>
          <w:p w14:paraId="1BE74357" w14:textId="78C0B650" w:rsidR="00290D75" w:rsidRPr="004B7A8E" w:rsidRDefault="00984E8F" w:rsidP="00290D7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4B7A8E">
              <w:rPr>
                <w:spacing w:val="-6"/>
              </w:rPr>
              <w:t>Задача «Наименование»</w:t>
            </w:r>
          </w:p>
        </w:tc>
      </w:tr>
      <w:tr w:rsidR="00290D75" w:rsidRPr="004B7A8E" w14:paraId="00B1DE70" w14:textId="77777777" w:rsidTr="004B7A8E">
        <w:trPr>
          <w:jc w:val="center"/>
        </w:trPr>
        <w:tc>
          <w:tcPr>
            <w:tcW w:w="181" w:type="pct"/>
          </w:tcPr>
          <w:p w14:paraId="69DDE024" w14:textId="77777777" w:rsidR="00290D75" w:rsidRPr="004B7A8E" w:rsidRDefault="00290D75" w:rsidP="00290D7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4B7A8E">
              <w:rPr>
                <w:spacing w:val="-6"/>
              </w:rPr>
              <w:t>1.1.</w:t>
            </w:r>
          </w:p>
        </w:tc>
        <w:tc>
          <w:tcPr>
            <w:tcW w:w="622" w:type="pct"/>
          </w:tcPr>
          <w:p w14:paraId="7FECAF66" w14:textId="77777777" w:rsidR="00290D75" w:rsidRPr="004B7A8E" w:rsidRDefault="00290D75" w:rsidP="00290D7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4B7A8E">
              <w:rPr>
                <w:spacing w:val="-6"/>
              </w:rPr>
              <w:t>Наименование показателя</w:t>
            </w:r>
          </w:p>
        </w:tc>
        <w:tc>
          <w:tcPr>
            <w:tcW w:w="446" w:type="pct"/>
          </w:tcPr>
          <w:p w14:paraId="3611D298" w14:textId="48441656" w:rsidR="00290D75" w:rsidRPr="004B7A8E" w:rsidRDefault="00AC3843" w:rsidP="00AC384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-</w:t>
            </w:r>
          </w:p>
        </w:tc>
        <w:tc>
          <w:tcPr>
            <w:tcW w:w="430" w:type="pct"/>
          </w:tcPr>
          <w:p w14:paraId="64C8D27B" w14:textId="634CD759" w:rsidR="00290D75" w:rsidRPr="004B7A8E" w:rsidRDefault="00290D75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-</w:t>
            </w:r>
          </w:p>
        </w:tc>
        <w:tc>
          <w:tcPr>
            <w:tcW w:w="377" w:type="pct"/>
          </w:tcPr>
          <w:p w14:paraId="073F9A8B" w14:textId="15EE69E5" w:rsidR="00290D75" w:rsidRPr="004B7A8E" w:rsidRDefault="00290D75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-</w:t>
            </w:r>
          </w:p>
        </w:tc>
        <w:tc>
          <w:tcPr>
            <w:tcW w:w="283" w:type="pct"/>
          </w:tcPr>
          <w:p w14:paraId="2E188284" w14:textId="766133A1" w:rsidR="00290D75" w:rsidRPr="004B7A8E" w:rsidRDefault="00290D75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-</w:t>
            </w:r>
          </w:p>
        </w:tc>
        <w:tc>
          <w:tcPr>
            <w:tcW w:w="381" w:type="pct"/>
          </w:tcPr>
          <w:p w14:paraId="7D53C862" w14:textId="0A06A599" w:rsidR="00290D75" w:rsidRPr="004B7A8E" w:rsidRDefault="00290D75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-</w:t>
            </w:r>
          </w:p>
        </w:tc>
        <w:tc>
          <w:tcPr>
            <w:tcW w:w="306" w:type="pct"/>
          </w:tcPr>
          <w:p w14:paraId="123B4DEB" w14:textId="3C0B86AB" w:rsidR="00290D75" w:rsidRPr="004B7A8E" w:rsidRDefault="00290D75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-</w:t>
            </w:r>
          </w:p>
        </w:tc>
        <w:tc>
          <w:tcPr>
            <w:tcW w:w="288" w:type="pct"/>
          </w:tcPr>
          <w:p w14:paraId="0828DCA8" w14:textId="213A2EC8" w:rsidR="00290D75" w:rsidRPr="004B7A8E" w:rsidRDefault="00290D75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-</w:t>
            </w:r>
          </w:p>
        </w:tc>
        <w:tc>
          <w:tcPr>
            <w:tcW w:w="307" w:type="pct"/>
          </w:tcPr>
          <w:p w14:paraId="22A5D9EC" w14:textId="50216E45" w:rsidR="00290D75" w:rsidRPr="004B7A8E" w:rsidRDefault="00290D75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-</w:t>
            </w:r>
          </w:p>
        </w:tc>
        <w:tc>
          <w:tcPr>
            <w:tcW w:w="691" w:type="pct"/>
          </w:tcPr>
          <w:p w14:paraId="4FA5F1C0" w14:textId="2D902F13" w:rsidR="00290D75" w:rsidRPr="004B7A8E" w:rsidRDefault="00290D75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-</w:t>
            </w:r>
          </w:p>
        </w:tc>
        <w:tc>
          <w:tcPr>
            <w:tcW w:w="688" w:type="pct"/>
          </w:tcPr>
          <w:p w14:paraId="2C382360" w14:textId="0F6AB5DC" w:rsidR="00290D75" w:rsidRPr="004B7A8E" w:rsidRDefault="00290D75" w:rsidP="00290D7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4B7A8E">
              <w:rPr>
                <w:spacing w:val="-6"/>
              </w:rPr>
              <w:t>-</w:t>
            </w:r>
          </w:p>
        </w:tc>
      </w:tr>
    </w:tbl>
    <w:p w14:paraId="2C8BA07F" w14:textId="77777777" w:rsidR="00C33CD0" w:rsidRDefault="00C33CD0" w:rsidP="00C33CD0">
      <w:pPr>
        <w:rPr>
          <w:sz w:val="26"/>
          <w:szCs w:val="26"/>
        </w:rPr>
      </w:pPr>
    </w:p>
    <w:p w14:paraId="0398ED3A" w14:textId="2988303D" w:rsidR="00C33CD0" w:rsidRDefault="00C33CD0" w:rsidP="00C33CD0">
      <w:pPr>
        <w:jc w:val="center"/>
        <w:rPr>
          <w:sz w:val="26"/>
          <w:szCs w:val="26"/>
        </w:rPr>
      </w:pPr>
      <w:r>
        <w:rPr>
          <w:sz w:val="26"/>
          <w:szCs w:val="26"/>
        </w:rPr>
        <w:t>2. Помесячный план достижения показателей компле</w:t>
      </w:r>
      <w:r w:rsidR="00290D75">
        <w:rPr>
          <w:sz w:val="26"/>
          <w:szCs w:val="26"/>
        </w:rPr>
        <w:t>кса процессных мероприятий в 2025</w:t>
      </w:r>
      <w:r>
        <w:rPr>
          <w:sz w:val="26"/>
          <w:szCs w:val="26"/>
        </w:rPr>
        <w:t xml:space="preserve"> году</w:t>
      </w:r>
    </w:p>
    <w:tbl>
      <w:tblPr>
        <w:tblStyle w:val="a5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"/>
        <w:gridCol w:w="1635"/>
        <w:gridCol w:w="1541"/>
        <w:gridCol w:w="1215"/>
        <w:gridCol w:w="832"/>
        <w:gridCol w:w="838"/>
        <w:gridCol w:w="854"/>
        <w:gridCol w:w="835"/>
        <w:gridCol w:w="826"/>
        <w:gridCol w:w="794"/>
        <w:gridCol w:w="945"/>
        <w:gridCol w:w="822"/>
        <w:gridCol w:w="860"/>
        <w:gridCol w:w="829"/>
        <w:gridCol w:w="873"/>
        <w:gridCol w:w="1447"/>
      </w:tblGrid>
      <w:tr w:rsidR="00C33CD0" w:rsidRPr="007E1CA3" w14:paraId="2C236137" w14:textId="77777777" w:rsidTr="007E1CA3">
        <w:trPr>
          <w:jc w:val="center"/>
        </w:trPr>
        <w:tc>
          <w:tcPr>
            <w:tcW w:w="175" w:type="pct"/>
            <w:vMerge w:val="restart"/>
            <w:vAlign w:val="center"/>
          </w:tcPr>
          <w:p w14:paraId="1CD16951" w14:textId="77777777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№ п/п</w:t>
            </w:r>
          </w:p>
        </w:tc>
        <w:tc>
          <w:tcPr>
            <w:tcW w:w="521" w:type="pct"/>
            <w:vMerge w:val="restart"/>
            <w:vAlign w:val="center"/>
          </w:tcPr>
          <w:p w14:paraId="28C21873" w14:textId="77777777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Наименование показателя</w:t>
            </w:r>
          </w:p>
        </w:tc>
        <w:tc>
          <w:tcPr>
            <w:tcW w:w="491" w:type="pct"/>
            <w:vMerge w:val="restart"/>
            <w:vAlign w:val="center"/>
          </w:tcPr>
          <w:p w14:paraId="3930CD51" w14:textId="6C23D3DF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Уровень показателя</w:t>
            </w:r>
          </w:p>
        </w:tc>
        <w:tc>
          <w:tcPr>
            <w:tcW w:w="387" w:type="pct"/>
            <w:vMerge w:val="restart"/>
            <w:vAlign w:val="center"/>
          </w:tcPr>
          <w:p w14:paraId="20417897" w14:textId="77777777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Единица измерения</w:t>
            </w:r>
          </w:p>
        </w:tc>
        <w:tc>
          <w:tcPr>
            <w:tcW w:w="2965" w:type="pct"/>
            <w:gridSpan w:val="11"/>
            <w:vAlign w:val="center"/>
          </w:tcPr>
          <w:p w14:paraId="0ABBFC5F" w14:textId="77777777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Плановые значения по кварталам/месяцам</w:t>
            </w:r>
          </w:p>
        </w:tc>
        <w:tc>
          <w:tcPr>
            <w:tcW w:w="461" w:type="pct"/>
            <w:vAlign w:val="center"/>
          </w:tcPr>
          <w:p w14:paraId="68CD6EDF" w14:textId="74706103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 xml:space="preserve">На конец </w:t>
            </w:r>
            <w:r w:rsidR="00984E8F" w:rsidRPr="007E1CA3">
              <w:t>2025</w:t>
            </w:r>
            <w:r w:rsidRPr="007E1CA3">
              <w:t xml:space="preserve"> года</w:t>
            </w:r>
          </w:p>
        </w:tc>
      </w:tr>
      <w:tr w:rsidR="00C33CD0" w:rsidRPr="007E1CA3" w14:paraId="131A8C29" w14:textId="77777777" w:rsidTr="007E1CA3">
        <w:trPr>
          <w:jc w:val="center"/>
        </w:trPr>
        <w:tc>
          <w:tcPr>
            <w:tcW w:w="175" w:type="pct"/>
            <w:vMerge/>
            <w:vAlign w:val="center"/>
          </w:tcPr>
          <w:p w14:paraId="64554CA7" w14:textId="77777777" w:rsidR="00C33CD0" w:rsidRPr="007E1CA3" w:rsidRDefault="00C33CD0" w:rsidP="007E1CA3">
            <w:pPr>
              <w:autoSpaceDE w:val="0"/>
              <w:autoSpaceDN w:val="0"/>
              <w:adjustRightInd w:val="0"/>
            </w:pPr>
          </w:p>
        </w:tc>
        <w:tc>
          <w:tcPr>
            <w:tcW w:w="521" w:type="pct"/>
            <w:vMerge/>
            <w:vAlign w:val="center"/>
          </w:tcPr>
          <w:p w14:paraId="376A7C0F" w14:textId="77777777" w:rsidR="00C33CD0" w:rsidRPr="007E1CA3" w:rsidRDefault="00C33CD0" w:rsidP="007E1CA3">
            <w:pPr>
              <w:autoSpaceDE w:val="0"/>
              <w:autoSpaceDN w:val="0"/>
              <w:adjustRightInd w:val="0"/>
            </w:pPr>
          </w:p>
        </w:tc>
        <w:tc>
          <w:tcPr>
            <w:tcW w:w="491" w:type="pct"/>
            <w:vMerge/>
            <w:vAlign w:val="center"/>
          </w:tcPr>
          <w:p w14:paraId="0B2619AE" w14:textId="77777777" w:rsidR="00C33CD0" w:rsidRPr="007E1CA3" w:rsidRDefault="00C33CD0" w:rsidP="007E1CA3">
            <w:pPr>
              <w:autoSpaceDE w:val="0"/>
              <w:autoSpaceDN w:val="0"/>
              <w:adjustRightInd w:val="0"/>
            </w:pPr>
          </w:p>
        </w:tc>
        <w:tc>
          <w:tcPr>
            <w:tcW w:w="387" w:type="pct"/>
            <w:vMerge/>
            <w:vAlign w:val="center"/>
          </w:tcPr>
          <w:p w14:paraId="4FB3CD99" w14:textId="77777777" w:rsidR="00C33CD0" w:rsidRPr="007E1CA3" w:rsidRDefault="00C33CD0" w:rsidP="007E1CA3">
            <w:pPr>
              <w:autoSpaceDE w:val="0"/>
              <w:autoSpaceDN w:val="0"/>
              <w:adjustRightInd w:val="0"/>
            </w:pPr>
          </w:p>
        </w:tc>
        <w:tc>
          <w:tcPr>
            <w:tcW w:w="265" w:type="pct"/>
          </w:tcPr>
          <w:p w14:paraId="3FE358EC" w14:textId="77777777" w:rsidR="00C33CD0" w:rsidRPr="007E1CA3" w:rsidRDefault="00C33CD0" w:rsidP="007E1CA3">
            <w:pPr>
              <w:autoSpaceDE w:val="0"/>
              <w:autoSpaceDN w:val="0"/>
              <w:adjustRightInd w:val="0"/>
            </w:pPr>
            <w:r w:rsidRPr="007E1CA3">
              <w:t>янв.</w:t>
            </w:r>
          </w:p>
        </w:tc>
        <w:tc>
          <w:tcPr>
            <w:tcW w:w="267" w:type="pct"/>
          </w:tcPr>
          <w:p w14:paraId="0FD7369F" w14:textId="77777777" w:rsidR="00C33CD0" w:rsidRPr="007E1CA3" w:rsidRDefault="00C33CD0" w:rsidP="007E1CA3">
            <w:pPr>
              <w:autoSpaceDE w:val="0"/>
              <w:autoSpaceDN w:val="0"/>
              <w:adjustRightInd w:val="0"/>
            </w:pPr>
            <w:r w:rsidRPr="007E1CA3">
              <w:t>фев.</w:t>
            </w:r>
          </w:p>
        </w:tc>
        <w:tc>
          <w:tcPr>
            <w:tcW w:w="272" w:type="pct"/>
          </w:tcPr>
          <w:p w14:paraId="4E571FEB" w14:textId="77777777" w:rsidR="00C33CD0" w:rsidRPr="007E1CA3" w:rsidRDefault="00C33CD0" w:rsidP="007E1CA3">
            <w:pPr>
              <w:autoSpaceDE w:val="0"/>
              <w:autoSpaceDN w:val="0"/>
              <w:adjustRightInd w:val="0"/>
            </w:pPr>
            <w:r w:rsidRPr="007E1CA3">
              <w:t>март</w:t>
            </w:r>
          </w:p>
        </w:tc>
        <w:tc>
          <w:tcPr>
            <w:tcW w:w="266" w:type="pct"/>
          </w:tcPr>
          <w:p w14:paraId="7F705003" w14:textId="77777777" w:rsidR="00C33CD0" w:rsidRPr="007E1CA3" w:rsidRDefault="00C33CD0" w:rsidP="007E1CA3">
            <w:pPr>
              <w:autoSpaceDE w:val="0"/>
              <w:autoSpaceDN w:val="0"/>
              <w:adjustRightInd w:val="0"/>
            </w:pPr>
            <w:r w:rsidRPr="007E1CA3">
              <w:t>апр.</w:t>
            </w:r>
          </w:p>
        </w:tc>
        <w:tc>
          <w:tcPr>
            <w:tcW w:w="263" w:type="pct"/>
          </w:tcPr>
          <w:p w14:paraId="12BA7489" w14:textId="77777777" w:rsidR="00C33CD0" w:rsidRPr="007E1CA3" w:rsidRDefault="00C33CD0" w:rsidP="007E1CA3">
            <w:pPr>
              <w:autoSpaceDE w:val="0"/>
              <w:autoSpaceDN w:val="0"/>
              <w:adjustRightInd w:val="0"/>
            </w:pPr>
            <w:r w:rsidRPr="007E1CA3">
              <w:t>май</w:t>
            </w:r>
          </w:p>
        </w:tc>
        <w:tc>
          <w:tcPr>
            <w:tcW w:w="253" w:type="pct"/>
          </w:tcPr>
          <w:p w14:paraId="16155F8C" w14:textId="77777777" w:rsidR="00C33CD0" w:rsidRPr="007E1CA3" w:rsidRDefault="00C33CD0" w:rsidP="007E1CA3">
            <w:pPr>
              <w:autoSpaceDE w:val="0"/>
              <w:autoSpaceDN w:val="0"/>
              <w:adjustRightInd w:val="0"/>
            </w:pPr>
            <w:r w:rsidRPr="007E1CA3">
              <w:t>июнь</w:t>
            </w:r>
          </w:p>
        </w:tc>
        <w:tc>
          <w:tcPr>
            <w:tcW w:w="301" w:type="pct"/>
          </w:tcPr>
          <w:p w14:paraId="4CFF450A" w14:textId="77777777" w:rsidR="00C33CD0" w:rsidRPr="007E1CA3" w:rsidRDefault="00C33CD0" w:rsidP="007E1CA3">
            <w:pPr>
              <w:autoSpaceDE w:val="0"/>
              <w:autoSpaceDN w:val="0"/>
              <w:adjustRightInd w:val="0"/>
            </w:pPr>
            <w:r w:rsidRPr="007E1CA3">
              <w:t>июль</w:t>
            </w:r>
          </w:p>
        </w:tc>
        <w:tc>
          <w:tcPr>
            <w:tcW w:w="262" w:type="pct"/>
          </w:tcPr>
          <w:p w14:paraId="78087FE6" w14:textId="77777777" w:rsidR="00C33CD0" w:rsidRPr="007E1CA3" w:rsidRDefault="00C33CD0" w:rsidP="007E1CA3">
            <w:pPr>
              <w:autoSpaceDE w:val="0"/>
              <w:autoSpaceDN w:val="0"/>
              <w:adjustRightInd w:val="0"/>
            </w:pPr>
            <w:r w:rsidRPr="007E1CA3">
              <w:t>авг.</w:t>
            </w:r>
          </w:p>
        </w:tc>
        <w:tc>
          <w:tcPr>
            <w:tcW w:w="274" w:type="pct"/>
          </w:tcPr>
          <w:p w14:paraId="791F90A3" w14:textId="77777777" w:rsidR="00C33CD0" w:rsidRPr="007E1CA3" w:rsidRDefault="00C33CD0" w:rsidP="007E1CA3">
            <w:pPr>
              <w:autoSpaceDE w:val="0"/>
              <w:autoSpaceDN w:val="0"/>
              <w:adjustRightInd w:val="0"/>
            </w:pPr>
            <w:r w:rsidRPr="007E1CA3">
              <w:t>сент.</w:t>
            </w:r>
          </w:p>
        </w:tc>
        <w:tc>
          <w:tcPr>
            <w:tcW w:w="264" w:type="pct"/>
          </w:tcPr>
          <w:p w14:paraId="4AFCC79B" w14:textId="77777777" w:rsidR="00C33CD0" w:rsidRPr="007E1CA3" w:rsidRDefault="00C33CD0" w:rsidP="007E1CA3">
            <w:pPr>
              <w:autoSpaceDE w:val="0"/>
              <w:autoSpaceDN w:val="0"/>
              <w:adjustRightInd w:val="0"/>
            </w:pPr>
            <w:r w:rsidRPr="007E1CA3">
              <w:t>окт.</w:t>
            </w:r>
          </w:p>
        </w:tc>
        <w:tc>
          <w:tcPr>
            <w:tcW w:w="278" w:type="pct"/>
          </w:tcPr>
          <w:p w14:paraId="5E827207" w14:textId="77777777" w:rsidR="00C33CD0" w:rsidRPr="007E1CA3" w:rsidRDefault="00C33CD0" w:rsidP="007E1CA3">
            <w:pPr>
              <w:autoSpaceDE w:val="0"/>
              <w:autoSpaceDN w:val="0"/>
              <w:adjustRightInd w:val="0"/>
            </w:pPr>
            <w:r w:rsidRPr="007E1CA3">
              <w:t>нояб.</w:t>
            </w:r>
          </w:p>
        </w:tc>
        <w:tc>
          <w:tcPr>
            <w:tcW w:w="461" w:type="pct"/>
          </w:tcPr>
          <w:p w14:paraId="4D5D65E3" w14:textId="30A12F41" w:rsidR="00C33CD0" w:rsidRPr="007E1CA3" w:rsidRDefault="00AC3843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2025</w:t>
            </w:r>
          </w:p>
        </w:tc>
      </w:tr>
      <w:tr w:rsidR="00C33CD0" w:rsidRPr="007E1CA3" w14:paraId="31DFCC67" w14:textId="77777777" w:rsidTr="007E1CA3">
        <w:trPr>
          <w:jc w:val="center"/>
        </w:trPr>
        <w:tc>
          <w:tcPr>
            <w:tcW w:w="175" w:type="pct"/>
          </w:tcPr>
          <w:p w14:paraId="7C7FBA70" w14:textId="77777777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1</w:t>
            </w:r>
          </w:p>
        </w:tc>
        <w:tc>
          <w:tcPr>
            <w:tcW w:w="521" w:type="pct"/>
          </w:tcPr>
          <w:p w14:paraId="4B2047B5" w14:textId="77777777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2</w:t>
            </w:r>
          </w:p>
        </w:tc>
        <w:tc>
          <w:tcPr>
            <w:tcW w:w="491" w:type="pct"/>
          </w:tcPr>
          <w:p w14:paraId="306BCFAF" w14:textId="77777777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3</w:t>
            </w:r>
          </w:p>
        </w:tc>
        <w:tc>
          <w:tcPr>
            <w:tcW w:w="387" w:type="pct"/>
          </w:tcPr>
          <w:p w14:paraId="330B39C0" w14:textId="77777777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4</w:t>
            </w:r>
          </w:p>
        </w:tc>
        <w:tc>
          <w:tcPr>
            <w:tcW w:w="265" w:type="pct"/>
          </w:tcPr>
          <w:p w14:paraId="50B35809" w14:textId="77777777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5</w:t>
            </w:r>
          </w:p>
        </w:tc>
        <w:tc>
          <w:tcPr>
            <w:tcW w:w="267" w:type="pct"/>
          </w:tcPr>
          <w:p w14:paraId="0B453095" w14:textId="77777777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6</w:t>
            </w:r>
          </w:p>
        </w:tc>
        <w:tc>
          <w:tcPr>
            <w:tcW w:w="272" w:type="pct"/>
          </w:tcPr>
          <w:p w14:paraId="78657966" w14:textId="77777777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7</w:t>
            </w:r>
          </w:p>
        </w:tc>
        <w:tc>
          <w:tcPr>
            <w:tcW w:w="266" w:type="pct"/>
          </w:tcPr>
          <w:p w14:paraId="67EF43E0" w14:textId="77777777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8</w:t>
            </w:r>
          </w:p>
        </w:tc>
        <w:tc>
          <w:tcPr>
            <w:tcW w:w="263" w:type="pct"/>
          </w:tcPr>
          <w:p w14:paraId="610BD219" w14:textId="77777777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9</w:t>
            </w:r>
          </w:p>
        </w:tc>
        <w:tc>
          <w:tcPr>
            <w:tcW w:w="253" w:type="pct"/>
          </w:tcPr>
          <w:p w14:paraId="1D87EE3D" w14:textId="77777777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10</w:t>
            </w:r>
          </w:p>
        </w:tc>
        <w:tc>
          <w:tcPr>
            <w:tcW w:w="301" w:type="pct"/>
          </w:tcPr>
          <w:p w14:paraId="02CB55E2" w14:textId="77777777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11</w:t>
            </w:r>
          </w:p>
        </w:tc>
        <w:tc>
          <w:tcPr>
            <w:tcW w:w="262" w:type="pct"/>
          </w:tcPr>
          <w:p w14:paraId="4DAA69A9" w14:textId="77777777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12</w:t>
            </w:r>
          </w:p>
        </w:tc>
        <w:tc>
          <w:tcPr>
            <w:tcW w:w="274" w:type="pct"/>
          </w:tcPr>
          <w:p w14:paraId="1DA458D5" w14:textId="77777777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13</w:t>
            </w:r>
          </w:p>
        </w:tc>
        <w:tc>
          <w:tcPr>
            <w:tcW w:w="264" w:type="pct"/>
          </w:tcPr>
          <w:p w14:paraId="44F0A517" w14:textId="77777777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14</w:t>
            </w:r>
          </w:p>
        </w:tc>
        <w:tc>
          <w:tcPr>
            <w:tcW w:w="278" w:type="pct"/>
          </w:tcPr>
          <w:p w14:paraId="5EFA48A8" w14:textId="77777777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15</w:t>
            </w:r>
          </w:p>
        </w:tc>
        <w:tc>
          <w:tcPr>
            <w:tcW w:w="461" w:type="pct"/>
          </w:tcPr>
          <w:p w14:paraId="42C2450D" w14:textId="77777777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16</w:t>
            </w:r>
          </w:p>
        </w:tc>
      </w:tr>
      <w:tr w:rsidR="00C33CD0" w:rsidRPr="007E1CA3" w14:paraId="1F1150FB" w14:textId="77777777" w:rsidTr="007E1CA3">
        <w:trPr>
          <w:jc w:val="center"/>
        </w:trPr>
        <w:tc>
          <w:tcPr>
            <w:tcW w:w="175" w:type="pct"/>
          </w:tcPr>
          <w:p w14:paraId="71B16C99" w14:textId="77777777" w:rsidR="00C33CD0" w:rsidRPr="007E1CA3" w:rsidRDefault="00C33CD0" w:rsidP="007E1CA3">
            <w:pPr>
              <w:autoSpaceDE w:val="0"/>
              <w:autoSpaceDN w:val="0"/>
              <w:adjustRightInd w:val="0"/>
            </w:pPr>
            <w:r w:rsidRPr="007E1CA3">
              <w:t>1.</w:t>
            </w:r>
          </w:p>
        </w:tc>
        <w:tc>
          <w:tcPr>
            <w:tcW w:w="4825" w:type="pct"/>
            <w:gridSpan w:val="15"/>
          </w:tcPr>
          <w:p w14:paraId="3EA019FA" w14:textId="15376600" w:rsidR="00C33CD0" w:rsidRPr="007E1CA3" w:rsidRDefault="00984E8F" w:rsidP="007E1CA3">
            <w:pPr>
              <w:autoSpaceDE w:val="0"/>
              <w:autoSpaceDN w:val="0"/>
              <w:adjustRightInd w:val="0"/>
            </w:pPr>
            <w:r w:rsidRPr="007E1CA3">
              <w:t>Наименование задачи</w:t>
            </w:r>
          </w:p>
        </w:tc>
      </w:tr>
      <w:tr w:rsidR="00C33CD0" w:rsidRPr="007E1CA3" w14:paraId="5E3BD635" w14:textId="77777777" w:rsidTr="007E1CA3">
        <w:trPr>
          <w:jc w:val="center"/>
        </w:trPr>
        <w:tc>
          <w:tcPr>
            <w:tcW w:w="175" w:type="pct"/>
          </w:tcPr>
          <w:p w14:paraId="765C79C2" w14:textId="77777777" w:rsidR="00C33CD0" w:rsidRPr="007E1CA3" w:rsidRDefault="00C33CD0" w:rsidP="007E1CA3">
            <w:pPr>
              <w:autoSpaceDE w:val="0"/>
              <w:autoSpaceDN w:val="0"/>
              <w:adjustRightInd w:val="0"/>
            </w:pPr>
            <w:r w:rsidRPr="007E1CA3">
              <w:t>1.1.</w:t>
            </w:r>
          </w:p>
        </w:tc>
        <w:tc>
          <w:tcPr>
            <w:tcW w:w="521" w:type="pct"/>
          </w:tcPr>
          <w:p w14:paraId="54B7F9BE" w14:textId="77777777" w:rsidR="00C33CD0" w:rsidRPr="007E1CA3" w:rsidRDefault="00C33CD0" w:rsidP="007E1CA3">
            <w:pPr>
              <w:autoSpaceDE w:val="0"/>
              <w:autoSpaceDN w:val="0"/>
              <w:adjustRightInd w:val="0"/>
            </w:pPr>
            <w:r w:rsidRPr="007E1CA3">
              <w:t>(наименование показателя)</w:t>
            </w:r>
          </w:p>
        </w:tc>
        <w:tc>
          <w:tcPr>
            <w:tcW w:w="491" w:type="pct"/>
          </w:tcPr>
          <w:p w14:paraId="30F4C803" w14:textId="0C3C98E6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387" w:type="pct"/>
          </w:tcPr>
          <w:p w14:paraId="39A9FAB3" w14:textId="3BFBEE34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265" w:type="pct"/>
          </w:tcPr>
          <w:p w14:paraId="4903762D" w14:textId="4AEE2645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267" w:type="pct"/>
          </w:tcPr>
          <w:p w14:paraId="24D96B53" w14:textId="2D3EF5B1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272" w:type="pct"/>
          </w:tcPr>
          <w:p w14:paraId="43F713DD" w14:textId="63644BDC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266" w:type="pct"/>
          </w:tcPr>
          <w:p w14:paraId="78C1CE69" w14:textId="19BF187B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263" w:type="pct"/>
          </w:tcPr>
          <w:p w14:paraId="3E189D23" w14:textId="531AED31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253" w:type="pct"/>
          </w:tcPr>
          <w:p w14:paraId="51511F75" w14:textId="4B0A47B8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301" w:type="pct"/>
          </w:tcPr>
          <w:p w14:paraId="303099E1" w14:textId="646E2C4B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262" w:type="pct"/>
          </w:tcPr>
          <w:p w14:paraId="538C266D" w14:textId="71A619E7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274" w:type="pct"/>
          </w:tcPr>
          <w:p w14:paraId="42AB0DB2" w14:textId="0BC26B47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264" w:type="pct"/>
          </w:tcPr>
          <w:p w14:paraId="3739474C" w14:textId="3C9A2D5A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278" w:type="pct"/>
          </w:tcPr>
          <w:p w14:paraId="2B70FC16" w14:textId="01CAB622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461" w:type="pct"/>
          </w:tcPr>
          <w:p w14:paraId="2883AACA" w14:textId="58B9E10F" w:rsidR="00C33CD0" w:rsidRPr="007E1CA3" w:rsidRDefault="00C33CD0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</w:tr>
    </w:tbl>
    <w:p w14:paraId="61171B74" w14:textId="77777777" w:rsidR="00E33E9E" w:rsidRDefault="00E33E9E" w:rsidP="00E33E9E">
      <w:pPr>
        <w:rPr>
          <w:sz w:val="26"/>
          <w:szCs w:val="26"/>
        </w:rPr>
      </w:pPr>
    </w:p>
    <w:p w14:paraId="0035AA93" w14:textId="4A4C9CD7" w:rsidR="00E33E9E" w:rsidRPr="00AC4FB8" w:rsidRDefault="00E33E9E" w:rsidP="00F32610">
      <w:pPr>
        <w:jc w:val="center"/>
        <w:rPr>
          <w:sz w:val="26"/>
          <w:szCs w:val="26"/>
        </w:rPr>
      </w:pPr>
      <w:r w:rsidRPr="00AC4FB8">
        <w:rPr>
          <w:sz w:val="26"/>
          <w:szCs w:val="26"/>
        </w:rPr>
        <w:t>3. Перечень мероприятий (результатов) к</w:t>
      </w:r>
      <w:r w:rsidR="00F32610">
        <w:rPr>
          <w:sz w:val="26"/>
          <w:szCs w:val="26"/>
        </w:rPr>
        <w:t>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3547"/>
        <w:gridCol w:w="1874"/>
        <w:gridCol w:w="1438"/>
        <w:gridCol w:w="1152"/>
        <w:gridCol w:w="1441"/>
        <w:gridCol w:w="1438"/>
        <w:gridCol w:w="1293"/>
        <w:gridCol w:w="1296"/>
        <w:gridCol w:w="1591"/>
      </w:tblGrid>
      <w:tr w:rsidR="00E33E9E" w:rsidRPr="007E1CA3" w14:paraId="3EA47AD2" w14:textId="77777777" w:rsidTr="007E1CA3">
        <w:trPr>
          <w:jc w:val="center"/>
        </w:trPr>
        <w:tc>
          <w:tcPr>
            <w:tcW w:w="199" w:type="pct"/>
            <w:vMerge w:val="restart"/>
            <w:vAlign w:val="center"/>
          </w:tcPr>
          <w:p w14:paraId="25DD81AD" w14:textId="77777777" w:rsidR="00E33E9E" w:rsidRPr="007E1CA3" w:rsidRDefault="00E33E9E" w:rsidP="007E1CA3">
            <w:pPr>
              <w:spacing w:line="276" w:lineRule="auto"/>
              <w:jc w:val="center"/>
            </w:pPr>
            <w:r w:rsidRPr="007E1CA3">
              <w:t>№ п/п</w:t>
            </w:r>
          </w:p>
        </w:tc>
        <w:tc>
          <w:tcPr>
            <w:tcW w:w="1130" w:type="pct"/>
            <w:vMerge w:val="restart"/>
            <w:vAlign w:val="center"/>
          </w:tcPr>
          <w:p w14:paraId="3DC48D23" w14:textId="77777777" w:rsidR="00E33E9E" w:rsidRPr="007E1CA3" w:rsidRDefault="00E33E9E" w:rsidP="007E1CA3">
            <w:pPr>
              <w:spacing w:line="276" w:lineRule="auto"/>
              <w:jc w:val="center"/>
            </w:pPr>
            <w:r w:rsidRPr="007E1CA3">
              <w:t>Наименование мероприятия (результата)</w:t>
            </w:r>
          </w:p>
        </w:tc>
        <w:tc>
          <w:tcPr>
            <w:tcW w:w="597" w:type="pct"/>
            <w:vMerge w:val="restart"/>
            <w:vAlign w:val="center"/>
          </w:tcPr>
          <w:p w14:paraId="38673DEC" w14:textId="77777777" w:rsidR="00E33E9E" w:rsidRPr="007E1CA3" w:rsidRDefault="00E33E9E" w:rsidP="007E1CA3">
            <w:pPr>
              <w:spacing w:line="276" w:lineRule="auto"/>
              <w:jc w:val="center"/>
            </w:pPr>
            <w:r w:rsidRPr="007E1CA3">
              <w:t>Тип мероприятия (результата)</w:t>
            </w:r>
          </w:p>
        </w:tc>
        <w:tc>
          <w:tcPr>
            <w:tcW w:w="458" w:type="pct"/>
            <w:vMerge w:val="restart"/>
            <w:vAlign w:val="center"/>
          </w:tcPr>
          <w:p w14:paraId="7C43FD6E" w14:textId="77777777" w:rsidR="00E33E9E" w:rsidRPr="007E1CA3" w:rsidRDefault="00E33E9E" w:rsidP="007E1CA3">
            <w:pPr>
              <w:spacing w:line="276" w:lineRule="auto"/>
              <w:jc w:val="center"/>
            </w:pPr>
            <w:r w:rsidRPr="007E1CA3">
              <w:t>Единица измерения</w:t>
            </w:r>
          </w:p>
        </w:tc>
        <w:tc>
          <w:tcPr>
            <w:tcW w:w="826" w:type="pct"/>
            <w:gridSpan w:val="2"/>
            <w:vAlign w:val="center"/>
          </w:tcPr>
          <w:p w14:paraId="3F4BCBF2" w14:textId="77777777" w:rsidR="00E33E9E" w:rsidRPr="007E1CA3" w:rsidRDefault="00E33E9E" w:rsidP="007E1CA3">
            <w:pPr>
              <w:spacing w:line="276" w:lineRule="auto"/>
              <w:jc w:val="center"/>
            </w:pPr>
            <w:r w:rsidRPr="007E1CA3">
              <w:t>Базовое значение</w:t>
            </w:r>
          </w:p>
        </w:tc>
        <w:tc>
          <w:tcPr>
            <w:tcW w:w="1790" w:type="pct"/>
            <w:gridSpan w:val="4"/>
            <w:vAlign w:val="center"/>
          </w:tcPr>
          <w:p w14:paraId="38C6C187" w14:textId="77777777" w:rsidR="00E33E9E" w:rsidRPr="007E1CA3" w:rsidRDefault="00E33E9E" w:rsidP="007E1CA3">
            <w:pPr>
              <w:spacing w:line="276" w:lineRule="auto"/>
              <w:jc w:val="center"/>
            </w:pPr>
            <w:r w:rsidRPr="007E1CA3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DD6AF6" w:rsidRPr="007E1CA3" w14:paraId="6E0B6513" w14:textId="77777777" w:rsidTr="007E1CA3">
        <w:trPr>
          <w:jc w:val="center"/>
        </w:trPr>
        <w:tc>
          <w:tcPr>
            <w:tcW w:w="199" w:type="pct"/>
            <w:vMerge/>
            <w:vAlign w:val="center"/>
          </w:tcPr>
          <w:p w14:paraId="4708ADDE" w14:textId="77777777" w:rsidR="00E33E9E" w:rsidRPr="007E1CA3" w:rsidRDefault="00E33E9E" w:rsidP="007E1CA3">
            <w:pPr>
              <w:spacing w:line="276" w:lineRule="auto"/>
              <w:jc w:val="center"/>
            </w:pPr>
          </w:p>
        </w:tc>
        <w:tc>
          <w:tcPr>
            <w:tcW w:w="1130" w:type="pct"/>
            <w:vMerge/>
            <w:vAlign w:val="center"/>
          </w:tcPr>
          <w:p w14:paraId="330306D9" w14:textId="77777777" w:rsidR="00E33E9E" w:rsidRPr="007E1CA3" w:rsidRDefault="00E33E9E" w:rsidP="007E1CA3">
            <w:pPr>
              <w:spacing w:line="276" w:lineRule="auto"/>
              <w:jc w:val="center"/>
            </w:pPr>
          </w:p>
        </w:tc>
        <w:tc>
          <w:tcPr>
            <w:tcW w:w="597" w:type="pct"/>
            <w:vMerge/>
            <w:vAlign w:val="center"/>
          </w:tcPr>
          <w:p w14:paraId="162A8D93" w14:textId="77777777" w:rsidR="00E33E9E" w:rsidRPr="007E1CA3" w:rsidRDefault="00E33E9E" w:rsidP="007E1CA3">
            <w:pPr>
              <w:spacing w:line="276" w:lineRule="auto"/>
              <w:jc w:val="center"/>
            </w:pPr>
          </w:p>
        </w:tc>
        <w:tc>
          <w:tcPr>
            <w:tcW w:w="458" w:type="pct"/>
            <w:vMerge/>
            <w:vAlign w:val="center"/>
          </w:tcPr>
          <w:p w14:paraId="7985F29A" w14:textId="77777777" w:rsidR="00E33E9E" w:rsidRPr="007E1CA3" w:rsidRDefault="00E33E9E" w:rsidP="007E1CA3">
            <w:pPr>
              <w:spacing w:line="276" w:lineRule="auto"/>
              <w:jc w:val="center"/>
            </w:pPr>
          </w:p>
        </w:tc>
        <w:tc>
          <w:tcPr>
            <w:tcW w:w="367" w:type="pct"/>
            <w:vAlign w:val="center"/>
          </w:tcPr>
          <w:p w14:paraId="22B8F29C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значение</w:t>
            </w:r>
          </w:p>
        </w:tc>
        <w:tc>
          <w:tcPr>
            <w:tcW w:w="459" w:type="pct"/>
            <w:vAlign w:val="center"/>
          </w:tcPr>
          <w:p w14:paraId="2C401D78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год</w:t>
            </w:r>
          </w:p>
        </w:tc>
        <w:tc>
          <w:tcPr>
            <w:tcW w:w="458" w:type="pct"/>
          </w:tcPr>
          <w:p w14:paraId="32B7536B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2025</w:t>
            </w:r>
          </w:p>
        </w:tc>
        <w:tc>
          <w:tcPr>
            <w:tcW w:w="412" w:type="pct"/>
          </w:tcPr>
          <w:p w14:paraId="3E080D02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2026</w:t>
            </w:r>
          </w:p>
        </w:tc>
        <w:tc>
          <w:tcPr>
            <w:tcW w:w="413" w:type="pct"/>
          </w:tcPr>
          <w:p w14:paraId="55E7D719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2027</w:t>
            </w:r>
          </w:p>
        </w:tc>
        <w:tc>
          <w:tcPr>
            <w:tcW w:w="507" w:type="pct"/>
          </w:tcPr>
          <w:p w14:paraId="3A33BDF6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2028</w:t>
            </w:r>
          </w:p>
        </w:tc>
      </w:tr>
      <w:tr w:rsidR="00DD6AF6" w:rsidRPr="007E1CA3" w14:paraId="556C261C" w14:textId="77777777" w:rsidTr="007E1CA3">
        <w:trPr>
          <w:jc w:val="center"/>
        </w:trPr>
        <w:tc>
          <w:tcPr>
            <w:tcW w:w="199" w:type="pct"/>
            <w:vAlign w:val="center"/>
          </w:tcPr>
          <w:p w14:paraId="46317A85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1</w:t>
            </w:r>
          </w:p>
        </w:tc>
        <w:tc>
          <w:tcPr>
            <w:tcW w:w="1130" w:type="pct"/>
            <w:vAlign w:val="center"/>
          </w:tcPr>
          <w:p w14:paraId="73361A74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2</w:t>
            </w:r>
          </w:p>
        </w:tc>
        <w:tc>
          <w:tcPr>
            <w:tcW w:w="597" w:type="pct"/>
            <w:vAlign w:val="center"/>
          </w:tcPr>
          <w:p w14:paraId="7DA1C1AF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3</w:t>
            </w:r>
          </w:p>
        </w:tc>
        <w:tc>
          <w:tcPr>
            <w:tcW w:w="458" w:type="pct"/>
            <w:vAlign w:val="center"/>
          </w:tcPr>
          <w:p w14:paraId="419045FE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4</w:t>
            </w:r>
          </w:p>
        </w:tc>
        <w:tc>
          <w:tcPr>
            <w:tcW w:w="367" w:type="pct"/>
            <w:vAlign w:val="center"/>
          </w:tcPr>
          <w:p w14:paraId="56D9FF02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5</w:t>
            </w:r>
          </w:p>
        </w:tc>
        <w:tc>
          <w:tcPr>
            <w:tcW w:w="459" w:type="pct"/>
            <w:vAlign w:val="center"/>
          </w:tcPr>
          <w:p w14:paraId="0418D27C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6</w:t>
            </w:r>
          </w:p>
        </w:tc>
        <w:tc>
          <w:tcPr>
            <w:tcW w:w="458" w:type="pct"/>
            <w:vAlign w:val="center"/>
          </w:tcPr>
          <w:p w14:paraId="474FA1F5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7</w:t>
            </w:r>
          </w:p>
        </w:tc>
        <w:tc>
          <w:tcPr>
            <w:tcW w:w="412" w:type="pct"/>
            <w:vAlign w:val="center"/>
          </w:tcPr>
          <w:p w14:paraId="550515B6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8</w:t>
            </w:r>
          </w:p>
        </w:tc>
        <w:tc>
          <w:tcPr>
            <w:tcW w:w="413" w:type="pct"/>
            <w:vAlign w:val="center"/>
          </w:tcPr>
          <w:p w14:paraId="3F1EBB90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9</w:t>
            </w:r>
          </w:p>
        </w:tc>
        <w:tc>
          <w:tcPr>
            <w:tcW w:w="507" w:type="pct"/>
            <w:vAlign w:val="center"/>
          </w:tcPr>
          <w:p w14:paraId="190E51FD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10</w:t>
            </w:r>
          </w:p>
        </w:tc>
      </w:tr>
    </w:tbl>
    <w:p w14:paraId="34B68FA5" w14:textId="77777777" w:rsidR="0092216C" w:rsidRDefault="0092216C" w:rsidP="007E1CA3">
      <w:pPr>
        <w:autoSpaceDE w:val="0"/>
        <w:autoSpaceDN w:val="0"/>
        <w:adjustRightInd w:val="0"/>
        <w:sectPr w:rsidR="0092216C" w:rsidSect="0092216C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3547"/>
        <w:gridCol w:w="1874"/>
        <w:gridCol w:w="1438"/>
        <w:gridCol w:w="1152"/>
        <w:gridCol w:w="1441"/>
        <w:gridCol w:w="1438"/>
        <w:gridCol w:w="1293"/>
        <w:gridCol w:w="1296"/>
        <w:gridCol w:w="1591"/>
      </w:tblGrid>
      <w:tr w:rsidR="00E33E9E" w:rsidRPr="007E1CA3" w14:paraId="3BF5D726" w14:textId="77777777" w:rsidTr="007E1CA3">
        <w:trPr>
          <w:jc w:val="center"/>
        </w:trPr>
        <w:tc>
          <w:tcPr>
            <w:tcW w:w="5000" w:type="pct"/>
            <w:gridSpan w:val="10"/>
            <w:vAlign w:val="center"/>
          </w:tcPr>
          <w:p w14:paraId="4257997C" w14:textId="654C21B8" w:rsidR="00E33E9E" w:rsidRPr="007E1CA3" w:rsidRDefault="00BB34E1" w:rsidP="007E1CA3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7E1CA3">
              <w:lastRenderedPageBreak/>
              <w:t>Задача: Обеспечение осуществления функций и полномочий отдела по делам ГО и ЧС Администрации города Когалыма</w:t>
            </w:r>
          </w:p>
        </w:tc>
      </w:tr>
      <w:tr w:rsidR="00DD6AF6" w:rsidRPr="007E1CA3" w14:paraId="4F9D5992" w14:textId="77777777" w:rsidTr="007E1CA3">
        <w:trPr>
          <w:jc w:val="center"/>
        </w:trPr>
        <w:tc>
          <w:tcPr>
            <w:tcW w:w="199" w:type="pct"/>
          </w:tcPr>
          <w:p w14:paraId="614BB28E" w14:textId="77777777" w:rsidR="00E33E9E" w:rsidRPr="007E1CA3" w:rsidRDefault="00E33E9E" w:rsidP="007E1CA3">
            <w:pPr>
              <w:spacing w:line="276" w:lineRule="auto"/>
              <w:rPr>
                <w:highlight w:val="yellow"/>
              </w:rPr>
            </w:pPr>
            <w:r w:rsidRPr="007E1CA3">
              <w:t>1.</w:t>
            </w:r>
          </w:p>
        </w:tc>
        <w:tc>
          <w:tcPr>
            <w:tcW w:w="1130" w:type="pct"/>
          </w:tcPr>
          <w:p w14:paraId="4B348166" w14:textId="63065267" w:rsidR="00E33E9E" w:rsidRPr="007E1CA3" w:rsidRDefault="0002100A" w:rsidP="007E1CA3">
            <w:pPr>
              <w:spacing w:line="276" w:lineRule="auto"/>
              <w:rPr>
                <w:highlight w:val="yellow"/>
              </w:rPr>
            </w:pPr>
            <w:r w:rsidRPr="007E1CA3">
              <w:t xml:space="preserve">Обеспечение деятельности </w:t>
            </w:r>
            <w:r w:rsidR="00BF249D" w:rsidRPr="007E1CA3">
              <w:t>отдела по делам ГО и ЧС Администрации города Когалыма</w:t>
            </w:r>
          </w:p>
        </w:tc>
        <w:tc>
          <w:tcPr>
            <w:tcW w:w="597" w:type="pct"/>
          </w:tcPr>
          <w:p w14:paraId="6DF546CF" w14:textId="77777777" w:rsidR="00E33E9E" w:rsidRPr="007E1CA3" w:rsidRDefault="00E33E9E" w:rsidP="007E1CA3">
            <w:pPr>
              <w:spacing w:line="276" w:lineRule="auto"/>
            </w:pPr>
            <w:r w:rsidRPr="007E1CA3">
              <w:t>Осуществление текущей деятельности</w:t>
            </w:r>
          </w:p>
        </w:tc>
        <w:tc>
          <w:tcPr>
            <w:tcW w:w="458" w:type="pct"/>
            <w:vAlign w:val="center"/>
          </w:tcPr>
          <w:p w14:paraId="2018FA0B" w14:textId="77777777" w:rsidR="00E33E9E" w:rsidRPr="007E1CA3" w:rsidRDefault="00E33E9E" w:rsidP="007E1CA3">
            <w:pPr>
              <w:spacing w:line="276" w:lineRule="auto"/>
              <w:jc w:val="center"/>
            </w:pPr>
            <w:r w:rsidRPr="007E1CA3">
              <w:t>-</w:t>
            </w:r>
          </w:p>
        </w:tc>
        <w:tc>
          <w:tcPr>
            <w:tcW w:w="367" w:type="pct"/>
            <w:vAlign w:val="center"/>
          </w:tcPr>
          <w:p w14:paraId="793D350F" w14:textId="77777777" w:rsidR="00E33E9E" w:rsidRPr="007E1CA3" w:rsidRDefault="00E33E9E" w:rsidP="007E1CA3">
            <w:pPr>
              <w:spacing w:line="276" w:lineRule="auto"/>
              <w:jc w:val="center"/>
            </w:pPr>
            <w:r w:rsidRPr="007E1CA3">
              <w:t>-</w:t>
            </w:r>
          </w:p>
        </w:tc>
        <w:tc>
          <w:tcPr>
            <w:tcW w:w="459" w:type="pct"/>
            <w:vAlign w:val="center"/>
          </w:tcPr>
          <w:p w14:paraId="3C298213" w14:textId="77777777" w:rsidR="00E33E9E" w:rsidRPr="007E1CA3" w:rsidRDefault="00E33E9E" w:rsidP="007E1CA3">
            <w:pPr>
              <w:spacing w:line="276" w:lineRule="auto"/>
              <w:jc w:val="center"/>
            </w:pPr>
            <w:r w:rsidRPr="007E1CA3">
              <w:t>-</w:t>
            </w:r>
          </w:p>
        </w:tc>
        <w:tc>
          <w:tcPr>
            <w:tcW w:w="458" w:type="pct"/>
            <w:vAlign w:val="center"/>
          </w:tcPr>
          <w:p w14:paraId="1F6FF609" w14:textId="77777777" w:rsidR="00E33E9E" w:rsidRPr="007E1CA3" w:rsidRDefault="00E33E9E" w:rsidP="007E1CA3">
            <w:pPr>
              <w:spacing w:line="276" w:lineRule="auto"/>
              <w:jc w:val="center"/>
            </w:pPr>
            <w:r w:rsidRPr="007E1CA3">
              <w:t>-</w:t>
            </w:r>
          </w:p>
        </w:tc>
        <w:tc>
          <w:tcPr>
            <w:tcW w:w="412" w:type="pct"/>
            <w:vAlign w:val="center"/>
          </w:tcPr>
          <w:p w14:paraId="253E76A9" w14:textId="77777777" w:rsidR="00E33E9E" w:rsidRPr="007E1CA3" w:rsidRDefault="00E33E9E" w:rsidP="007E1CA3">
            <w:pPr>
              <w:spacing w:line="276" w:lineRule="auto"/>
              <w:jc w:val="center"/>
            </w:pPr>
            <w:r w:rsidRPr="007E1CA3">
              <w:t>-</w:t>
            </w:r>
          </w:p>
        </w:tc>
        <w:tc>
          <w:tcPr>
            <w:tcW w:w="413" w:type="pct"/>
            <w:vAlign w:val="center"/>
          </w:tcPr>
          <w:p w14:paraId="685AFE7E" w14:textId="77777777" w:rsidR="00E33E9E" w:rsidRPr="007E1CA3" w:rsidRDefault="00E33E9E" w:rsidP="007E1CA3">
            <w:pPr>
              <w:spacing w:line="276" w:lineRule="auto"/>
              <w:jc w:val="center"/>
            </w:pPr>
            <w:r w:rsidRPr="007E1CA3">
              <w:t>-</w:t>
            </w:r>
          </w:p>
        </w:tc>
        <w:tc>
          <w:tcPr>
            <w:tcW w:w="507" w:type="pct"/>
            <w:vAlign w:val="center"/>
          </w:tcPr>
          <w:p w14:paraId="05E22475" w14:textId="77777777" w:rsidR="00E33E9E" w:rsidRPr="007E1CA3" w:rsidRDefault="00E33E9E" w:rsidP="007E1CA3">
            <w:pPr>
              <w:spacing w:line="276" w:lineRule="auto"/>
              <w:jc w:val="center"/>
            </w:pPr>
            <w:r w:rsidRPr="007E1CA3">
              <w:t>-</w:t>
            </w:r>
          </w:p>
        </w:tc>
      </w:tr>
    </w:tbl>
    <w:p w14:paraId="575A8AE6" w14:textId="77777777" w:rsidR="00E33E9E" w:rsidRDefault="00E33E9E" w:rsidP="00E33E9E">
      <w:pPr>
        <w:rPr>
          <w:sz w:val="26"/>
          <w:szCs w:val="26"/>
        </w:rPr>
      </w:pPr>
    </w:p>
    <w:p w14:paraId="25737B1A" w14:textId="77777777" w:rsidR="00E33E9E" w:rsidRDefault="00E33E9E" w:rsidP="00E33E9E">
      <w:pPr>
        <w:jc w:val="center"/>
        <w:rPr>
          <w:sz w:val="26"/>
          <w:szCs w:val="26"/>
        </w:rPr>
      </w:pPr>
      <w:r>
        <w:rPr>
          <w:sz w:val="26"/>
          <w:szCs w:val="26"/>
        </w:rPr>
        <w:t>4. Финансовое обеспечение комплекса процессных мероприятий</w:t>
      </w:r>
    </w:p>
    <w:p w14:paraId="6E4F1120" w14:textId="77777777" w:rsidR="00E33E9E" w:rsidRDefault="00E33E9E" w:rsidP="00E33E9E">
      <w:pPr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8"/>
        <w:gridCol w:w="9379"/>
        <w:gridCol w:w="1199"/>
        <w:gridCol w:w="1001"/>
        <w:gridCol w:w="1020"/>
        <w:gridCol w:w="1020"/>
        <w:gridCol w:w="1497"/>
      </w:tblGrid>
      <w:tr w:rsidR="00E33E9E" w:rsidRPr="007E1CA3" w14:paraId="3D5327C8" w14:textId="77777777" w:rsidTr="007E1CA3">
        <w:trPr>
          <w:jc w:val="center"/>
        </w:trPr>
        <w:tc>
          <w:tcPr>
            <w:tcW w:w="184" w:type="pct"/>
            <w:vMerge w:val="restart"/>
          </w:tcPr>
          <w:p w14:paraId="5A4665E4" w14:textId="77777777" w:rsidR="00E33E9E" w:rsidRPr="007E1CA3" w:rsidRDefault="00E33E9E" w:rsidP="003E319D">
            <w:r w:rsidRPr="007E1CA3">
              <w:t>№ п/п</w:t>
            </w:r>
          </w:p>
        </w:tc>
        <w:tc>
          <w:tcPr>
            <w:tcW w:w="2988" w:type="pct"/>
            <w:vMerge w:val="restart"/>
            <w:vAlign w:val="center"/>
          </w:tcPr>
          <w:p w14:paraId="09757DF9" w14:textId="77777777" w:rsidR="00E33E9E" w:rsidRPr="007E1CA3" w:rsidRDefault="00E33E9E" w:rsidP="00E33E9E">
            <w:pPr>
              <w:jc w:val="center"/>
            </w:pPr>
            <w:r w:rsidRPr="007E1CA3">
              <w:t>Наименование мероприятия (результата)/источник финансового обеспечения</w:t>
            </w:r>
          </w:p>
        </w:tc>
        <w:tc>
          <w:tcPr>
            <w:tcW w:w="1828" w:type="pct"/>
            <w:gridSpan w:val="5"/>
            <w:vAlign w:val="center"/>
          </w:tcPr>
          <w:p w14:paraId="79B55A39" w14:textId="77777777" w:rsidR="00E33E9E" w:rsidRPr="007E1CA3" w:rsidRDefault="00E33E9E" w:rsidP="003E319D">
            <w:pPr>
              <w:jc w:val="center"/>
            </w:pPr>
            <w:r w:rsidRPr="007E1CA3">
              <w:t>Объем финансового обеспечения по годам, тыс. рублей</w:t>
            </w:r>
          </w:p>
        </w:tc>
      </w:tr>
      <w:tr w:rsidR="00E33E9E" w:rsidRPr="007E1CA3" w14:paraId="1D715C78" w14:textId="77777777" w:rsidTr="007E1CA3">
        <w:trPr>
          <w:jc w:val="center"/>
        </w:trPr>
        <w:tc>
          <w:tcPr>
            <w:tcW w:w="184" w:type="pct"/>
            <w:vMerge/>
          </w:tcPr>
          <w:p w14:paraId="3A29ECDD" w14:textId="77777777" w:rsidR="00E33E9E" w:rsidRPr="007E1CA3" w:rsidRDefault="00E33E9E" w:rsidP="003E319D">
            <w:pPr>
              <w:jc w:val="center"/>
            </w:pPr>
          </w:p>
        </w:tc>
        <w:tc>
          <w:tcPr>
            <w:tcW w:w="2988" w:type="pct"/>
            <w:vMerge/>
            <w:vAlign w:val="center"/>
          </w:tcPr>
          <w:p w14:paraId="75709F84" w14:textId="77777777" w:rsidR="00E33E9E" w:rsidRPr="007E1CA3" w:rsidRDefault="00E33E9E" w:rsidP="003E319D">
            <w:pPr>
              <w:jc w:val="center"/>
            </w:pPr>
          </w:p>
        </w:tc>
        <w:tc>
          <w:tcPr>
            <w:tcW w:w="382" w:type="pct"/>
            <w:vAlign w:val="center"/>
          </w:tcPr>
          <w:p w14:paraId="7CA484DC" w14:textId="77777777" w:rsidR="00E33E9E" w:rsidRPr="007E1CA3" w:rsidRDefault="00E33E9E" w:rsidP="003E319D">
            <w:pPr>
              <w:jc w:val="center"/>
            </w:pPr>
            <w:r w:rsidRPr="007E1CA3">
              <w:t>2025</w:t>
            </w:r>
          </w:p>
        </w:tc>
        <w:tc>
          <w:tcPr>
            <w:tcW w:w="319" w:type="pct"/>
            <w:vAlign w:val="center"/>
          </w:tcPr>
          <w:p w14:paraId="4E89DA24" w14:textId="77777777" w:rsidR="00E33E9E" w:rsidRPr="007E1CA3" w:rsidRDefault="00E33E9E" w:rsidP="003E319D">
            <w:pPr>
              <w:jc w:val="center"/>
            </w:pPr>
            <w:r w:rsidRPr="007E1CA3">
              <w:t>2026</w:t>
            </w:r>
          </w:p>
        </w:tc>
        <w:tc>
          <w:tcPr>
            <w:tcW w:w="325" w:type="pct"/>
            <w:vAlign w:val="center"/>
          </w:tcPr>
          <w:p w14:paraId="1982786A" w14:textId="77777777" w:rsidR="00E33E9E" w:rsidRPr="007E1CA3" w:rsidRDefault="00E33E9E" w:rsidP="003E319D">
            <w:pPr>
              <w:jc w:val="center"/>
            </w:pPr>
            <w:r w:rsidRPr="007E1CA3">
              <w:t>2027</w:t>
            </w:r>
          </w:p>
        </w:tc>
        <w:tc>
          <w:tcPr>
            <w:tcW w:w="325" w:type="pct"/>
            <w:vAlign w:val="center"/>
          </w:tcPr>
          <w:p w14:paraId="3D522C1C" w14:textId="77777777" w:rsidR="00E33E9E" w:rsidRPr="007E1CA3" w:rsidRDefault="00E33E9E" w:rsidP="003E319D">
            <w:pPr>
              <w:jc w:val="center"/>
            </w:pPr>
            <w:r w:rsidRPr="007E1CA3">
              <w:t>2028</w:t>
            </w:r>
          </w:p>
        </w:tc>
        <w:tc>
          <w:tcPr>
            <w:tcW w:w="479" w:type="pct"/>
            <w:vAlign w:val="center"/>
          </w:tcPr>
          <w:p w14:paraId="14731174" w14:textId="77777777" w:rsidR="00E33E9E" w:rsidRPr="007E1CA3" w:rsidRDefault="00E33E9E" w:rsidP="003E319D">
            <w:pPr>
              <w:jc w:val="center"/>
            </w:pPr>
            <w:r w:rsidRPr="007E1CA3">
              <w:t>Всего</w:t>
            </w:r>
          </w:p>
        </w:tc>
      </w:tr>
      <w:tr w:rsidR="00E33E9E" w:rsidRPr="007E1CA3" w14:paraId="293B816A" w14:textId="77777777" w:rsidTr="007E1CA3">
        <w:trPr>
          <w:jc w:val="center"/>
        </w:trPr>
        <w:tc>
          <w:tcPr>
            <w:tcW w:w="184" w:type="pct"/>
          </w:tcPr>
          <w:p w14:paraId="20F52C74" w14:textId="77777777" w:rsidR="00E33E9E" w:rsidRPr="007E1CA3" w:rsidRDefault="00E33E9E" w:rsidP="003E319D"/>
        </w:tc>
        <w:tc>
          <w:tcPr>
            <w:tcW w:w="2988" w:type="pct"/>
            <w:vAlign w:val="center"/>
          </w:tcPr>
          <w:p w14:paraId="78B73534" w14:textId="77777777" w:rsidR="00E33E9E" w:rsidRPr="007E1CA3" w:rsidRDefault="00E33E9E" w:rsidP="003E319D">
            <w:pPr>
              <w:jc w:val="center"/>
            </w:pPr>
            <w:r w:rsidRPr="007E1CA3">
              <w:t>1</w:t>
            </w:r>
          </w:p>
        </w:tc>
        <w:tc>
          <w:tcPr>
            <w:tcW w:w="382" w:type="pct"/>
            <w:vAlign w:val="center"/>
          </w:tcPr>
          <w:p w14:paraId="27810EA4" w14:textId="77777777" w:rsidR="00E33E9E" w:rsidRPr="007E1CA3" w:rsidRDefault="00E33E9E" w:rsidP="003E319D">
            <w:pPr>
              <w:jc w:val="center"/>
            </w:pPr>
            <w:r w:rsidRPr="007E1CA3">
              <w:t>2</w:t>
            </w:r>
          </w:p>
        </w:tc>
        <w:tc>
          <w:tcPr>
            <w:tcW w:w="319" w:type="pct"/>
            <w:vAlign w:val="center"/>
          </w:tcPr>
          <w:p w14:paraId="1D1B8212" w14:textId="77777777" w:rsidR="00E33E9E" w:rsidRPr="007E1CA3" w:rsidRDefault="00E33E9E" w:rsidP="003E319D">
            <w:pPr>
              <w:jc w:val="center"/>
            </w:pPr>
            <w:r w:rsidRPr="007E1CA3">
              <w:t>3</w:t>
            </w:r>
          </w:p>
        </w:tc>
        <w:tc>
          <w:tcPr>
            <w:tcW w:w="325" w:type="pct"/>
            <w:vAlign w:val="center"/>
          </w:tcPr>
          <w:p w14:paraId="4359B3DF" w14:textId="77777777" w:rsidR="00E33E9E" w:rsidRPr="007E1CA3" w:rsidRDefault="00E33E9E" w:rsidP="003E319D">
            <w:pPr>
              <w:jc w:val="center"/>
            </w:pPr>
            <w:r w:rsidRPr="007E1CA3">
              <w:t>4</w:t>
            </w:r>
          </w:p>
        </w:tc>
        <w:tc>
          <w:tcPr>
            <w:tcW w:w="325" w:type="pct"/>
            <w:vAlign w:val="center"/>
          </w:tcPr>
          <w:p w14:paraId="635648DA" w14:textId="77777777" w:rsidR="00E33E9E" w:rsidRPr="007E1CA3" w:rsidRDefault="00E33E9E" w:rsidP="003E319D">
            <w:pPr>
              <w:jc w:val="center"/>
            </w:pPr>
            <w:r w:rsidRPr="007E1CA3">
              <w:t>5</w:t>
            </w:r>
          </w:p>
        </w:tc>
        <w:tc>
          <w:tcPr>
            <w:tcW w:w="479" w:type="pct"/>
            <w:vAlign w:val="center"/>
          </w:tcPr>
          <w:p w14:paraId="0035C10B" w14:textId="77777777" w:rsidR="00E33E9E" w:rsidRPr="007E1CA3" w:rsidRDefault="00E33E9E" w:rsidP="003E319D">
            <w:pPr>
              <w:jc w:val="center"/>
            </w:pPr>
            <w:r w:rsidRPr="007E1CA3">
              <w:t>6</w:t>
            </w:r>
          </w:p>
        </w:tc>
      </w:tr>
      <w:tr w:rsidR="00E33E9E" w:rsidRPr="007E1CA3" w14:paraId="5C68CD91" w14:textId="77777777" w:rsidTr="007E1CA3">
        <w:trPr>
          <w:jc w:val="center"/>
        </w:trPr>
        <w:tc>
          <w:tcPr>
            <w:tcW w:w="184" w:type="pct"/>
          </w:tcPr>
          <w:p w14:paraId="6AE07EBF" w14:textId="77777777" w:rsidR="00E33E9E" w:rsidRPr="007E1CA3" w:rsidRDefault="00E33E9E" w:rsidP="00E33E9E"/>
        </w:tc>
        <w:tc>
          <w:tcPr>
            <w:tcW w:w="2988" w:type="pct"/>
            <w:vAlign w:val="center"/>
          </w:tcPr>
          <w:p w14:paraId="2B3025BF" w14:textId="0FC389B1" w:rsidR="00E33E9E" w:rsidRPr="007E1CA3" w:rsidRDefault="00E33E9E" w:rsidP="00E33E9E">
            <w:r w:rsidRPr="007E1CA3">
              <w:t>Комплекс процессных мероприятий «</w:t>
            </w:r>
            <w:r w:rsidRPr="007E1CA3">
              <w:rPr>
                <w:color w:val="000000"/>
              </w:rPr>
              <w:t>Обеспечение деятельности органов местного самоуправления города Когалыма</w:t>
            </w:r>
            <w:r w:rsidR="00891182" w:rsidRPr="007E1CA3">
              <w:t xml:space="preserve">», </w:t>
            </w:r>
            <w:r w:rsidRPr="007E1CA3">
              <w:t>(всего), в том числе: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B8D0" w14:textId="77777777" w:rsidR="00E33E9E" w:rsidRPr="007E1CA3" w:rsidRDefault="00E33E9E" w:rsidP="00E33E9E">
            <w:pPr>
              <w:jc w:val="center"/>
            </w:pPr>
            <w:r w:rsidRPr="007E1CA3">
              <w:t>9 140,7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7D53D" w14:textId="77777777" w:rsidR="00E33E9E" w:rsidRPr="007E1CA3" w:rsidRDefault="00E33E9E" w:rsidP="00E33E9E">
            <w:pPr>
              <w:jc w:val="center"/>
            </w:pPr>
            <w:r w:rsidRPr="007E1CA3">
              <w:t>9 479,4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7C3830" w14:textId="77777777" w:rsidR="00E33E9E" w:rsidRPr="007E1CA3" w:rsidRDefault="00E33E9E" w:rsidP="00E33E9E">
            <w:pPr>
              <w:jc w:val="center"/>
            </w:pPr>
            <w:r w:rsidRPr="007E1CA3">
              <w:t>9 403,8</w:t>
            </w:r>
          </w:p>
        </w:tc>
        <w:tc>
          <w:tcPr>
            <w:tcW w:w="325" w:type="pct"/>
            <w:vAlign w:val="center"/>
          </w:tcPr>
          <w:p w14:paraId="298457AA" w14:textId="77777777" w:rsidR="00E33E9E" w:rsidRPr="007E1CA3" w:rsidRDefault="00E33E9E" w:rsidP="00E33E9E">
            <w:pPr>
              <w:jc w:val="center"/>
              <w:rPr>
                <w:highlight w:val="yellow"/>
              </w:rPr>
            </w:pPr>
            <w:r w:rsidRPr="007E1CA3">
              <w:rPr>
                <w:color w:val="000000"/>
              </w:rPr>
              <w:t>9 403,8</w:t>
            </w:r>
          </w:p>
        </w:tc>
        <w:tc>
          <w:tcPr>
            <w:tcW w:w="479" w:type="pct"/>
            <w:vAlign w:val="center"/>
          </w:tcPr>
          <w:p w14:paraId="5523E082" w14:textId="77777777" w:rsidR="00E33E9E" w:rsidRPr="007E1CA3" w:rsidRDefault="00E33E9E" w:rsidP="00E33E9E">
            <w:pPr>
              <w:jc w:val="center"/>
              <w:rPr>
                <w:highlight w:val="yellow"/>
              </w:rPr>
            </w:pPr>
            <w:r w:rsidRPr="007E1CA3">
              <w:rPr>
                <w:color w:val="000000"/>
              </w:rPr>
              <w:t>37 427,7</w:t>
            </w:r>
          </w:p>
        </w:tc>
      </w:tr>
      <w:tr w:rsidR="00E33E9E" w:rsidRPr="007E1CA3" w14:paraId="686B2F27" w14:textId="77777777" w:rsidTr="007E1CA3">
        <w:trPr>
          <w:jc w:val="center"/>
        </w:trPr>
        <w:tc>
          <w:tcPr>
            <w:tcW w:w="184" w:type="pct"/>
          </w:tcPr>
          <w:p w14:paraId="3BA3148F" w14:textId="77777777" w:rsidR="00E33E9E" w:rsidRPr="007E1CA3" w:rsidRDefault="00E33E9E" w:rsidP="00E33E9E"/>
        </w:tc>
        <w:tc>
          <w:tcPr>
            <w:tcW w:w="2988" w:type="pct"/>
          </w:tcPr>
          <w:p w14:paraId="7A588677" w14:textId="77777777" w:rsidR="00E33E9E" w:rsidRPr="007E1CA3" w:rsidRDefault="00E33E9E" w:rsidP="00E33E9E">
            <w:r w:rsidRPr="007E1CA3">
              <w:t>бюджет города Когалыма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B7F3D" w14:textId="77777777" w:rsidR="00E33E9E" w:rsidRPr="007E1CA3" w:rsidRDefault="00E33E9E" w:rsidP="00E33E9E">
            <w:pPr>
              <w:jc w:val="center"/>
            </w:pPr>
            <w:r w:rsidRPr="007E1CA3">
              <w:t>9 140,7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D1250" w14:textId="77777777" w:rsidR="00E33E9E" w:rsidRPr="007E1CA3" w:rsidRDefault="00E33E9E" w:rsidP="00E33E9E">
            <w:pPr>
              <w:jc w:val="center"/>
            </w:pPr>
            <w:r w:rsidRPr="007E1CA3">
              <w:t>9 479,4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746805" w14:textId="77777777" w:rsidR="00E33E9E" w:rsidRPr="007E1CA3" w:rsidRDefault="00E33E9E" w:rsidP="00E33E9E">
            <w:pPr>
              <w:jc w:val="center"/>
            </w:pPr>
            <w:r w:rsidRPr="007E1CA3">
              <w:t>9 403,8</w:t>
            </w:r>
          </w:p>
        </w:tc>
        <w:tc>
          <w:tcPr>
            <w:tcW w:w="325" w:type="pct"/>
            <w:vAlign w:val="center"/>
          </w:tcPr>
          <w:p w14:paraId="08C76375" w14:textId="77777777" w:rsidR="00E33E9E" w:rsidRPr="007E1CA3" w:rsidRDefault="00E33E9E" w:rsidP="00E33E9E">
            <w:pPr>
              <w:jc w:val="center"/>
              <w:rPr>
                <w:highlight w:val="yellow"/>
              </w:rPr>
            </w:pPr>
            <w:r w:rsidRPr="007E1CA3">
              <w:rPr>
                <w:color w:val="000000"/>
              </w:rPr>
              <w:t>9 403,8</w:t>
            </w:r>
          </w:p>
        </w:tc>
        <w:tc>
          <w:tcPr>
            <w:tcW w:w="479" w:type="pct"/>
            <w:vAlign w:val="center"/>
          </w:tcPr>
          <w:p w14:paraId="643F3899" w14:textId="77777777" w:rsidR="00E33E9E" w:rsidRPr="007E1CA3" w:rsidRDefault="00E33E9E" w:rsidP="00E33E9E">
            <w:pPr>
              <w:jc w:val="center"/>
              <w:rPr>
                <w:highlight w:val="yellow"/>
              </w:rPr>
            </w:pPr>
            <w:r w:rsidRPr="007E1CA3">
              <w:rPr>
                <w:color w:val="000000"/>
              </w:rPr>
              <w:t>37 427,7</w:t>
            </w:r>
          </w:p>
        </w:tc>
      </w:tr>
      <w:tr w:rsidR="00E33E9E" w:rsidRPr="007E1CA3" w14:paraId="183516B1" w14:textId="77777777" w:rsidTr="007E1CA3">
        <w:trPr>
          <w:jc w:val="center"/>
        </w:trPr>
        <w:tc>
          <w:tcPr>
            <w:tcW w:w="184" w:type="pct"/>
          </w:tcPr>
          <w:p w14:paraId="72FCE8BF" w14:textId="77777777" w:rsidR="00E33E9E" w:rsidRPr="007E1CA3" w:rsidRDefault="00E33E9E" w:rsidP="00E33E9E">
            <w:r w:rsidRPr="007E1CA3">
              <w:t>1.</w:t>
            </w:r>
          </w:p>
        </w:tc>
        <w:tc>
          <w:tcPr>
            <w:tcW w:w="2988" w:type="pct"/>
          </w:tcPr>
          <w:p w14:paraId="0BE051BD" w14:textId="54ECAA7B" w:rsidR="00E33E9E" w:rsidRPr="007E1CA3" w:rsidRDefault="00E33E9E" w:rsidP="00E33E9E">
            <w:r w:rsidRPr="007E1CA3">
              <w:t>Мероприятие (результат) «</w:t>
            </w:r>
            <w:r w:rsidR="0002100A" w:rsidRPr="007E1CA3">
              <w:t xml:space="preserve">Обеспечение деятельности </w:t>
            </w:r>
            <w:r w:rsidR="00F72D3E" w:rsidRPr="007E1CA3">
              <w:t>отдела по делам ГО и ЧС Администрации города Когалыма</w:t>
            </w:r>
            <w:r w:rsidRPr="007E1CA3">
              <w:t>», всего, в том числе: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035E" w14:textId="77777777" w:rsidR="00E33E9E" w:rsidRPr="007E1CA3" w:rsidRDefault="00E33E9E" w:rsidP="00E33E9E">
            <w:pPr>
              <w:jc w:val="center"/>
            </w:pPr>
            <w:r w:rsidRPr="007E1CA3">
              <w:t>9 140,7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0F54E" w14:textId="77777777" w:rsidR="00E33E9E" w:rsidRPr="007E1CA3" w:rsidRDefault="00E33E9E" w:rsidP="00E33E9E">
            <w:pPr>
              <w:jc w:val="center"/>
            </w:pPr>
            <w:r w:rsidRPr="007E1CA3">
              <w:t>9 479,4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2F881A" w14:textId="77777777" w:rsidR="00E33E9E" w:rsidRPr="007E1CA3" w:rsidRDefault="00E33E9E" w:rsidP="00E33E9E">
            <w:pPr>
              <w:jc w:val="center"/>
            </w:pPr>
            <w:r w:rsidRPr="007E1CA3">
              <w:t>9 403,8</w:t>
            </w:r>
          </w:p>
        </w:tc>
        <w:tc>
          <w:tcPr>
            <w:tcW w:w="325" w:type="pct"/>
            <w:vAlign w:val="center"/>
          </w:tcPr>
          <w:p w14:paraId="3E72D9F5" w14:textId="77777777" w:rsidR="00E33E9E" w:rsidRPr="007E1CA3" w:rsidRDefault="00E33E9E" w:rsidP="00E33E9E">
            <w:pPr>
              <w:jc w:val="center"/>
              <w:rPr>
                <w:highlight w:val="yellow"/>
              </w:rPr>
            </w:pPr>
            <w:r w:rsidRPr="007E1CA3">
              <w:rPr>
                <w:color w:val="000000"/>
              </w:rPr>
              <w:t>9 403,8</w:t>
            </w:r>
          </w:p>
        </w:tc>
        <w:tc>
          <w:tcPr>
            <w:tcW w:w="479" w:type="pct"/>
            <w:vAlign w:val="center"/>
          </w:tcPr>
          <w:p w14:paraId="33853453" w14:textId="77777777" w:rsidR="00E33E9E" w:rsidRPr="007E1CA3" w:rsidRDefault="00E33E9E" w:rsidP="00E33E9E">
            <w:pPr>
              <w:jc w:val="center"/>
              <w:rPr>
                <w:highlight w:val="yellow"/>
              </w:rPr>
            </w:pPr>
            <w:r w:rsidRPr="007E1CA3">
              <w:rPr>
                <w:color w:val="000000"/>
              </w:rPr>
              <w:t>37 427,7</w:t>
            </w:r>
          </w:p>
        </w:tc>
      </w:tr>
      <w:tr w:rsidR="00E33E9E" w:rsidRPr="007E1CA3" w14:paraId="2CBDD60B" w14:textId="77777777" w:rsidTr="007E1CA3">
        <w:trPr>
          <w:jc w:val="center"/>
        </w:trPr>
        <w:tc>
          <w:tcPr>
            <w:tcW w:w="184" w:type="pct"/>
          </w:tcPr>
          <w:p w14:paraId="47B4432A" w14:textId="77777777" w:rsidR="00E33E9E" w:rsidRPr="007E1CA3" w:rsidRDefault="00E33E9E" w:rsidP="00E33E9E"/>
        </w:tc>
        <w:tc>
          <w:tcPr>
            <w:tcW w:w="2988" w:type="pct"/>
          </w:tcPr>
          <w:p w14:paraId="69818B4E" w14:textId="77777777" w:rsidR="00E33E9E" w:rsidRPr="007E1CA3" w:rsidRDefault="00E33E9E" w:rsidP="00E33E9E">
            <w:r w:rsidRPr="007E1CA3">
              <w:t>бюджет города Когалыма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A2281" w14:textId="77777777" w:rsidR="00E33E9E" w:rsidRPr="007E1CA3" w:rsidRDefault="00E33E9E" w:rsidP="00E33E9E">
            <w:pPr>
              <w:jc w:val="center"/>
            </w:pPr>
            <w:r w:rsidRPr="007E1CA3">
              <w:t>9 140,7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A694F" w14:textId="77777777" w:rsidR="00E33E9E" w:rsidRPr="007E1CA3" w:rsidRDefault="00E33E9E" w:rsidP="00E33E9E">
            <w:pPr>
              <w:jc w:val="center"/>
            </w:pPr>
            <w:r w:rsidRPr="007E1CA3">
              <w:t>9 479,4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C6C941" w14:textId="77777777" w:rsidR="00E33E9E" w:rsidRPr="007E1CA3" w:rsidRDefault="00E33E9E" w:rsidP="00E33E9E">
            <w:pPr>
              <w:jc w:val="center"/>
            </w:pPr>
            <w:r w:rsidRPr="007E1CA3">
              <w:t>9 403,8</w:t>
            </w:r>
          </w:p>
        </w:tc>
        <w:tc>
          <w:tcPr>
            <w:tcW w:w="325" w:type="pct"/>
            <w:vAlign w:val="center"/>
          </w:tcPr>
          <w:p w14:paraId="05237605" w14:textId="77777777" w:rsidR="00E33E9E" w:rsidRPr="007E1CA3" w:rsidRDefault="00E33E9E" w:rsidP="00E33E9E">
            <w:pPr>
              <w:jc w:val="center"/>
              <w:rPr>
                <w:highlight w:val="yellow"/>
              </w:rPr>
            </w:pPr>
            <w:r w:rsidRPr="007E1CA3">
              <w:rPr>
                <w:color w:val="000000"/>
              </w:rPr>
              <w:t>9 403,8</w:t>
            </w:r>
          </w:p>
        </w:tc>
        <w:tc>
          <w:tcPr>
            <w:tcW w:w="479" w:type="pct"/>
            <w:vAlign w:val="center"/>
          </w:tcPr>
          <w:p w14:paraId="3C734228" w14:textId="77777777" w:rsidR="00E33E9E" w:rsidRPr="007E1CA3" w:rsidRDefault="00E33E9E" w:rsidP="00E33E9E">
            <w:pPr>
              <w:jc w:val="center"/>
              <w:rPr>
                <w:highlight w:val="yellow"/>
              </w:rPr>
            </w:pPr>
            <w:r w:rsidRPr="007E1CA3">
              <w:rPr>
                <w:color w:val="000000"/>
              </w:rPr>
              <w:t>37 427,7</w:t>
            </w:r>
          </w:p>
        </w:tc>
      </w:tr>
    </w:tbl>
    <w:p w14:paraId="09C931DA" w14:textId="77777777" w:rsidR="00E33E9E" w:rsidRDefault="00E33E9E" w:rsidP="00AF232D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79EACA2C" w14:textId="45508075" w:rsidR="00290D75" w:rsidRDefault="00290D75" w:rsidP="00290D75">
      <w:pPr>
        <w:jc w:val="center"/>
        <w:rPr>
          <w:sz w:val="26"/>
          <w:szCs w:val="26"/>
        </w:rPr>
      </w:pPr>
      <w:r>
        <w:rPr>
          <w:sz w:val="26"/>
          <w:szCs w:val="26"/>
        </w:rPr>
        <w:t>5. План реализации комплекса процессных мероприятий в 2025 году</w:t>
      </w:r>
    </w:p>
    <w:tbl>
      <w:tblPr>
        <w:tblStyle w:val="3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984E8F" w:rsidRPr="007E1CA3" w14:paraId="3FA79C39" w14:textId="77777777" w:rsidTr="007E1CA3">
        <w:trPr>
          <w:jc w:val="center"/>
        </w:trPr>
        <w:tc>
          <w:tcPr>
            <w:tcW w:w="1444" w:type="pct"/>
            <w:vAlign w:val="center"/>
          </w:tcPr>
          <w:p w14:paraId="55D6256B" w14:textId="77777777" w:rsidR="00984E8F" w:rsidRPr="007E1CA3" w:rsidRDefault="00984E8F" w:rsidP="00984E8F">
            <w:pPr>
              <w:jc w:val="center"/>
            </w:pPr>
            <w:r w:rsidRPr="007E1CA3"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13666732" w14:textId="77777777" w:rsidR="00984E8F" w:rsidRPr="007E1CA3" w:rsidRDefault="00984E8F" w:rsidP="00984E8F">
            <w:pPr>
              <w:jc w:val="center"/>
            </w:pPr>
            <w:r w:rsidRPr="007E1CA3"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5A919D2A" w14:textId="77777777" w:rsidR="00984E8F" w:rsidRPr="007E1CA3" w:rsidRDefault="00984E8F" w:rsidP="00984E8F">
            <w:pPr>
              <w:jc w:val="center"/>
            </w:pPr>
            <w:r w:rsidRPr="007E1CA3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1F473059" w14:textId="77777777" w:rsidR="00984E8F" w:rsidRPr="007E1CA3" w:rsidRDefault="00984E8F" w:rsidP="00984E8F">
            <w:pPr>
              <w:jc w:val="center"/>
            </w:pPr>
            <w:r w:rsidRPr="007E1CA3"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091682E1" w14:textId="77777777" w:rsidR="00984E8F" w:rsidRPr="007E1CA3" w:rsidRDefault="00984E8F" w:rsidP="00984E8F">
            <w:pPr>
              <w:jc w:val="center"/>
            </w:pPr>
            <w:r w:rsidRPr="007E1CA3">
              <w:t>Информационная система</w:t>
            </w:r>
          </w:p>
        </w:tc>
      </w:tr>
      <w:tr w:rsidR="00984E8F" w:rsidRPr="007E1CA3" w14:paraId="1147C816" w14:textId="77777777" w:rsidTr="007E1CA3">
        <w:trPr>
          <w:jc w:val="center"/>
        </w:trPr>
        <w:tc>
          <w:tcPr>
            <w:tcW w:w="1444" w:type="pct"/>
          </w:tcPr>
          <w:p w14:paraId="1C21102D" w14:textId="77777777" w:rsidR="00984E8F" w:rsidRPr="007E1CA3" w:rsidRDefault="00984E8F" w:rsidP="00984E8F">
            <w:pPr>
              <w:jc w:val="center"/>
            </w:pPr>
            <w:r w:rsidRPr="007E1CA3">
              <w:t>1</w:t>
            </w:r>
          </w:p>
        </w:tc>
        <w:tc>
          <w:tcPr>
            <w:tcW w:w="556" w:type="pct"/>
          </w:tcPr>
          <w:p w14:paraId="3B763D2E" w14:textId="77777777" w:rsidR="00984E8F" w:rsidRPr="007E1CA3" w:rsidRDefault="00984E8F" w:rsidP="00984E8F">
            <w:pPr>
              <w:jc w:val="center"/>
            </w:pPr>
            <w:r w:rsidRPr="007E1CA3">
              <w:t>2</w:t>
            </w:r>
          </w:p>
        </w:tc>
        <w:tc>
          <w:tcPr>
            <w:tcW w:w="1000" w:type="pct"/>
          </w:tcPr>
          <w:p w14:paraId="4215D558" w14:textId="77777777" w:rsidR="00984E8F" w:rsidRPr="007E1CA3" w:rsidRDefault="00984E8F" w:rsidP="00984E8F">
            <w:pPr>
              <w:jc w:val="center"/>
            </w:pPr>
            <w:r w:rsidRPr="007E1CA3">
              <w:t>3</w:t>
            </w:r>
          </w:p>
        </w:tc>
        <w:tc>
          <w:tcPr>
            <w:tcW w:w="1000" w:type="pct"/>
          </w:tcPr>
          <w:p w14:paraId="5AA65D52" w14:textId="77777777" w:rsidR="00984E8F" w:rsidRPr="007E1CA3" w:rsidRDefault="00984E8F" w:rsidP="00984E8F">
            <w:pPr>
              <w:jc w:val="center"/>
            </w:pPr>
            <w:r w:rsidRPr="007E1CA3">
              <w:t>4</w:t>
            </w:r>
          </w:p>
        </w:tc>
        <w:tc>
          <w:tcPr>
            <w:tcW w:w="1000" w:type="pct"/>
          </w:tcPr>
          <w:p w14:paraId="3B56F026" w14:textId="77777777" w:rsidR="00984E8F" w:rsidRPr="007E1CA3" w:rsidRDefault="00984E8F" w:rsidP="00984E8F">
            <w:pPr>
              <w:jc w:val="center"/>
            </w:pPr>
            <w:r w:rsidRPr="007E1CA3">
              <w:t>5</w:t>
            </w:r>
          </w:p>
        </w:tc>
      </w:tr>
      <w:tr w:rsidR="00984E8F" w:rsidRPr="007E1CA3" w14:paraId="17735C47" w14:textId="77777777" w:rsidTr="007E1CA3">
        <w:trPr>
          <w:jc w:val="center"/>
        </w:trPr>
        <w:tc>
          <w:tcPr>
            <w:tcW w:w="5000" w:type="pct"/>
            <w:gridSpan w:val="5"/>
          </w:tcPr>
          <w:p w14:paraId="09D3A526" w14:textId="77777777" w:rsidR="00984E8F" w:rsidRPr="007E1CA3" w:rsidRDefault="00984E8F" w:rsidP="00984E8F">
            <w:pPr>
              <w:jc w:val="center"/>
            </w:pPr>
            <w:r w:rsidRPr="007E1CA3">
              <w:rPr>
                <w:lang w:val="en-US"/>
              </w:rPr>
              <w:t>N</w:t>
            </w:r>
            <w:r w:rsidRPr="007E1CA3">
              <w:t>. Наименование задачи комплекса процессных мероприятий -</w:t>
            </w:r>
          </w:p>
        </w:tc>
      </w:tr>
      <w:tr w:rsidR="00984E8F" w:rsidRPr="007E1CA3" w14:paraId="5617E194" w14:textId="77777777" w:rsidTr="007E1CA3">
        <w:trPr>
          <w:jc w:val="center"/>
        </w:trPr>
        <w:tc>
          <w:tcPr>
            <w:tcW w:w="1444" w:type="pct"/>
          </w:tcPr>
          <w:p w14:paraId="3FA7CF7B" w14:textId="77777777" w:rsidR="00984E8F" w:rsidRPr="007E1CA3" w:rsidRDefault="00984E8F" w:rsidP="00984E8F">
            <w:r w:rsidRPr="007E1CA3">
              <w:rPr>
                <w:rFonts w:eastAsiaTheme="minorHAnsi"/>
                <w:spacing w:val="-6"/>
                <w:lang w:eastAsia="en-US"/>
              </w:rPr>
              <w:t>Мероприятие (результат) «Наименование» 1</w:t>
            </w:r>
          </w:p>
        </w:tc>
        <w:tc>
          <w:tcPr>
            <w:tcW w:w="556" w:type="pct"/>
          </w:tcPr>
          <w:p w14:paraId="23CF8AA9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  <w:tc>
          <w:tcPr>
            <w:tcW w:w="1000" w:type="pct"/>
          </w:tcPr>
          <w:p w14:paraId="6C073B3A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  <w:tc>
          <w:tcPr>
            <w:tcW w:w="1000" w:type="pct"/>
          </w:tcPr>
          <w:p w14:paraId="6C7804FF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  <w:tc>
          <w:tcPr>
            <w:tcW w:w="1000" w:type="pct"/>
          </w:tcPr>
          <w:p w14:paraId="53649E40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</w:tr>
      <w:tr w:rsidR="00984E8F" w:rsidRPr="007E1CA3" w14:paraId="58821F51" w14:textId="77777777" w:rsidTr="007E1CA3">
        <w:trPr>
          <w:jc w:val="center"/>
        </w:trPr>
        <w:tc>
          <w:tcPr>
            <w:tcW w:w="1444" w:type="pct"/>
          </w:tcPr>
          <w:p w14:paraId="6D35CCEB" w14:textId="77777777" w:rsidR="00984E8F" w:rsidRPr="007E1CA3" w:rsidRDefault="00984E8F" w:rsidP="00984E8F">
            <w:r w:rsidRPr="007E1CA3">
              <w:t>Контрольная точка</w:t>
            </w:r>
          </w:p>
        </w:tc>
        <w:tc>
          <w:tcPr>
            <w:tcW w:w="556" w:type="pct"/>
          </w:tcPr>
          <w:p w14:paraId="440351A0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  <w:tc>
          <w:tcPr>
            <w:tcW w:w="1000" w:type="pct"/>
          </w:tcPr>
          <w:p w14:paraId="4E5F4383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  <w:tc>
          <w:tcPr>
            <w:tcW w:w="1000" w:type="pct"/>
          </w:tcPr>
          <w:p w14:paraId="37ADD102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  <w:tc>
          <w:tcPr>
            <w:tcW w:w="1000" w:type="pct"/>
          </w:tcPr>
          <w:p w14:paraId="2237FA18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</w:tr>
      <w:tr w:rsidR="00984E8F" w:rsidRPr="007E1CA3" w14:paraId="4741DD72" w14:textId="77777777" w:rsidTr="007E1CA3">
        <w:trPr>
          <w:jc w:val="center"/>
        </w:trPr>
        <w:tc>
          <w:tcPr>
            <w:tcW w:w="1444" w:type="pct"/>
          </w:tcPr>
          <w:p w14:paraId="12F853E6" w14:textId="77777777" w:rsidR="00984E8F" w:rsidRPr="007E1CA3" w:rsidRDefault="00984E8F" w:rsidP="00984E8F">
            <w:r w:rsidRPr="007E1CA3">
              <w:t>Контрольная точка</w:t>
            </w:r>
          </w:p>
        </w:tc>
        <w:tc>
          <w:tcPr>
            <w:tcW w:w="556" w:type="pct"/>
          </w:tcPr>
          <w:p w14:paraId="5BB7607D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  <w:tc>
          <w:tcPr>
            <w:tcW w:w="1000" w:type="pct"/>
          </w:tcPr>
          <w:p w14:paraId="24FD959F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  <w:tc>
          <w:tcPr>
            <w:tcW w:w="1000" w:type="pct"/>
          </w:tcPr>
          <w:p w14:paraId="2F61B20E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  <w:tc>
          <w:tcPr>
            <w:tcW w:w="1000" w:type="pct"/>
          </w:tcPr>
          <w:p w14:paraId="51F88CE4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</w:tr>
    </w:tbl>
    <w:p w14:paraId="5FDE6DA7" w14:textId="77777777" w:rsidR="0092216C" w:rsidRDefault="0092216C" w:rsidP="00290D75">
      <w:pPr>
        <w:rPr>
          <w:sz w:val="26"/>
          <w:szCs w:val="26"/>
        </w:rPr>
        <w:sectPr w:rsidR="0092216C" w:rsidSect="0092216C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111D985C" w14:textId="77777777" w:rsidR="00E33E9E" w:rsidRPr="00E33E9E" w:rsidRDefault="00E33E9E" w:rsidP="00E33E9E">
      <w:pPr>
        <w:shd w:val="clear" w:color="auto" w:fill="FFFFFF"/>
        <w:jc w:val="center"/>
        <w:outlineLvl w:val="2"/>
        <w:rPr>
          <w:sz w:val="26"/>
          <w:szCs w:val="26"/>
        </w:rPr>
      </w:pPr>
      <w:r w:rsidRPr="00E33E9E">
        <w:rPr>
          <w:sz w:val="26"/>
          <w:szCs w:val="26"/>
        </w:rPr>
        <w:lastRenderedPageBreak/>
        <w:t xml:space="preserve">Паспорт </w:t>
      </w:r>
    </w:p>
    <w:p w14:paraId="6F75AEAE" w14:textId="77777777" w:rsidR="00E33E9E" w:rsidRPr="00E33E9E" w:rsidRDefault="00E33E9E" w:rsidP="00E33E9E">
      <w:pPr>
        <w:shd w:val="clear" w:color="auto" w:fill="FFFFFF"/>
        <w:jc w:val="center"/>
        <w:outlineLvl w:val="2"/>
        <w:rPr>
          <w:sz w:val="26"/>
          <w:szCs w:val="26"/>
        </w:rPr>
      </w:pPr>
      <w:r w:rsidRPr="00E33E9E">
        <w:rPr>
          <w:sz w:val="26"/>
          <w:szCs w:val="26"/>
        </w:rPr>
        <w:t>комплекса процессных мероприятий</w:t>
      </w:r>
    </w:p>
    <w:p w14:paraId="16D828A1" w14:textId="4A260DE4" w:rsidR="00E33E9E" w:rsidRPr="00F32610" w:rsidRDefault="00E33E9E" w:rsidP="00E33E9E">
      <w:pPr>
        <w:shd w:val="clear" w:color="auto" w:fill="FFFFFF"/>
        <w:jc w:val="center"/>
        <w:outlineLvl w:val="2"/>
        <w:rPr>
          <w:sz w:val="26"/>
          <w:szCs w:val="26"/>
        </w:rPr>
      </w:pPr>
      <w:r w:rsidRPr="00F32610">
        <w:rPr>
          <w:sz w:val="26"/>
          <w:szCs w:val="26"/>
        </w:rPr>
        <w:t>«</w:t>
      </w:r>
      <w:r w:rsidR="00E1527E" w:rsidRPr="00E1527E">
        <w:rPr>
          <w:sz w:val="26"/>
          <w:szCs w:val="26"/>
        </w:rPr>
        <w:t>Обеспечение деятельности муниципальных казенных учреждений города Когалыма</w:t>
      </w:r>
      <w:r w:rsidRPr="00F32610">
        <w:rPr>
          <w:sz w:val="26"/>
          <w:szCs w:val="26"/>
        </w:rPr>
        <w:t>»</w:t>
      </w:r>
    </w:p>
    <w:p w14:paraId="7D9B7284" w14:textId="77777777" w:rsidR="00E33E9E" w:rsidRPr="00F32610" w:rsidRDefault="00E33E9E" w:rsidP="00E33E9E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4F851D79" w14:textId="77777777" w:rsidR="00E33E9E" w:rsidRPr="00F32610" w:rsidRDefault="00E33E9E" w:rsidP="00E33E9E">
      <w:pPr>
        <w:shd w:val="clear" w:color="auto" w:fill="FFFFFF"/>
        <w:jc w:val="center"/>
        <w:outlineLvl w:val="2"/>
        <w:rPr>
          <w:sz w:val="26"/>
          <w:szCs w:val="26"/>
        </w:rPr>
      </w:pPr>
      <w:r w:rsidRPr="00F32610">
        <w:rPr>
          <w:sz w:val="26"/>
          <w:szCs w:val="26"/>
        </w:rPr>
        <w:t>Общие положения</w:t>
      </w:r>
    </w:p>
    <w:p w14:paraId="40C89DF9" w14:textId="77777777" w:rsidR="00E33E9E" w:rsidRPr="00F32610" w:rsidRDefault="00E33E9E" w:rsidP="00E33E9E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78"/>
        <w:gridCol w:w="8016"/>
      </w:tblGrid>
      <w:tr w:rsidR="00E33E9E" w:rsidRPr="007E1CA3" w14:paraId="1A2477CB" w14:textId="77777777" w:rsidTr="007E1CA3">
        <w:tc>
          <w:tcPr>
            <w:tcW w:w="2446" w:type="pct"/>
          </w:tcPr>
          <w:p w14:paraId="379D5DE4" w14:textId="77777777" w:rsidR="00E33E9E" w:rsidRPr="007E1CA3" w:rsidRDefault="00E33E9E" w:rsidP="00E33E9E">
            <w:pPr>
              <w:outlineLvl w:val="2"/>
            </w:pPr>
            <w:r w:rsidRPr="007E1CA3">
              <w:t xml:space="preserve">Ответственный за реализацию </w:t>
            </w:r>
          </w:p>
        </w:tc>
        <w:tc>
          <w:tcPr>
            <w:tcW w:w="2554" w:type="pct"/>
          </w:tcPr>
          <w:p w14:paraId="2F99FB59" w14:textId="2D64EFEB" w:rsidR="00E33E9E" w:rsidRPr="007E1CA3" w:rsidRDefault="00BB34E1" w:rsidP="00D42E15">
            <w:pPr>
              <w:outlineLvl w:val="2"/>
              <w:rPr>
                <w:color w:val="FF0000"/>
                <w:highlight w:val="yellow"/>
              </w:rPr>
            </w:pPr>
            <w:r w:rsidRPr="007E1CA3">
              <w:t>МКУ «ЕДДС города Когалыма»</w:t>
            </w:r>
            <w:r w:rsidR="00F32610" w:rsidRPr="007E1CA3">
              <w:t xml:space="preserve"> (Доронин Игорь Юрьевич</w:t>
            </w:r>
            <w:r w:rsidRPr="007E1CA3">
              <w:t xml:space="preserve"> - </w:t>
            </w:r>
            <w:r w:rsidR="00D42E15" w:rsidRPr="007E1CA3">
              <w:rPr>
                <w:rFonts w:eastAsiaTheme="minorHAnsi"/>
                <w:spacing w:val="-6"/>
                <w:lang w:eastAsia="en-US"/>
              </w:rPr>
              <w:t>директор</w:t>
            </w:r>
            <w:r w:rsidR="00F32610" w:rsidRPr="007E1CA3">
              <w:t>)</w:t>
            </w:r>
            <w:r w:rsidR="000E4A39" w:rsidRPr="007E1CA3">
              <w:t xml:space="preserve"> </w:t>
            </w:r>
          </w:p>
        </w:tc>
      </w:tr>
      <w:tr w:rsidR="00E33E9E" w:rsidRPr="007E1CA3" w14:paraId="07D24446" w14:textId="77777777" w:rsidTr="007E1CA3">
        <w:tc>
          <w:tcPr>
            <w:tcW w:w="2446" w:type="pct"/>
          </w:tcPr>
          <w:p w14:paraId="0414591A" w14:textId="77777777" w:rsidR="00E33E9E" w:rsidRPr="007E1CA3" w:rsidRDefault="00E33E9E" w:rsidP="00E33E9E">
            <w:pPr>
              <w:outlineLvl w:val="2"/>
            </w:pPr>
            <w:r w:rsidRPr="007E1CA3">
              <w:t>Связь с муниципальной программой</w:t>
            </w:r>
          </w:p>
        </w:tc>
        <w:tc>
          <w:tcPr>
            <w:tcW w:w="2554" w:type="pct"/>
          </w:tcPr>
          <w:p w14:paraId="0E577C4B" w14:textId="77777777" w:rsidR="00E33E9E" w:rsidRPr="007E1CA3" w:rsidRDefault="00E33E9E" w:rsidP="00E33E9E">
            <w:pPr>
              <w:outlineLvl w:val="2"/>
            </w:pPr>
            <w:r w:rsidRPr="007E1CA3">
              <w:rPr>
                <w:color w:val="000000"/>
              </w:rPr>
              <w:t>Муниципальная программа «Безопасность жизнедеятельности населения города Когалыма»</w:t>
            </w:r>
          </w:p>
        </w:tc>
      </w:tr>
    </w:tbl>
    <w:p w14:paraId="1ED900C4" w14:textId="77777777" w:rsidR="00E33E9E" w:rsidRDefault="00E33E9E" w:rsidP="00E33E9E">
      <w:pPr>
        <w:rPr>
          <w:sz w:val="26"/>
          <w:szCs w:val="26"/>
        </w:rPr>
      </w:pPr>
    </w:p>
    <w:p w14:paraId="40041EBC" w14:textId="77777777" w:rsidR="00D80767" w:rsidRDefault="00D80767" w:rsidP="00D80767">
      <w:pPr>
        <w:jc w:val="center"/>
        <w:rPr>
          <w:sz w:val="26"/>
          <w:szCs w:val="26"/>
        </w:rPr>
      </w:pPr>
      <w:r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9"/>
        <w:gridCol w:w="1952"/>
        <w:gridCol w:w="1400"/>
        <w:gridCol w:w="1350"/>
        <w:gridCol w:w="1183"/>
        <w:gridCol w:w="888"/>
        <w:gridCol w:w="1196"/>
        <w:gridCol w:w="960"/>
        <w:gridCol w:w="904"/>
        <w:gridCol w:w="964"/>
        <w:gridCol w:w="2169"/>
        <w:gridCol w:w="2159"/>
      </w:tblGrid>
      <w:tr w:rsidR="00AC3843" w:rsidRPr="007E1CA3" w14:paraId="3FF08E09" w14:textId="77777777" w:rsidTr="007E1CA3">
        <w:trPr>
          <w:jc w:val="center"/>
        </w:trPr>
        <w:tc>
          <w:tcPr>
            <w:tcW w:w="181" w:type="pct"/>
            <w:vMerge w:val="restart"/>
            <w:vAlign w:val="center"/>
          </w:tcPr>
          <w:p w14:paraId="791BD847" w14:textId="77777777" w:rsidR="00AC3843" w:rsidRPr="007E1CA3" w:rsidRDefault="00AC3843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№ п/п</w:t>
            </w:r>
          </w:p>
        </w:tc>
        <w:tc>
          <w:tcPr>
            <w:tcW w:w="622" w:type="pct"/>
            <w:vMerge w:val="restart"/>
            <w:vAlign w:val="center"/>
          </w:tcPr>
          <w:p w14:paraId="3C450EA9" w14:textId="77777777" w:rsidR="00AC3843" w:rsidRPr="007E1CA3" w:rsidRDefault="00AC3843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Наименование показателя/задачи</w:t>
            </w:r>
          </w:p>
        </w:tc>
        <w:tc>
          <w:tcPr>
            <w:tcW w:w="446" w:type="pct"/>
            <w:vMerge w:val="restart"/>
            <w:vAlign w:val="center"/>
          </w:tcPr>
          <w:p w14:paraId="40502E67" w14:textId="77777777" w:rsidR="00AC3843" w:rsidRPr="007E1CA3" w:rsidRDefault="00AC3843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Уровень показателя</w:t>
            </w:r>
          </w:p>
        </w:tc>
        <w:tc>
          <w:tcPr>
            <w:tcW w:w="430" w:type="pct"/>
            <w:vMerge w:val="restart"/>
            <w:vAlign w:val="center"/>
          </w:tcPr>
          <w:p w14:paraId="5F110A6B" w14:textId="77777777" w:rsidR="00AC3843" w:rsidRPr="007E1CA3" w:rsidRDefault="00AC3843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Единица измерения</w:t>
            </w:r>
          </w:p>
        </w:tc>
        <w:tc>
          <w:tcPr>
            <w:tcW w:w="660" w:type="pct"/>
            <w:gridSpan w:val="2"/>
            <w:vAlign w:val="center"/>
          </w:tcPr>
          <w:p w14:paraId="2BC9A561" w14:textId="77777777" w:rsidR="00AC3843" w:rsidRPr="007E1CA3" w:rsidRDefault="00AC3843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Базовое значение</w:t>
            </w:r>
          </w:p>
        </w:tc>
        <w:tc>
          <w:tcPr>
            <w:tcW w:w="1282" w:type="pct"/>
            <w:gridSpan w:val="4"/>
            <w:vAlign w:val="center"/>
          </w:tcPr>
          <w:p w14:paraId="71DA5366" w14:textId="77777777" w:rsidR="00AC3843" w:rsidRPr="007E1CA3" w:rsidRDefault="00AC3843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Значение показателя по годам</w:t>
            </w:r>
          </w:p>
        </w:tc>
        <w:tc>
          <w:tcPr>
            <w:tcW w:w="691" w:type="pct"/>
            <w:vMerge w:val="restart"/>
            <w:vAlign w:val="center"/>
          </w:tcPr>
          <w:p w14:paraId="5FBE761A" w14:textId="77777777" w:rsidR="00AC3843" w:rsidRPr="007E1CA3" w:rsidRDefault="00AC3843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Ответственный за достижение показателя</w:t>
            </w:r>
          </w:p>
        </w:tc>
        <w:tc>
          <w:tcPr>
            <w:tcW w:w="688" w:type="pct"/>
            <w:vMerge w:val="restart"/>
            <w:vAlign w:val="center"/>
          </w:tcPr>
          <w:p w14:paraId="28C59BA3" w14:textId="77777777" w:rsidR="00AC3843" w:rsidRPr="007E1CA3" w:rsidRDefault="00AC3843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Информационная система</w:t>
            </w:r>
          </w:p>
        </w:tc>
      </w:tr>
      <w:tr w:rsidR="00AC3843" w:rsidRPr="007E1CA3" w14:paraId="74489FE1" w14:textId="77777777" w:rsidTr="007E1CA3">
        <w:trPr>
          <w:jc w:val="center"/>
        </w:trPr>
        <w:tc>
          <w:tcPr>
            <w:tcW w:w="181" w:type="pct"/>
            <w:vMerge/>
            <w:vAlign w:val="center"/>
          </w:tcPr>
          <w:p w14:paraId="0A85D699" w14:textId="77777777" w:rsidR="00AC3843" w:rsidRPr="007E1CA3" w:rsidRDefault="00AC3843" w:rsidP="00792D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22" w:type="pct"/>
            <w:vMerge/>
            <w:vAlign w:val="center"/>
          </w:tcPr>
          <w:p w14:paraId="4B867191" w14:textId="77777777" w:rsidR="00AC3843" w:rsidRPr="007E1CA3" w:rsidRDefault="00AC3843" w:rsidP="00792D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46" w:type="pct"/>
            <w:vMerge/>
            <w:vAlign w:val="center"/>
          </w:tcPr>
          <w:p w14:paraId="7FBF942D" w14:textId="77777777" w:rsidR="00AC3843" w:rsidRPr="007E1CA3" w:rsidRDefault="00AC3843" w:rsidP="00792D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0" w:type="pct"/>
            <w:vMerge/>
            <w:vAlign w:val="center"/>
          </w:tcPr>
          <w:p w14:paraId="73A46DA4" w14:textId="77777777" w:rsidR="00AC3843" w:rsidRPr="007E1CA3" w:rsidRDefault="00AC3843" w:rsidP="00792D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77" w:type="pct"/>
            <w:vAlign w:val="center"/>
          </w:tcPr>
          <w:p w14:paraId="060F30FB" w14:textId="77777777" w:rsidR="00AC3843" w:rsidRPr="007E1CA3" w:rsidRDefault="00AC3843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значение</w:t>
            </w:r>
          </w:p>
        </w:tc>
        <w:tc>
          <w:tcPr>
            <w:tcW w:w="283" w:type="pct"/>
            <w:vAlign w:val="center"/>
          </w:tcPr>
          <w:p w14:paraId="0FD6BF2A" w14:textId="77777777" w:rsidR="00AC3843" w:rsidRPr="007E1CA3" w:rsidRDefault="00AC3843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год</w:t>
            </w:r>
          </w:p>
        </w:tc>
        <w:tc>
          <w:tcPr>
            <w:tcW w:w="381" w:type="pct"/>
          </w:tcPr>
          <w:p w14:paraId="3C7067A7" w14:textId="77777777" w:rsidR="00AC3843" w:rsidRPr="007E1CA3" w:rsidRDefault="00AC3843" w:rsidP="00792DB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E1CA3">
              <w:t>2025</w:t>
            </w:r>
          </w:p>
        </w:tc>
        <w:tc>
          <w:tcPr>
            <w:tcW w:w="306" w:type="pct"/>
          </w:tcPr>
          <w:p w14:paraId="3F4550C1" w14:textId="77777777" w:rsidR="00AC3843" w:rsidRPr="007E1CA3" w:rsidRDefault="00AC3843" w:rsidP="00792DB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E1CA3">
              <w:t>2026</w:t>
            </w:r>
          </w:p>
        </w:tc>
        <w:tc>
          <w:tcPr>
            <w:tcW w:w="288" w:type="pct"/>
          </w:tcPr>
          <w:p w14:paraId="6137C2D8" w14:textId="77777777" w:rsidR="00AC3843" w:rsidRPr="007E1CA3" w:rsidRDefault="00AC3843" w:rsidP="00792DB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E1CA3">
              <w:t>2027</w:t>
            </w:r>
          </w:p>
        </w:tc>
        <w:tc>
          <w:tcPr>
            <w:tcW w:w="307" w:type="pct"/>
          </w:tcPr>
          <w:p w14:paraId="333AC44B" w14:textId="77777777" w:rsidR="00AC3843" w:rsidRPr="007E1CA3" w:rsidRDefault="00AC3843" w:rsidP="00792DB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E1CA3">
              <w:t>2028</w:t>
            </w:r>
          </w:p>
        </w:tc>
        <w:tc>
          <w:tcPr>
            <w:tcW w:w="691" w:type="pct"/>
            <w:vMerge/>
            <w:vAlign w:val="center"/>
          </w:tcPr>
          <w:p w14:paraId="70893355" w14:textId="77777777" w:rsidR="00AC3843" w:rsidRPr="007E1CA3" w:rsidRDefault="00AC3843" w:rsidP="00792D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88" w:type="pct"/>
            <w:vMerge/>
            <w:vAlign w:val="center"/>
          </w:tcPr>
          <w:p w14:paraId="5A8325A9" w14:textId="77777777" w:rsidR="00AC3843" w:rsidRPr="007E1CA3" w:rsidRDefault="00AC3843" w:rsidP="00792DB3">
            <w:pPr>
              <w:autoSpaceDE w:val="0"/>
              <w:autoSpaceDN w:val="0"/>
              <w:adjustRightInd w:val="0"/>
              <w:jc w:val="center"/>
            </w:pPr>
          </w:p>
        </w:tc>
      </w:tr>
      <w:tr w:rsidR="00D80767" w:rsidRPr="007E1CA3" w14:paraId="640E381B" w14:textId="77777777" w:rsidTr="007E1CA3">
        <w:trPr>
          <w:jc w:val="center"/>
        </w:trPr>
        <w:tc>
          <w:tcPr>
            <w:tcW w:w="181" w:type="pct"/>
            <w:vAlign w:val="center"/>
          </w:tcPr>
          <w:p w14:paraId="212A72A0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1</w:t>
            </w:r>
          </w:p>
        </w:tc>
        <w:tc>
          <w:tcPr>
            <w:tcW w:w="622" w:type="pct"/>
            <w:vAlign w:val="center"/>
          </w:tcPr>
          <w:p w14:paraId="747C2F93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2</w:t>
            </w:r>
          </w:p>
        </w:tc>
        <w:tc>
          <w:tcPr>
            <w:tcW w:w="446" w:type="pct"/>
            <w:vAlign w:val="center"/>
          </w:tcPr>
          <w:p w14:paraId="5B3A173B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3</w:t>
            </w:r>
          </w:p>
        </w:tc>
        <w:tc>
          <w:tcPr>
            <w:tcW w:w="430" w:type="pct"/>
            <w:vAlign w:val="center"/>
          </w:tcPr>
          <w:p w14:paraId="5E9A23F3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4</w:t>
            </w:r>
          </w:p>
        </w:tc>
        <w:tc>
          <w:tcPr>
            <w:tcW w:w="377" w:type="pct"/>
            <w:vAlign w:val="center"/>
          </w:tcPr>
          <w:p w14:paraId="5A62023C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5</w:t>
            </w:r>
          </w:p>
        </w:tc>
        <w:tc>
          <w:tcPr>
            <w:tcW w:w="283" w:type="pct"/>
            <w:vAlign w:val="center"/>
          </w:tcPr>
          <w:p w14:paraId="7CFC9348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6</w:t>
            </w:r>
          </w:p>
        </w:tc>
        <w:tc>
          <w:tcPr>
            <w:tcW w:w="381" w:type="pct"/>
            <w:vAlign w:val="center"/>
          </w:tcPr>
          <w:p w14:paraId="00AB290C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7</w:t>
            </w:r>
          </w:p>
        </w:tc>
        <w:tc>
          <w:tcPr>
            <w:tcW w:w="306" w:type="pct"/>
            <w:vAlign w:val="center"/>
          </w:tcPr>
          <w:p w14:paraId="41525673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8</w:t>
            </w:r>
          </w:p>
        </w:tc>
        <w:tc>
          <w:tcPr>
            <w:tcW w:w="288" w:type="pct"/>
            <w:vAlign w:val="center"/>
          </w:tcPr>
          <w:p w14:paraId="0ECB5040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9</w:t>
            </w:r>
          </w:p>
        </w:tc>
        <w:tc>
          <w:tcPr>
            <w:tcW w:w="307" w:type="pct"/>
            <w:vAlign w:val="center"/>
          </w:tcPr>
          <w:p w14:paraId="28D2575B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10</w:t>
            </w:r>
          </w:p>
        </w:tc>
        <w:tc>
          <w:tcPr>
            <w:tcW w:w="691" w:type="pct"/>
            <w:vAlign w:val="center"/>
          </w:tcPr>
          <w:p w14:paraId="286E0910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11</w:t>
            </w:r>
          </w:p>
        </w:tc>
        <w:tc>
          <w:tcPr>
            <w:tcW w:w="688" w:type="pct"/>
            <w:vAlign w:val="center"/>
          </w:tcPr>
          <w:p w14:paraId="205E7DD6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12</w:t>
            </w:r>
          </w:p>
        </w:tc>
      </w:tr>
      <w:tr w:rsidR="00D80767" w:rsidRPr="007E1CA3" w14:paraId="4A113D75" w14:textId="77777777" w:rsidTr="007E1CA3">
        <w:trPr>
          <w:jc w:val="center"/>
        </w:trPr>
        <w:tc>
          <w:tcPr>
            <w:tcW w:w="181" w:type="pct"/>
            <w:vAlign w:val="center"/>
          </w:tcPr>
          <w:p w14:paraId="108B5AF3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1.</w:t>
            </w:r>
          </w:p>
        </w:tc>
        <w:tc>
          <w:tcPr>
            <w:tcW w:w="4819" w:type="pct"/>
            <w:gridSpan w:val="11"/>
            <w:vAlign w:val="center"/>
          </w:tcPr>
          <w:p w14:paraId="4D2CC869" w14:textId="1AAFADC0" w:rsidR="00D80767" w:rsidRPr="007E1CA3" w:rsidRDefault="00984E8F" w:rsidP="00792DB3">
            <w:pPr>
              <w:autoSpaceDE w:val="0"/>
              <w:autoSpaceDN w:val="0"/>
              <w:adjustRightInd w:val="0"/>
            </w:pPr>
            <w:r w:rsidRPr="007E1CA3">
              <w:t>Задача «Наименование»</w:t>
            </w:r>
          </w:p>
        </w:tc>
      </w:tr>
      <w:tr w:rsidR="00D80767" w:rsidRPr="007E1CA3" w14:paraId="3CCEE24C" w14:textId="77777777" w:rsidTr="007E1CA3">
        <w:trPr>
          <w:jc w:val="center"/>
        </w:trPr>
        <w:tc>
          <w:tcPr>
            <w:tcW w:w="181" w:type="pct"/>
          </w:tcPr>
          <w:p w14:paraId="126F9F21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both"/>
            </w:pPr>
            <w:r w:rsidRPr="007E1CA3">
              <w:t>1.1.</w:t>
            </w:r>
          </w:p>
        </w:tc>
        <w:tc>
          <w:tcPr>
            <w:tcW w:w="622" w:type="pct"/>
          </w:tcPr>
          <w:p w14:paraId="5F385E7F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both"/>
            </w:pPr>
            <w:r w:rsidRPr="007E1CA3">
              <w:t>Наименование показателя</w:t>
            </w:r>
          </w:p>
        </w:tc>
        <w:tc>
          <w:tcPr>
            <w:tcW w:w="446" w:type="pct"/>
          </w:tcPr>
          <w:p w14:paraId="108E201B" w14:textId="0852001B" w:rsidR="00D80767" w:rsidRPr="007E1CA3" w:rsidRDefault="00AC3843" w:rsidP="00AC384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430" w:type="pct"/>
          </w:tcPr>
          <w:p w14:paraId="377269DA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377" w:type="pct"/>
          </w:tcPr>
          <w:p w14:paraId="3B5392F5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283" w:type="pct"/>
          </w:tcPr>
          <w:p w14:paraId="103994C7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381" w:type="pct"/>
          </w:tcPr>
          <w:p w14:paraId="0C0D4C9F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306" w:type="pct"/>
          </w:tcPr>
          <w:p w14:paraId="75411752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288" w:type="pct"/>
          </w:tcPr>
          <w:p w14:paraId="5D28A165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307" w:type="pct"/>
          </w:tcPr>
          <w:p w14:paraId="7AC47C39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691" w:type="pct"/>
          </w:tcPr>
          <w:p w14:paraId="5EDEA36C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688" w:type="pct"/>
          </w:tcPr>
          <w:p w14:paraId="1E3044DF" w14:textId="77777777" w:rsidR="00D80767" w:rsidRPr="007E1CA3" w:rsidRDefault="00D80767" w:rsidP="00792DB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</w:tr>
    </w:tbl>
    <w:p w14:paraId="67CC5BCB" w14:textId="77777777" w:rsidR="00D80767" w:rsidRDefault="00D80767" w:rsidP="00D80767">
      <w:pPr>
        <w:rPr>
          <w:sz w:val="26"/>
          <w:szCs w:val="26"/>
        </w:rPr>
      </w:pPr>
    </w:p>
    <w:p w14:paraId="785DDC05" w14:textId="77777777" w:rsidR="00D80767" w:rsidRDefault="00D80767" w:rsidP="00D80767">
      <w:pPr>
        <w:jc w:val="center"/>
        <w:rPr>
          <w:sz w:val="26"/>
          <w:szCs w:val="26"/>
        </w:rPr>
      </w:pPr>
      <w:r>
        <w:rPr>
          <w:sz w:val="26"/>
          <w:szCs w:val="26"/>
        </w:rPr>
        <w:t>2. Помесячный план достижения показателей комплекса процессных мероприятий в 2025 году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"/>
        <w:gridCol w:w="1635"/>
        <w:gridCol w:w="1541"/>
        <w:gridCol w:w="1215"/>
        <w:gridCol w:w="832"/>
        <w:gridCol w:w="838"/>
        <w:gridCol w:w="854"/>
        <w:gridCol w:w="835"/>
        <w:gridCol w:w="826"/>
        <w:gridCol w:w="794"/>
        <w:gridCol w:w="945"/>
        <w:gridCol w:w="822"/>
        <w:gridCol w:w="860"/>
        <w:gridCol w:w="829"/>
        <w:gridCol w:w="873"/>
        <w:gridCol w:w="1447"/>
      </w:tblGrid>
      <w:tr w:rsidR="00D80767" w:rsidRPr="007E1CA3" w14:paraId="470C92F9" w14:textId="77777777" w:rsidTr="007E1CA3">
        <w:trPr>
          <w:jc w:val="center"/>
        </w:trPr>
        <w:tc>
          <w:tcPr>
            <w:tcW w:w="175" w:type="pct"/>
            <w:vMerge w:val="restart"/>
            <w:vAlign w:val="center"/>
          </w:tcPr>
          <w:p w14:paraId="43CEA367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№ п/п</w:t>
            </w:r>
          </w:p>
        </w:tc>
        <w:tc>
          <w:tcPr>
            <w:tcW w:w="521" w:type="pct"/>
            <w:vMerge w:val="restart"/>
            <w:vAlign w:val="center"/>
          </w:tcPr>
          <w:p w14:paraId="695F7C5C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Наименование показателя</w:t>
            </w:r>
          </w:p>
        </w:tc>
        <w:tc>
          <w:tcPr>
            <w:tcW w:w="491" w:type="pct"/>
            <w:vMerge w:val="restart"/>
            <w:vAlign w:val="center"/>
          </w:tcPr>
          <w:p w14:paraId="0F32BC60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Уровень показателя</w:t>
            </w:r>
          </w:p>
        </w:tc>
        <w:tc>
          <w:tcPr>
            <w:tcW w:w="387" w:type="pct"/>
            <w:vMerge w:val="restart"/>
            <w:vAlign w:val="center"/>
          </w:tcPr>
          <w:p w14:paraId="28717862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Единица измерения</w:t>
            </w:r>
          </w:p>
        </w:tc>
        <w:tc>
          <w:tcPr>
            <w:tcW w:w="2965" w:type="pct"/>
            <w:gridSpan w:val="11"/>
            <w:vAlign w:val="center"/>
          </w:tcPr>
          <w:p w14:paraId="24240259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Плановые значения по кварталам/месяцам</w:t>
            </w:r>
          </w:p>
        </w:tc>
        <w:tc>
          <w:tcPr>
            <w:tcW w:w="461" w:type="pct"/>
            <w:vAlign w:val="center"/>
          </w:tcPr>
          <w:p w14:paraId="147AD365" w14:textId="7A6F90E6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 xml:space="preserve">На конец </w:t>
            </w:r>
            <w:r w:rsidR="00984E8F" w:rsidRPr="007E1CA3">
              <w:t>2025</w:t>
            </w:r>
            <w:r w:rsidRPr="007E1CA3">
              <w:t xml:space="preserve"> года</w:t>
            </w:r>
          </w:p>
        </w:tc>
      </w:tr>
      <w:tr w:rsidR="00D80767" w:rsidRPr="007E1CA3" w14:paraId="24E31283" w14:textId="77777777" w:rsidTr="007E1CA3">
        <w:trPr>
          <w:jc w:val="center"/>
        </w:trPr>
        <w:tc>
          <w:tcPr>
            <w:tcW w:w="175" w:type="pct"/>
            <w:vMerge/>
            <w:vAlign w:val="center"/>
          </w:tcPr>
          <w:p w14:paraId="486F26A9" w14:textId="77777777" w:rsidR="00D80767" w:rsidRPr="007E1CA3" w:rsidRDefault="00D80767" w:rsidP="007E1CA3">
            <w:pPr>
              <w:autoSpaceDE w:val="0"/>
              <w:autoSpaceDN w:val="0"/>
              <w:adjustRightInd w:val="0"/>
            </w:pPr>
          </w:p>
        </w:tc>
        <w:tc>
          <w:tcPr>
            <w:tcW w:w="521" w:type="pct"/>
            <w:vMerge/>
            <w:vAlign w:val="center"/>
          </w:tcPr>
          <w:p w14:paraId="6B2AF0D1" w14:textId="77777777" w:rsidR="00D80767" w:rsidRPr="007E1CA3" w:rsidRDefault="00D80767" w:rsidP="007E1CA3">
            <w:pPr>
              <w:autoSpaceDE w:val="0"/>
              <w:autoSpaceDN w:val="0"/>
              <w:adjustRightInd w:val="0"/>
            </w:pPr>
          </w:p>
        </w:tc>
        <w:tc>
          <w:tcPr>
            <w:tcW w:w="491" w:type="pct"/>
            <w:vMerge/>
            <w:vAlign w:val="center"/>
          </w:tcPr>
          <w:p w14:paraId="69657071" w14:textId="77777777" w:rsidR="00D80767" w:rsidRPr="007E1CA3" w:rsidRDefault="00D80767" w:rsidP="007E1CA3">
            <w:pPr>
              <w:autoSpaceDE w:val="0"/>
              <w:autoSpaceDN w:val="0"/>
              <w:adjustRightInd w:val="0"/>
            </w:pPr>
          </w:p>
        </w:tc>
        <w:tc>
          <w:tcPr>
            <w:tcW w:w="387" w:type="pct"/>
            <w:vMerge/>
            <w:vAlign w:val="center"/>
          </w:tcPr>
          <w:p w14:paraId="73979C41" w14:textId="77777777" w:rsidR="00D80767" w:rsidRPr="007E1CA3" w:rsidRDefault="00D80767" w:rsidP="007E1CA3">
            <w:pPr>
              <w:autoSpaceDE w:val="0"/>
              <w:autoSpaceDN w:val="0"/>
              <w:adjustRightInd w:val="0"/>
            </w:pPr>
          </w:p>
        </w:tc>
        <w:tc>
          <w:tcPr>
            <w:tcW w:w="265" w:type="pct"/>
          </w:tcPr>
          <w:p w14:paraId="1A525776" w14:textId="77777777" w:rsidR="00D80767" w:rsidRPr="007E1CA3" w:rsidRDefault="00D80767" w:rsidP="007E1CA3">
            <w:pPr>
              <w:autoSpaceDE w:val="0"/>
              <w:autoSpaceDN w:val="0"/>
              <w:adjustRightInd w:val="0"/>
            </w:pPr>
            <w:r w:rsidRPr="007E1CA3">
              <w:t>янв.</w:t>
            </w:r>
          </w:p>
        </w:tc>
        <w:tc>
          <w:tcPr>
            <w:tcW w:w="267" w:type="pct"/>
          </w:tcPr>
          <w:p w14:paraId="63F2086E" w14:textId="77777777" w:rsidR="00D80767" w:rsidRPr="007E1CA3" w:rsidRDefault="00D80767" w:rsidP="007E1CA3">
            <w:pPr>
              <w:autoSpaceDE w:val="0"/>
              <w:autoSpaceDN w:val="0"/>
              <w:adjustRightInd w:val="0"/>
            </w:pPr>
            <w:r w:rsidRPr="007E1CA3">
              <w:t>фев.</w:t>
            </w:r>
          </w:p>
        </w:tc>
        <w:tc>
          <w:tcPr>
            <w:tcW w:w="272" w:type="pct"/>
          </w:tcPr>
          <w:p w14:paraId="573A5780" w14:textId="77777777" w:rsidR="00D80767" w:rsidRPr="007E1CA3" w:rsidRDefault="00D80767" w:rsidP="007E1CA3">
            <w:pPr>
              <w:autoSpaceDE w:val="0"/>
              <w:autoSpaceDN w:val="0"/>
              <w:adjustRightInd w:val="0"/>
            </w:pPr>
            <w:r w:rsidRPr="007E1CA3">
              <w:t>март</w:t>
            </w:r>
          </w:p>
        </w:tc>
        <w:tc>
          <w:tcPr>
            <w:tcW w:w="266" w:type="pct"/>
          </w:tcPr>
          <w:p w14:paraId="743BA6C8" w14:textId="77777777" w:rsidR="00D80767" w:rsidRPr="007E1CA3" w:rsidRDefault="00D80767" w:rsidP="007E1CA3">
            <w:pPr>
              <w:autoSpaceDE w:val="0"/>
              <w:autoSpaceDN w:val="0"/>
              <w:adjustRightInd w:val="0"/>
            </w:pPr>
            <w:r w:rsidRPr="007E1CA3">
              <w:t>апр.</w:t>
            </w:r>
          </w:p>
        </w:tc>
        <w:tc>
          <w:tcPr>
            <w:tcW w:w="263" w:type="pct"/>
          </w:tcPr>
          <w:p w14:paraId="2F7A4C54" w14:textId="77777777" w:rsidR="00D80767" w:rsidRPr="007E1CA3" w:rsidRDefault="00D80767" w:rsidP="007E1CA3">
            <w:pPr>
              <w:autoSpaceDE w:val="0"/>
              <w:autoSpaceDN w:val="0"/>
              <w:adjustRightInd w:val="0"/>
            </w:pPr>
            <w:r w:rsidRPr="007E1CA3">
              <w:t>май</w:t>
            </w:r>
          </w:p>
        </w:tc>
        <w:tc>
          <w:tcPr>
            <w:tcW w:w="253" w:type="pct"/>
          </w:tcPr>
          <w:p w14:paraId="01CF0E28" w14:textId="77777777" w:rsidR="00D80767" w:rsidRPr="007E1CA3" w:rsidRDefault="00D80767" w:rsidP="007E1CA3">
            <w:pPr>
              <w:autoSpaceDE w:val="0"/>
              <w:autoSpaceDN w:val="0"/>
              <w:adjustRightInd w:val="0"/>
            </w:pPr>
            <w:r w:rsidRPr="007E1CA3">
              <w:t>июнь</w:t>
            </w:r>
          </w:p>
        </w:tc>
        <w:tc>
          <w:tcPr>
            <w:tcW w:w="301" w:type="pct"/>
          </w:tcPr>
          <w:p w14:paraId="7F5ECDA0" w14:textId="77777777" w:rsidR="00D80767" w:rsidRPr="007E1CA3" w:rsidRDefault="00D80767" w:rsidP="007E1CA3">
            <w:pPr>
              <w:autoSpaceDE w:val="0"/>
              <w:autoSpaceDN w:val="0"/>
              <w:adjustRightInd w:val="0"/>
            </w:pPr>
            <w:r w:rsidRPr="007E1CA3">
              <w:t>июль</w:t>
            </w:r>
          </w:p>
        </w:tc>
        <w:tc>
          <w:tcPr>
            <w:tcW w:w="262" w:type="pct"/>
          </w:tcPr>
          <w:p w14:paraId="73035CB3" w14:textId="77777777" w:rsidR="00D80767" w:rsidRPr="007E1CA3" w:rsidRDefault="00D80767" w:rsidP="007E1CA3">
            <w:pPr>
              <w:autoSpaceDE w:val="0"/>
              <w:autoSpaceDN w:val="0"/>
              <w:adjustRightInd w:val="0"/>
            </w:pPr>
            <w:r w:rsidRPr="007E1CA3">
              <w:t>авг.</w:t>
            </w:r>
          </w:p>
        </w:tc>
        <w:tc>
          <w:tcPr>
            <w:tcW w:w="274" w:type="pct"/>
          </w:tcPr>
          <w:p w14:paraId="63082D3F" w14:textId="77777777" w:rsidR="00D80767" w:rsidRPr="007E1CA3" w:rsidRDefault="00D80767" w:rsidP="007E1CA3">
            <w:pPr>
              <w:autoSpaceDE w:val="0"/>
              <w:autoSpaceDN w:val="0"/>
              <w:adjustRightInd w:val="0"/>
            </w:pPr>
            <w:r w:rsidRPr="007E1CA3">
              <w:t>сент.</w:t>
            </w:r>
          </w:p>
        </w:tc>
        <w:tc>
          <w:tcPr>
            <w:tcW w:w="264" w:type="pct"/>
          </w:tcPr>
          <w:p w14:paraId="4BBCAB38" w14:textId="77777777" w:rsidR="00D80767" w:rsidRPr="007E1CA3" w:rsidRDefault="00D80767" w:rsidP="007E1CA3">
            <w:pPr>
              <w:autoSpaceDE w:val="0"/>
              <w:autoSpaceDN w:val="0"/>
              <w:adjustRightInd w:val="0"/>
            </w:pPr>
            <w:r w:rsidRPr="007E1CA3">
              <w:t>окт.</w:t>
            </w:r>
          </w:p>
        </w:tc>
        <w:tc>
          <w:tcPr>
            <w:tcW w:w="277" w:type="pct"/>
          </w:tcPr>
          <w:p w14:paraId="20015B50" w14:textId="77777777" w:rsidR="00D80767" w:rsidRPr="007E1CA3" w:rsidRDefault="00D80767" w:rsidP="007E1CA3">
            <w:pPr>
              <w:autoSpaceDE w:val="0"/>
              <w:autoSpaceDN w:val="0"/>
              <w:adjustRightInd w:val="0"/>
            </w:pPr>
            <w:r w:rsidRPr="007E1CA3">
              <w:t>нояб.</w:t>
            </w:r>
          </w:p>
        </w:tc>
        <w:tc>
          <w:tcPr>
            <w:tcW w:w="461" w:type="pct"/>
          </w:tcPr>
          <w:p w14:paraId="6F18C8FA" w14:textId="4E927B11" w:rsidR="00D80767" w:rsidRPr="007E1CA3" w:rsidRDefault="00AC3843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2025</w:t>
            </w:r>
          </w:p>
        </w:tc>
      </w:tr>
      <w:tr w:rsidR="00D80767" w:rsidRPr="007E1CA3" w14:paraId="42694D34" w14:textId="77777777" w:rsidTr="007E1CA3">
        <w:trPr>
          <w:jc w:val="center"/>
        </w:trPr>
        <w:tc>
          <w:tcPr>
            <w:tcW w:w="175" w:type="pct"/>
          </w:tcPr>
          <w:p w14:paraId="3649F073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1</w:t>
            </w:r>
          </w:p>
        </w:tc>
        <w:tc>
          <w:tcPr>
            <w:tcW w:w="521" w:type="pct"/>
          </w:tcPr>
          <w:p w14:paraId="4D9A42D8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2</w:t>
            </w:r>
          </w:p>
        </w:tc>
        <w:tc>
          <w:tcPr>
            <w:tcW w:w="491" w:type="pct"/>
          </w:tcPr>
          <w:p w14:paraId="320334DB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3</w:t>
            </w:r>
          </w:p>
        </w:tc>
        <w:tc>
          <w:tcPr>
            <w:tcW w:w="387" w:type="pct"/>
          </w:tcPr>
          <w:p w14:paraId="400F8DF9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4</w:t>
            </w:r>
          </w:p>
        </w:tc>
        <w:tc>
          <w:tcPr>
            <w:tcW w:w="265" w:type="pct"/>
          </w:tcPr>
          <w:p w14:paraId="2FC6702F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5</w:t>
            </w:r>
          </w:p>
        </w:tc>
        <w:tc>
          <w:tcPr>
            <w:tcW w:w="267" w:type="pct"/>
          </w:tcPr>
          <w:p w14:paraId="6ACA9609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6</w:t>
            </w:r>
          </w:p>
        </w:tc>
        <w:tc>
          <w:tcPr>
            <w:tcW w:w="272" w:type="pct"/>
          </w:tcPr>
          <w:p w14:paraId="78EAC4BD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7</w:t>
            </w:r>
          </w:p>
        </w:tc>
        <w:tc>
          <w:tcPr>
            <w:tcW w:w="266" w:type="pct"/>
          </w:tcPr>
          <w:p w14:paraId="618A6F09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8</w:t>
            </w:r>
          </w:p>
        </w:tc>
        <w:tc>
          <w:tcPr>
            <w:tcW w:w="263" w:type="pct"/>
          </w:tcPr>
          <w:p w14:paraId="16D28729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9</w:t>
            </w:r>
          </w:p>
        </w:tc>
        <w:tc>
          <w:tcPr>
            <w:tcW w:w="253" w:type="pct"/>
          </w:tcPr>
          <w:p w14:paraId="2597F009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10</w:t>
            </w:r>
          </w:p>
        </w:tc>
        <w:tc>
          <w:tcPr>
            <w:tcW w:w="301" w:type="pct"/>
          </w:tcPr>
          <w:p w14:paraId="50E04F54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11</w:t>
            </w:r>
          </w:p>
        </w:tc>
        <w:tc>
          <w:tcPr>
            <w:tcW w:w="262" w:type="pct"/>
          </w:tcPr>
          <w:p w14:paraId="48501CFC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12</w:t>
            </w:r>
          </w:p>
        </w:tc>
        <w:tc>
          <w:tcPr>
            <w:tcW w:w="274" w:type="pct"/>
          </w:tcPr>
          <w:p w14:paraId="4474D6B9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13</w:t>
            </w:r>
          </w:p>
        </w:tc>
        <w:tc>
          <w:tcPr>
            <w:tcW w:w="264" w:type="pct"/>
          </w:tcPr>
          <w:p w14:paraId="515E559E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14</w:t>
            </w:r>
          </w:p>
        </w:tc>
        <w:tc>
          <w:tcPr>
            <w:tcW w:w="277" w:type="pct"/>
          </w:tcPr>
          <w:p w14:paraId="2B076325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15</w:t>
            </w:r>
          </w:p>
        </w:tc>
        <w:tc>
          <w:tcPr>
            <w:tcW w:w="461" w:type="pct"/>
          </w:tcPr>
          <w:p w14:paraId="557346A0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16</w:t>
            </w:r>
          </w:p>
        </w:tc>
      </w:tr>
      <w:tr w:rsidR="00D80767" w:rsidRPr="007E1CA3" w14:paraId="3F107BD7" w14:textId="77777777" w:rsidTr="007E1CA3">
        <w:trPr>
          <w:jc w:val="center"/>
        </w:trPr>
        <w:tc>
          <w:tcPr>
            <w:tcW w:w="175" w:type="pct"/>
          </w:tcPr>
          <w:p w14:paraId="5CC39F01" w14:textId="77777777" w:rsidR="00D80767" w:rsidRPr="007E1CA3" w:rsidRDefault="00D80767" w:rsidP="007E1CA3">
            <w:pPr>
              <w:autoSpaceDE w:val="0"/>
              <w:autoSpaceDN w:val="0"/>
              <w:adjustRightInd w:val="0"/>
            </w:pPr>
            <w:r w:rsidRPr="007E1CA3">
              <w:t>1.</w:t>
            </w:r>
          </w:p>
        </w:tc>
        <w:tc>
          <w:tcPr>
            <w:tcW w:w="4825" w:type="pct"/>
            <w:gridSpan w:val="15"/>
          </w:tcPr>
          <w:p w14:paraId="57B7BE68" w14:textId="7F5D6BC0" w:rsidR="00D80767" w:rsidRPr="007E1CA3" w:rsidRDefault="00984E8F" w:rsidP="007E1CA3">
            <w:pPr>
              <w:autoSpaceDE w:val="0"/>
              <w:autoSpaceDN w:val="0"/>
              <w:adjustRightInd w:val="0"/>
            </w:pPr>
            <w:r w:rsidRPr="007E1CA3">
              <w:t>Наименование задачи</w:t>
            </w:r>
          </w:p>
        </w:tc>
      </w:tr>
      <w:tr w:rsidR="00D80767" w:rsidRPr="007E1CA3" w14:paraId="221FCFBB" w14:textId="77777777" w:rsidTr="007E1CA3">
        <w:trPr>
          <w:jc w:val="center"/>
        </w:trPr>
        <w:tc>
          <w:tcPr>
            <w:tcW w:w="175" w:type="pct"/>
          </w:tcPr>
          <w:p w14:paraId="766BBBB2" w14:textId="77777777" w:rsidR="00D80767" w:rsidRPr="007E1CA3" w:rsidRDefault="00D80767" w:rsidP="007E1CA3">
            <w:pPr>
              <w:autoSpaceDE w:val="0"/>
              <w:autoSpaceDN w:val="0"/>
              <w:adjustRightInd w:val="0"/>
            </w:pPr>
            <w:r w:rsidRPr="007E1CA3">
              <w:t>1.1.</w:t>
            </w:r>
          </w:p>
        </w:tc>
        <w:tc>
          <w:tcPr>
            <w:tcW w:w="521" w:type="pct"/>
          </w:tcPr>
          <w:p w14:paraId="1E0C9EA4" w14:textId="77777777" w:rsidR="00D80767" w:rsidRPr="007E1CA3" w:rsidRDefault="00D80767" w:rsidP="007E1CA3">
            <w:pPr>
              <w:autoSpaceDE w:val="0"/>
              <w:autoSpaceDN w:val="0"/>
              <w:adjustRightInd w:val="0"/>
            </w:pPr>
            <w:r w:rsidRPr="007E1CA3">
              <w:t>(наименование показателя)</w:t>
            </w:r>
          </w:p>
        </w:tc>
        <w:tc>
          <w:tcPr>
            <w:tcW w:w="491" w:type="pct"/>
          </w:tcPr>
          <w:p w14:paraId="652EC089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387" w:type="pct"/>
          </w:tcPr>
          <w:p w14:paraId="4D9D2222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265" w:type="pct"/>
          </w:tcPr>
          <w:p w14:paraId="20334E71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267" w:type="pct"/>
          </w:tcPr>
          <w:p w14:paraId="6B550197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272" w:type="pct"/>
          </w:tcPr>
          <w:p w14:paraId="372AF511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266" w:type="pct"/>
          </w:tcPr>
          <w:p w14:paraId="060866B8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263" w:type="pct"/>
          </w:tcPr>
          <w:p w14:paraId="0B5956A5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253" w:type="pct"/>
          </w:tcPr>
          <w:p w14:paraId="7D5DBB73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301" w:type="pct"/>
          </w:tcPr>
          <w:p w14:paraId="0FED1DDF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262" w:type="pct"/>
          </w:tcPr>
          <w:p w14:paraId="169FA77E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274" w:type="pct"/>
          </w:tcPr>
          <w:p w14:paraId="05E93816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264" w:type="pct"/>
          </w:tcPr>
          <w:p w14:paraId="5F195704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277" w:type="pct"/>
          </w:tcPr>
          <w:p w14:paraId="6A2C290A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  <w:tc>
          <w:tcPr>
            <w:tcW w:w="461" w:type="pct"/>
          </w:tcPr>
          <w:p w14:paraId="3B2F56C0" w14:textId="77777777" w:rsidR="00D80767" w:rsidRPr="007E1CA3" w:rsidRDefault="00D80767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-</w:t>
            </w:r>
          </w:p>
        </w:tc>
      </w:tr>
    </w:tbl>
    <w:p w14:paraId="202F7D21" w14:textId="77777777" w:rsidR="00D80767" w:rsidRDefault="00D80767" w:rsidP="00E33E9E">
      <w:pPr>
        <w:rPr>
          <w:sz w:val="26"/>
          <w:szCs w:val="26"/>
        </w:rPr>
      </w:pPr>
    </w:p>
    <w:p w14:paraId="4B4A0E12" w14:textId="2776D5E9" w:rsidR="00E33E9E" w:rsidRPr="00E33E9E" w:rsidRDefault="00E33E9E" w:rsidP="00F32610">
      <w:pPr>
        <w:jc w:val="center"/>
        <w:rPr>
          <w:sz w:val="26"/>
          <w:szCs w:val="26"/>
        </w:rPr>
      </w:pPr>
      <w:r w:rsidRPr="00E33E9E">
        <w:rPr>
          <w:sz w:val="26"/>
          <w:szCs w:val="26"/>
        </w:rPr>
        <w:t>3. Перечень мероприятий (результатов) к</w:t>
      </w:r>
      <w:r w:rsidR="00F32610">
        <w:rPr>
          <w:sz w:val="26"/>
          <w:szCs w:val="26"/>
        </w:rPr>
        <w:t>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5"/>
        <w:gridCol w:w="3748"/>
        <w:gridCol w:w="1764"/>
        <w:gridCol w:w="1281"/>
        <w:gridCol w:w="1500"/>
        <w:gridCol w:w="1271"/>
        <w:gridCol w:w="1573"/>
        <w:gridCol w:w="1284"/>
        <w:gridCol w:w="1277"/>
        <w:gridCol w:w="1431"/>
      </w:tblGrid>
      <w:tr w:rsidR="00E33E9E" w:rsidRPr="007E1CA3" w14:paraId="72317604" w14:textId="77777777" w:rsidTr="007E1CA3">
        <w:trPr>
          <w:jc w:val="center"/>
        </w:trPr>
        <w:tc>
          <w:tcPr>
            <w:tcW w:w="180" w:type="pct"/>
            <w:vMerge w:val="restart"/>
            <w:vAlign w:val="center"/>
          </w:tcPr>
          <w:p w14:paraId="730A9BA2" w14:textId="125D3164" w:rsidR="004D4707" w:rsidRPr="007E1CA3" w:rsidRDefault="00E33E9E" w:rsidP="007E1CA3">
            <w:pPr>
              <w:spacing w:line="276" w:lineRule="auto"/>
              <w:jc w:val="center"/>
            </w:pPr>
            <w:r w:rsidRPr="007E1CA3">
              <w:t>№ п/п</w:t>
            </w:r>
          </w:p>
        </w:tc>
        <w:tc>
          <w:tcPr>
            <w:tcW w:w="1194" w:type="pct"/>
            <w:vMerge w:val="restart"/>
            <w:vAlign w:val="center"/>
          </w:tcPr>
          <w:p w14:paraId="7901808C" w14:textId="77777777" w:rsidR="00E33E9E" w:rsidRPr="007E1CA3" w:rsidRDefault="00E33E9E" w:rsidP="007E1CA3">
            <w:pPr>
              <w:spacing w:line="276" w:lineRule="auto"/>
              <w:jc w:val="center"/>
            </w:pPr>
            <w:r w:rsidRPr="007E1CA3">
              <w:t>Наименование мероприятия (результата)</w:t>
            </w:r>
          </w:p>
        </w:tc>
        <w:tc>
          <w:tcPr>
            <w:tcW w:w="562" w:type="pct"/>
            <w:vMerge w:val="restart"/>
            <w:vAlign w:val="center"/>
          </w:tcPr>
          <w:p w14:paraId="49AD6DE0" w14:textId="77777777" w:rsidR="00E33E9E" w:rsidRPr="007E1CA3" w:rsidRDefault="00E33E9E" w:rsidP="007E1CA3">
            <w:pPr>
              <w:spacing w:line="276" w:lineRule="auto"/>
              <w:jc w:val="center"/>
            </w:pPr>
            <w:r w:rsidRPr="007E1CA3">
              <w:t>Тип мероприятия (результата)</w:t>
            </w:r>
          </w:p>
        </w:tc>
        <w:tc>
          <w:tcPr>
            <w:tcW w:w="408" w:type="pct"/>
            <w:vMerge w:val="restart"/>
            <w:vAlign w:val="center"/>
          </w:tcPr>
          <w:p w14:paraId="5010628B" w14:textId="77777777" w:rsidR="00E33E9E" w:rsidRPr="007E1CA3" w:rsidRDefault="00E33E9E" w:rsidP="007E1CA3">
            <w:pPr>
              <w:spacing w:line="276" w:lineRule="auto"/>
              <w:jc w:val="center"/>
            </w:pPr>
            <w:r w:rsidRPr="007E1CA3">
              <w:t>Единица измерения</w:t>
            </w:r>
          </w:p>
        </w:tc>
        <w:tc>
          <w:tcPr>
            <w:tcW w:w="883" w:type="pct"/>
            <w:gridSpan w:val="2"/>
            <w:vAlign w:val="center"/>
          </w:tcPr>
          <w:p w14:paraId="7353E441" w14:textId="77777777" w:rsidR="00E33E9E" w:rsidRPr="007E1CA3" w:rsidRDefault="00E33E9E" w:rsidP="007E1CA3">
            <w:pPr>
              <w:spacing w:line="276" w:lineRule="auto"/>
              <w:jc w:val="center"/>
            </w:pPr>
            <w:r w:rsidRPr="007E1CA3">
              <w:t>Базовое значение</w:t>
            </w:r>
          </w:p>
        </w:tc>
        <w:tc>
          <w:tcPr>
            <w:tcW w:w="1773" w:type="pct"/>
            <w:gridSpan w:val="4"/>
            <w:vAlign w:val="center"/>
          </w:tcPr>
          <w:p w14:paraId="240C932C" w14:textId="77777777" w:rsidR="00E33E9E" w:rsidRPr="007E1CA3" w:rsidRDefault="00E33E9E" w:rsidP="007E1CA3">
            <w:pPr>
              <w:spacing w:line="276" w:lineRule="auto"/>
              <w:jc w:val="center"/>
            </w:pPr>
            <w:r w:rsidRPr="007E1CA3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E33E9E" w:rsidRPr="007E1CA3" w14:paraId="32E4C18A" w14:textId="77777777" w:rsidTr="007E1CA3">
        <w:trPr>
          <w:jc w:val="center"/>
        </w:trPr>
        <w:tc>
          <w:tcPr>
            <w:tcW w:w="180" w:type="pct"/>
            <w:vMerge/>
            <w:vAlign w:val="center"/>
          </w:tcPr>
          <w:p w14:paraId="6E897AA6" w14:textId="77777777" w:rsidR="00E33E9E" w:rsidRPr="007E1CA3" w:rsidRDefault="00E33E9E" w:rsidP="007E1CA3">
            <w:pPr>
              <w:spacing w:line="276" w:lineRule="auto"/>
              <w:jc w:val="center"/>
            </w:pPr>
          </w:p>
        </w:tc>
        <w:tc>
          <w:tcPr>
            <w:tcW w:w="1194" w:type="pct"/>
            <w:vMerge/>
            <w:vAlign w:val="center"/>
          </w:tcPr>
          <w:p w14:paraId="2B33349B" w14:textId="77777777" w:rsidR="00E33E9E" w:rsidRPr="007E1CA3" w:rsidRDefault="00E33E9E" w:rsidP="007E1CA3">
            <w:pPr>
              <w:spacing w:line="276" w:lineRule="auto"/>
              <w:jc w:val="center"/>
            </w:pPr>
          </w:p>
        </w:tc>
        <w:tc>
          <w:tcPr>
            <w:tcW w:w="562" w:type="pct"/>
            <w:vMerge/>
            <w:vAlign w:val="center"/>
          </w:tcPr>
          <w:p w14:paraId="6675F35A" w14:textId="77777777" w:rsidR="00E33E9E" w:rsidRPr="007E1CA3" w:rsidRDefault="00E33E9E" w:rsidP="007E1CA3">
            <w:pPr>
              <w:spacing w:line="276" w:lineRule="auto"/>
              <w:jc w:val="center"/>
            </w:pPr>
          </w:p>
        </w:tc>
        <w:tc>
          <w:tcPr>
            <w:tcW w:w="408" w:type="pct"/>
            <w:vMerge/>
            <w:vAlign w:val="center"/>
          </w:tcPr>
          <w:p w14:paraId="5605A3C1" w14:textId="77777777" w:rsidR="00E33E9E" w:rsidRPr="007E1CA3" w:rsidRDefault="00E33E9E" w:rsidP="007E1CA3">
            <w:pPr>
              <w:spacing w:line="276" w:lineRule="auto"/>
              <w:jc w:val="center"/>
            </w:pPr>
          </w:p>
        </w:tc>
        <w:tc>
          <w:tcPr>
            <w:tcW w:w="478" w:type="pct"/>
            <w:vAlign w:val="center"/>
          </w:tcPr>
          <w:p w14:paraId="3167F7B5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значение</w:t>
            </w:r>
          </w:p>
        </w:tc>
        <w:tc>
          <w:tcPr>
            <w:tcW w:w="405" w:type="pct"/>
            <w:vAlign w:val="center"/>
          </w:tcPr>
          <w:p w14:paraId="7C96B75D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год</w:t>
            </w:r>
          </w:p>
        </w:tc>
        <w:tc>
          <w:tcPr>
            <w:tcW w:w="501" w:type="pct"/>
          </w:tcPr>
          <w:p w14:paraId="3D05581B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2025</w:t>
            </w:r>
          </w:p>
        </w:tc>
        <w:tc>
          <w:tcPr>
            <w:tcW w:w="409" w:type="pct"/>
          </w:tcPr>
          <w:p w14:paraId="1111DE40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2026</w:t>
            </w:r>
          </w:p>
        </w:tc>
        <w:tc>
          <w:tcPr>
            <w:tcW w:w="407" w:type="pct"/>
          </w:tcPr>
          <w:p w14:paraId="64AFAA09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2027</w:t>
            </w:r>
          </w:p>
        </w:tc>
        <w:tc>
          <w:tcPr>
            <w:tcW w:w="456" w:type="pct"/>
          </w:tcPr>
          <w:p w14:paraId="211A0F40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2028</w:t>
            </w:r>
          </w:p>
        </w:tc>
      </w:tr>
      <w:tr w:rsidR="00E33E9E" w:rsidRPr="007E1CA3" w14:paraId="360CEA39" w14:textId="77777777" w:rsidTr="007E1CA3">
        <w:trPr>
          <w:trHeight w:val="155"/>
          <w:jc w:val="center"/>
        </w:trPr>
        <w:tc>
          <w:tcPr>
            <w:tcW w:w="180" w:type="pct"/>
            <w:vAlign w:val="center"/>
          </w:tcPr>
          <w:p w14:paraId="0CE1A81F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1</w:t>
            </w:r>
          </w:p>
        </w:tc>
        <w:tc>
          <w:tcPr>
            <w:tcW w:w="1194" w:type="pct"/>
            <w:vAlign w:val="center"/>
          </w:tcPr>
          <w:p w14:paraId="47FB70B2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2</w:t>
            </w:r>
          </w:p>
        </w:tc>
        <w:tc>
          <w:tcPr>
            <w:tcW w:w="562" w:type="pct"/>
            <w:vAlign w:val="center"/>
          </w:tcPr>
          <w:p w14:paraId="141F48CA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3</w:t>
            </w:r>
          </w:p>
        </w:tc>
        <w:tc>
          <w:tcPr>
            <w:tcW w:w="408" w:type="pct"/>
            <w:vAlign w:val="center"/>
          </w:tcPr>
          <w:p w14:paraId="0F3824FC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4</w:t>
            </w:r>
          </w:p>
        </w:tc>
        <w:tc>
          <w:tcPr>
            <w:tcW w:w="478" w:type="pct"/>
            <w:vAlign w:val="center"/>
          </w:tcPr>
          <w:p w14:paraId="77EF827A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5</w:t>
            </w:r>
          </w:p>
        </w:tc>
        <w:tc>
          <w:tcPr>
            <w:tcW w:w="405" w:type="pct"/>
            <w:vAlign w:val="center"/>
          </w:tcPr>
          <w:p w14:paraId="3A6D8598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6</w:t>
            </w:r>
          </w:p>
        </w:tc>
        <w:tc>
          <w:tcPr>
            <w:tcW w:w="501" w:type="pct"/>
            <w:vAlign w:val="center"/>
          </w:tcPr>
          <w:p w14:paraId="16AAFB0D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7</w:t>
            </w:r>
          </w:p>
        </w:tc>
        <w:tc>
          <w:tcPr>
            <w:tcW w:w="409" w:type="pct"/>
            <w:vAlign w:val="center"/>
          </w:tcPr>
          <w:p w14:paraId="386DEB9A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8</w:t>
            </w:r>
          </w:p>
        </w:tc>
        <w:tc>
          <w:tcPr>
            <w:tcW w:w="407" w:type="pct"/>
            <w:vAlign w:val="center"/>
          </w:tcPr>
          <w:p w14:paraId="6BF45087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9</w:t>
            </w:r>
          </w:p>
        </w:tc>
        <w:tc>
          <w:tcPr>
            <w:tcW w:w="456" w:type="pct"/>
            <w:vAlign w:val="center"/>
          </w:tcPr>
          <w:p w14:paraId="16C2463A" w14:textId="77777777" w:rsidR="00E33E9E" w:rsidRPr="007E1CA3" w:rsidRDefault="00E33E9E" w:rsidP="007E1CA3">
            <w:pPr>
              <w:autoSpaceDE w:val="0"/>
              <w:autoSpaceDN w:val="0"/>
              <w:adjustRightInd w:val="0"/>
              <w:jc w:val="center"/>
            </w:pPr>
            <w:r w:rsidRPr="007E1CA3">
              <w:t>10</w:t>
            </w:r>
          </w:p>
        </w:tc>
      </w:tr>
      <w:tr w:rsidR="00E33E9E" w:rsidRPr="007E1CA3" w14:paraId="2EB5EE3F" w14:textId="77777777" w:rsidTr="007E1CA3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14:paraId="28826DAA" w14:textId="1939F136" w:rsidR="00E33E9E" w:rsidRPr="007E1CA3" w:rsidRDefault="00BB34E1" w:rsidP="007E1CA3">
            <w:pPr>
              <w:autoSpaceDE w:val="0"/>
              <w:autoSpaceDN w:val="0"/>
              <w:adjustRightInd w:val="0"/>
              <w:rPr>
                <w:strike/>
              </w:rPr>
            </w:pPr>
            <w:r w:rsidRPr="007E1CA3">
              <w:t xml:space="preserve">Задача: </w:t>
            </w:r>
            <w:r w:rsidRPr="007E1CA3">
              <w:rPr>
                <w:rFonts w:eastAsiaTheme="minorHAnsi"/>
                <w:lang w:eastAsia="en-US"/>
              </w:rPr>
              <w:t>Обеспечение осуществления функций и полномочий муниципального казенного учреждения МКУ «ЕДДС города Когалыма</w:t>
            </w:r>
            <w:r w:rsidRPr="007E1CA3">
              <w:t>»</w:t>
            </w:r>
          </w:p>
        </w:tc>
      </w:tr>
    </w:tbl>
    <w:p w14:paraId="5FD4C7EA" w14:textId="77777777" w:rsidR="0092216C" w:rsidRDefault="0092216C" w:rsidP="007E1CA3">
      <w:pPr>
        <w:spacing w:line="276" w:lineRule="auto"/>
        <w:sectPr w:rsidR="0092216C" w:rsidSect="0092216C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5"/>
        <w:gridCol w:w="3748"/>
        <w:gridCol w:w="1764"/>
        <w:gridCol w:w="1281"/>
        <w:gridCol w:w="1500"/>
        <w:gridCol w:w="1271"/>
        <w:gridCol w:w="1573"/>
        <w:gridCol w:w="1284"/>
        <w:gridCol w:w="1277"/>
        <w:gridCol w:w="1431"/>
      </w:tblGrid>
      <w:tr w:rsidR="00335267" w:rsidRPr="007E1CA3" w14:paraId="5B90EDD9" w14:textId="77777777" w:rsidTr="007E1CA3">
        <w:trPr>
          <w:jc w:val="center"/>
        </w:trPr>
        <w:tc>
          <w:tcPr>
            <w:tcW w:w="180" w:type="pct"/>
          </w:tcPr>
          <w:p w14:paraId="1481B869" w14:textId="3744A759" w:rsidR="00335267" w:rsidRPr="007E1CA3" w:rsidRDefault="00335267" w:rsidP="007E1CA3">
            <w:pPr>
              <w:spacing w:line="276" w:lineRule="auto"/>
            </w:pPr>
            <w:r w:rsidRPr="007E1CA3">
              <w:lastRenderedPageBreak/>
              <w:t>1.</w:t>
            </w:r>
          </w:p>
        </w:tc>
        <w:tc>
          <w:tcPr>
            <w:tcW w:w="1194" w:type="pct"/>
          </w:tcPr>
          <w:p w14:paraId="358DBC05" w14:textId="7F8CD6DE" w:rsidR="00335267" w:rsidRPr="007E1CA3" w:rsidRDefault="00335267" w:rsidP="007E1CA3">
            <w:pPr>
              <w:rPr>
                <w:rFonts w:eastAsiaTheme="minorHAnsi"/>
                <w:spacing w:val="-6"/>
                <w:highlight w:val="yellow"/>
                <w:lang w:eastAsia="en-US"/>
              </w:rPr>
            </w:pPr>
            <w:r w:rsidRPr="007E1CA3">
              <w:rPr>
                <w:rFonts w:eastAsiaTheme="minorHAnsi"/>
                <w:spacing w:val="-6"/>
                <w:lang w:eastAsia="en-US"/>
              </w:rPr>
              <w:t xml:space="preserve">Обеспечение уставной деятельности </w:t>
            </w:r>
            <w:r w:rsidR="00D80767" w:rsidRPr="007E1CA3">
              <w:rPr>
                <w:rFonts w:eastAsiaTheme="minorHAnsi"/>
                <w:spacing w:val="-6"/>
                <w:lang w:eastAsia="en-US"/>
              </w:rPr>
              <w:t>МКУ «ЕДДС города Когалыма»</w:t>
            </w:r>
            <w:r w:rsidRPr="007E1CA3">
              <w:rPr>
                <w:rFonts w:eastAsiaTheme="minorHAnsi"/>
                <w:spacing w:val="-6"/>
                <w:lang w:eastAsia="en-US"/>
              </w:rPr>
              <w:t xml:space="preserve">, а именно: </w:t>
            </w:r>
          </w:p>
          <w:p w14:paraId="1972CF2E" w14:textId="4A776158" w:rsidR="00335267" w:rsidRPr="007E1CA3" w:rsidRDefault="00335267" w:rsidP="007E1CA3">
            <w:pPr>
              <w:rPr>
                <w:rFonts w:eastAsiaTheme="minorHAnsi"/>
                <w:spacing w:val="-6"/>
                <w:lang w:eastAsia="en-US"/>
              </w:rPr>
            </w:pPr>
            <w:r w:rsidRPr="007E1CA3">
              <w:rPr>
                <w:rFonts w:eastAsiaTheme="minorHAnsi"/>
                <w:spacing w:val="-6"/>
                <w:lang w:eastAsia="en-US"/>
              </w:rPr>
              <w:t>- обеспечение гарантий и компенсаций, обусловленных условиями трудовых отношений работников согласно требованиям, установленным действующим законодательством Российской Федерации в соответствующей сфере;</w:t>
            </w:r>
          </w:p>
          <w:p w14:paraId="7FC7BF98" w14:textId="0EF4097D" w:rsidR="00335267" w:rsidRPr="007E1CA3" w:rsidRDefault="00335267" w:rsidP="007E1CA3">
            <w:pPr>
              <w:spacing w:line="276" w:lineRule="auto"/>
              <w:rPr>
                <w:rFonts w:eastAsiaTheme="minorHAnsi"/>
                <w:spacing w:val="-6"/>
                <w:lang w:eastAsia="en-US"/>
              </w:rPr>
            </w:pPr>
            <w:r w:rsidRPr="007E1CA3">
              <w:rPr>
                <w:rFonts w:eastAsiaTheme="minorHAnsi"/>
                <w:spacing w:val="-6"/>
                <w:lang w:eastAsia="en-US"/>
              </w:rPr>
              <w:t>- содержание муниципального имущества, закрепленного на праве оперативного управления в соответствии с требованиями, установленными действующим законодательством Российской Федерации в соответствующей сфере; -поддержание на надлежащем уровне и совершенствование информационно-коммуникационных технологий</w:t>
            </w:r>
            <w:r w:rsidR="00BB34E1" w:rsidRPr="007E1CA3">
              <w:rPr>
                <w:rFonts w:eastAsiaTheme="minorHAnsi"/>
                <w:spacing w:val="-6"/>
                <w:lang w:eastAsia="en-US"/>
              </w:rPr>
              <w:t>.</w:t>
            </w:r>
          </w:p>
        </w:tc>
        <w:tc>
          <w:tcPr>
            <w:tcW w:w="562" w:type="pct"/>
          </w:tcPr>
          <w:p w14:paraId="758BCBBF" w14:textId="3D5041BF" w:rsidR="00335267" w:rsidRPr="007E1CA3" w:rsidRDefault="00335267" w:rsidP="007E1CA3">
            <w:pPr>
              <w:spacing w:line="276" w:lineRule="auto"/>
            </w:pPr>
            <w:r w:rsidRPr="007E1CA3">
              <w:t>Осуществление текущей деятельности</w:t>
            </w:r>
          </w:p>
        </w:tc>
        <w:tc>
          <w:tcPr>
            <w:tcW w:w="408" w:type="pct"/>
            <w:vAlign w:val="center"/>
          </w:tcPr>
          <w:p w14:paraId="3E7E88BA" w14:textId="1CA71B4D" w:rsidR="00335267" w:rsidRPr="007E1CA3" w:rsidRDefault="00335267" w:rsidP="007E1CA3">
            <w:pPr>
              <w:spacing w:line="276" w:lineRule="auto"/>
              <w:jc w:val="center"/>
            </w:pPr>
            <w:r w:rsidRPr="007E1CA3">
              <w:t>-</w:t>
            </w:r>
          </w:p>
        </w:tc>
        <w:tc>
          <w:tcPr>
            <w:tcW w:w="478" w:type="pct"/>
            <w:vAlign w:val="center"/>
          </w:tcPr>
          <w:p w14:paraId="17501A98" w14:textId="51CF131E" w:rsidR="00335267" w:rsidRPr="007E1CA3" w:rsidRDefault="00335267" w:rsidP="007E1CA3">
            <w:pPr>
              <w:spacing w:line="276" w:lineRule="auto"/>
              <w:jc w:val="center"/>
            </w:pPr>
            <w:r w:rsidRPr="007E1CA3">
              <w:t>-</w:t>
            </w:r>
          </w:p>
        </w:tc>
        <w:tc>
          <w:tcPr>
            <w:tcW w:w="405" w:type="pct"/>
            <w:vAlign w:val="center"/>
          </w:tcPr>
          <w:p w14:paraId="7718F695" w14:textId="101D3DF1" w:rsidR="00335267" w:rsidRPr="007E1CA3" w:rsidRDefault="00335267" w:rsidP="007E1CA3">
            <w:pPr>
              <w:spacing w:line="276" w:lineRule="auto"/>
              <w:jc w:val="center"/>
            </w:pPr>
            <w:r w:rsidRPr="007E1CA3">
              <w:t>-</w:t>
            </w:r>
          </w:p>
        </w:tc>
        <w:tc>
          <w:tcPr>
            <w:tcW w:w="501" w:type="pct"/>
            <w:vAlign w:val="center"/>
          </w:tcPr>
          <w:p w14:paraId="13B8A945" w14:textId="4CDE0A6F" w:rsidR="00335267" w:rsidRPr="007E1CA3" w:rsidRDefault="00335267" w:rsidP="007E1CA3">
            <w:pPr>
              <w:spacing w:line="276" w:lineRule="auto"/>
              <w:jc w:val="center"/>
            </w:pPr>
            <w:r w:rsidRPr="007E1CA3">
              <w:t>-</w:t>
            </w:r>
          </w:p>
        </w:tc>
        <w:tc>
          <w:tcPr>
            <w:tcW w:w="409" w:type="pct"/>
            <w:vAlign w:val="center"/>
          </w:tcPr>
          <w:p w14:paraId="2E42685A" w14:textId="7D4333E4" w:rsidR="00335267" w:rsidRPr="007E1CA3" w:rsidRDefault="00335267" w:rsidP="007E1CA3">
            <w:pPr>
              <w:spacing w:line="276" w:lineRule="auto"/>
              <w:jc w:val="center"/>
            </w:pPr>
            <w:r w:rsidRPr="007E1CA3">
              <w:t>-</w:t>
            </w:r>
          </w:p>
        </w:tc>
        <w:tc>
          <w:tcPr>
            <w:tcW w:w="407" w:type="pct"/>
            <w:vAlign w:val="center"/>
          </w:tcPr>
          <w:p w14:paraId="44AA0595" w14:textId="162A9D6E" w:rsidR="00335267" w:rsidRPr="007E1CA3" w:rsidRDefault="00335267" w:rsidP="007E1CA3">
            <w:pPr>
              <w:spacing w:line="276" w:lineRule="auto"/>
              <w:jc w:val="center"/>
            </w:pPr>
            <w:r w:rsidRPr="007E1CA3">
              <w:t>-</w:t>
            </w:r>
          </w:p>
        </w:tc>
        <w:tc>
          <w:tcPr>
            <w:tcW w:w="456" w:type="pct"/>
            <w:vAlign w:val="center"/>
          </w:tcPr>
          <w:p w14:paraId="49A50A82" w14:textId="7BE63224" w:rsidR="00335267" w:rsidRPr="007E1CA3" w:rsidRDefault="00335267" w:rsidP="007E1CA3">
            <w:pPr>
              <w:spacing w:line="276" w:lineRule="auto"/>
              <w:jc w:val="center"/>
            </w:pPr>
            <w:r w:rsidRPr="007E1CA3">
              <w:t>-</w:t>
            </w:r>
          </w:p>
        </w:tc>
      </w:tr>
    </w:tbl>
    <w:p w14:paraId="39627559" w14:textId="77777777" w:rsidR="00E33E9E" w:rsidRPr="007E1CA3" w:rsidRDefault="00E33E9E" w:rsidP="00E33E9E">
      <w:pPr>
        <w:rPr>
          <w:szCs w:val="26"/>
        </w:rPr>
      </w:pPr>
    </w:p>
    <w:p w14:paraId="4FFCDCB9" w14:textId="34BE1C1E" w:rsidR="00E33E9E" w:rsidRPr="00E33E9E" w:rsidRDefault="00E33E9E" w:rsidP="00F32610">
      <w:pPr>
        <w:jc w:val="center"/>
        <w:rPr>
          <w:sz w:val="26"/>
          <w:szCs w:val="26"/>
        </w:rPr>
      </w:pPr>
      <w:r w:rsidRPr="00F32610">
        <w:rPr>
          <w:sz w:val="26"/>
          <w:szCs w:val="26"/>
        </w:rPr>
        <w:t xml:space="preserve">4. </w:t>
      </w:r>
      <w:r w:rsidR="008A5D7B" w:rsidRPr="00F32610">
        <w:rPr>
          <w:sz w:val="26"/>
          <w:szCs w:val="26"/>
        </w:rPr>
        <w:t>Финансовое</w:t>
      </w:r>
      <w:r w:rsidR="008A5D7B" w:rsidRPr="008A5D7B">
        <w:rPr>
          <w:sz w:val="26"/>
          <w:szCs w:val="26"/>
        </w:rPr>
        <w:t xml:space="preserve"> обеспечение комплекса процессных мероприятий</w:t>
      </w:r>
      <w:r w:rsidR="002E198D">
        <w:rPr>
          <w:sz w:val="26"/>
          <w:szCs w:val="26"/>
        </w:rPr>
        <w:t xml:space="preserve"> 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"/>
        <w:gridCol w:w="9791"/>
        <w:gridCol w:w="1001"/>
        <w:gridCol w:w="1158"/>
        <w:gridCol w:w="1001"/>
        <w:gridCol w:w="1001"/>
        <w:gridCol w:w="1164"/>
        <w:gridCol w:w="6"/>
      </w:tblGrid>
      <w:tr w:rsidR="00E33E9E" w:rsidRPr="007E1CA3" w14:paraId="3AD54D15" w14:textId="77777777" w:rsidTr="007E1CA3">
        <w:trPr>
          <w:jc w:val="center"/>
        </w:trPr>
        <w:tc>
          <w:tcPr>
            <w:tcW w:w="182" w:type="pct"/>
            <w:vMerge w:val="restart"/>
          </w:tcPr>
          <w:p w14:paraId="3BD5355D" w14:textId="77777777" w:rsidR="00E33E9E" w:rsidRPr="007E1CA3" w:rsidRDefault="00E33E9E" w:rsidP="00E33E9E">
            <w:pPr>
              <w:rPr>
                <w:spacing w:val="-6"/>
              </w:rPr>
            </w:pPr>
            <w:r w:rsidRPr="007E1CA3">
              <w:rPr>
                <w:spacing w:val="-6"/>
              </w:rPr>
              <w:t>№ п/п</w:t>
            </w:r>
          </w:p>
        </w:tc>
        <w:tc>
          <w:tcPr>
            <w:tcW w:w="3119" w:type="pct"/>
            <w:vMerge w:val="restart"/>
            <w:vAlign w:val="center"/>
          </w:tcPr>
          <w:p w14:paraId="549D8288" w14:textId="77777777" w:rsidR="00E33E9E" w:rsidRPr="007E1CA3" w:rsidRDefault="00E33E9E" w:rsidP="00E33E9E">
            <w:pPr>
              <w:jc w:val="center"/>
              <w:rPr>
                <w:spacing w:val="-6"/>
              </w:rPr>
            </w:pPr>
            <w:r w:rsidRPr="007E1CA3">
              <w:rPr>
                <w:spacing w:val="-6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99" w:type="pct"/>
            <w:gridSpan w:val="6"/>
            <w:vAlign w:val="center"/>
          </w:tcPr>
          <w:p w14:paraId="4A15A12E" w14:textId="77777777" w:rsidR="00E33E9E" w:rsidRPr="007E1CA3" w:rsidRDefault="00E33E9E" w:rsidP="00E33E9E">
            <w:pPr>
              <w:jc w:val="center"/>
              <w:rPr>
                <w:spacing w:val="-6"/>
              </w:rPr>
            </w:pPr>
            <w:r w:rsidRPr="007E1CA3">
              <w:rPr>
                <w:spacing w:val="-6"/>
              </w:rPr>
              <w:t>Объем финансового обеспечения по годам, тыс. рублей</w:t>
            </w:r>
          </w:p>
        </w:tc>
      </w:tr>
      <w:tr w:rsidR="00E33E9E" w:rsidRPr="007E1CA3" w14:paraId="4E21BF50" w14:textId="77777777" w:rsidTr="007E1CA3">
        <w:trPr>
          <w:gridAfter w:val="1"/>
          <w:wAfter w:w="4" w:type="pct"/>
          <w:jc w:val="center"/>
        </w:trPr>
        <w:tc>
          <w:tcPr>
            <w:tcW w:w="182" w:type="pct"/>
            <w:vMerge/>
          </w:tcPr>
          <w:p w14:paraId="23FB03A2" w14:textId="77777777" w:rsidR="00E33E9E" w:rsidRPr="007E1CA3" w:rsidRDefault="00E33E9E" w:rsidP="00E33E9E">
            <w:pPr>
              <w:jc w:val="center"/>
              <w:rPr>
                <w:spacing w:val="-6"/>
              </w:rPr>
            </w:pPr>
          </w:p>
        </w:tc>
        <w:tc>
          <w:tcPr>
            <w:tcW w:w="3119" w:type="pct"/>
            <w:vMerge/>
            <w:vAlign w:val="center"/>
          </w:tcPr>
          <w:p w14:paraId="6FC731FE" w14:textId="77777777" w:rsidR="00E33E9E" w:rsidRPr="007E1CA3" w:rsidRDefault="00E33E9E" w:rsidP="00E33E9E">
            <w:pPr>
              <w:jc w:val="center"/>
              <w:rPr>
                <w:spacing w:val="-6"/>
              </w:rPr>
            </w:pPr>
          </w:p>
        </w:tc>
        <w:tc>
          <w:tcPr>
            <w:tcW w:w="319" w:type="pct"/>
            <w:vAlign w:val="center"/>
          </w:tcPr>
          <w:p w14:paraId="47D5DCCD" w14:textId="77777777" w:rsidR="00E33E9E" w:rsidRPr="007E1CA3" w:rsidRDefault="00E33E9E" w:rsidP="00E33E9E">
            <w:pPr>
              <w:jc w:val="center"/>
              <w:rPr>
                <w:spacing w:val="-6"/>
              </w:rPr>
            </w:pPr>
            <w:r w:rsidRPr="007E1CA3">
              <w:rPr>
                <w:spacing w:val="-6"/>
              </w:rPr>
              <w:t>2025</w:t>
            </w:r>
          </w:p>
        </w:tc>
        <w:tc>
          <w:tcPr>
            <w:tcW w:w="369" w:type="pct"/>
            <w:vAlign w:val="center"/>
          </w:tcPr>
          <w:p w14:paraId="7284844E" w14:textId="77777777" w:rsidR="00E33E9E" w:rsidRPr="007E1CA3" w:rsidRDefault="00E33E9E" w:rsidP="00E33E9E">
            <w:pPr>
              <w:jc w:val="center"/>
              <w:rPr>
                <w:spacing w:val="-6"/>
              </w:rPr>
            </w:pPr>
            <w:r w:rsidRPr="007E1CA3">
              <w:rPr>
                <w:spacing w:val="-6"/>
              </w:rPr>
              <w:t>2026</w:t>
            </w:r>
          </w:p>
        </w:tc>
        <w:tc>
          <w:tcPr>
            <w:tcW w:w="319" w:type="pct"/>
            <w:vAlign w:val="center"/>
          </w:tcPr>
          <w:p w14:paraId="60D48A63" w14:textId="77777777" w:rsidR="00E33E9E" w:rsidRPr="007E1CA3" w:rsidRDefault="00E33E9E" w:rsidP="00E33E9E">
            <w:pPr>
              <w:jc w:val="center"/>
              <w:rPr>
                <w:spacing w:val="-6"/>
              </w:rPr>
            </w:pPr>
            <w:r w:rsidRPr="007E1CA3">
              <w:rPr>
                <w:spacing w:val="-6"/>
              </w:rPr>
              <w:t>2027</w:t>
            </w:r>
          </w:p>
        </w:tc>
        <w:tc>
          <w:tcPr>
            <w:tcW w:w="319" w:type="pct"/>
            <w:vAlign w:val="center"/>
          </w:tcPr>
          <w:p w14:paraId="54CDE117" w14:textId="77777777" w:rsidR="00E33E9E" w:rsidRPr="007E1CA3" w:rsidRDefault="00E33E9E" w:rsidP="00E33E9E">
            <w:pPr>
              <w:jc w:val="center"/>
              <w:rPr>
                <w:spacing w:val="-6"/>
              </w:rPr>
            </w:pPr>
            <w:r w:rsidRPr="007E1CA3">
              <w:rPr>
                <w:spacing w:val="-6"/>
              </w:rPr>
              <w:t>2028</w:t>
            </w:r>
          </w:p>
        </w:tc>
        <w:tc>
          <w:tcPr>
            <w:tcW w:w="371" w:type="pct"/>
            <w:vAlign w:val="center"/>
          </w:tcPr>
          <w:p w14:paraId="7941031F" w14:textId="77777777" w:rsidR="00E33E9E" w:rsidRPr="007E1CA3" w:rsidRDefault="00E33E9E" w:rsidP="00E33E9E">
            <w:pPr>
              <w:jc w:val="center"/>
              <w:rPr>
                <w:spacing w:val="-6"/>
              </w:rPr>
            </w:pPr>
            <w:r w:rsidRPr="007E1CA3">
              <w:rPr>
                <w:spacing w:val="-6"/>
              </w:rPr>
              <w:t>Всего</w:t>
            </w:r>
          </w:p>
        </w:tc>
      </w:tr>
      <w:tr w:rsidR="00E33E9E" w:rsidRPr="007E1CA3" w14:paraId="4DC5E665" w14:textId="77777777" w:rsidTr="007E1CA3">
        <w:trPr>
          <w:gridAfter w:val="1"/>
          <w:wAfter w:w="4" w:type="pct"/>
          <w:jc w:val="center"/>
        </w:trPr>
        <w:tc>
          <w:tcPr>
            <w:tcW w:w="182" w:type="pct"/>
          </w:tcPr>
          <w:p w14:paraId="7FB52E0F" w14:textId="77777777" w:rsidR="00E33E9E" w:rsidRPr="007E1CA3" w:rsidRDefault="00E33E9E" w:rsidP="00E33E9E">
            <w:pPr>
              <w:rPr>
                <w:spacing w:val="-6"/>
              </w:rPr>
            </w:pPr>
          </w:p>
        </w:tc>
        <w:tc>
          <w:tcPr>
            <w:tcW w:w="3119" w:type="pct"/>
            <w:vAlign w:val="center"/>
          </w:tcPr>
          <w:p w14:paraId="64B4F905" w14:textId="77777777" w:rsidR="00E33E9E" w:rsidRPr="007E1CA3" w:rsidRDefault="00E33E9E" w:rsidP="00E33E9E">
            <w:pPr>
              <w:jc w:val="center"/>
              <w:rPr>
                <w:spacing w:val="-6"/>
              </w:rPr>
            </w:pPr>
            <w:r w:rsidRPr="007E1CA3">
              <w:rPr>
                <w:spacing w:val="-6"/>
              </w:rPr>
              <w:t>1</w:t>
            </w:r>
          </w:p>
        </w:tc>
        <w:tc>
          <w:tcPr>
            <w:tcW w:w="319" w:type="pct"/>
            <w:vAlign w:val="center"/>
          </w:tcPr>
          <w:p w14:paraId="0DC23386" w14:textId="77777777" w:rsidR="00E33E9E" w:rsidRPr="007E1CA3" w:rsidRDefault="00E33E9E" w:rsidP="00E33E9E">
            <w:pPr>
              <w:jc w:val="center"/>
              <w:rPr>
                <w:spacing w:val="-6"/>
              </w:rPr>
            </w:pPr>
            <w:r w:rsidRPr="007E1CA3">
              <w:rPr>
                <w:spacing w:val="-6"/>
              </w:rPr>
              <w:t>2</w:t>
            </w:r>
          </w:p>
        </w:tc>
        <w:tc>
          <w:tcPr>
            <w:tcW w:w="369" w:type="pct"/>
            <w:vAlign w:val="center"/>
          </w:tcPr>
          <w:p w14:paraId="6E3F5513" w14:textId="77777777" w:rsidR="00E33E9E" w:rsidRPr="007E1CA3" w:rsidRDefault="00E33E9E" w:rsidP="00E33E9E">
            <w:pPr>
              <w:jc w:val="center"/>
              <w:rPr>
                <w:spacing w:val="-6"/>
              </w:rPr>
            </w:pPr>
            <w:r w:rsidRPr="007E1CA3">
              <w:rPr>
                <w:spacing w:val="-6"/>
              </w:rPr>
              <w:t>3</w:t>
            </w:r>
          </w:p>
        </w:tc>
        <w:tc>
          <w:tcPr>
            <w:tcW w:w="319" w:type="pct"/>
            <w:vAlign w:val="center"/>
          </w:tcPr>
          <w:p w14:paraId="0EAF98FD" w14:textId="77777777" w:rsidR="00E33E9E" w:rsidRPr="007E1CA3" w:rsidRDefault="00E33E9E" w:rsidP="00E33E9E">
            <w:pPr>
              <w:jc w:val="center"/>
              <w:rPr>
                <w:spacing w:val="-6"/>
              </w:rPr>
            </w:pPr>
            <w:r w:rsidRPr="007E1CA3">
              <w:rPr>
                <w:spacing w:val="-6"/>
              </w:rPr>
              <w:t>4</w:t>
            </w:r>
          </w:p>
        </w:tc>
        <w:tc>
          <w:tcPr>
            <w:tcW w:w="319" w:type="pct"/>
            <w:vAlign w:val="center"/>
          </w:tcPr>
          <w:p w14:paraId="018CE8B9" w14:textId="77777777" w:rsidR="00E33E9E" w:rsidRPr="007E1CA3" w:rsidRDefault="00E33E9E" w:rsidP="00E33E9E">
            <w:pPr>
              <w:jc w:val="center"/>
              <w:rPr>
                <w:spacing w:val="-6"/>
              </w:rPr>
            </w:pPr>
            <w:r w:rsidRPr="007E1CA3">
              <w:rPr>
                <w:spacing w:val="-6"/>
              </w:rPr>
              <w:t>5</w:t>
            </w:r>
          </w:p>
        </w:tc>
        <w:tc>
          <w:tcPr>
            <w:tcW w:w="371" w:type="pct"/>
            <w:vAlign w:val="center"/>
          </w:tcPr>
          <w:p w14:paraId="15C8A746" w14:textId="77777777" w:rsidR="00E33E9E" w:rsidRPr="007E1CA3" w:rsidRDefault="00E33E9E" w:rsidP="00E33E9E">
            <w:pPr>
              <w:jc w:val="center"/>
              <w:rPr>
                <w:spacing w:val="-6"/>
              </w:rPr>
            </w:pPr>
            <w:r w:rsidRPr="007E1CA3">
              <w:rPr>
                <w:spacing w:val="-6"/>
              </w:rPr>
              <w:t>6</w:t>
            </w:r>
          </w:p>
        </w:tc>
      </w:tr>
      <w:tr w:rsidR="006414AA" w:rsidRPr="007E1CA3" w14:paraId="326FED0D" w14:textId="77777777" w:rsidTr="007E1CA3">
        <w:trPr>
          <w:gridAfter w:val="1"/>
          <w:wAfter w:w="4" w:type="pct"/>
          <w:jc w:val="center"/>
        </w:trPr>
        <w:tc>
          <w:tcPr>
            <w:tcW w:w="182" w:type="pct"/>
          </w:tcPr>
          <w:p w14:paraId="3C249E59" w14:textId="77777777" w:rsidR="006414AA" w:rsidRPr="007E1CA3" w:rsidRDefault="006414AA" w:rsidP="006414AA">
            <w:pPr>
              <w:rPr>
                <w:spacing w:val="-6"/>
              </w:rPr>
            </w:pPr>
          </w:p>
        </w:tc>
        <w:tc>
          <w:tcPr>
            <w:tcW w:w="3119" w:type="pct"/>
            <w:vAlign w:val="center"/>
          </w:tcPr>
          <w:p w14:paraId="066D1977" w14:textId="7357D7E3" w:rsidR="006414AA" w:rsidRPr="007E1CA3" w:rsidRDefault="006414AA" w:rsidP="006414AA">
            <w:pPr>
              <w:rPr>
                <w:spacing w:val="-6"/>
              </w:rPr>
            </w:pPr>
            <w:r w:rsidRPr="007E1CA3">
              <w:rPr>
                <w:spacing w:val="-6"/>
              </w:rPr>
              <w:t>Комплекс процессных мероприятий «Обеспечение осуществления функций и полномочий муниципального казенного учреждения», (всего), в том числе: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2B1CC" w14:textId="341B95CA" w:rsidR="006414AA" w:rsidRPr="007E1CA3" w:rsidRDefault="006414AA" w:rsidP="006414AA">
            <w:pPr>
              <w:jc w:val="center"/>
              <w:rPr>
                <w:color w:val="000000"/>
                <w:spacing w:val="-6"/>
              </w:rPr>
            </w:pPr>
            <w:r w:rsidRPr="007E1CA3">
              <w:rPr>
                <w:color w:val="000000"/>
                <w:spacing w:val="-6"/>
              </w:rPr>
              <w:t>39 622,5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BD8F2" w14:textId="52365A0D" w:rsidR="006414AA" w:rsidRPr="007E1CA3" w:rsidRDefault="006414AA" w:rsidP="006414AA">
            <w:pPr>
              <w:jc w:val="center"/>
              <w:rPr>
                <w:color w:val="000000"/>
                <w:spacing w:val="-6"/>
              </w:rPr>
            </w:pPr>
            <w:r w:rsidRPr="007E1CA3">
              <w:rPr>
                <w:color w:val="000000"/>
                <w:spacing w:val="-6"/>
              </w:rPr>
              <w:t>40 122,7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E7CE0" w14:textId="7539A85C" w:rsidR="006414AA" w:rsidRPr="007E1CA3" w:rsidRDefault="006414AA" w:rsidP="006414AA">
            <w:pPr>
              <w:jc w:val="center"/>
              <w:rPr>
                <w:color w:val="000000"/>
                <w:spacing w:val="-6"/>
              </w:rPr>
            </w:pPr>
            <w:r w:rsidRPr="007E1CA3">
              <w:rPr>
                <w:color w:val="000000"/>
                <w:spacing w:val="-6"/>
              </w:rPr>
              <w:t>40 247,0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989B8" w14:textId="60E5FA2A" w:rsidR="006414AA" w:rsidRPr="007E1CA3" w:rsidRDefault="006414AA" w:rsidP="006414AA">
            <w:pPr>
              <w:jc w:val="center"/>
              <w:rPr>
                <w:color w:val="000000"/>
                <w:spacing w:val="-6"/>
              </w:rPr>
            </w:pPr>
            <w:r w:rsidRPr="007E1CA3">
              <w:rPr>
                <w:color w:val="000000"/>
                <w:spacing w:val="-6"/>
              </w:rPr>
              <w:t>40 247,0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54AB5" w14:textId="2E0D9B97" w:rsidR="006414AA" w:rsidRPr="007E1CA3" w:rsidRDefault="006414AA" w:rsidP="006414AA">
            <w:pPr>
              <w:jc w:val="center"/>
              <w:rPr>
                <w:color w:val="000000"/>
                <w:spacing w:val="-6"/>
              </w:rPr>
            </w:pPr>
            <w:r w:rsidRPr="007E1CA3">
              <w:rPr>
                <w:color w:val="000000"/>
                <w:spacing w:val="-6"/>
              </w:rPr>
              <w:t>160 239,2</w:t>
            </w:r>
          </w:p>
        </w:tc>
      </w:tr>
      <w:tr w:rsidR="006414AA" w:rsidRPr="007E1CA3" w14:paraId="741705A7" w14:textId="77777777" w:rsidTr="007E1CA3">
        <w:trPr>
          <w:gridAfter w:val="1"/>
          <w:wAfter w:w="4" w:type="pct"/>
          <w:jc w:val="center"/>
        </w:trPr>
        <w:tc>
          <w:tcPr>
            <w:tcW w:w="182" w:type="pct"/>
          </w:tcPr>
          <w:p w14:paraId="0AE5E9C3" w14:textId="77777777" w:rsidR="006414AA" w:rsidRPr="007E1CA3" w:rsidRDefault="006414AA" w:rsidP="006414AA">
            <w:pPr>
              <w:rPr>
                <w:spacing w:val="-6"/>
              </w:rPr>
            </w:pPr>
          </w:p>
        </w:tc>
        <w:tc>
          <w:tcPr>
            <w:tcW w:w="3119" w:type="pct"/>
          </w:tcPr>
          <w:p w14:paraId="31458FBE" w14:textId="77777777" w:rsidR="006414AA" w:rsidRPr="007E1CA3" w:rsidRDefault="006414AA" w:rsidP="006414AA">
            <w:pPr>
              <w:rPr>
                <w:spacing w:val="-6"/>
              </w:rPr>
            </w:pPr>
            <w:r w:rsidRPr="007E1CA3">
              <w:rPr>
                <w:spacing w:val="-6"/>
              </w:rPr>
              <w:t>бюджет города Когалыма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844D0" w14:textId="0CBC3693" w:rsidR="006414AA" w:rsidRPr="007E1CA3" w:rsidRDefault="006414AA" w:rsidP="006414AA">
            <w:pPr>
              <w:jc w:val="center"/>
              <w:rPr>
                <w:color w:val="000000"/>
                <w:spacing w:val="-6"/>
              </w:rPr>
            </w:pPr>
            <w:r w:rsidRPr="007E1CA3">
              <w:rPr>
                <w:color w:val="000000"/>
                <w:spacing w:val="-6"/>
              </w:rPr>
              <w:t>39 622,5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4C2C4" w14:textId="5C431EF4" w:rsidR="006414AA" w:rsidRPr="007E1CA3" w:rsidRDefault="006414AA" w:rsidP="006414AA">
            <w:pPr>
              <w:jc w:val="center"/>
              <w:rPr>
                <w:color w:val="000000"/>
                <w:spacing w:val="-6"/>
              </w:rPr>
            </w:pPr>
            <w:r w:rsidRPr="007E1CA3">
              <w:rPr>
                <w:color w:val="000000"/>
                <w:spacing w:val="-6"/>
              </w:rPr>
              <w:t>40 122,7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0C5EC" w14:textId="3159B3D9" w:rsidR="006414AA" w:rsidRPr="007E1CA3" w:rsidRDefault="006414AA" w:rsidP="006414AA">
            <w:pPr>
              <w:jc w:val="center"/>
              <w:rPr>
                <w:color w:val="000000"/>
                <w:spacing w:val="-6"/>
              </w:rPr>
            </w:pPr>
            <w:r w:rsidRPr="007E1CA3">
              <w:rPr>
                <w:color w:val="000000"/>
                <w:spacing w:val="-6"/>
              </w:rPr>
              <w:t>40 247,0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5DE14" w14:textId="3B867087" w:rsidR="006414AA" w:rsidRPr="007E1CA3" w:rsidRDefault="006414AA" w:rsidP="006414AA">
            <w:pPr>
              <w:jc w:val="center"/>
              <w:rPr>
                <w:color w:val="000000"/>
                <w:spacing w:val="-6"/>
              </w:rPr>
            </w:pPr>
            <w:r w:rsidRPr="007E1CA3">
              <w:rPr>
                <w:color w:val="000000"/>
                <w:spacing w:val="-6"/>
              </w:rPr>
              <w:t>40 247,0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7C1B" w14:textId="6D0CBC66" w:rsidR="006414AA" w:rsidRPr="007E1CA3" w:rsidRDefault="006414AA" w:rsidP="006414AA">
            <w:pPr>
              <w:jc w:val="center"/>
              <w:rPr>
                <w:color w:val="000000"/>
                <w:spacing w:val="-6"/>
              </w:rPr>
            </w:pPr>
            <w:r w:rsidRPr="007E1CA3">
              <w:rPr>
                <w:color w:val="000000"/>
                <w:spacing w:val="-6"/>
              </w:rPr>
              <w:t>160 239,2</w:t>
            </w:r>
          </w:p>
        </w:tc>
      </w:tr>
      <w:tr w:rsidR="006414AA" w:rsidRPr="007E1CA3" w14:paraId="4D230638" w14:textId="77777777" w:rsidTr="007E1CA3">
        <w:trPr>
          <w:gridAfter w:val="1"/>
          <w:wAfter w:w="4" w:type="pct"/>
          <w:jc w:val="center"/>
        </w:trPr>
        <w:tc>
          <w:tcPr>
            <w:tcW w:w="182" w:type="pct"/>
          </w:tcPr>
          <w:p w14:paraId="0958B643" w14:textId="067BC5F9" w:rsidR="006414AA" w:rsidRPr="007E1CA3" w:rsidRDefault="006414AA" w:rsidP="006414AA">
            <w:pPr>
              <w:rPr>
                <w:spacing w:val="-6"/>
              </w:rPr>
            </w:pPr>
            <w:r w:rsidRPr="007E1CA3">
              <w:rPr>
                <w:spacing w:val="-6"/>
              </w:rPr>
              <w:t>1.</w:t>
            </w:r>
          </w:p>
        </w:tc>
        <w:tc>
          <w:tcPr>
            <w:tcW w:w="3119" w:type="pct"/>
          </w:tcPr>
          <w:p w14:paraId="260C0228" w14:textId="03116393" w:rsidR="006414AA" w:rsidRPr="007E1CA3" w:rsidRDefault="006414AA" w:rsidP="006414AA">
            <w:pPr>
              <w:rPr>
                <w:rFonts w:eastAsiaTheme="minorHAnsi"/>
                <w:spacing w:val="-6"/>
                <w:highlight w:val="yellow"/>
                <w:lang w:eastAsia="en-US"/>
              </w:rPr>
            </w:pPr>
            <w:r w:rsidRPr="007E1CA3">
              <w:rPr>
                <w:spacing w:val="-6"/>
              </w:rPr>
              <w:t>Мероприятие (результат) «</w:t>
            </w:r>
            <w:r w:rsidRPr="007E1CA3">
              <w:rPr>
                <w:rFonts w:eastAsiaTheme="minorHAnsi"/>
                <w:spacing w:val="-6"/>
                <w:lang w:eastAsia="en-US"/>
              </w:rPr>
              <w:t xml:space="preserve">Обеспечение уставной деятельности МКУ «ЕДДС города Когалыма»,  а именно: </w:t>
            </w:r>
          </w:p>
          <w:p w14:paraId="35BB899B" w14:textId="4D18BD0C" w:rsidR="006414AA" w:rsidRPr="007E1CA3" w:rsidRDefault="006414AA" w:rsidP="006414AA">
            <w:pPr>
              <w:rPr>
                <w:rFonts w:eastAsiaTheme="minorHAnsi"/>
                <w:spacing w:val="-6"/>
                <w:lang w:eastAsia="en-US"/>
              </w:rPr>
            </w:pPr>
            <w:r w:rsidRPr="007E1CA3">
              <w:rPr>
                <w:rFonts w:eastAsiaTheme="minorHAnsi"/>
                <w:spacing w:val="-6"/>
                <w:lang w:eastAsia="en-US"/>
              </w:rPr>
              <w:t>- обеспечение гарантий и компенсаций, обусловленных условиями трудовых отношений работников согласно требованиям, установленным действующим законодательством Российской Федерации в соответствующей сфере;</w:t>
            </w:r>
          </w:p>
          <w:p w14:paraId="79F038FC" w14:textId="09BBD73D" w:rsidR="006414AA" w:rsidRPr="007E1CA3" w:rsidRDefault="006414AA" w:rsidP="006414AA">
            <w:pPr>
              <w:rPr>
                <w:rFonts w:eastAsiaTheme="minorHAnsi"/>
                <w:spacing w:val="-6"/>
                <w:lang w:eastAsia="en-US"/>
              </w:rPr>
            </w:pPr>
            <w:r w:rsidRPr="007E1CA3">
              <w:rPr>
                <w:rFonts w:eastAsiaTheme="minorHAnsi"/>
                <w:spacing w:val="-6"/>
                <w:lang w:eastAsia="en-US"/>
              </w:rPr>
              <w:t>- содержание муниципального имущества, закрепленного на праве оперативного управления в соответствии с требованиями, установленными действующим законодательством Российской Федерации в соответствующей сфере;</w:t>
            </w:r>
          </w:p>
          <w:p w14:paraId="2B54CF61" w14:textId="6DD5CA9F" w:rsidR="006414AA" w:rsidRPr="007E1CA3" w:rsidRDefault="006414AA" w:rsidP="006414AA">
            <w:pPr>
              <w:rPr>
                <w:spacing w:val="-6"/>
              </w:rPr>
            </w:pPr>
            <w:r w:rsidRPr="007E1CA3">
              <w:rPr>
                <w:rFonts w:eastAsiaTheme="minorHAnsi"/>
                <w:spacing w:val="-6"/>
                <w:lang w:eastAsia="en-US"/>
              </w:rPr>
              <w:t xml:space="preserve"> - поддержание на надлежащем уровне и совершенствование информационно-коммуникационных технологий, </w:t>
            </w:r>
            <w:r w:rsidRPr="007E1CA3">
              <w:rPr>
                <w:spacing w:val="-6"/>
              </w:rPr>
              <w:t>всего, в том числе: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48810" w14:textId="744D283B" w:rsidR="006414AA" w:rsidRPr="007E1CA3" w:rsidRDefault="006414AA" w:rsidP="006414AA">
            <w:pPr>
              <w:jc w:val="center"/>
              <w:rPr>
                <w:color w:val="000000"/>
                <w:spacing w:val="-6"/>
              </w:rPr>
            </w:pPr>
            <w:r w:rsidRPr="007E1CA3">
              <w:rPr>
                <w:color w:val="000000"/>
                <w:spacing w:val="-6"/>
              </w:rPr>
              <w:t>39 622,5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4C720" w14:textId="4E88287B" w:rsidR="006414AA" w:rsidRPr="007E1CA3" w:rsidRDefault="006414AA" w:rsidP="006414AA">
            <w:pPr>
              <w:jc w:val="center"/>
              <w:rPr>
                <w:color w:val="000000"/>
                <w:spacing w:val="-6"/>
              </w:rPr>
            </w:pPr>
            <w:r w:rsidRPr="007E1CA3">
              <w:rPr>
                <w:color w:val="000000"/>
                <w:spacing w:val="-6"/>
              </w:rPr>
              <w:t>40 122,7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7CD19" w14:textId="234C7772" w:rsidR="006414AA" w:rsidRPr="007E1CA3" w:rsidRDefault="006414AA" w:rsidP="006414AA">
            <w:pPr>
              <w:jc w:val="center"/>
              <w:rPr>
                <w:color w:val="000000"/>
                <w:spacing w:val="-6"/>
              </w:rPr>
            </w:pPr>
            <w:r w:rsidRPr="007E1CA3">
              <w:rPr>
                <w:color w:val="000000"/>
                <w:spacing w:val="-6"/>
              </w:rPr>
              <w:t>40 247,0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413F1" w14:textId="5663DEAD" w:rsidR="006414AA" w:rsidRPr="007E1CA3" w:rsidRDefault="006414AA" w:rsidP="006414AA">
            <w:pPr>
              <w:jc w:val="center"/>
              <w:rPr>
                <w:color w:val="000000"/>
                <w:spacing w:val="-6"/>
              </w:rPr>
            </w:pPr>
            <w:r w:rsidRPr="007E1CA3">
              <w:rPr>
                <w:color w:val="000000"/>
                <w:spacing w:val="-6"/>
              </w:rPr>
              <w:t>40 247,0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DF8EA" w14:textId="6EECDFB2" w:rsidR="006414AA" w:rsidRPr="007E1CA3" w:rsidRDefault="006414AA" w:rsidP="006414AA">
            <w:pPr>
              <w:jc w:val="center"/>
              <w:rPr>
                <w:color w:val="000000"/>
                <w:spacing w:val="-6"/>
              </w:rPr>
            </w:pPr>
            <w:r w:rsidRPr="007E1CA3">
              <w:rPr>
                <w:color w:val="000000"/>
                <w:spacing w:val="-6"/>
              </w:rPr>
              <w:t>160 239,2</w:t>
            </w:r>
          </w:p>
        </w:tc>
      </w:tr>
      <w:tr w:rsidR="006414AA" w:rsidRPr="007E1CA3" w14:paraId="7A2BAADD" w14:textId="77777777" w:rsidTr="007E1CA3">
        <w:trPr>
          <w:gridAfter w:val="1"/>
          <w:wAfter w:w="4" w:type="pct"/>
          <w:jc w:val="center"/>
        </w:trPr>
        <w:tc>
          <w:tcPr>
            <w:tcW w:w="182" w:type="pct"/>
          </w:tcPr>
          <w:p w14:paraId="0EDCE32C" w14:textId="77777777" w:rsidR="006414AA" w:rsidRPr="007E1CA3" w:rsidRDefault="006414AA" w:rsidP="006414AA">
            <w:pPr>
              <w:rPr>
                <w:spacing w:val="-6"/>
              </w:rPr>
            </w:pPr>
          </w:p>
        </w:tc>
        <w:tc>
          <w:tcPr>
            <w:tcW w:w="3119" w:type="pct"/>
          </w:tcPr>
          <w:p w14:paraId="4B03C4EF" w14:textId="6B0EA19A" w:rsidR="006414AA" w:rsidRPr="007E1CA3" w:rsidRDefault="006414AA" w:rsidP="006414AA">
            <w:pPr>
              <w:rPr>
                <w:spacing w:val="-6"/>
              </w:rPr>
            </w:pPr>
            <w:r w:rsidRPr="007E1CA3">
              <w:rPr>
                <w:spacing w:val="-6"/>
              </w:rPr>
              <w:t>бюджет города Когалыма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6D645" w14:textId="36A11A1A" w:rsidR="006414AA" w:rsidRPr="007E1CA3" w:rsidRDefault="006414AA" w:rsidP="006414AA">
            <w:pPr>
              <w:jc w:val="center"/>
              <w:rPr>
                <w:color w:val="000000"/>
                <w:spacing w:val="-6"/>
              </w:rPr>
            </w:pPr>
            <w:r w:rsidRPr="007E1CA3">
              <w:rPr>
                <w:color w:val="000000"/>
                <w:spacing w:val="-6"/>
              </w:rPr>
              <w:t>39 622,5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6FFEB" w14:textId="24FD68CD" w:rsidR="006414AA" w:rsidRPr="007E1CA3" w:rsidRDefault="006414AA" w:rsidP="006414AA">
            <w:pPr>
              <w:jc w:val="center"/>
              <w:rPr>
                <w:color w:val="000000"/>
                <w:spacing w:val="-6"/>
              </w:rPr>
            </w:pPr>
            <w:r w:rsidRPr="007E1CA3">
              <w:rPr>
                <w:color w:val="000000"/>
                <w:spacing w:val="-6"/>
              </w:rPr>
              <w:t>40 122,7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48E98" w14:textId="261331E1" w:rsidR="006414AA" w:rsidRPr="007E1CA3" w:rsidRDefault="006414AA" w:rsidP="006414AA">
            <w:pPr>
              <w:jc w:val="center"/>
              <w:rPr>
                <w:color w:val="000000"/>
                <w:spacing w:val="-6"/>
              </w:rPr>
            </w:pPr>
            <w:r w:rsidRPr="007E1CA3">
              <w:rPr>
                <w:color w:val="000000"/>
                <w:spacing w:val="-6"/>
              </w:rPr>
              <w:t>40 247,0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F4E36" w14:textId="02B8721E" w:rsidR="006414AA" w:rsidRPr="007E1CA3" w:rsidRDefault="006414AA" w:rsidP="006414AA">
            <w:pPr>
              <w:jc w:val="center"/>
              <w:rPr>
                <w:color w:val="000000"/>
                <w:spacing w:val="-6"/>
              </w:rPr>
            </w:pPr>
            <w:r w:rsidRPr="007E1CA3">
              <w:rPr>
                <w:color w:val="000000"/>
                <w:spacing w:val="-6"/>
              </w:rPr>
              <w:t>40 247,0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8442A" w14:textId="57F9009F" w:rsidR="006414AA" w:rsidRPr="007E1CA3" w:rsidRDefault="006414AA" w:rsidP="006414AA">
            <w:pPr>
              <w:jc w:val="center"/>
              <w:rPr>
                <w:color w:val="000000"/>
                <w:spacing w:val="-6"/>
              </w:rPr>
            </w:pPr>
            <w:r w:rsidRPr="007E1CA3">
              <w:rPr>
                <w:color w:val="000000"/>
                <w:spacing w:val="-6"/>
              </w:rPr>
              <w:t>160 239,2</w:t>
            </w:r>
          </w:p>
        </w:tc>
      </w:tr>
    </w:tbl>
    <w:p w14:paraId="5AB86BA7" w14:textId="77777777" w:rsidR="0092216C" w:rsidRDefault="0092216C">
      <w:pPr>
        <w:sectPr w:rsidR="0092216C" w:rsidSect="0092216C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643CB08B" w14:textId="77777777" w:rsidR="00D80767" w:rsidRDefault="00D80767" w:rsidP="00D80767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5. План реализации комплекса процессных мероприятий в 2025 году</w:t>
      </w:r>
    </w:p>
    <w:p w14:paraId="074D9EB7" w14:textId="77777777" w:rsidR="00D80767" w:rsidRDefault="00D80767" w:rsidP="00D80767">
      <w:pPr>
        <w:rPr>
          <w:sz w:val="26"/>
          <w:szCs w:val="26"/>
        </w:rPr>
      </w:pPr>
    </w:p>
    <w:tbl>
      <w:tblPr>
        <w:tblStyle w:val="4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984E8F" w:rsidRPr="007E1CA3" w14:paraId="7827A24D" w14:textId="77777777" w:rsidTr="007E1CA3">
        <w:trPr>
          <w:jc w:val="center"/>
        </w:trPr>
        <w:tc>
          <w:tcPr>
            <w:tcW w:w="1444" w:type="pct"/>
            <w:vAlign w:val="center"/>
          </w:tcPr>
          <w:p w14:paraId="44D9375B" w14:textId="77777777" w:rsidR="00984E8F" w:rsidRPr="007E1CA3" w:rsidRDefault="00984E8F" w:rsidP="00984E8F">
            <w:pPr>
              <w:jc w:val="center"/>
            </w:pPr>
            <w:r w:rsidRPr="007E1CA3"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5C2D68D6" w14:textId="77777777" w:rsidR="00984E8F" w:rsidRPr="007E1CA3" w:rsidRDefault="00984E8F" w:rsidP="00984E8F">
            <w:pPr>
              <w:jc w:val="center"/>
            </w:pPr>
            <w:r w:rsidRPr="007E1CA3"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551BBE38" w14:textId="77777777" w:rsidR="00984E8F" w:rsidRPr="007E1CA3" w:rsidRDefault="00984E8F" w:rsidP="00984E8F">
            <w:pPr>
              <w:jc w:val="center"/>
            </w:pPr>
            <w:r w:rsidRPr="007E1CA3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245D5A70" w14:textId="77777777" w:rsidR="00984E8F" w:rsidRPr="007E1CA3" w:rsidRDefault="00984E8F" w:rsidP="00984E8F">
            <w:pPr>
              <w:jc w:val="center"/>
            </w:pPr>
            <w:r w:rsidRPr="007E1CA3"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2C634A56" w14:textId="77777777" w:rsidR="00984E8F" w:rsidRPr="007E1CA3" w:rsidRDefault="00984E8F" w:rsidP="00984E8F">
            <w:pPr>
              <w:jc w:val="center"/>
            </w:pPr>
            <w:r w:rsidRPr="007E1CA3">
              <w:t>Информационная система</w:t>
            </w:r>
          </w:p>
        </w:tc>
      </w:tr>
      <w:tr w:rsidR="00984E8F" w:rsidRPr="007E1CA3" w14:paraId="2DF8BF4F" w14:textId="77777777" w:rsidTr="007E1CA3">
        <w:trPr>
          <w:jc w:val="center"/>
        </w:trPr>
        <w:tc>
          <w:tcPr>
            <w:tcW w:w="1444" w:type="pct"/>
          </w:tcPr>
          <w:p w14:paraId="238A54BE" w14:textId="77777777" w:rsidR="00984E8F" w:rsidRPr="007E1CA3" w:rsidRDefault="00984E8F" w:rsidP="00984E8F">
            <w:pPr>
              <w:jc w:val="center"/>
            </w:pPr>
            <w:r w:rsidRPr="007E1CA3">
              <w:t>1</w:t>
            </w:r>
          </w:p>
        </w:tc>
        <w:tc>
          <w:tcPr>
            <w:tcW w:w="556" w:type="pct"/>
          </w:tcPr>
          <w:p w14:paraId="0CE1BEBD" w14:textId="77777777" w:rsidR="00984E8F" w:rsidRPr="007E1CA3" w:rsidRDefault="00984E8F" w:rsidP="00984E8F">
            <w:pPr>
              <w:jc w:val="center"/>
            </w:pPr>
            <w:r w:rsidRPr="007E1CA3">
              <w:t>2</w:t>
            </w:r>
          </w:p>
        </w:tc>
        <w:tc>
          <w:tcPr>
            <w:tcW w:w="1000" w:type="pct"/>
          </w:tcPr>
          <w:p w14:paraId="4B5F1799" w14:textId="77777777" w:rsidR="00984E8F" w:rsidRPr="007E1CA3" w:rsidRDefault="00984E8F" w:rsidP="00984E8F">
            <w:pPr>
              <w:jc w:val="center"/>
            </w:pPr>
            <w:r w:rsidRPr="007E1CA3">
              <w:t>3</w:t>
            </w:r>
          </w:p>
        </w:tc>
        <w:tc>
          <w:tcPr>
            <w:tcW w:w="1000" w:type="pct"/>
          </w:tcPr>
          <w:p w14:paraId="1A19389A" w14:textId="77777777" w:rsidR="00984E8F" w:rsidRPr="007E1CA3" w:rsidRDefault="00984E8F" w:rsidP="00984E8F">
            <w:pPr>
              <w:jc w:val="center"/>
            </w:pPr>
            <w:r w:rsidRPr="007E1CA3">
              <w:t>4</w:t>
            </w:r>
          </w:p>
        </w:tc>
        <w:tc>
          <w:tcPr>
            <w:tcW w:w="1000" w:type="pct"/>
          </w:tcPr>
          <w:p w14:paraId="549D34A0" w14:textId="77777777" w:rsidR="00984E8F" w:rsidRPr="007E1CA3" w:rsidRDefault="00984E8F" w:rsidP="00984E8F">
            <w:pPr>
              <w:jc w:val="center"/>
            </w:pPr>
            <w:r w:rsidRPr="007E1CA3">
              <w:t>5</w:t>
            </w:r>
          </w:p>
        </w:tc>
      </w:tr>
      <w:tr w:rsidR="00984E8F" w:rsidRPr="007E1CA3" w14:paraId="592BE217" w14:textId="77777777" w:rsidTr="007E1CA3">
        <w:trPr>
          <w:jc w:val="center"/>
        </w:trPr>
        <w:tc>
          <w:tcPr>
            <w:tcW w:w="5000" w:type="pct"/>
            <w:gridSpan w:val="5"/>
          </w:tcPr>
          <w:p w14:paraId="3AD003BB" w14:textId="77777777" w:rsidR="00984E8F" w:rsidRPr="007E1CA3" w:rsidRDefault="00984E8F" w:rsidP="00984E8F">
            <w:pPr>
              <w:jc w:val="center"/>
            </w:pPr>
            <w:r w:rsidRPr="007E1CA3">
              <w:rPr>
                <w:lang w:val="en-US"/>
              </w:rPr>
              <w:t>N</w:t>
            </w:r>
            <w:r w:rsidRPr="007E1CA3">
              <w:t>. Наименование задачи комплекса процессных мероприятий -</w:t>
            </w:r>
          </w:p>
        </w:tc>
      </w:tr>
      <w:tr w:rsidR="00984E8F" w:rsidRPr="007E1CA3" w14:paraId="641DD6F3" w14:textId="77777777" w:rsidTr="007E1CA3">
        <w:trPr>
          <w:jc w:val="center"/>
        </w:trPr>
        <w:tc>
          <w:tcPr>
            <w:tcW w:w="1444" w:type="pct"/>
          </w:tcPr>
          <w:p w14:paraId="038D7F4D" w14:textId="77777777" w:rsidR="00984E8F" w:rsidRPr="007E1CA3" w:rsidRDefault="00984E8F" w:rsidP="00984E8F">
            <w:r w:rsidRPr="007E1CA3">
              <w:rPr>
                <w:rFonts w:eastAsiaTheme="minorHAnsi"/>
                <w:spacing w:val="-6"/>
                <w:lang w:eastAsia="en-US"/>
              </w:rPr>
              <w:t>Мероприятие (результат) «Наименование» 1</w:t>
            </w:r>
          </w:p>
        </w:tc>
        <w:tc>
          <w:tcPr>
            <w:tcW w:w="556" w:type="pct"/>
          </w:tcPr>
          <w:p w14:paraId="66595282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  <w:tc>
          <w:tcPr>
            <w:tcW w:w="1000" w:type="pct"/>
          </w:tcPr>
          <w:p w14:paraId="0BBF4582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  <w:tc>
          <w:tcPr>
            <w:tcW w:w="1000" w:type="pct"/>
          </w:tcPr>
          <w:p w14:paraId="43DA3E81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  <w:tc>
          <w:tcPr>
            <w:tcW w:w="1000" w:type="pct"/>
          </w:tcPr>
          <w:p w14:paraId="269CB022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</w:tr>
      <w:tr w:rsidR="00984E8F" w:rsidRPr="007E1CA3" w14:paraId="2BD537CF" w14:textId="77777777" w:rsidTr="007E1CA3">
        <w:trPr>
          <w:jc w:val="center"/>
        </w:trPr>
        <w:tc>
          <w:tcPr>
            <w:tcW w:w="1444" w:type="pct"/>
          </w:tcPr>
          <w:p w14:paraId="67CC16DF" w14:textId="77777777" w:rsidR="00984E8F" w:rsidRPr="007E1CA3" w:rsidRDefault="00984E8F" w:rsidP="00984E8F">
            <w:r w:rsidRPr="007E1CA3">
              <w:t>Контрольная точка</w:t>
            </w:r>
          </w:p>
        </w:tc>
        <w:tc>
          <w:tcPr>
            <w:tcW w:w="556" w:type="pct"/>
          </w:tcPr>
          <w:p w14:paraId="1B9646C0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  <w:tc>
          <w:tcPr>
            <w:tcW w:w="1000" w:type="pct"/>
          </w:tcPr>
          <w:p w14:paraId="6F24F024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  <w:tc>
          <w:tcPr>
            <w:tcW w:w="1000" w:type="pct"/>
          </w:tcPr>
          <w:p w14:paraId="771D7E59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  <w:tc>
          <w:tcPr>
            <w:tcW w:w="1000" w:type="pct"/>
          </w:tcPr>
          <w:p w14:paraId="4185247A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</w:tr>
      <w:tr w:rsidR="00984E8F" w:rsidRPr="007E1CA3" w14:paraId="12BC25A7" w14:textId="77777777" w:rsidTr="007E1CA3">
        <w:trPr>
          <w:jc w:val="center"/>
        </w:trPr>
        <w:tc>
          <w:tcPr>
            <w:tcW w:w="1444" w:type="pct"/>
          </w:tcPr>
          <w:p w14:paraId="2DCAD1B9" w14:textId="77777777" w:rsidR="00984E8F" w:rsidRPr="007E1CA3" w:rsidRDefault="00984E8F" w:rsidP="00984E8F">
            <w:r w:rsidRPr="007E1CA3">
              <w:t>Контрольная точка</w:t>
            </w:r>
          </w:p>
        </w:tc>
        <w:tc>
          <w:tcPr>
            <w:tcW w:w="556" w:type="pct"/>
          </w:tcPr>
          <w:p w14:paraId="58DC71A9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  <w:tc>
          <w:tcPr>
            <w:tcW w:w="1000" w:type="pct"/>
          </w:tcPr>
          <w:p w14:paraId="1C0136DD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  <w:tc>
          <w:tcPr>
            <w:tcW w:w="1000" w:type="pct"/>
          </w:tcPr>
          <w:p w14:paraId="75A28749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  <w:tc>
          <w:tcPr>
            <w:tcW w:w="1000" w:type="pct"/>
          </w:tcPr>
          <w:p w14:paraId="772CF4E6" w14:textId="77777777" w:rsidR="00984E8F" w:rsidRPr="007E1CA3" w:rsidRDefault="00984E8F" w:rsidP="00984E8F">
            <w:pPr>
              <w:jc w:val="center"/>
            </w:pPr>
            <w:r w:rsidRPr="007E1CA3">
              <w:t>-</w:t>
            </w:r>
          </w:p>
        </w:tc>
      </w:tr>
    </w:tbl>
    <w:p w14:paraId="100328B0" w14:textId="77777777" w:rsidR="00D80767" w:rsidRDefault="00D80767"/>
    <w:sectPr w:rsidR="00D80767" w:rsidSect="0092216C">
      <w:pgSz w:w="16838" w:h="11906" w:orient="landscape"/>
      <w:pgMar w:top="2552" w:right="567" w:bottom="567" w:left="56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B56127" w16cex:dateUtc="2024-10-12T15:57:00Z"/>
  <w16cex:commentExtensible w16cex:durableId="2AB5622D" w16cex:dateUtc="2024-10-12T16:01:00Z"/>
  <w16cex:commentExtensible w16cex:durableId="2AB562B8" w16cex:dateUtc="2024-10-12T16:03:00Z"/>
  <w16cex:commentExtensible w16cex:durableId="2AB562D9" w16cex:dateUtc="2024-10-12T16:04:00Z"/>
  <w16cex:commentExtensible w16cex:durableId="2AB562F1" w16cex:dateUtc="2024-10-12T16:04:00Z"/>
  <w16cex:commentExtensible w16cex:durableId="2AB565EF" w16cex:dateUtc="2024-10-12T16:16:00Z"/>
  <w16cex:commentExtensible w16cex:durableId="2AB565C3" w16cex:dateUtc="2024-10-12T16:16:00Z"/>
  <w16cex:commentExtensible w16cex:durableId="2AB5630B" w16cex:dateUtc="2024-10-12T16:05:00Z"/>
  <w16cex:commentExtensible w16cex:durableId="2AB5666B" w16cex:dateUtc="2024-10-12T16:19:00Z"/>
  <w16cex:commentExtensible w16cex:durableId="2AB566C0" w16cex:dateUtc="2024-10-12T16:21:00Z"/>
  <w16cex:commentExtensible w16cex:durableId="2AB568F8" w16cex:dateUtc="2024-10-12T16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4E8456" w16cid:durableId="2AB56127"/>
  <w16cid:commentId w16cid:paraId="482A1D2D" w16cid:durableId="2AB5622D"/>
  <w16cid:commentId w16cid:paraId="7D4059B8" w16cid:durableId="2AB562B8"/>
  <w16cid:commentId w16cid:paraId="0B54C70D" w16cid:durableId="2AB562D9"/>
  <w16cid:commentId w16cid:paraId="24D3C968" w16cid:durableId="2AB562F1"/>
  <w16cid:commentId w16cid:paraId="2EC6D1FA" w16cid:durableId="2AB565EF"/>
  <w16cid:commentId w16cid:paraId="710CE264" w16cid:durableId="2AB565C3"/>
  <w16cid:commentId w16cid:paraId="0BAEB14A" w16cid:durableId="2AB5630B"/>
  <w16cid:commentId w16cid:paraId="6FBFB670" w16cid:durableId="2AB5666B"/>
  <w16cid:commentId w16cid:paraId="6C959E72" w16cid:durableId="2AB566C0"/>
  <w16cid:commentId w16cid:paraId="148CF335" w16cid:durableId="2AB568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44E6A" w14:textId="77777777" w:rsidR="004B7A8E" w:rsidRDefault="004B7A8E">
      <w:r>
        <w:separator/>
      </w:r>
    </w:p>
  </w:endnote>
  <w:endnote w:type="continuationSeparator" w:id="0">
    <w:p w14:paraId="721A55A4" w14:textId="77777777" w:rsidR="004B7A8E" w:rsidRDefault="004B7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2A86E" w14:textId="77777777" w:rsidR="004B7A8E" w:rsidRDefault="004B7A8E">
      <w:r>
        <w:separator/>
      </w:r>
    </w:p>
  </w:footnote>
  <w:footnote w:type="continuationSeparator" w:id="0">
    <w:p w14:paraId="1D765843" w14:textId="77777777" w:rsidR="004B7A8E" w:rsidRDefault="004B7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22662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AA7ECB7" w14:textId="1FCA0C00" w:rsidR="007E1CA3" w:rsidRPr="007E1CA3" w:rsidRDefault="007E1CA3" w:rsidP="007E1CA3">
        <w:pPr>
          <w:pStyle w:val="ac"/>
          <w:jc w:val="center"/>
          <w:rPr>
            <w:rFonts w:ascii="Times New Roman" w:hAnsi="Times New Roman" w:cs="Times New Roman"/>
          </w:rPr>
        </w:pPr>
        <w:r w:rsidRPr="007E1CA3">
          <w:rPr>
            <w:rFonts w:ascii="Times New Roman" w:hAnsi="Times New Roman" w:cs="Times New Roman"/>
          </w:rPr>
          <w:fldChar w:fldCharType="begin"/>
        </w:r>
        <w:r w:rsidRPr="007E1CA3">
          <w:rPr>
            <w:rFonts w:ascii="Times New Roman" w:hAnsi="Times New Roman" w:cs="Times New Roman"/>
          </w:rPr>
          <w:instrText>PAGE   \* MERGEFORMAT</w:instrText>
        </w:r>
        <w:r w:rsidRPr="007E1CA3">
          <w:rPr>
            <w:rFonts w:ascii="Times New Roman" w:hAnsi="Times New Roman" w:cs="Times New Roman"/>
          </w:rPr>
          <w:fldChar w:fldCharType="separate"/>
        </w:r>
        <w:r w:rsidR="005D15DF">
          <w:rPr>
            <w:rFonts w:ascii="Times New Roman" w:hAnsi="Times New Roman" w:cs="Times New Roman"/>
            <w:noProof/>
          </w:rPr>
          <w:t>4</w:t>
        </w:r>
        <w:r w:rsidRPr="007E1CA3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71D3B9F"/>
    <w:multiLevelType w:val="hybridMultilevel"/>
    <w:tmpl w:val="A796C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CA2E16"/>
    <w:multiLevelType w:val="hybridMultilevel"/>
    <w:tmpl w:val="99A010B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7E6E14EC"/>
    <w:multiLevelType w:val="hybridMultilevel"/>
    <w:tmpl w:val="0FC42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4"/>
  </w:num>
  <w:num w:numId="5">
    <w:abstractNumId w:val="10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 w:numId="10">
    <w:abstractNumId w:val="9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179E"/>
    <w:rsid w:val="00007F12"/>
    <w:rsid w:val="000157F7"/>
    <w:rsid w:val="00015A6A"/>
    <w:rsid w:val="00016CC1"/>
    <w:rsid w:val="00016D3A"/>
    <w:rsid w:val="00017AFC"/>
    <w:rsid w:val="00020E13"/>
    <w:rsid w:val="0002100A"/>
    <w:rsid w:val="00025138"/>
    <w:rsid w:val="00030ABB"/>
    <w:rsid w:val="0004222C"/>
    <w:rsid w:val="00053DEF"/>
    <w:rsid w:val="00054AEC"/>
    <w:rsid w:val="00064CED"/>
    <w:rsid w:val="00065BCF"/>
    <w:rsid w:val="0006728E"/>
    <w:rsid w:val="00073235"/>
    <w:rsid w:val="000737EC"/>
    <w:rsid w:val="00082085"/>
    <w:rsid w:val="00087FD7"/>
    <w:rsid w:val="00091B52"/>
    <w:rsid w:val="000B2FB4"/>
    <w:rsid w:val="000B5343"/>
    <w:rsid w:val="000C4032"/>
    <w:rsid w:val="000C5CE3"/>
    <w:rsid w:val="000C625A"/>
    <w:rsid w:val="000E4A39"/>
    <w:rsid w:val="000F0569"/>
    <w:rsid w:val="000F0EB1"/>
    <w:rsid w:val="000F5970"/>
    <w:rsid w:val="00100A09"/>
    <w:rsid w:val="0010321E"/>
    <w:rsid w:val="00110397"/>
    <w:rsid w:val="00116909"/>
    <w:rsid w:val="00121D87"/>
    <w:rsid w:val="00123B3D"/>
    <w:rsid w:val="001328CD"/>
    <w:rsid w:val="00134C58"/>
    <w:rsid w:val="001438BB"/>
    <w:rsid w:val="001449BC"/>
    <w:rsid w:val="00147FC2"/>
    <w:rsid w:val="00164577"/>
    <w:rsid w:val="0017014D"/>
    <w:rsid w:val="001714CF"/>
    <w:rsid w:val="00171A84"/>
    <w:rsid w:val="00171BF0"/>
    <w:rsid w:val="00171F20"/>
    <w:rsid w:val="00182F03"/>
    <w:rsid w:val="001A0FCC"/>
    <w:rsid w:val="001A22E2"/>
    <w:rsid w:val="001A43E2"/>
    <w:rsid w:val="001D0927"/>
    <w:rsid w:val="001D7D70"/>
    <w:rsid w:val="001E2659"/>
    <w:rsid w:val="001E328E"/>
    <w:rsid w:val="001E50F9"/>
    <w:rsid w:val="001F41BB"/>
    <w:rsid w:val="001F443A"/>
    <w:rsid w:val="00200694"/>
    <w:rsid w:val="00201088"/>
    <w:rsid w:val="00204C11"/>
    <w:rsid w:val="00210FEE"/>
    <w:rsid w:val="0021198F"/>
    <w:rsid w:val="0022182B"/>
    <w:rsid w:val="00224BF8"/>
    <w:rsid w:val="002251BD"/>
    <w:rsid w:val="00232942"/>
    <w:rsid w:val="00233FF9"/>
    <w:rsid w:val="002368A9"/>
    <w:rsid w:val="002426EA"/>
    <w:rsid w:val="00242E5E"/>
    <w:rsid w:val="00245CE0"/>
    <w:rsid w:val="00257C65"/>
    <w:rsid w:val="0026044A"/>
    <w:rsid w:val="002639B9"/>
    <w:rsid w:val="00270DAE"/>
    <w:rsid w:val="00283643"/>
    <w:rsid w:val="00290D75"/>
    <w:rsid w:val="002B10AF"/>
    <w:rsid w:val="002B20A3"/>
    <w:rsid w:val="002B48E8"/>
    <w:rsid w:val="002B49A0"/>
    <w:rsid w:val="002C2DDE"/>
    <w:rsid w:val="002C4972"/>
    <w:rsid w:val="002C504E"/>
    <w:rsid w:val="002D512C"/>
    <w:rsid w:val="002D5593"/>
    <w:rsid w:val="002E0A30"/>
    <w:rsid w:val="002E198D"/>
    <w:rsid w:val="002E245A"/>
    <w:rsid w:val="002F7936"/>
    <w:rsid w:val="00300549"/>
    <w:rsid w:val="00300D9B"/>
    <w:rsid w:val="00306041"/>
    <w:rsid w:val="00313A5B"/>
    <w:rsid w:val="00313DAF"/>
    <w:rsid w:val="00314EFA"/>
    <w:rsid w:val="003176FE"/>
    <w:rsid w:val="003179CD"/>
    <w:rsid w:val="003268E4"/>
    <w:rsid w:val="00335267"/>
    <w:rsid w:val="0034066F"/>
    <w:rsid w:val="0034286D"/>
    <w:rsid w:val="003447F7"/>
    <w:rsid w:val="00347ECB"/>
    <w:rsid w:val="00350B30"/>
    <w:rsid w:val="003606EA"/>
    <w:rsid w:val="003612E7"/>
    <w:rsid w:val="0036491F"/>
    <w:rsid w:val="00367399"/>
    <w:rsid w:val="003679EC"/>
    <w:rsid w:val="00383858"/>
    <w:rsid w:val="003871D4"/>
    <w:rsid w:val="003A0531"/>
    <w:rsid w:val="003A3037"/>
    <w:rsid w:val="003A6578"/>
    <w:rsid w:val="003A7DF5"/>
    <w:rsid w:val="003C74E5"/>
    <w:rsid w:val="003D6A0D"/>
    <w:rsid w:val="003D7D74"/>
    <w:rsid w:val="003E2EB8"/>
    <w:rsid w:val="003E319D"/>
    <w:rsid w:val="003F258B"/>
    <w:rsid w:val="003F587E"/>
    <w:rsid w:val="003F70D9"/>
    <w:rsid w:val="004040F0"/>
    <w:rsid w:val="00411C16"/>
    <w:rsid w:val="00412A84"/>
    <w:rsid w:val="00413649"/>
    <w:rsid w:val="00416A1B"/>
    <w:rsid w:val="00422B63"/>
    <w:rsid w:val="00423FCB"/>
    <w:rsid w:val="0043438A"/>
    <w:rsid w:val="00456422"/>
    <w:rsid w:val="00473CE4"/>
    <w:rsid w:val="00481526"/>
    <w:rsid w:val="00481A30"/>
    <w:rsid w:val="00487792"/>
    <w:rsid w:val="004926D1"/>
    <w:rsid w:val="004A11EF"/>
    <w:rsid w:val="004A3B08"/>
    <w:rsid w:val="004B015D"/>
    <w:rsid w:val="004B57CC"/>
    <w:rsid w:val="004B7A8E"/>
    <w:rsid w:val="004C3E81"/>
    <w:rsid w:val="004C3EE4"/>
    <w:rsid w:val="004D3D82"/>
    <w:rsid w:val="004D4707"/>
    <w:rsid w:val="004D53B5"/>
    <w:rsid w:val="004D7DE7"/>
    <w:rsid w:val="004F33B1"/>
    <w:rsid w:val="004F6241"/>
    <w:rsid w:val="004F7496"/>
    <w:rsid w:val="00515E3A"/>
    <w:rsid w:val="00516E19"/>
    <w:rsid w:val="00544806"/>
    <w:rsid w:val="00545E46"/>
    <w:rsid w:val="005500E4"/>
    <w:rsid w:val="005511A7"/>
    <w:rsid w:val="00552D59"/>
    <w:rsid w:val="00553925"/>
    <w:rsid w:val="00573614"/>
    <w:rsid w:val="00573FE3"/>
    <w:rsid w:val="00581D57"/>
    <w:rsid w:val="005824AA"/>
    <w:rsid w:val="005829CC"/>
    <w:rsid w:val="00596A80"/>
    <w:rsid w:val="005A395F"/>
    <w:rsid w:val="005A7835"/>
    <w:rsid w:val="005C24AC"/>
    <w:rsid w:val="005D15DF"/>
    <w:rsid w:val="005D1A24"/>
    <w:rsid w:val="005E4CB7"/>
    <w:rsid w:val="005E5226"/>
    <w:rsid w:val="005F10AD"/>
    <w:rsid w:val="005F3545"/>
    <w:rsid w:val="005F7531"/>
    <w:rsid w:val="005F78A5"/>
    <w:rsid w:val="006015ED"/>
    <w:rsid w:val="006026D7"/>
    <w:rsid w:val="00612640"/>
    <w:rsid w:val="00620876"/>
    <w:rsid w:val="00621E13"/>
    <w:rsid w:val="00625AA2"/>
    <w:rsid w:val="00635680"/>
    <w:rsid w:val="00640F4D"/>
    <w:rsid w:val="006414AA"/>
    <w:rsid w:val="006429F8"/>
    <w:rsid w:val="006472F7"/>
    <w:rsid w:val="006529D1"/>
    <w:rsid w:val="0065731C"/>
    <w:rsid w:val="00672373"/>
    <w:rsid w:val="00677035"/>
    <w:rsid w:val="00684DC3"/>
    <w:rsid w:val="006A3888"/>
    <w:rsid w:val="006A5FD0"/>
    <w:rsid w:val="006B0F8F"/>
    <w:rsid w:val="006F5F20"/>
    <w:rsid w:val="006F61DA"/>
    <w:rsid w:val="0070169A"/>
    <w:rsid w:val="00702AC2"/>
    <w:rsid w:val="00706AB3"/>
    <w:rsid w:val="00710081"/>
    <w:rsid w:val="007144FE"/>
    <w:rsid w:val="0072491C"/>
    <w:rsid w:val="00725B18"/>
    <w:rsid w:val="00726A71"/>
    <w:rsid w:val="00741E6F"/>
    <w:rsid w:val="00744E63"/>
    <w:rsid w:val="00747B75"/>
    <w:rsid w:val="0076427F"/>
    <w:rsid w:val="00772EA3"/>
    <w:rsid w:val="007743CD"/>
    <w:rsid w:val="00780BF6"/>
    <w:rsid w:val="007854D3"/>
    <w:rsid w:val="0078713E"/>
    <w:rsid w:val="00792DB3"/>
    <w:rsid w:val="00794309"/>
    <w:rsid w:val="00797201"/>
    <w:rsid w:val="007A4B86"/>
    <w:rsid w:val="007B1EFC"/>
    <w:rsid w:val="007B28ED"/>
    <w:rsid w:val="007B6980"/>
    <w:rsid w:val="007C24AA"/>
    <w:rsid w:val="007C516D"/>
    <w:rsid w:val="007D1C62"/>
    <w:rsid w:val="007D285E"/>
    <w:rsid w:val="007D3F53"/>
    <w:rsid w:val="007E1CA3"/>
    <w:rsid w:val="007E28C2"/>
    <w:rsid w:val="007F1D80"/>
    <w:rsid w:val="007F5689"/>
    <w:rsid w:val="007F6961"/>
    <w:rsid w:val="0080361B"/>
    <w:rsid w:val="00805400"/>
    <w:rsid w:val="00812E12"/>
    <w:rsid w:val="00817B32"/>
    <w:rsid w:val="00817ED5"/>
    <w:rsid w:val="00820045"/>
    <w:rsid w:val="0082600C"/>
    <w:rsid w:val="008329FC"/>
    <w:rsid w:val="0083424B"/>
    <w:rsid w:val="00836453"/>
    <w:rsid w:val="00841689"/>
    <w:rsid w:val="00842E28"/>
    <w:rsid w:val="00843350"/>
    <w:rsid w:val="00852A69"/>
    <w:rsid w:val="0085341E"/>
    <w:rsid w:val="00863340"/>
    <w:rsid w:val="00865A69"/>
    <w:rsid w:val="0086685A"/>
    <w:rsid w:val="00866A28"/>
    <w:rsid w:val="00871D0C"/>
    <w:rsid w:val="00874F39"/>
    <w:rsid w:val="00877CE5"/>
    <w:rsid w:val="0088013C"/>
    <w:rsid w:val="00881055"/>
    <w:rsid w:val="00891182"/>
    <w:rsid w:val="00892BE0"/>
    <w:rsid w:val="00892BF3"/>
    <w:rsid w:val="008938C1"/>
    <w:rsid w:val="008941E6"/>
    <w:rsid w:val="00894A65"/>
    <w:rsid w:val="00896882"/>
    <w:rsid w:val="008A4840"/>
    <w:rsid w:val="008A5D7B"/>
    <w:rsid w:val="008B6D14"/>
    <w:rsid w:val="008C0B7C"/>
    <w:rsid w:val="008C7E24"/>
    <w:rsid w:val="008D2DB3"/>
    <w:rsid w:val="008D68E8"/>
    <w:rsid w:val="008D7A2D"/>
    <w:rsid w:val="008E4255"/>
    <w:rsid w:val="008F1066"/>
    <w:rsid w:val="008F4724"/>
    <w:rsid w:val="0090064D"/>
    <w:rsid w:val="00906476"/>
    <w:rsid w:val="0092216C"/>
    <w:rsid w:val="009301DE"/>
    <w:rsid w:val="00940F75"/>
    <w:rsid w:val="00947ED9"/>
    <w:rsid w:val="00952EC3"/>
    <w:rsid w:val="009628A3"/>
    <w:rsid w:val="00964F25"/>
    <w:rsid w:val="00972272"/>
    <w:rsid w:val="00980466"/>
    <w:rsid w:val="00982AFD"/>
    <w:rsid w:val="009836B0"/>
    <w:rsid w:val="0098458C"/>
    <w:rsid w:val="00984E8F"/>
    <w:rsid w:val="00992076"/>
    <w:rsid w:val="00993E30"/>
    <w:rsid w:val="009B3DFC"/>
    <w:rsid w:val="009B4063"/>
    <w:rsid w:val="009B58CB"/>
    <w:rsid w:val="009C47D2"/>
    <w:rsid w:val="009D48EC"/>
    <w:rsid w:val="009E3EEF"/>
    <w:rsid w:val="009F0EB1"/>
    <w:rsid w:val="00A016EC"/>
    <w:rsid w:val="00A0616B"/>
    <w:rsid w:val="00A265A5"/>
    <w:rsid w:val="00A34686"/>
    <w:rsid w:val="00A37A16"/>
    <w:rsid w:val="00A43570"/>
    <w:rsid w:val="00A55A10"/>
    <w:rsid w:val="00A564E7"/>
    <w:rsid w:val="00A57078"/>
    <w:rsid w:val="00A65074"/>
    <w:rsid w:val="00A8468D"/>
    <w:rsid w:val="00A85C82"/>
    <w:rsid w:val="00A8656E"/>
    <w:rsid w:val="00A86FCA"/>
    <w:rsid w:val="00A9061B"/>
    <w:rsid w:val="00A9100F"/>
    <w:rsid w:val="00A94EB2"/>
    <w:rsid w:val="00AA0B14"/>
    <w:rsid w:val="00AB50DD"/>
    <w:rsid w:val="00AB5DD1"/>
    <w:rsid w:val="00AC25CC"/>
    <w:rsid w:val="00AC3843"/>
    <w:rsid w:val="00AC4FB8"/>
    <w:rsid w:val="00AE3A79"/>
    <w:rsid w:val="00AE5445"/>
    <w:rsid w:val="00AE6CEC"/>
    <w:rsid w:val="00AF04DF"/>
    <w:rsid w:val="00AF232D"/>
    <w:rsid w:val="00AF435B"/>
    <w:rsid w:val="00B07B9F"/>
    <w:rsid w:val="00B141E0"/>
    <w:rsid w:val="00B20F3D"/>
    <w:rsid w:val="00B22DDA"/>
    <w:rsid w:val="00B24EA2"/>
    <w:rsid w:val="00B25576"/>
    <w:rsid w:val="00B335A6"/>
    <w:rsid w:val="00B40FA2"/>
    <w:rsid w:val="00B4308D"/>
    <w:rsid w:val="00B44BE6"/>
    <w:rsid w:val="00B51B01"/>
    <w:rsid w:val="00B629BD"/>
    <w:rsid w:val="00B653C4"/>
    <w:rsid w:val="00B71C99"/>
    <w:rsid w:val="00B72593"/>
    <w:rsid w:val="00B75389"/>
    <w:rsid w:val="00B87BD2"/>
    <w:rsid w:val="00B938A6"/>
    <w:rsid w:val="00BA5075"/>
    <w:rsid w:val="00BB042E"/>
    <w:rsid w:val="00BB0A86"/>
    <w:rsid w:val="00BB1866"/>
    <w:rsid w:val="00BB34E1"/>
    <w:rsid w:val="00BB45A1"/>
    <w:rsid w:val="00BB7278"/>
    <w:rsid w:val="00BC37E6"/>
    <w:rsid w:val="00BC5C17"/>
    <w:rsid w:val="00BD5AA9"/>
    <w:rsid w:val="00BD7DF6"/>
    <w:rsid w:val="00BE0363"/>
    <w:rsid w:val="00BE3451"/>
    <w:rsid w:val="00BF249D"/>
    <w:rsid w:val="00BF4FFE"/>
    <w:rsid w:val="00BF72A0"/>
    <w:rsid w:val="00BF7CA2"/>
    <w:rsid w:val="00C119FC"/>
    <w:rsid w:val="00C27247"/>
    <w:rsid w:val="00C33CD0"/>
    <w:rsid w:val="00C46B39"/>
    <w:rsid w:val="00C61F36"/>
    <w:rsid w:val="00C6663C"/>
    <w:rsid w:val="00C700C4"/>
    <w:rsid w:val="00C700F3"/>
    <w:rsid w:val="00CA4F00"/>
    <w:rsid w:val="00CB0C72"/>
    <w:rsid w:val="00CB2627"/>
    <w:rsid w:val="00CB46C3"/>
    <w:rsid w:val="00CC367F"/>
    <w:rsid w:val="00CD50FD"/>
    <w:rsid w:val="00CE18E0"/>
    <w:rsid w:val="00CE3656"/>
    <w:rsid w:val="00CF6B89"/>
    <w:rsid w:val="00D12762"/>
    <w:rsid w:val="00D14F5B"/>
    <w:rsid w:val="00D16B2D"/>
    <w:rsid w:val="00D22AAF"/>
    <w:rsid w:val="00D36E49"/>
    <w:rsid w:val="00D42E15"/>
    <w:rsid w:val="00D43E70"/>
    <w:rsid w:val="00D46C22"/>
    <w:rsid w:val="00D47949"/>
    <w:rsid w:val="00D522BD"/>
    <w:rsid w:val="00D52DB6"/>
    <w:rsid w:val="00D54806"/>
    <w:rsid w:val="00D5489C"/>
    <w:rsid w:val="00D54F77"/>
    <w:rsid w:val="00D62F78"/>
    <w:rsid w:val="00D64B8A"/>
    <w:rsid w:val="00D72C59"/>
    <w:rsid w:val="00D80767"/>
    <w:rsid w:val="00D84E5A"/>
    <w:rsid w:val="00D92320"/>
    <w:rsid w:val="00DA2381"/>
    <w:rsid w:val="00DB2C3A"/>
    <w:rsid w:val="00DC46A9"/>
    <w:rsid w:val="00DC4E03"/>
    <w:rsid w:val="00DD36AC"/>
    <w:rsid w:val="00DD6AF6"/>
    <w:rsid w:val="00DE4E94"/>
    <w:rsid w:val="00DF38A9"/>
    <w:rsid w:val="00DF3BAB"/>
    <w:rsid w:val="00DF7BA1"/>
    <w:rsid w:val="00E0034F"/>
    <w:rsid w:val="00E01B12"/>
    <w:rsid w:val="00E10243"/>
    <w:rsid w:val="00E1527E"/>
    <w:rsid w:val="00E20041"/>
    <w:rsid w:val="00E22A61"/>
    <w:rsid w:val="00E275C8"/>
    <w:rsid w:val="00E30008"/>
    <w:rsid w:val="00E33E9E"/>
    <w:rsid w:val="00E3624D"/>
    <w:rsid w:val="00E45F60"/>
    <w:rsid w:val="00E46E2F"/>
    <w:rsid w:val="00E46ED1"/>
    <w:rsid w:val="00E555CE"/>
    <w:rsid w:val="00E558F2"/>
    <w:rsid w:val="00E572E4"/>
    <w:rsid w:val="00E57BEB"/>
    <w:rsid w:val="00E63D9E"/>
    <w:rsid w:val="00E70AF0"/>
    <w:rsid w:val="00E83358"/>
    <w:rsid w:val="00EA41DB"/>
    <w:rsid w:val="00EA4F3F"/>
    <w:rsid w:val="00EB46A6"/>
    <w:rsid w:val="00EB75CB"/>
    <w:rsid w:val="00EC17E6"/>
    <w:rsid w:val="00EC6177"/>
    <w:rsid w:val="00ED02A8"/>
    <w:rsid w:val="00ED5C7C"/>
    <w:rsid w:val="00ED62A2"/>
    <w:rsid w:val="00ED680E"/>
    <w:rsid w:val="00EE539C"/>
    <w:rsid w:val="00EE65F9"/>
    <w:rsid w:val="00EF02F2"/>
    <w:rsid w:val="00F0331F"/>
    <w:rsid w:val="00F06198"/>
    <w:rsid w:val="00F15258"/>
    <w:rsid w:val="00F244BB"/>
    <w:rsid w:val="00F317D5"/>
    <w:rsid w:val="00F32610"/>
    <w:rsid w:val="00F359F2"/>
    <w:rsid w:val="00F36B91"/>
    <w:rsid w:val="00F40DEE"/>
    <w:rsid w:val="00F44025"/>
    <w:rsid w:val="00F5080D"/>
    <w:rsid w:val="00F61FA3"/>
    <w:rsid w:val="00F677FD"/>
    <w:rsid w:val="00F72D3E"/>
    <w:rsid w:val="00F75FA8"/>
    <w:rsid w:val="00F761F0"/>
    <w:rsid w:val="00F769EC"/>
    <w:rsid w:val="00F76E60"/>
    <w:rsid w:val="00F8542E"/>
    <w:rsid w:val="00F8671B"/>
    <w:rsid w:val="00F94298"/>
    <w:rsid w:val="00F962E1"/>
    <w:rsid w:val="00F96493"/>
    <w:rsid w:val="00FB426A"/>
    <w:rsid w:val="00FB5937"/>
    <w:rsid w:val="00FE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9DD0B"/>
  <w15:docId w15:val="{22F50347-4C61-4095-894F-0E4AE0CC3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AF232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3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23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AF232D"/>
  </w:style>
  <w:style w:type="character" w:styleId="aa">
    <w:name w:val="Hyperlink"/>
    <w:basedOn w:val="a0"/>
    <w:unhideWhenUsed/>
    <w:rsid w:val="00AF232D"/>
    <w:rPr>
      <w:color w:val="0000FF" w:themeColor="hyperlink"/>
      <w:u w:val="single"/>
    </w:rPr>
  </w:style>
  <w:style w:type="numbering" w:customStyle="1" w:styleId="11">
    <w:name w:val="Нет списка11"/>
    <w:next w:val="a2"/>
    <w:uiPriority w:val="99"/>
    <w:semiHidden/>
    <w:unhideWhenUsed/>
    <w:rsid w:val="00AF232D"/>
  </w:style>
  <w:style w:type="paragraph" w:styleId="ab">
    <w:name w:val="Normal (Web)"/>
    <w:basedOn w:val="a"/>
    <w:uiPriority w:val="99"/>
    <w:unhideWhenUsed/>
    <w:rsid w:val="00AF232D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F232D"/>
  </w:style>
  <w:style w:type="paragraph" w:customStyle="1" w:styleId="ConsPlusCell">
    <w:name w:val="ConsPlusCell"/>
    <w:uiPriority w:val="99"/>
    <w:rsid w:val="00AF232D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AF232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AF232D"/>
  </w:style>
  <w:style w:type="paragraph" w:styleId="ae">
    <w:name w:val="footer"/>
    <w:basedOn w:val="a"/>
    <w:link w:val="af"/>
    <w:uiPriority w:val="99"/>
    <w:unhideWhenUsed/>
    <w:rsid w:val="00AF232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AF232D"/>
  </w:style>
  <w:style w:type="paragraph" w:styleId="af0">
    <w:name w:val="footnote text"/>
    <w:basedOn w:val="a"/>
    <w:link w:val="af1"/>
    <w:uiPriority w:val="99"/>
    <w:semiHidden/>
    <w:unhideWhenUsed/>
    <w:rsid w:val="00AF232D"/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AF232D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AF232D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AF232D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AF232D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rsid w:val="00AF232D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F232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F232D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AF23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unhideWhenUsed/>
    <w:rsid w:val="00AF232D"/>
    <w:rPr>
      <w:rFonts w:asciiTheme="minorHAnsi" w:eastAsiaTheme="minorHAnsi" w:hAnsiTheme="minorHAnsi" w:cstheme="minorBidi"/>
      <w:lang w:eastAsia="en-US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F232D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AF232D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AF232D"/>
    <w:rPr>
      <w:rFonts w:ascii="Calibri" w:eastAsia="Times New Roman" w:hAnsi="Calibri" w:cs="Calibri"/>
      <w:szCs w:val="20"/>
      <w:lang w:eastAsia="ru-RU"/>
    </w:rPr>
  </w:style>
  <w:style w:type="paragraph" w:customStyle="1" w:styleId="31">
    <w:name w:val="Знак3"/>
    <w:basedOn w:val="a"/>
    <w:uiPriority w:val="99"/>
    <w:rsid w:val="00AF232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b">
    <w:name w:val="Нормальный (таблица)"/>
    <w:basedOn w:val="a"/>
    <w:next w:val="a"/>
    <w:uiPriority w:val="99"/>
    <w:rsid w:val="00347ECB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uiPriority w:val="99"/>
    <w:rsid w:val="00347EC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customStyle="1" w:styleId="2">
    <w:name w:val="Сетка таблицы2"/>
    <w:basedOn w:val="a1"/>
    <w:next w:val="a5"/>
    <w:uiPriority w:val="39"/>
    <w:rsid w:val="00E33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5"/>
    <w:uiPriority w:val="39"/>
    <w:rsid w:val="00984E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84E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07602A030D26079C26869175C20EDE1DA10D0A935331D93561C2E03DF546F66600A0BC583FA223A3DDFAD19EB5551BD56E9BFD11E1E3D86HEQ9N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B6E51-9C4C-4593-92CA-A498F97C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4244</Words>
  <Characters>24194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2024-10-09T09:23:00Z</cp:lastPrinted>
  <dcterms:created xsi:type="dcterms:W3CDTF">2024-11-13T05:54:00Z</dcterms:created>
  <dcterms:modified xsi:type="dcterms:W3CDTF">2024-11-13T05:54:00Z</dcterms:modified>
</cp:coreProperties>
</file>