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5C" w:rsidRPr="0069595C" w:rsidRDefault="0069595C" w:rsidP="0069595C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9595C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46358408" r:id="rId9"/>
        </w:pict>
      </w:r>
    </w:p>
    <w:p w:rsidR="0069595C" w:rsidRPr="0069595C" w:rsidRDefault="0069595C" w:rsidP="0069595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69595C" w:rsidRPr="0069595C" w:rsidRDefault="0069595C" w:rsidP="0069595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69595C" w:rsidRPr="0069595C" w:rsidRDefault="0069595C" w:rsidP="0069595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69595C" w:rsidRPr="0069595C" w:rsidRDefault="0069595C" w:rsidP="0069595C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69595C" w:rsidRPr="0069595C" w:rsidRDefault="0069595C" w:rsidP="0069595C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69595C" w:rsidRPr="0069595C" w:rsidRDefault="0069595C" w:rsidP="0069595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_14</w:t>
      </w: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ноября  _</w:t>
      </w: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</w:t>
      </w: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№ </w:t>
      </w:r>
      <w:r w:rsidRPr="0069595C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32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64</w:t>
      </w:r>
    </w:p>
    <w:p w:rsidR="00FD755F" w:rsidRDefault="00FD755F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755F" w:rsidRDefault="00FD755F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755F" w:rsidRDefault="00FD755F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755F" w:rsidRDefault="00FD755F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FD755F" w:rsidRDefault="00FD755F" w:rsidP="00435BF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FD755F" w:rsidRPr="00635330" w:rsidRDefault="00FD755F" w:rsidP="009F59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09.10.2013 №2863</w:t>
      </w:r>
    </w:p>
    <w:p w:rsidR="00FD755F" w:rsidRPr="00635330" w:rsidRDefault="00FD755F" w:rsidP="00491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F1D23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постановлением Администрации города Когалыма от 26.08.2013 №2514 «О муниципальных и ведомственных целевых программах»:</w:t>
      </w: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F1D23">
        <w:rPr>
          <w:rFonts w:ascii="Times New Roman" w:hAnsi="Times New Roman"/>
          <w:sz w:val="26"/>
          <w:szCs w:val="26"/>
        </w:rPr>
        <w:t xml:space="preserve"> от 09.10.2013 №2863 «Об утверждении муниципальной программы «Управление муниципальными финансами в городе Когалыме на 2014 - 2016 годы» (далее - Программа) внести следующие изменения:</w:t>
      </w: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1.1. Пункт 1. строки «Целевые показатели муниципальной программы (показатели непосредственных показателей)» Программы изложить в следующей редакции:</w:t>
      </w: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«1. Увеличение доли бюджетных ассигнований, предусмотренных за счёт средств бюджета города Когалыма в рамках муниципальных программ города в общих расходах бюджета города Когалыма, с 91,1% до 93,5%;».</w:t>
      </w: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 xml:space="preserve">2. В пункте 1 приложения 1 к Программе «Управление муниципальными финансами в городе Когалыме на 2014 - 2016 годы» </w:t>
      </w: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2.1. в графе 4 цифру «85,8» заменить цифрой «91,1»;</w:t>
      </w: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2.2. в графе 5 цифру «86,8» заменить цифрой «93,1»;</w:t>
      </w: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 xml:space="preserve">2.3. в графе 6 цифру «87,8» заменить цифрой «93,3»; </w:t>
      </w: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 xml:space="preserve">2.4. в графе 7 цифру «88» заменить цифрой «93,5»; </w:t>
      </w: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2.5. в графе 8 цифру «88» заменить цифрой «93,5».</w:t>
      </w: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3. Настоящее постановление вступает в силу с 01.01.2014 года.</w:t>
      </w:r>
    </w:p>
    <w:p w:rsidR="00FD755F" w:rsidRPr="009F1D23" w:rsidRDefault="00FD755F" w:rsidP="009F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1D23">
        <w:rPr>
          <w:rFonts w:ascii="Times New Roman" w:hAnsi="Times New Roman"/>
          <w:sz w:val="26"/>
          <w:szCs w:val="26"/>
        </w:rPr>
        <w:t>Комитету финансов Администрации города Когалыма (М.Г.Рыбачок)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</w:t>
      </w:r>
      <w:r w:rsidR="00F0659C">
        <w:rPr>
          <w:rFonts w:ascii="Times New Roman" w:hAnsi="Times New Roman"/>
          <w:sz w:val="26"/>
          <w:szCs w:val="26"/>
        </w:rPr>
        <w:t>инистрации города Когалыма от 19.</w:t>
      </w:r>
      <w:r w:rsidRPr="009F1D23">
        <w:rPr>
          <w:rFonts w:ascii="Times New Roman" w:hAnsi="Times New Roman"/>
          <w:sz w:val="26"/>
          <w:szCs w:val="26"/>
        </w:rPr>
        <w:t>0</w:t>
      </w:r>
      <w:r w:rsidR="00F0659C">
        <w:rPr>
          <w:rFonts w:ascii="Times New Roman" w:hAnsi="Times New Roman"/>
          <w:sz w:val="26"/>
          <w:szCs w:val="26"/>
        </w:rPr>
        <w:t>6.2013 №149</w:t>
      </w:r>
      <w:r w:rsidRPr="009F1D23">
        <w:rPr>
          <w:rFonts w:ascii="Times New Roman" w:hAnsi="Times New Roman"/>
          <w:sz w:val="26"/>
          <w:szCs w:val="26"/>
        </w:rPr>
        <w:t xml:space="preserve">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</w:t>
      </w:r>
      <w:r w:rsidRPr="009F1D23">
        <w:rPr>
          <w:rFonts w:ascii="Times New Roman" w:hAnsi="Times New Roman"/>
          <w:sz w:val="26"/>
          <w:szCs w:val="26"/>
        </w:rPr>
        <w:lastRenderedPageBreak/>
        <w:t>правовых актов Аппарата</w:t>
      </w:r>
      <w:proofErr w:type="gramEnd"/>
      <w:r w:rsidRPr="009F1D23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5. Опубликовать настоящее постановление в печатном издании и разместить на официальном сайте Администрации города Когалыма в сети Интернет (</w:t>
      </w:r>
      <w:hyperlink r:id="rId10" w:history="1">
        <w:r w:rsidRPr="009F1D23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9F1D23">
        <w:rPr>
          <w:rFonts w:ascii="Times New Roman" w:hAnsi="Times New Roman"/>
          <w:sz w:val="26"/>
          <w:szCs w:val="26"/>
        </w:rPr>
        <w:t>).</w:t>
      </w: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9F1D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1D2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23"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9F1D23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Pr="009F1D23" w:rsidRDefault="00FD755F" w:rsidP="009F1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</w:rPr>
      </w:pPr>
    </w:p>
    <w:p w:rsidR="00FD755F" w:rsidRDefault="00FD755F" w:rsidP="00562A72">
      <w:pPr>
        <w:spacing w:after="0" w:line="240" w:lineRule="auto"/>
        <w:jc w:val="both"/>
        <w:rPr>
          <w:rFonts w:ascii="Times New Roman" w:hAnsi="Times New Roman"/>
        </w:rPr>
      </w:pPr>
    </w:p>
    <w:p w:rsidR="00FD755F" w:rsidRPr="00F0659C" w:rsidRDefault="00FD755F" w:rsidP="00562A72">
      <w:pPr>
        <w:spacing w:after="0" w:line="240" w:lineRule="auto"/>
        <w:jc w:val="both"/>
        <w:rPr>
          <w:rFonts w:ascii="Times New Roman" w:hAnsi="Times New Roman"/>
        </w:rPr>
      </w:pPr>
    </w:p>
    <w:p w:rsidR="00FD755F" w:rsidRPr="00F0659C" w:rsidRDefault="00FD755F" w:rsidP="00562A72">
      <w:pPr>
        <w:spacing w:after="0" w:line="240" w:lineRule="auto"/>
        <w:jc w:val="both"/>
        <w:rPr>
          <w:rFonts w:ascii="Times New Roman" w:hAnsi="Times New Roman"/>
        </w:rPr>
      </w:pPr>
    </w:p>
    <w:p w:rsidR="00FD755F" w:rsidRPr="00F0659C" w:rsidRDefault="00FD755F" w:rsidP="00562A72">
      <w:pPr>
        <w:spacing w:after="0" w:line="240" w:lineRule="auto"/>
        <w:jc w:val="both"/>
        <w:rPr>
          <w:rFonts w:ascii="Times New Roman" w:hAnsi="Times New Roman"/>
        </w:rPr>
      </w:pPr>
    </w:p>
    <w:p w:rsidR="00FD755F" w:rsidRPr="00B2531A" w:rsidRDefault="00FD755F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bookmarkStart w:id="0" w:name="_GoBack"/>
      <w:r w:rsidRPr="00B2531A">
        <w:rPr>
          <w:rFonts w:ascii="Times New Roman" w:hAnsi="Times New Roman"/>
          <w:color w:val="FFFFFF"/>
        </w:rPr>
        <w:t>Согласовано:</w:t>
      </w:r>
    </w:p>
    <w:p w:rsidR="00FD755F" w:rsidRPr="00B2531A" w:rsidRDefault="00FD755F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2531A">
        <w:rPr>
          <w:rFonts w:ascii="Times New Roman" w:hAnsi="Times New Roman"/>
          <w:color w:val="FFFFFF"/>
        </w:rPr>
        <w:t>зам. главы Администрации г</w:t>
      </w:r>
      <w:proofErr w:type="gramStart"/>
      <w:r w:rsidRPr="00B2531A">
        <w:rPr>
          <w:rFonts w:ascii="Times New Roman" w:hAnsi="Times New Roman"/>
          <w:color w:val="FFFFFF"/>
        </w:rPr>
        <w:t>.К</w:t>
      </w:r>
      <w:proofErr w:type="gramEnd"/>
      <w:r w:rsidRPr="00B2531A">
        <w:rPr>
          <w:rFonts w:ascii="Times New Roman" w:hAnsi="Times New Roman"/>
          <w:color w:val="FFFFFF"/>
        </w:rPr>
        <w:t>огалыма</w:t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  <w:t>Т.И.Черных</w:t>
      </w:r>
    </w:p>
    <w:p w:rsidR="00FD755F" w:rsidRPr="00B2531A" w:rsidRDefault="00FD755F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2531A">
        <w:rPr>
          <w:rFonts w:ascii="Times New Roman" w:hAnsi="Times New Roman"/>
          <w:color w:val="FFFFFF"/>
        </w:rPr>
        <w:t>председатель КФ</w:t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  <w:t>М.Г.Рыбачок</w:t>
      </w:r>
    </w:p>
    <w:p w:rsidR="00FD755F" w:rsidRPr="00B2531A" w:rsidRDefault="00FD755F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2531A">
        <w:rPr>
          <w:rFonts w:ascii="Times New Roman" w:hAnsi="Times New Roman"/>
          <w:color w:val="FFFFFF"/>
        </w:rPr>
        <w:t>зам. начальника УЭ</w:t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  <w:t>Т.В.Романишина</w:t>
      </w:r>
    </w:p>
    <w:p w:rsidR="00FD755F" w:rsidRPr="00B2531A" w:rsidRDefault="00FD755F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2531A">
        <w:rPr>
          <w:rFonts w:ascii="Times New Roman" w:hAnsi="Times New Roman"/>
          <w:color w:val="FFFFFF"/>
        </w:rPr>
        <w:t>начальник ЮУ</w:t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  <w:t>И.А.Леонтьева</w:t>
      </w:r>
    </w:p>
    <w:p w:rsidR="00FD755F" w:rsidRPr="00B2531A" w:rsidRDefault="00FD755F" w:rsidP="00430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2531A">
        <w:rPr>
          <w:rFonts w:ascii="Times New Roman" w:hAnsi="Times New Roman"/>
          <w:color w:val="FFFFFF"/>
        </w:rPr>
        <w:t>начальник ОО ЮУ</w:t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  <w:t xml:space="preserve">С.В.Панова   </w:t>
      </w:r>
    </w:p>
    <w:p w:rsidR="00FD755F" w:rsidRPr="00B2531A" w:rsidRDefault="00FD755F" w:rsidP="00430E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  <w:r w:rsidRPr="00B2531A">
        <w:rPr>
          <w:rFonts w:ascii="Times New Roman" w:hAnsi="Times New Roman"/>
          <w:color w:val="FFFFFF"/>
        </w:rPr>
        <w:t>Подготовлено:</w:t>
      </w:r>
    </w:p>
    <w:p w:rsidR="00FD755F" w:rsidRPr="00B2531A" w:rsidRDefault="00FD755F" w:rsidP="00430E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  <w:r w:rsidRPr="00B2531A">
        <w:rPr>
          <w:rFonts w:ascii="Times New Roman" w:hAnsi="Times New Roman"/>
          <w:color w:val="FFFFFF"/>
        </w:rPr>
        <w:t>начальник ОСБП КФ</w:t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r w:rsidRPr="00B2531A">
        <w:rPr>
          <w:rFonts w:ascii="Times New Roman" w:hAnsi="Times New Roman"/>
          <w:color w:val="FFFFFF"/>
        </w:rPr>
        <w:tab/>
      </w:r>
      <w:proofErr w:type="spellStart"/>
      <w:r w:rsidRPr="00B2531A">
        <w:rPr>
          <w:rFonts w:ascii="Times New Roman" w:hAnsi="Times New Roman"/>
          <w:color w:val="FFFFFF"/>
        </w:rPr>
        <w:t>Л.В.Скорикова</w:t>
      </w:r>
      <w:proofErr w:type="spellEnd"/>
    </w:p>
    <w:p w:rsidR="00FD755F" w:rsidRPr="00B2531A" w:rsidRDefault="00FD755F" w:rsidP="00430E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</w:p>
    <w:p w:rsidR="00FD755F" w:rsidRPr="00B2531A" w:rsidRDefault="00FD755F" w:rsidP="00430E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  <w:r w:rsidRPr="00B2531A">
        <w:rPr>
          <w:rFonts w:ascii="Times New Roman" w:hAnsi="Times New Roman"/>
          <w:color w:val="FFFFFF"/>
        </w:rPr>
        <w:t>Разослать: Т.И.Черных, УЭ, КФ, УпоИР, УОДОМС, газета, Сабуров.</w:t>
      </w:r>
      <w:bookmarkEnd w:id="0"/>
    </w:p>
    <w:sectPr w:rsidR="00FD755F" w:rsidRPr="00B2531A" w:rsidSect="009F1D2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1A" w:rsidRDefault="00B2531A" w:rsidP="004E517A">
      <w:pPr>
        <w:spacing w:after="0" w:line="240" w:lineRule="auto"/>
      </w:pPr>
      <w:r>
        <w:separator/>
      </w:r>
    </w:p>
  </w:endnote>
  <w:endnote w:type="continuationSeparator" w:id="0">
    <w:p w:rsidR="00B2531A" w:rsidRDefault="00B2531A" w:rsidP="004E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1A" w:rsidRDefault="00B2531A" w:rsidP="004E517A">
      <w:pPr>
        <w:spacing w:after="0" w:line="240" w:lineRule="auto"/>
      </w:pPr>
      <w:r>
        <w:separator/>
      </w:r>
    </w:p>
  </w:footnote>
  <w:footnote w:type="continuationSeparator" w:id="0">
    <w:p w:rsidR="00B2531A" w:rsidRDefault="00B2531A" w:rsidP="004E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E9F"/>
    <w:multiLevelType w:val="multilevel"/>
    <w:tmpl w:val="99F6181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2A4E3234"/>
    <w:multiLevelType w:val="hybridMultilevel"/>
    <w:tmpl w:val="C68ED294"/>
    <w:lvl w:ilvl="0" w:tplc="E94223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2EE6922"/>
    <w:multiLevelType w:val="hybridMultilevel"/>
    <w:tmpl w:val="02EEE642"/>
    <w:lvl w:ilvl="0" w:tplc="4F329E5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6121DD"/>
    <w:multiLevelType w:val="multilevel"/>
    <w:tmpl w:val="54DE63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51"/>
    <w:rsid w:val="00004CF3"/>
    <w:rsid w:val="00020A37"/>
    <w:rsid w:val="000703D8"/>
    <w:rsid w:val="00074C58"/>
    <w:rsid w:val="00082287"/>
    <w:rsid w:val="00092258"/>
    <w:rsid w:val="000D7348"/>
    <w:rsid w:val="000F6AC0"/>
    <w:rsid w:val="00106860"/>
    <w:rsid w:val="001349DD"/>
    <w:rsid w:val="001803B4"/>
    <w:rsid w:val="00182DD3"/>
    <w:rsid w:val="00192E8B"/>
    <w:rsid w:val="00193C97"/>
    <w:rsid w:val="001A237E"/>
    <w:rsid w:val="001D524C"/>
    <w:rsid w:val="00202B58"/>
    <w:rsid w:val="00211CB0"/>
    <w:rsid w:val="0022538C"/>
    <w:rsid w:val="00234815"/>
    <w:rsid w:val="002869BA"/>
    <w:rsid w:val="00295C94"/>
    <w:rsid w:val="00297BC5"/>
    <w:rsid w:val="002C1A09"/>
    <w:rsid w:val="002C548E"/>
    <w:rsid w:val="002D0E88"/>
    <w:rsid w:val="002D5880"/>
    <w:rsid w:val="002E6FA9"/>
    <w:rsid w:val="00310D1D"/>
    <w:rsid w:val="00312252"/>
    <w:rsid w:val="00323418"/>
    <w:rsid w:val="003749CF"/>
    <w:rsid w:val="00384843"/>
    <w:rsid w:val="003861D7"/>
    <w:rsid w:val="00391D4B"/>
    <w:rsid w:val="003A4D72"/>
    <w:rsid w:val="003A4F51"/>
    <w:rsid w:val="003B59C7"/>
    <w:rsid w:val="0040318E"/>
    <w:rsid w:val="00430E4A"/>
    <w:rsid w:val="004325DB"/>
    <w:rsid w:val="004349D5"/>
    <w:rsid w:val="00435BFC"/>
    <w:rsid w:val="004442EF"/>
    <w:rsid w:val="00467C07"/>
    <w:rsid w:val="00483E2D"/>
    <w:rsid w:val="00491570"/>
    <w:rsid w:val="004A0CEF"/>
    <w:rsid w:val="004E517A"/>
    <w:rsid w:val="004E6A62"/>
    <w:rsid w:val="0052481E"/>
    <w:rsid w:val="00526E20"/>
    <w:rsid w:val="00562A72"/>
    <w:rsid w:val="00576281"/>
    <w:rsid w:val="00582831"/>
    <w:rsid w:val="005A073C"/>
    <w:rsid w:val="005A0E31"/>
    <w:rsid w:val="005B0648"/>
    <w:rsid w:val="005B2F59"/>
    <w:rsid w:val="005C4D59"/>
    <w:rsid w:val="005F76EC"/>
    <w:rsid w:val="00630E6B"/>
    <w:rsid w:val="006317FB"/>
    <w:rsid w:val="00635330"/>
    <w:rsid w:val="00635B90"/>
    <w:rsid w:val="006701FD"/>
    <w:rsid w:val="00675577"/>
    <w:rsid w:val="00682D2F"/>
    <w:rsid w:val="0069595C"/>
    <w:rsid w:val="006A44FB"/>
    <w:rsid w:val="006C72BB"/>
    <w:rsid w:val="006C7C9C"/>
    <w:rsid w:val="006F54FC"/>
    <w:rsid w:val="006F7AA1"/>
    <w:rsid w:val="00707D88"/>
    <w:rsid w:val="00733E33"/>
    <w:rsid w:val="007517F1"/>
    <w:rsid w:val="00761A21"/>
    <w:rsid w:val="0076305C"/>
    <w:rsid w:val="00791228"/>
    <w:rsid w:val="007D0531"/>
    <w:rsid w:val="007E34E8"/>
    <w:rsid w:val="00802FE9"/>
    <w:rsid w:val="00811718"/>
    <w:rsid w:val="00812329"/>
    <w:rsid w:val="00840138"/>
    <w:rsid w:val="00860555"/>
    <w:rsid w:val="008814E0"/>
    <w:rsid w:val="00890CB5"/>
    <w:rsid w:val="008A14C9"/>
    <w:rsid w:val="008F2B6D"/>
    <w:rsid w:val="00912BED"/>
    <w:rsid w:val="009226A4"/>
    <w:rsid w:val="0093006D"/>
    <w:rsid w:val="00930629"/>
    <w:rsid w:val="00944E17"/>
    <w:rsid w:val="00960349"/>
    <w:rsid w:val="00973E20"/>
    <w:rsid w:val="009857D0"/>
    <w:rsid w:val="009872F5"/>
    <w:rsid w:val="009B2902"/>
    <w:rsid w:val="009C4888"/>
    <w:rsid w:val="009F1D23"/>
    <w:rsid w:val="009F38FF"/>
    <w:rsid w:val="009F59B2"/>
    <w:rsid w:val="00A00351"/>
    <w:rsid w:val="00A23F97"/>
    <w:rsid w:val="00A36C72"/>
    <w:rsid w:val="00A763A0"/>
    <w:rsid w:val="00A76771"/>
    <w:rsid w:val="00A86F7C"/>
    <w:rsid w:val="00AD5AAB"/>
    <w:rsid w:val="00B2531A"/>
    <w:rsid w:val="00B2650C"/>
    <w:rsid w:val="00B40E0D"/>
    <w:rsid w:val="00B519DE"/>
    <w:rsid w:val="00B61989"/>
    <w:rsid w:val="00B7056D"/>
    <w:rsid w:val="00B72167"/>
    <w:rsid w:val="00B80A27"/>
    <w:rsid w:val="00B81834"/>
    <w:rsid w:val="00B83286"/>
    <w:rsid w:val="00B87D37"/>
    <w:rsid w:val="00B92ED8"/>
    <w:rsid w:val="00BE52C9"/>
    <w:rsid w:val="00C07D86"/>
    <w:rsid w:val="00C12FB7"/>
    <w:rsid w:val="00C47D97"/>
    <w:rsid w:val="00C776B7"/>
    <w:rsid w:val="00CB58E6"/>
    <w:rsid w:val="00CC4752"/>
    <w:rsid w:val="00D25EF9"/>
    <w:rsid w:val="00D43978"/>
    <w:rsid w:val="00D6726B"/>
    <w:rsid w:val="00D84CDE"/>
    <w:rsid w:val="00DD2AB6"/>
    <w:rsid w:val="00DD6D72"/>
    <w:rsid w:val="00E104D8"/>
    <w:rsid w:val="00E147A2"/>
    <w:rsid w:val="00E23D94"/>
    <w:rsid w:val="00E259F3"/>
    <w:rsid w:val="00E76A77"/>
    <w:rsid w:val="00E84144"/>
    <w:rsid w:val="00E97A56"/>
    <w:rsid w:val="00EA3964"/>
    <w:rsid w:val="00EC0D67"/>
    <w:rsid w:val="00ED6D0E"/>
    <w:rsid w:val="00F0659C"/>
    <w:rsid w:val="00F33316"/>
    <w:rsid w:val="00F47184"/>
    <w:rsid w:val="00F51AD1"/>
    <w:rsid w:val="00F81F79"/>
    <w:rsid w:val="00FA30A4"/>
    <w:rsid w:val="00FB46F6"/>
    <w:rsid w:val="00FD755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6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E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E517A"/>
    <w:rPr>
      <w:rFonts w:cs="Times New Roman"/>
    </w:rPr>
  </w:style>
  <w:style w:type="paragraph" w:styleId="a8">
    <w:name w:val="footer"/>
    <w:basedOn w:val="a"/>
    <w:link w:val="a9"/>
    <w:uiPriority w:val="99"/>
    <w:rsid w:val="004E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E517A"/>
    <w:rPr>
      <w:rFonts w:cs="Times New Roman"/>
    </w:rPr>
  </w:style>
  <w:style w:type="character" w:styleId="aa">
    <w:name w:val="Hyperlink"/>
    <w:uiPriority w:val="99"/>
    <w:rsid w:val="005B2F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Ливинец Вера Александровна</dc:creator>
  <cp:keywords/>
  <dc:description/>
  <cp:lastModifiedBy>Немыкина Ольга Викторовна</cp:lastModifiedBy>
  <cp:revision>15</cp:revision>
  <cp:lastPrinted>2013-11-19T02:56:00Z</cp:lastPrinted>
  <dcterms:created xsi:type="dcterms:W3CDTF">2013-11-07T12:38:00Z</dcterms:created>
  <dcterms:modified xsi:type="dcterms:W3CDTF">2013-11-19T03:27:00Z</dcterms:modified>
</cp:coreProperties>
</file>