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A7" w:rsidRPr="003B12A7" w:rsidRDefault="003B12A7" w:rsidP="003B12A7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 w:rsidRPr="003B12A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41808821" r:id="rId9"/>
        </w:pict>
      </w:r>
    </w:p>
    <w:p w:rsidR="003B12A7" w:rsidRPr="003B12A7" w:rsidRDefault="003B12A7" w:rsidP="003B12A7">
      <w:pPr>
        <w:autoSpaceDN w:val="0"/>
        <w:jc w:val="center"/>
        <w:rPr>
          <w:b/>
          <w:color w:val="3366FF"/>
          <w:sz w:val="28"/>
          <w:szCs w:val="20"/>
        </w:rPr>
      </w:pPr>
      <w:r w:rsidRPr="003B12A7">
        <w:rPr>
          <w:b/>
          <w:color w:val="3366FF"/>
          <w:sz w:val="28"/>
          <w:szCs w:val="20"/>
        </w:rPr>
        <w:t>ПОСТАНОВЛЕНИЕ</w:t>
      </w:r>
    </w:p>
    <w:p w:rsidR="003B12A7" w:rsidRPr="003B12A7" w:rsidRDefault="003B12A7" w:rsidP="003B12A7">
      <w:pPr>
        <w:autoSpaceDN w:val="0"/>
        <w:jc w:val="center"/>
        <w:rPr>
          <w:b/>
          <w:color w:val="3366FF"/>
          <w:sz w:val="28"/>
          <w:szCs w:val="20"/>
        </w:rPr>
      </w:pPr>
      <w:r w:rsidRPr="003B12A7">
        <w:rPr>
          <w:b/>
          <w:color w:val="3366FF"/>
          <w:sz w:val="28"/>
          <w:szCs w:val="20"/>
        </w:rPr>
        <w:t>АДМИНИСТРАЦИИ ГОРОДА КОГАЛЫМА</w:t>
      </w:r>
    </w:p>
    <w:p w:rsidR="003B12A7" w:rsidRPr="003B12A7" w:rsidRDefault="003B12A7" w:rsidP="003B12A7">
      <w:pPr>
        <w:autoSpaceDN w:val="0"/>
        <w:jc w:val="center"/>
        <w:rPr>
          <w:b/>
          <w:color w:val="3366FF"/>
          <w:sz w:val="28"/>
          <w:szCs w:val="20"/>
        </w:rPr>
      </w:pPr>
      <w:r w:rsidRPr="003B12A7">
        <w:rPr>
          <w:b/>
          <w:color w:val="3366FF"/>
          <w:sz w:val="28"/>
          <w:szCs w:val="20"/>
        </w:rPr>
        <w:t>Ханты-Мансийского автономного округа – Югры</w:t>
      </w:r>
    </w:p>
    <w:p w:rsidR="003B12A7" w:rsidRPr="003B12A7" w:rsidRDefault="003B12A7" w:rsidP="003B12A7">
      <w:pPr>
        <w:autoSpaceDN w:val="0"/>
        <w:rPr>
          <w:b/>
          <w:color w:val="3366FF"/>
          <w:sz w:val="28"/>
          <w:szCs w:val="20"/>
        </w:rPr>
      </w:pPr>
    </w:p>
    <w:p w:rsidR="003B12A7" w:rsidRPr="003B12A7" w:rsidRDefault="003B12A7" w:rsidP="003B12A7">
      <w:pPr>
        <w:autoSpaceDN w:val="0"/>
        <w:rPr>
          <w:b/>
          <w:color w:val="3366FF"/>
          <w:sz w:val="28"/>
          <w:szCs w:val="20"/>
        </w:rPr>
      </w:pPr>
    </w:p>
    <w:p w:rsidR="003B12A7" w:rsidRPr="003B12A7" w:rsidRDefault="003B12A7" w:rsidP="003B12A7">
      <w:pPr>
        <w:autoSpaceDN w:val="0"/>
        <w:rPr>
          <w:sz w:val="28"/>
          <w:szCs w:val="20"/>
        </w:rPr>
      </w:pPr>
      <w:r w:rsidRPr="003B12A7">
        <w:rPr>
          <w:b/>
          <w:color w:val="3366FF"/>
          <w:sz w:val="28"/>
          <w:szCs w:val="20"/>
        </w:rPr>
        <w:t>От «</w:t>
      </w:r>
      <w:r w:rsidRPr="003B12A7">
        <w:rPr>
          <w:b/>
          <w:color w:val="3366FF"/>
          <w:sz w:val="28"/>
          <w:szCs w:val="20"/>
          <w:u w:val="single"/>
        </w:rPr>
        <w:t>_26_</w:t>
      </w:r>
      <w:r w:rsidRPr="003B12A7">
        <w:rPr>
          <w:b/>
          <w:color w:val="3366FF"/>
          <w:sz w:val="28"/>
          <w:szCs w:val="20"/>
        </w:rPr>
        <w:t>»</w:t>
      </w:r>
      <w:r w:rsidRPr="003B12A7">
        <w:rPr>
          <w:b/>
          <w:color w:val="3366FF"/>
          <w:sz w:val="28"/>
          <w:szCs w:val="20"/>
          <w:u w:val="single"/>
        </w:rPr>
        <w:t>_  сентября_</w:t>
      </w:r>
      <w:r w:rsidRPr="003B12A7">
        <w:rPr>
          <w:b/>
          <w:color w:val="3366FF"/>
          <w:sz w:val="28"/>
          <w:szCs w:val="20"/>
        </w:rPr>
        <w:t xml:space="preserve"> 2013 г.</w:t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  <w:t xml:space="preserve">                  </w:t>
      </w:r>
      <w:r w:rsidRPr="003B12A7">
        <w:rPr>
          <w:b/>
          <w:color w:val="3366FF"/>
          <w:sz w:val="28"/>
          <w:szCs w:val="20"/>
        </w:rPr>
        <w:t xml:space="preserve">№ </w:t>
      </w:r>
      <w:r w:rsidRPr="003B12A7">
        <w:rPr>
          <w:b/>
          <w:color w:val="3366FF"/>
          <w:sz w:val="28"/>
          <w:szCs w:val="20"/>
          <w:u w:val="single"/>
        </w:rPr>
        <w:t>2761</w:t>
      </w:r>
    </w:p>
    <w:p w:rsidR="00D72272" w:rsidRDefault="00D72272" w:rsidP="00244CD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72272" w:rsidRDefault="00D72272" w:rsidP="00244CD4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D72272" w:rsidRDefault="00D72272" w:rsidP="00244CD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F5FC3">
        <w:rPr>
          <w:sz w:val="26"/>
          <w:szCs w:val="26"/>
        </w:rPr>
        <w:t xml:space="preserve">Об </w:t>
      </w:r>
      <w:r>
        <w:rPr>
          <w:sz w:val="26"/>
          <w:szCs w:val="26"/>
        </w:rPr>
        <w:t>определении уполномоченного органа</w:t>
      </w:r>
    </w:p>
    <w:p w:rsidR="00D72272" w:rsidRDefault="00D72272" w:rsidP="00244C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осуществлению отдельного государственного </w:t>
      </w:r>
    </w:p>
    <w:p w:rsidR="00D72272" w:rsidRDefault="00D72272" w:rsidP="00244C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полномочия Х</w:t>
      </w:r>
      <w:r w:rsidRPr="00244CD4">
        <w:rPr>
          <w:sz w:val="26"/>
          <w:szCs w:val="26"/>
        </w:rPr>
        <w:t>анты-Мансийско</w:t>
      </w:r>
      <w:r>
        <w:rPr>
          <w:sz w:val="26"/>
          <w:szCs w:val="26"/>
        </w:rPr>
        <w:t xml:space="preserve">го </w:t>
      </w:r>
      <w:r w:rsidRPr="00244CD4">
        <w:rPr>
          <w:sz w:val="26"/>
          <w:szCs w:val="26"/>
        </w:rPr>
        <w:t>автономно</w:t>
      </w:r>
      <w:r>
        <w:rPr>
          <w:sz w:val="26"/>
          <w:szCs w:val="26"/>
        </w:rPr>
        <w:t>го</w:t>
      </w:r>
    </w:p>
    <w:p w:rsidR="00D72272" w:rsidRDefault="00D72272" w:rsidP="00244CD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44CD4">
        <w:rPr>
          <w:sz w:val="26"/>
          <w:szCs w:val="26"/>
        </w:rPr>
        <w:t>округ</w:t>
      </w:r>
      <w:r>
        <w:rPr>
          <w:sz w:val="26"/>
          <w:szCs w:val="26"/>
        </w:rPr>
        <w:t xml:space="preserve">а – Югры по проведению мероприятий </w:t>
      </w:r>
    </w:p>
    <w:p w:rsidR="00D72272" w:rsidRDefault="00D72272" w:rsidP="00244C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 предупреждению и ликвидации болезней</w:t>
      </w:r>
    </w:p>
    <w:p w:rsidR="00D72272" w:rsidRDefault="00D72272" w:rsidP="00244CD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44CD4">
        <w:rPr>
          <w:sz w:val="26"/>
          <w:szCs w:val="26"/>
        </w:rPr>
        <w:t>животных</w:t>
      </w:r>
      <w:r>
        <w:rPr>
          <w:sz w:val="26"/>
          <w:szCs w:val="26"/>
        </w:rPr>
        <w:t>, их лечению, защите населения от</w:t>
      </w:r>
    </w:p>
    <w:p w:rsidR="00D72272" w:rsidRDefault="00D72272" w:rsidP="00244C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болезней, общих для человека и животных </w:t>
      </w:r>
    </w:p>
    <w:p w:rsidR="00D72272" w:rsidRPr="009F5FC3" w:rsidRDefault="00D72272" w:rsidP="00AC2FA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44CD4">
        <w:rPr>
          <w:sz w:val="26"/>
          <w:szCs w:val="26"/>
        </w:rPr>
        <w:t>на территории город</w:t>
      </w:r>
      <w:r>
        <w:rPr>
          <w:sz w:val="26"/>
          <w:szCs w:val="26"/>
        </w:rPr>
        <w:t>а</w:t>
      </w:r>
      <w:r w:rsidRPr="00244CD4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</w:t>
      </w:r>
    </w:p>
    <w:p w:rsidR="00D72272" w:rsidRDefault="00D72272" w:rsidP="00244C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2272" w:rsidRDefault="00D72272" w:rsidP="001C43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FC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</w:t>
      </w:r>
      <w:r w:rsidRPr="00F4012B">
        <w:rPr>
          <w:rFonts w:ascii="Times New Roman" w:hAnsi="Times New Roman" w:cs="Times New Roman"/>
          <w:sz w:val="26"/>
          <w:szCs w:val="26"/>
        </w:rPr>
        <w:t xml:space="preserve">от 30.03.1999 №52-ФЗ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F4012B">
        <w:rPr>
          <w:rFonts w:ascii="Times New Roman" w:hAnsi="Times New Roman" w:cs="Times New Roman"/>
          <w:sz w:val="26"/>
          <w:szCs w:val="26"/>
        </w:rPr>
        <w:t>«О санитарно-эпидемиологическом благополучии населения»,</w:t>
      </w:r>
      <w:r>
        <w:rPr>
          <w:rFonts w:ascii="Times New Roman" w:hAnsi="Times New Roman" w:cs="Times New Roman"/>
          <w:sz w:val="26"/>
          <w:szCs w:val="26"/>
        </w:rPr>
        <w:t xml:space="preserve"> Законом </w:t>
      </w:r>
      <w:r w:rsidRPr="00244CD4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округа–Югры от 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244CD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44CD4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244CD4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244CD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оз</w:t>
      </w:r>
      <w:r w:rsidRPr="00244C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244CD4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 xml:space="preserve"> наделении органов местного самоуправления муниципальных образований Х</w:t>
      </w:r>
      <w:r w:rsidRPr="00244CD4">
        <w:rPr>
          <w:rFonts w:ascii="Times New Roman" w:hAnsi="Times New Roman" w:cs="Times New Roman"/>
          <w:sz w:val="26"/>
          <w:szCs w:val="26"/>
        </w:rPr>
        <w:t>анты-Мансийско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244CD4">
        <w:rPr>
          <w:rFonts w:ascii="Times New Roman" w:hAnsi="Times New Roman" w:cs="Times New Roman"/>
          <w:sz w:val="26"/>
          <w:szCs w:val="26"/>
        </w:rPr>
        <w:t>автономно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244CD4">
        <w:rPr>
          <w:rFonts w:ascii="Times New Roman" w:hAnsi="Times New Roman" w:cs="Times New Roman"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sz w:val="26"/>
          <w:szCs w:val="26"/>
        </w:rPr>
        <w:t>а – Югры отдельным государственным полномочием Х</w:t>
      </w:r>
      <w:r w:rsidRPr="00244CD4">
        <w:rPr>
          <w:rFonts w:ascii="Times New Roman" w:hAnsi="Times New Roman" w:cs="Times New Roman"/>
          <w:sz w:val="26"/>
          <w:szCs w:val="26"/>
        </w:rPr>
        <w:t>анты-Мансийско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244CD4">
        <w:rPr>
          <w:rFonts w:ascii="Times New Roman" w:hAnsi="Times New Roman" w:cs="Times New Roman"/>
          <w:sz w:val="26"/>
          <w:szCs w:val="26"/>
        </w:rPr>
        <w:t>автономно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244CD4">
        <w:rPr>
          <w:rFonts w:ascii="Times New Roman" w:hAnsi="Times New Roman" w:cs="Times New Roman"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sz w:val="26"/>
          <w:szCs w:val="26"/>
        </w:rPr>
        <w:t xml:space="preserve">а – Югры по проведению мероприятий по предупреждению и ликвидации болезней животных, их лечению, защите населения от болезней, общих для человека и животных», </w:t>
      </w:r>
      <w:r w:rsidRPr="0085297E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297E">
        <w:rPr>
          <w:rFonts w:ascii="Times New Roman" w:hAnsi="Times New Roman" w:cs="Times New Roman"/>
          <w:sz w:val="26"/>
          <w:szCs w:val="26"/>
        </w:rPr>
        <w:t>целях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297E">
        <w:rPr>
          <w:rFonts w:ascii="Times New Roman" w:hAnsi="Times New Roman" w:cs="Times New Roman"/>
          <w:sz w:val="26"/>
          <w:szCs w:val="26"/>
        </w:rPr>
        <w:t xml:space="preserve">усиления профилактических мероприятий по предупреждению заболеваний животных бешенством и другими 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85297E">
        <w:rPr>
          <w:rFonts w:ascii="Times New Roman" w:hAnsi="Times New Roman" w:cs="Times New Roman"/>
          <w:sz w:val="26"/>
          <w:szCs w:val="26"/>
        </w:rPr>
        <w:t xml:space="preserve">олезнями, упорядочения содержания собак на территории </w:t>
      </w:r>
      <w:r>
        <w:rPr>
          <w:rFonts w:ascii="Times New Roman" w:hAnsi="Times New Roman" w:cs="Times New Roman"/>
          <w:sz w:val="26"/>
          <w:szCs w:val="26"/>
        </w:rPr>
        <w:t>города Когалыма,</w:t>
      </w:r>
      <w:r w:rsidRPr="0085297E">
        <w:rPr>
          <w:rFonts w:ascii="Times New Roman" w:hAnsi="Times New Roman" w:cs="Times New Roman"/>
          <w:sz w:val="26"/>
          <w:szCs w:val="26"/>
        </w:rPr>
        <w:t xml:space="preserve"> и создания условий, исключающих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297E">
        <w:rPr>
          <w:rFonts w:ascii="Times New Roman" w:hAnsi="Times New Roman" w:cs="Times New Roman"/>
          <w:sz w:val="26"/>
          <w:szCs w:val="26"/>
        </w:rPr>
        <w:t>возможность причинения ими вреда здоровью людей:</w:t>
      </w:r>
    </w:p>
    <w:p w:rsidR="00D72272" w:rsidRDefault="00D72272" w:rsidP="001C43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2272" w:rsidRDefault="00D72272" w:rsidP="001C4380">
      <w:pPr>
        <w:pStyle w:val="a5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Определить Администрацию города Когалыма уполномоченным органом местного самоуправления по осуществлению отдельного государственного полномочия Х</w:t>
      </w:r>
      <w:r w:rsidRPr="00244CD4">
        <w:rPr>
          <w:sz w:val="26"/>
          <w:szCs w:val="26"/>
        </w:rPr>
        <w:t>анты-Мансийско</w:t>
      </w:r>
      <w:r>
        <w:rPr>
          <w:sz w:val="26"/>
          <w:szCs w:val="26"/>
        </w:rPr>
        <w:t xml:space="preserve">го </w:t>
      </w:r>
      <w:r w:rsidRPr="00244CD4">
        <w:rPr>
          <w:sz w:val="26"/>
          <w:szCs w:val="26"/>
        </w:rPr>
        <w:t>автономно</w:t>
      </w:r>
      <w:r>
        <w:rPr>
          <w:sz w:val="26"/>
          <w:szCs w:val="26"/>
        </w:rPr>
        <w:t>го</w:t>
      </w:r>
      <w:r w:rsidRPr="00244CD4">
        <w:rPr>
          <w:sz w:val="26"/>
          <w:szCs w:val="26"/>
        </w:rPr>
        <w:t xml:space="preserve"> округ</w:t>
      </w:r>
      <w:r>
        <w:rPr>
          <w:sz w:val="26"/>
          <w:szCs w:val="26"/>
        </w:rPr>
        <w:t xml:space="preserve">а – Югры по проведению мероприятий по предупреждению и ликвидации болезней животных, их лечению, защите населения от болезней, общих для человека и животных, включающего в себя: </w:t>
      </w:r>
    </w:p>
    <w:p w:rsidR="00D72272" w:rsidRDefault="00D72272" w:rsidP="001C4380">
      <w:pPr>
        <w:pStyle w:val="a5"/>
        <w:tabs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DB731F">
        <w:rPr>
          <w:sz w:val="26"/>
          <w:szCs w:val="26"/>
        </w:rPr>
        <w:t xml:space="preserve">тлов и </w:t>
      </w:r>
      <w:r>
        <w:rPr>
          <w:sz w:val="26"/>
          <w:szCs w:val="26"/>
        </w:rPr>
        <w:t xml:space="preserve">транспортировку </w:t>
      </w:r>
      <w:r w:rsidRPr="00DB731F">
        <w:rPr>
          <w:sz w:val="26"/>
          <w:szCs w:val="26"/>
        </w:rPr>
        <w:t xml:space="preserve">безнадзорных </w:t>
      </w:r>
      <w:r>
        <w:rPr>
          <w:sz w:val="26"/>
          <w:szCs w:val="26"/>
        </w:rPr>
        <w:t xml:space="preserve">и бродячих домашних </w:t>
      </w:r>
      <w:r w:rsidRPr="00DB731F">
        <w:rPr>
          <w:sz w:val="26"/>
          <w:szCs w:val="26"/>
        </w:rPr>
        <w:t>животных</w:t>
      </w:r>
      <w:r>
        <w:rPr>
          <w:sz w:val="26"/>
          <w:szCs w:val="26"/>
        </w:rPr>
        <w:t>;</w:t>
      </w:r>
    </w:p>
    <w:p w:rsidR="00D72272" w:rsidRDefault="00D72272" w:rsidP="001C4380">
      <w:pPr>
        <w:pStyle w:val="a5"/>
        <w:tabs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содержание и учет отловленных </w:t>
      </w:r>
      <w:r w:rsidRPr="001E590B">
        <w:rPr>
          <w:sz w:val="26"/>
          <w:szCs w:val="26"/>
        </w:rPr>
        <w:t xml:space="preserve">безнадзорных </w:t>
      </w:r>
      <w:r>
        <w:rPr>
          <w:sz w:val="26"/>
          <w:szCs w:val="26"/>
        </w:rPr>
        <w:t xml:space="preserve">и бродячих домашних </w:t>
      </w:r>
      <w:r w:rsidRPr="001E590B">
        <w:rPr>
          <w:sz w:val="26"/>
          <w:szCs w:val="26"/>
        </w:rPr>
        <w:t>животных</w:t>
      </w:r>
      <w:r>
        <w:rPr>
          <w:sz w:val="26"/>
          <w:szCs w:val="26"/>
        </w:rPr>
        <w:t>;</w:t>
      </w:r>
    </w:p>
    <w:p w:rsidR="00D72272" w:rsidRDefault="00D72272" w:rsidP="001C4380">
      <w:pPr>
        <w:tabs>
          <w:tab w:val="left" w:pos="567"/>
          <w:tab w:val="left" w:pos="993"/>
          <w:tab w:val="left" w:pos="11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умерщвление и утилизацию безнадзорных и бродячих домашних животных.</w:t>
      </w:r>
    </w:p>
    <w:p w:rsidR="00D72272" w:rsidRPr="001E590B" w:rsidRDefault="00D72272" w:rsidP="001C4380">
      <w:pPr>
        <w:tabs>
          <w:tab w:val="left" w:pos="567"/>
          <w:tab w:val="left" w:pos="993"/>
          <w:tab w:val="left" w:pos="11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2272" w:rsidRDefault="00D72272" w:rsidP="001C4380">
      <w:pPr>
        <w:pStyle w:val="a5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Возложить обязанности по осуществлению отдельного государственного полномочия Х</w:t>
      </w:r>
      <w:r w:rsidRPr="00244CD4">
        <w:rPr>
          <w:sz w:val="26"/>
          <w:szCs w:val="26"/>
        </w:rPr>
        <w:t>анты-Мансийско</w:t>
      </w:r>
      <w:r>
        <w:rPr>
          <w:sz w:val="26"/>
          <w:szCs w:val="26"/>
        </w:rPr>
        <w:t xml:space="preserve">го </w:t>
      </w:r>
      <w:r w:rsidRPr="00244CD4">
        <w:rPr>
          <w:sz w:val="26"/>
          <w:szCs w:val="26"/>
        </w:rPr>
        <w:t>автономно</w:t>
      </w:r>
      <w:r>
        <w:rPr>
          <w:sz w:val="26"/>
          <w:szCs w:val="26"/>
        </w:rPr>
        <w:t>го</w:t>
      </w:r>
      <w:r w:rsidRPr="00244CD4">
        <w:rPr>
          <w:sz w:val="26"/>
          <w:szCs w:val="26"/>
        </w:rPr>
        <w:t xml:space="preserve"> округ</w:t>
      </w:r>
      <w:r>
        <w:rPr>
          <w:sz w:val="26"/>
          <w:szCs w:val="26"/>
        </w:rPr>
        <w:t xml:space="preserve">а – Югры, указанного в пункте 1 настоящего постановления, на муниципальное </w:t>
      </w:r>
      <w:r>
        <w:rPr>
          <w:sz w:val="26"/>
          <w:szCs w:val="26"/>
        </w:rPr>
        <w:lastRenderedPageBreak/>
        <w:t>казенное учреждение «Управление жилищно-коммунального хозяйства города Когалыма» (далее – МКУ «УЖКХ города Когалыма») (А.А.Морозов).</w:t>
      </w:r>
    </w:p>
    <w:p w:rsidR="00D72272" w:rsidRPr="00C00B27" w:rsidRDefault="00D72272" w:rsidP="001C4380">
      <w:pPr>
        <w:pStyle w:val="a5"/>
        <w:tabs>
          <w:tab w:val="left" w:pos="1418"/>
        </w:tabs>
        <w:ind w:left="0"/>
        <w:jc w:val="both"/>
        <w:rPr>
          <w:sz w:val="26"/>
          <w:szCs w:val="26"/>
        </w:rPr>
      </w:pPr>
    </w:p>
    <w:p w:rsidR="00D72272" w:rsidRDefault="00D72272" w:rsidP="001C4380">
      <w:pPr>
        <w:pStyle w:val="a5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85297E">
        <w:rPr>
          <w:sz w:val="26"/>
          <w:szCs w:val="26"/>
        </w:rPr>
        <w:t xml:space="preserve">Утвердить Положение </w:t>
      </w:r>
      <w:r>
        <w:rPr>
          <w:sz w:val="26"/>
          <w:szCs w:val="26"/>
        </w:rPr>
        <w:t>об осуществлении отдельного государственного полномочия Х</w:t>
      </w:r>
      <w:r w:rsidRPr="00244CD4">
        <w:rPr>
          <w:sz w:val="26"/>
          <w:szCs w:val="26"/>
        </w:rPr>
        <w:t>анты-Мансийско</w:t>
      </w:r>
      <w:r>
        <w:rPr>
          <w:sz w:val="26"/>
          <w:szCs w:val="26"/>
        </w:rPr>
        <w:t xml:space="preserve">го </w:t>
      </w:r>
      <w:r w:rsidRPr="00244CD4">
        <w:rPr>
          <w:sz w:val="26"/>
          <w:szCs w:val="26"/>
        </w:rPr>
        <w:t>автономно</w:t>
      </w:r>
      <w:r>
        <w:rPr>
          <w:sz w:val="26"/>
          <w:szCs w:val="26"/>
        </w:rPr>
        <w:t>го</w:t>
      </w:r>
      <w:r w:rsidRPr="00244CD4">
        <w:rPr>
          <w:sz w:val="26"/>
          <w:szCs w:val="26"/>
        </w:rPr>
        <w:t xml:space="preserve"> округ</w:t>
      </w:r>
      <w:r>
        <w:rPr>
          <w:sz w:val="26"/>
          <w:szCs w:val="26"/>
        </w:rPr>
        <w:t xml:space="preserve">а – Югры, указанного в пункте 1 настоящего постановления, на территории </w:t>
      </w:r>
      <w:r w:rsidRPr="0085297E">
        <w:rPr>
          <w:sz w:val="26"/>
          <w:szCs w:val="26"/>
        </w:rPr>
        <w:t>город</w:t>
      </w:r>
      <w:r>
        <w:rPr>
          <w:sz w:val="26"/>
          <w:szCs w:val="26"/>
        </w:rPr>
        <w:t>а</w:t>
      </w:r>
      <w:r w:rsidRPr="0085297E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</w:t>
      </w:r>
      <w:r w:rsidRPr="0085297E">
        <w:rPr>
          <w:sz w:val="26"/>
          <w:szCs w:val="26"/>
        </w:rPr>
        <w:t xml:space="preserve"> согласно приложению</w:t>
      </w:r>
      <w:r>
        <w:rPr>
          <w:sz w:val="26"/>
          <w:szCs w:val="26"/>
        </w:rPr>
        <w:t xml:space="preserve"> к настоящему постановлению</w:t>
      </w:r>
      <w:r w:rsidRPr="0085297E">
        <w:rPr>
          <w:sz w:val="26"/>
          <w:szCs w:val="26"/>
        </w:rPr>
        <w:t>.</w:t>
      </w:r>
    </w:p>
    <w:p w:rsidR="00D72272" w:rsidRDefault="00D72272" w:rsidP="001C4380">
      <w:pPr>
        <w:pStyle w:val="a5"/>
        <w:tabs>
          <w:tab w:val="left" w:pos="1418"/>
        </w:tabs>
        <w:ind w:left="0"/>
        <w:jc w:val="both"/>
        <w:rPr>
          <w:sz w:val="26"/>
          <w:szCs w:val="26"/>
        </w:rPr>
      </w:pPr>
    </w:p>
    <w:p w:rsidR="00D72272" w:rsidRDefault="00D72272" w:rsidP="001C4380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МКУ «УЖКХ города Когалыма»</w:t>
      </w:r>
      <w:r w:rsidRPr="0021634C">
        <w:rPr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>А.А.Морозов</w:t>
      </w:r>
      <w:r w:rsidRPr="0021634C">
        <w:rPr>
          <w:sz w:val="26"/>
          <w:szCs w:val="26"/>
          <w:lang w:eastAsia="en-US"/>
        </w:rPr>
        <w:t xml:space="preserve">) представлять в уполномоченный исполнительный орган государственной власти автономного округа отчеты об </w:t>
      </w:r>
      <w:r>
        <w:rPr>
          <w:sz w:val="26"/>
          <w:szCs w:val="26"/>
          <w:lang w:eastAsia="en-US"/>
        </w:rPr>
        <w:t>осуществлении</w:t>
      </w:r>
      <w:r w:rsidRPr="0021634C">
        <w:rPr>
          <w:sz w:val="26"/>
          <w:szCs w:val="26"/>
          <w:lang w:eastAsia="en-US"/>
        </w:rPr>
        <w:t xml:space="preserve"> переданного отдельного государственного полномочия</w:t>
      </w:r>
      <w:r>
        <w:rPr>
          <w:sz w:val="26"/>
          <w:szCs w:val="26"/>
          <w:lang w:eastAsia="en-US"/>
        </w:rPr>
        <w:t xml:space="preserve"> </w:t>
      </w:r>
      <w:r w:rsidRPr="00E129AF">
        <w:rPr>
          <w:sz w:val="26"/>
          <w:szCs w:val="26"/>
        </w:rPr>
        <w:t xml:space="preserve">в форме и сроки, установленные Правительством Ханты-Мансийского автономного округа </w:t>
      </w:r>
      <w:r>
        <w:rPr>
          <w:sz w:val="26"/>
          <w:szCs w:val="26"/>
        </w:rPr>
        <w:t>–</w:t>
      </w:r>
      <w:r w:rsidRPr="00E129AF">
        <w:rPr>
          <w:sz w:val="26"/>
          <w:szCs w:val="26"/>
        </w:rPr>
        <w:t xml:space="preserve"> Югры</w:t>
      </w:r>
      <w:r>
        <w:rPr>
          <w:sz w:val="26"/>
          <w:szCs w:val="26"/>
        </w:rPr>
        <w:t>.</w:t>
      </w:r>
    </w:p>
    <w:p w:rsidR="00D72272" w:rsidRPr="0021634C" w:rsidRDefault="00D72272" w:rsidP="001C4380">
      <w:pPr>
        <w:pStyle w:val="a5"/>
        <w:autoSpaceDE w:val="0"/>
        <w:autoSpaceDN w:val="0"/>
        <w:adjustRightInd w:val="0"/>
        <w:ind w:left="0"/>
        <w:jc w:val="both"/>
        <w:rPr>
          <w:sz w:val="26"/>
          <w:szCs w:val="26"/>
          <w:lang w:eastAsia="en-US"/>
        </w:rPr>
      </w:pPr>
    </w:p>
    <w:p w:rsidR="00D72272" w:rsidRDefault="00D72272" w:rsidP="001C4380">
      <w:pPr>
        <w:pStyle w:val="a5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85297E">
        <w:rPr>
          <w:sz w:val="26"/>
          <w:szCs w:val="26"/>
        </w:rPr>
        <w:t>Отделу развития жилищно-коммунального хозяйства Администрации города Когалыма (Л.Г.Низамовой)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</w:t>
      </w:r>
      <w:r>
        <w:rPr>
          <w:sz w:val="26"/>
          <w:szCs w:val="26"/>
        </w:rPr>
        <w:t>е</w:t>
      </w:r>
      <w:r w:rsidRPr="0085297E">
        <w:rPr>
          <w:sz w:val="26"/>
          <w:szCs w:val="26"/>
        </w:rPr>
        <w:t xml:space="preserve"> и сроки, предусмотренные распоряжением Администрации города Когалыма от </w:t>
      </w:r>
      <w:r>
        <w:rPr>
          <w:sz w:val="26"/>
          <w:szCs w:val="26"/>
        </w:rPr>
        <w:t>19</w:t>
      </w:r>
      <w:r w:rsidRPr="0085297E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85297E">
        <w:rPr>
          <w:sz w:val="26"/>
          <w:szCs w:val="26"/>
        </w:rPr>
        <w:t>.201</w:t>
      </w:r>
      <w:r>
        <w:rPr>
          <w:sz w:val="26"/>
          <w:szCs w:val="26"/>
        </w:rPr>
        <w:t>3</w:t>
      </w:r>
      <w:r w:rsidRPr="0085297E">
        <w:rPr>
          <w:sz w:val="26"/>
          <w:szCs w:val="26"/>
        </w:rPr>
        <w:t xml:space="preserve"> №</w:t>
      </w:r>
      <w:r>
        <w:rPr>
          <w:sz w:val="26"/>
          <w:szCs w:val="26"/>
        </w:rPr>
        <w:t>149</w:t>
      </w:r>
      <w:r w:rsidRPr="0085297E">
        <w:rPr>
          <w:sz w:val="26"/>
          <w:szCs w:val="26"/>
        </w:rPr>
        <w:t>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D72272" w:rsidRPr="0085297E" w:rsidRDefault="00D72272" w:rsidP="001C4380">
      <w:pPr>
        <w:pStyle w:val="a5"/>
        <w:ind w:left="0"/>
        <w:jc w:val="both"/>
        <w:rPr>
          <w:sz w:val="26"/>
          <w:szCs w:val="26"/>
        </w:rPr>
      </w:pPr>
    </w:p>
    <w:p w:rsidR="00D72272" w:rsidRDefault="00D72272" w:rsidP="001C4380">
      <w:pPr>
        <w:pStyle w:val="a5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85297E">
        <w:rPr>
          <w:sz w:val="26"/>
          <w:szCs w:val="26"/>
        </w:rPr>
        <w:t xml:space="preserve">Опубликовать настоящее постановление </w:t>
      </w:r>
      <w:r>
        <w:rPr>
          <w:sz w:val="26"/>
          <w:szCs w:val="26"/>
        </w:rPr>
        <w:t xml:space="preserve">и приложение к нему </w:t>
      </w:r>
      <w:r w:rsidRPr="0085297E">
        <w:rPr>
          <w:sz w:val="26"/>
          <w:szCs w:val="26"/>
        </w:rPr>
        <w:t xml:space="preserve">в </w:t>
      </w:r>
      <w:r w:rsidRPr="001C4380">
        <w:rPr>
          <w:sz w:val="26"/>
          <w:szCs w:val="26"/>
        </w:rPr>
        <w:t>печатном издании и разместить на официальном сайте Администрации города Когалыма в сети Интернет (</w:t>
      </w:r>
      <w:hyperlink r:id="rId10" w:history="1">
        <w:r w:rsidRPr="001C4380">
          <w:rPr>
            <w:rStyle w:val="a3"/>
            <w:color w:val="auto"/>
            <w:sz w:val="26"/>
            <w:szCs w:val="26"/>
            <w:u w:val="none"/>
          </w:rPr>
          <w:t>www.admkogalym.ru</w:t>
        </w:r>
      </w:hyperlink>
      <w:r w:rsidRPr="001C4380">
        <w:rPr>
          <w:sz w:val="26"/>
          <w:szCs w:val="26"/>
        </w:rPr>
        <w:t>).</w:t>
      </w:r>
    </w:p>
    <w:p w:rsidR="00D72272" w:rsidRDefault="00D72272" w:rsidP="001C4380">
      <w:pPr>
        <w:pStyle w:val="a5"/>
        <w:ind w:left="0"/>
        <w:jc w:val="both"/>
        <w:rPr>
          <w:sz w:val="26"/>
          <w:szCs w:val="26"/>
        </w:rPr>
      </w:pPr>
    </w:p>
    <w:p w:rsidR="00D72272" w:rsidRPr="0085297E" w:rsidRDefault="00D72272" w:rsidP="001C4380">
      <w:pPr>
        <w:pStyle w:val="a5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85297E">
        <w:rPr>
          <w:sz w:val="26"/>
          <w:szCs w:val="26"/>
        </w:rPr>
        <w:t xml:space="preserve">Контроль за выполнением постановления возложить на заместителя главы Администрации </w:t>
      </w:r>
      <w:r>
        <w:rPr>
          <w:sz w:val="26"/>
          <w:szCs w:val="26"/>
        </w:rPr>
        <w:t xml:space="preserve">города </w:t>
      </w:r>
      <w:r w:rsidRPr="0085297E">
        <w:rPr>
          <w:sz w:val="26"/>
          <w:szCs w:val="26"/>
        </w:rPr>
        <w:t>Когалыма Т.В.Новоселову.</w:t>
      </w:r>
    </w:p>
    <w:p w:rsidR="00D72272" w:rsidRPr="009F5FC3" w:rsidRDefault="00D72272" w:rsidP="001C43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2272" w:rsidRDefault="00D72272" w:rsidP="001C43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2272" w:rsidRPr="009F5FC3" w:rsidRDefault="00D72272" w:rsidP="001C43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2272" w:rsidRDefault="00D72272" w:rsidP="001C43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 w:rsidRPr="00F606F1">
        <w:rPr>
          <w:sz w:val="26"/>
          <w:szCs w:val="26"/>
        </w:rPr>
        <w:t>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В</w:t>
      </w:r>
      <w:r w:rsidRPr="00F606F1">
        <w:rPr>
          <w:sz w:val="26"/>
          <w:szCs w:val="26"/>
        </w:rPr>
        <w:t>.</w:t>
      </w:r>
      <w:r>
        <w:rPr>
          <w:sz w:val="26"/>
          <w:szCs w:val="26"/>
        </w:rPr>
        <w:t>И</w:t>
      </w:r>
      <w:r w:rsidRPr="00F606F1">
        <w:rPr>
          <w:sz w:val="26"/>
          <w:szCs w:val="26"/>
        </w:rPr>
        <w:t>.</w:t>
      </w:r>
      <w:r>
        <w:rPr>
          <w:sz w:val="26"/>
          <w:szCs w:val="26"/>
        </w:rPr>
        <w:t>Степура</w:t>
      </w:r>
    </w:p>
    <w:p w:rsidR="00D72272" w:rsidRDefault="00D72272" w:rsidP="001C4380">
      <w:pPr>
        <w:ind w:firstLine="709"/>
        <w:jc w:val="both"/>
        <w:rPr>
          <w:sz w:val="26"/>
          <w:szCs w:val="26"/>
        </w:rPr>
      </w:pPr>
    </w:p>
    <w:p w:rsidR="00D72272" w:rsidRPr="005D734A" w:rsidRDefault="00D72272" w:rsidP="00244CD4">
      <w:pPr>
        <w:autoSpaceDE w:val="0"/>
        <w:autoSpaceDN w:val="0"/>
        <w:adjustRightInd w:val="0"/>
        <w:ind w:firstLine="709"/>
        <w:jc w:val="both"/>
        <w:rPr>
          <w:color w:val="FFFFFF"/>
          <w:sz w:val="26"/>
          <w:szCs w:val="26"/>
        </w:rPr>
      </w:pPr>
    </w:p>
    <w:p w:rsidR="00D72272" w:rsidRPr="005D734A" w:rsidRDefault="00D72272" w:rsidP="00244CD4">
      <w:pPr>
        <w:autoSpaceDE w:val="0"/>
        <w:autoSpaceDN w:val="0"/>
        <w:adjustRightInd w:val="0"/>
        <w:ind w:firstLine="709"/>
        <w:jc w:val="both"/>
        <w:rPr>
          <w:color w:val="FFFFFF"/>
          <w:sz w:val="26"/>
          <w:szCs w:val="26"/>
        </w:rPr>
      </w:pPr>
    </w:p>
    <w:p w:rsidR="00D72272" w:rsidRPr="005D734A" w:rsidRDefault="00D72272" w:rsidP="005B2656">
      <w:pPr>
        <w:rPr>
          <w:color w:val="FFFFFF"/>
          <w:sz w:val="22"/>
          <w:szCs w:val="22"/>
        </w:rPr>
      </w:pPr>
      <w:r w:rsidRPr="005D734A">
        <w:rPr>
          <w:color w:val="FFFFFF"/>
          <w:sz w:val="22"/>
          <w:szCs w:val="22"/>
        </w:rPr>
        <w:t>Согласовано:</w:t>
      </w:r>
    </w:p>
    <w:p w:rsidR="00D72272" w:rsidRPr="005D734A" w:rsidRDefault="00D72272" w:rsidP="005B2656">
      <w:pPr>
        <w:rPr>
          <w:color w:val="FFFFFF"/>
          <w:sz w:val="22"/>
          <w:szCs w:val="22"/>
        </w:rPr>
      </w:pPr>
      <w:r w:rsidRPr="005D734A">
        <w:rPr>
          <w:color w:val="FFFFFF"/>
          <w:sz w:val="22"/>
          <w:szCs w:val="22"/>
        </w:rPr>
        <w:t>зам. главы Администрации г.Когалыма</w:t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  <w:t>Т.И.Черных</w:t>
      </w:r>
    </w:p>
    <w:p w:rsidR="00D72272" w:rsidRPr="005D734A" w:rsidRDefault="00D72272" w:rsidP="005B2656">
      <w:pPr>
        <w:rPr>
          <w:color w:val="FFFFFF"/>
          <w:sz w:val="22"/>
          <w:szCs w:val="22"/>
        </w:rPr>
      </w:pPr>
      <w:r w:rsidRPr="005D734A">
        <w:rPr>
          <w:color w:val="FFFFFF"/>
          <w:sz w:val="22"/>
          <w:szCs w:val="22"/>
        </w:rPr>
        <w:t>председатель КФ</w:t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  <w:t>М.Г.Рыбачок</w:t>
      </w:r>
    </w:p>
    <w:p w:rsidR="00D72272" w:rsidRPr="005D734A" w:rsidRDefault="00D72272" w:rsidP="005B2656">
      <w:pPr>
        <w:rPr>
          <w:color w:val="FFFFFF"/>
          <w:sz w:val="22"/>
          <w:szCs w:val="22"/>
        </w:rPr>
      </w:pPr>
      <w:r w:rsidRPr="005D734A">
        <w:rPr>
          <w:color w:val="FFFFFF"/>
          <w:sz w:val="22"/>
          <w:szCs w:val="22"/>
        </w:rPr>
        <w:t>начальник ЮУ</w:t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  <w:t>И.А.Леонтьева</w:t>
      </w:r>
    </w:p>
    <w:p w:rsidR="00D72272" w:rsidRPr="005D734A" w:rsidRDefault="00D72272" w:rsidP="001C4380">
      <w:pPr>
        <w:tabs>
          <w:tab w:val="left" w:pos="1980"/>
        </w:tabs>
        <w:rPr>
          <w:color w:val="FFFFFF"/>
          <w:sz w:val="22"/>
          <w:szCs w:val="22"/>
        </w:rPr>
      </w:pPr>
      <w:r w:rsidRPr="005D734A">
        <w:rPr>
          <w:color w:val="FFFFFF"/>
          <w:sz w:val="22"/>
          <w:szCs w:val="22"/>
        </w:rPr>
        <w:t>начальник ОО ЮУ</w:t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  <w:t>С.В.Панова</w:t>
      </w:r>
    </w:p>
    <w:p w:rsidR="00D72272" w:rsidRPr="005D734A" w:rsidRDefault="00D72272" w:rsidP="001C4380">
      <w:pPr>
        <w:tabs>
          <w:tab w:val="left" w:pos="1980"/>
        </w:tabs>
        <w:rPr>
          <w:color w:val="FFFFFF"/>
          <w:sz w:val="22"/>
          <w:szCs w:val="22"/>
        </w:rPr>
      </w:pPr>
      <w:r w:rsidRPr="005D734A">
        <w:rPr>
          <w:color w:val="FFFFFF"/>
          <w:sz w:val="22"/>
          <w:szCs w:val="22"/>
        </w:rPr>
        <w:t xml:space="preserve">директор </w:t>
      </w:r>
    </w:p>
    <w:p w:rsidR="00D72272" w:rsidRPr="005D734A" w:rsidRDefault="00D72272" w:rsidP="001C4380">
      <w:pPr>
        <w:tabs>
          <w:tab w:val="left" w:pos="1980"/>
        </w:tabs>
        <w:rPr>
          <w:color w:val="FFFFFF"/>
          <w:sz w:val="22"/>
          <w:szCs w:val="22"/>
        </w:rPr>
      </w:pPr>
      <w:r w:rsidRPr="005D734A">
        <w:rPr>
          <w:color w:val="FFFFFF"/>
          <w:sz w:val="22"/>
          <w:szCs w:val="22"/>
        </w:rPr>
        <w:t>МКУ «УЖКХ города Когалыма»                                  А.А.Морозов</w:t>
      </w:r>
    </w:p>
    <w:p w:rsidR="00D72272" w:rsidRPr="005D734A" w:rsidRDefault="00D72272" w:rsidP="005B2656">
      <w:pPr>
        <w:rPr>
          <w:color w:val="FFFFFF"/>
          <w:sz w:val="22"/>
          <w:szCs w:val="22"/>
        </w:rPr>
      </w:pPr>
      <w:r w:rsidRPr="005D734A">
        <w:rPr>
          <w:color w:val="FFFFFF"/>
          <w:sz w:val="22"/>
          <w:szCs w:val="22"/>
        </w:rPr>
        <w:t>Подготовлено:</w:t>
      </w:r>
    </w:p>
    <w:p w:rsidR="00D72272" w:rsidRPr="005D734A" w:rsidRDefault="00D72272" w:rsidP="005B2656">
      <w:pPr>
        <w:rPr>
          <w:color w:val="FFFFFF"/>
          <w:sz w:val="22"/>
          <w:szCs w:val="22"/>
        </w:rPr>
      </w:pPr>
      <w:r w:rsidRPr="005D734A">
        <w:rPr>
          <w:color w:val="FFFFFF"/>
          <w:sz w:val="22"/>
          <w:szCs w:val="22"/>
        </w:rPr>
        <w:t>начальник ОРЖКХ</w:t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</w:r>
      <w:r w:rsidRPr="005D734A">
        <w:rPr>
          <w:color w:val="FFFFFF"/>
          <w:sz w:val="22"/>
          <w:szCs w:val="22"/>
        </w:rPr>
        <w:tab/>
        <w:t>Л.Г.Низамова</w:t>
      </w:r>
    </w:p>
    <w:p w:rsidR="00D72272" w:rsidRPr="005D734A" w:rsidRDefault="00D72272" w:rsidP="005B2656">
      <w:pPr>
        <w:rPr>
          <w:color w:val="FFFFFF"/>
          <w:sz w:val="22"/>
          <w:szCs w:val="22"/>
        </w:rPr>
      </w:pPr>
    </w:p>
    <w:p w:rsidR="00D72272" w:rsidRPr="005D734A" w:rsidRDefault="00D72272" w:rsidP="005B2656">
      <w:pPr>
        <w:rPr>
          <w:color w:val="FFFFFF"/>
          <w:sz w:val="26"/>
          <w:szCs w:val="26"/>
        </w:rPr>
      </w:pPr>
      <w:r w:rsidRPr="005D734A">
        <w:rPr>
          <w:color w:val="FFFFFF"/>
          <w:sz w:val="22"/>
          <w:szCs w:val="22"/>
        </w:rPr>
        <w:t>Разослать: КФ, ЮУ, ОРЖКХ, МКУ «УЖКХ города Когалыма», УпоИР, газета, прокуратура, Сабуров.</w:t>
      </w:r>
    </w:p>
    <w:p w:rsidR="00D72272" w:rsidRPr="009F5FC3" w:rsidRDefault="00D72272" w:rsidP="008050C9">
      <w:pPr>
        <w:ind w:left="4962"/>
        <w:jc w:val="both"/>
        <w:rPr>
          <w:sz w:val="26"/>
          <w:szCs w:val="26"/>
        </w:rPr>
      </w:pPr>
      <w:r w:rsidRPr="009F5FC3">
        <w:rPr>
          <w:sz w:val="26"/>
          <w:szCs w:val="26"/>
        </w:rPr>
        <w:lastRenderedPageBreak/>
        <w:t>Приложение</w:t>
      </w:r>
    </w:p>
    <w:p w:rsidR="00D72272" w:rsidRPr="009F5FC3" w:rsidRDefault="00D72272" w:rsidP="008050C9">
      <w:pPr>
        <w:ind w:left="4962"/>
        <w:jc w:val="both"/>
        <w:rPr>
          <w:sz w:val="26"/>
          <w:szCs w:val="26"/>
        </w:rPr>
      </w:pPr>
      <w:r w:rsidRPr="009F5FC3">
        <w:rPr>
          <w:sz w:val="26"/>
          <w:szCs w:val="26"/>
        </w:rPr>
        <w:t>к постановлению Администрации</w:t>
      </w:r>
    </w:p>
    <w:p w:rsidR="00D72272" w:rsidRPr="009F5FC3" w:rsidRDefault="00D72272" w:rsidP="008050C9">
      <w:pPr>
        <w:ind w:left="4962"/>
        <w:jc w:val="both"/>
        <w:rPr>
          <w:sz w:val="26"/>
          <w:szCs w:val="26"/>
        </w:rPr>
      </w:pPr>
      <w:r w:rsidRPr="009F5FC3">
        <w:rPr>
          <w:sz w:val="26"/>
          <w:szCs w:val="26"/>
        </w:rPr>
        <w:t>города Когалыма</w:t>
      </w:r>
    </w:p>
    <w:p w:rsidR="00D72272" w:rsidRPr="009F5FC3" w:rsidRDefault="00D72272" w:rsidP="008050C9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от 26.09.2013 №2761</w:t>
      </w:r>
    </w:p>
    <w:p w:rsidR="00D72272" w:rsidRPr="009F5FC3" w:rsidRDefault="00D72272" w:rsidP="00244CD4">
      <w:pPr>
        <w:ind w:left="3540" w:firstLine="708"/>
        <w:jc w:val="right"/>
        <w:rPr>
          <w:sz w:val="26"/>
          <w:szCs w:val="26"/>
        </w:rPr>
      </w:pPr>
    </w:p>
    <w:p w:rsidR="00D72272" w:rsidRDefault="00D72272" w:rsidP="00244CD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:rsidR="00D72272" w:rsidRPr="009F5FC3" w:rsidRDefault="00D72272" w:rsidP="00A47A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5297E">
        <w:rPr>
          <w:sz w:val="26"/>
          <w:szCs w:val="26"/>
        </w:rPr>
        <w:t xml:space="preserve">об </w:t>
      </w:r>
      <w:r>
        <w:rPr>
          <w:sz w:val="26"/>
          <w:szCs w:val="26"/>
        </w:rPr>
        <w:t>определении уполномоченного органа по осуществлению отдельного государственного полномочия Х</w:t>
      </w:r>
      <w:r w:rsidRPr="00244CD4">
        <w:rPr>
          <w:sz w:val="26"/>
          <w:szCs w:val="26"/>
        </w:rPr>
        <w:t>анты-Мансийско</w:t>
      </w:r>
      <w:r>
        <w:rPr>
          <w:sz w:val="26"/>
          <w:szCs w:val="26"/>
        </w:rPr>
        <w:t xml:space="preserve">го </w:t>
      </w:r>
      <w:r w:rsidRPr="00244CD4">
        <w:rPr>
          <w:sz w:val="26"/>
          <w:szCs w:val="26"/>
        </w:rPr>
        <w:t>автономно</w:t>
      </w:r>
      <w:r>
        <w:rPr>
          <w:sz w:val="26"/>
          <w:szCs w:val="26"/>
        </w:rPr>
        <w:t xml:space="preserve">го </w:t>
      </w:r>
      <w:r w:rsidRPr="00244CD4">
        <w:rPr>
          <w:sz w:val="26"/>
          <w:szCs w:val="26"/>
        </w:rPr>
        <w:t>округ</w:t>
      </w:r>
      <w:r>
        <w:rPr>
          <w:sz w:val="26"/>
          <w:szCs w:val="26"/>
        </w:rPr>
        <w:t xml:space="preserve">а – Югры по проведению мероприятий по предупреждению и ликвидации болезней </w:t>
      </w:r>
      <w:r w:rsidRPr="00244CD4">
        <w:rPr>
          <w:sz w:val="26"/>
          <w:szCs w:val="26"/>
        </w:rPr>
        <w:t>животных</w:t>
      </w:r>
      <w:r>
        <w:rPr>
          <w:sz w:val="26"/>
          <w:szCs w:val="26"/>
        </w:rPr>
        <w:t xml:space="preserve">, их лечению, защите населения от болезней, общих для человека и животных </w:t>
      </w:r>
      <w:r w:rsidRPr="00244CD4">
        <w:rPr>
          <w:sz w:val="26"/>
          <w:szCs w:val="26"/>
        </w:rPr>
        <w:t>на территории город</w:t>
      </w:r>
      <w:r>
        <w:rPr>
          <w:sz w:val="26"/>
          <w:szCs w:val="26"/>
        </w:rPr>
        <w:t>а</w:t>
      </w:r>
      <w:r w:rsidRPr="00244CD4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</w:t>
      </w:r>
    </w:p>
    <w:p w:rsidR="00D72272" w:rsidRDefault="00D72272" w:rsidP="00A47A1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72272" w:rsidRPr="00813517" w:rsidRDefault="00D72272" w:rsidP="001C4380">
      <w:pPr>
        <w:pStyle w:val="a5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13517">
        <w:rPr>
          <w:sz w:val="26"/>
          <w:szCs w:val="26"/>
        </w:rPr>
        <w:t>Настоящее положение определяет порядок осуществления отдельного государственного полномочия Ханты-Мансийского автономного округа – Югры по проведению мероприятий по предупреждению и ликвидации болезней животных, их лечению, защите населения от болезней, общих для человека и животных на территории города Когалыма</w:t>
      </w:r>
      <w:r>
        <w:rPr>
          <w:sz w:val="26"/>
          <w:szCs w:val="26"/>
        </w:rPr>
        <w:t xml:space="preserve"> (далее – Полномочие)</w:t>
      </w:r>
      <w:r w:rsidRPr="00813517">
        <w:rPr>
          <w:sz w:val="26"/>
          <w:szCs w:val="26"/>
        </w:rPr>
        <w:t>.</w:t>
      </w:r>
    </w:p>
    <w:p w:rsidR="00D72272" w:rsidRDefault="00D72272" w:rsidP="001C4380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13517">
        <w:rPr>
          <w:sz w:val="26"/>
          <w:szCs w:val="26"/>
        </w:rPr>
        <w:t>Положение разработано в интересах оздоровления санитарно-эпидемиологической обстановки и обеспечения безопасности граждан, проживающих в городе Когалыме, в соответствии с Федеральным законом от 30.03.1999 №52-ФЗ «О санитарно-эпидемиологическом благополучии населения», Законом Ханты-Мансийского автономного округа - Югры от 25.12.2000 №134-оз «О содержании и защите домашних животных на территории Ханты-Мансийского автономного округа – Югры», постановлением Правительства Ханты-Мансийского автономного округа – Югры от 23.07.2001 №366-п «Об утверждении Правил содержания домашних животных в</w:t>
      </w:r>
      <w:r>
        <w:rPr>
          <w:sz w:val="26"/>
          <w:szCs w:val="26"/>
        </w:rPr>
        <w:t xml:space="preserve"> </w:t>
      </w:r>
      <w:r w:rsidRPr="00813517">
        <w:rPr>
          <w:sz w:val="26"/>
          <w:szCs w:val="26"/>
        </w:rPr>
        <w:t>Ханты-Мансийском автономном округе - Югре и других организационных мероприятий».</w:t>
      </w:r>
    </w:p>
    <w:p w:rsidR="00D72272" w:rsidRPr="00813517" w:rsidRDefault="00D72272" w:rsidP="001C4380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D72272" w:rsidRPr="00AD6A5F" w:rsidRDefault="00D72272" w:rsidP="001C4380">
      <w:pPr>
        <w:pStyle w:val="a5"/>
        <w:numPr>
          <w:ilvl w:val="0"/>
          <w:numId w:val="12"/>
        </w:num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D6A5F">
        <w:rPr>
          <w:sz w:val="26"/>
          <w:szCs w:val="26"/>
        </w:rPr>
        <w:t>Полномочие включает в себя:</w:t>
      </w:r>
    </w:p>
    <w:p w:rsidR="00D72272" w:rsidRDefault="00D72272" w:rsidP="001C4380">
      <w:pPr>
        <w:pStyle w:val="a5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807CF">
        <w:rPr>
          <w:sz w:val="26"/>
          <w:szCs w:val="26"/>
        </w:rPr>
        <w:t xml:space="preserve">- отлов и транспортировку безнадзорных животных; </w:t>
      </w:r>
    </w:p>
    <w:p w:rsidR="00D72272" w:rsidRDefault="00D72272" w:rsidP="001C4380">
      <w:pPr>
        <w:pStyle w:val="a5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содержание и учет отловленных </w:t>
      </w:r>
      <w:r w:rsidRPr="001E590B">
        <w:rPr>
          <w:sz w:val="26"/>
          <w:szCs w:val="26"/>
        </w:rPr>
        <w:t>безнадзорных животных</w:t>
      </w:r>
      <w:r>
        <w:rPr>
          <w:sz w:val="26"/>
          <w:szCs w:val="26"/>
        </w:rPr>
        <w:t>;</w:t>
      </w:r>
    </w:p>
    <w:p w:rsidR="00D72272" w:rsidRDefault="00D72272" w:rsidP="001C4380">
      <w:pPr>
        <w:pStyle w:val="a5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807CF">
        <w:rPr>
          <w:sz w:val="26"/>
          <w:szCs w:val="26"/>
        </w:rPr>
        <w:t>- умерщвление и утилизацию безнадзорных животных.</w:t>
      </w:r>
    </w:p>
    <w:p w:rsidR="00D72272" w:rsidRDefault="00D72272" w:rsidP="001C4380">
      <w:pPr>
        <w:pStyle w:val="a5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D72272" w:rsidRDefault="00D72272" w:rsidP="001C4380">
      <w:pPr>
        <w:pStyle w:val="a5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Уполномоченным органом местного самоуправления по осуществлению Полномочия на территории города Когалыма является Администрация города Когалыма. Исполнение Полномочия на территории города Когалыма возложено на МКУ «УЖКХ города Когалыма».</w:t>
      </w:r>
    </w:p>
    <w:p w:rsidR="00D72272" w:rsidRDefault="00D72272" w:rsidP="001C4380">
      <w:pPr>
        <w:pStyle w:val="a5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D72272" w:rsidRPr="00AD6A5F" w:rsidRDefault="00D72272" w:rsidP="001C4380">
      <w:pPr>
        <w:pStyle w:val="a5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AD6A5F">
        <w:rPr>
          <w:sz w:val="26"/>
          <w:szCs w:val="26"/>
        </w:rPr>
        <w:t>Основные понятия:</w:t>
      </w:r>
    </w:p>
    <w:p w:rsidR="00D72272" w:rsidRPr="001E590B" w:rsidRDefault="00D72272" w:rsidP="001C43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>безнадзорные животные - домашние животные (собаки, кошки и иные домашние животные, содержащиеся в жилых помещениях), оставленные без попечения, в том числе бродячие, одичавшие;</w:t>
      </w:r>
    </w:p>
    <w:p w:rsidR="00D72272" w:rsidRPr="001E590B" w:rsidRDefault="00D72272" w:rsidP="001C43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>содержание животных - меры, принимаемые в целях сохранения жизни животных, их физического и психологического здоровья, а также в целях обеспечения общественного порядка и безопасности граждан;</w:t>
      </w:r>
    </w:p>
    <w:p w:rsidR="00D72272" w:rsidRPr="001E590B" w:rsidRDefault="00D72272" w:rsidP="001C43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1E590B">
        <w:rPr>
          <w:sz w:val="26"/>
          <w:szCs w:val="26"/>
        </w:rPr>
        <w:t xml:space="preserve">услуги по отлову безнадзорных животных - услуги по поддержанию санитарно-гигиенического содержания </w:t>
      </w:r>
      <w:r>
        <w:rPr>
          <w:sz w:val="26"/>
          <w:szCs w:val="26"/>
        </w:rPr>
        <w:t>города Когалыма</w:t>
      </w:r>
      <w:r w:rsidRPr="001E590B">
        <w:rPr>
          <w:sz w:val="26"/>
          <w:szCs w:val="26"/>
        </w:rPr>
        <w:t xml:space="preserve"> посредством поимки безнадзорных животных, содержанию их в пунктах передержки, утилизация животных.</w:t>
      </w:r>
    </w:p>
    <w:p w:rsidR="00D72272" w:rsidRPr="001E590B" w:rsidRDefault="00D72272" w:rsidP="001C4380">
      <w:pPr>
        <w:tabs>
          <w:tab w:val="left" w:pos="1140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1E590B">
        <w:rPr>
          <w:sz w:val="26"/>
          <w:szCs w:val="26"/>
        </w:rPr>
        <w:t>Безнадзорным признается свободно гуляющее животное без сопровождения собственника этого животного (или иного лица, ответственного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за его содержание), без поводка и ошейника.</w:t>
      </w:r>
    </w:p>
    <w:p w:rsidR="00D72272" w:rsidRPr="001E590B" w:rsidRDefault="00D72272" w:rsidP="001C4380">
      <w:pPr>
        <w:tabs>
          <w:tab w:val="left" w:pos="11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90B">
        <w:rPr>
          <w:sz w:val="26"/>
          <w:szCs w:val="26"/>
        </w:rPr>
        <w:t xml:space="preserve">Не могут подлежать отлову </w:t>
      </w:r>
      <w:r>
        <w:rPr>
          <w:sz w:val="26"/>
          <w:szCs w:val="26"/>
        </w:rPr>
        <w:t>животные</w:t>
      </w:r>
      <w:r w:rsidRPr="001E590B">
        <w:rPr>
          <w:sz w:val="26"/>
          <w:szCs w:val="26"/>
        </w:rPr>
        <w:t xml:space="preserve">, находящиеся: </w:t>
      </w:r>
    </w:p>
    <w:p w:rsidR="00D72272" w:rsidRPr="001E590B" w:rsidRDefault="00D72272" w:rsidP="001C43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 xml:space="preserve">на привязи у зданий; </w:t>
      </w:r>
    </w:p>
    <w:p w:rsidR="00D72272" w:rsidRPr="001E590B" w:rsidRDefault="00D72272" w:rsidP="001C43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 xml:space="preserve">без поводка и намордника в сопровождении граждан; </w:t>
      </w:r>
    </w:p>
    <w:p w:rsidR="00D72272" w:rsidRPr="001E590B" w:rsidRDefault="00D72272" w:rsidP="001C43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 xml:space="preserve">на площадках, специально отведенных для выгула </w:t>
      </w:r>
      <w:r>
        <w:rPr>
          <w:sz w:val="26"/>
          <w:szCs w:val="26"/>
        </w:rPr>
        <w:t>животных</w:t>
      </w:r>
      <w:r w:rsidRPr="001E590B">
        <w:rPr>
          <w:sz w:val="26"/>
          <w:szCs w:val="26"/>
        </w:rPr>
        <w:t xml:space="preserve">. </w:t>
      </w:r>
    </w:p>
    <w:p w:rsidR="00D72272" w:rsidRDefault="00D72272" w:rsidP="001C4380">
      <w:pPr>
        <w:tabs>
          <w:tab w:val="left" w:pos="11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Принудительное, то </w:t>
      </w:r>
      <w:r w:rsidRPr="001E590B">
        <w:rPr>
          <w:sz w:val="26"/>
          <w:szCs w:val="26"/>
        </w:rPr>
        <w:t>е</w:t>
      </w:r>
      <w:r>
        <w:rPr>
          <w:sz w:val="26"/>
          <w:szCs w:val="26"/>
        </w:rPr>
        <w:t>сть</w:t>
      </w:r>
      <w:r w:rsidRPr="001E590B">
        <w:rPr>
          <w:sz w:val="26"/>
          <w:szCs w:val="26"/>
        </w:rPr>
        <w:t xml:space="preserve"> против воли владельца или собственника, изъятие </w:t>
      </w:r>
      <w:r>
        <w:rPr>
          <w:sz w:val="26"/>
          <w:szCs w:val="26"/>
        </w:rPr>
        <w:t>животного</w:t>
      </w:r>
      <w:r w:rsidRPr="001E590B">
        <w:rPr>
          <w:sz w:val="26"/>
          <w:szCs w:val="26"/>
        </w:rPr>
        <w:t xml:space="preserve"> не допускается, за исключением случаев, предусмотренных действующим законодательством</w:t>
      </w:r>
      <w:r>
        <w:rPr>
          <w:sz w:val="26"/>
          <w:szCs w:val="26"/>
        </w:rPr>
        <w:t xml:space="preserve"> Российской Федерации</w:t>
      </w:r>
      <w:r w:rsidRPr="001E590B">
        <w:rPr>
          <w:sz w:val="26"/>
          <w:szCs w:val="26"/>
        </w:rPr>
        <w:t>.</w:t>
      </w:r>
    </w:p>
    <w:p w:rsidR="00D72272" w:rsidRPr="001E590B" w:rsidRDefault="00D72272" w:rsidP="001C4380">
      <w:pPr>
        <w:tabs>
          <w:tab w:val="left" w:pos="11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2272" w:rsidRPr="008050C9" w:rsidRDefault="00D72272" w:rsidP="001C4380">
      <w:pPr>
        <w:pStyle w:val="a5"/>
        <w:numPr>
          <w:ilvl w:val="0"/>
          <w:numId w:val="13"/>
        </w:numPr>
        <w:tabs>
          <w:tab w:val="left" w:pos="993"/>
          <w:tab w:val="num" w:pos="114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D2FFD">
        <w:rPr>
          <w:sz w:val="26"/>
          <w:szCs w:val="26"/>
        </w:rPr>
        <w:t xml:space="preserve">Организация и порядок отлова </w:t>
      </w:r>
      <w:r w:rsidRPr="001E590B">
        <w:rPr>
          <w:sz w:val="26"/>
          <w:szCs w:val="26"/>
        </w:rPr>
        <w:t>безнадзорны</w:t>
      </w:r>
      <w:r>
        <w:rPr>
          <w:sz w:val="26"/>
          <w:szCs w:val="26"/>
        </w:rPr>
        <w:t xml:space="preserve">х </w:t>
      </w:r>
      <w:r w:rsidRPr="007D2FFD">
        <w:rPr>
          <w:sz w:val="26"/>
          <w:szCs w:val="26"/>
        </w:rPr>
        <w:t>животных</w:t>
      </w:r>
      <w:r>
        <w:rPr>
          <w:sz w:val="26"/>
          <w:szCs w:val="26"/>
        </w:rPr>
        <w:t>.</w:t>
      </w:r>
    </w:p>
    <w:p w:rsidR="00D72272" w:rsidRDefault="00D72272" w:rsidP="001C4380">
      <w:pPr>
        <w:tabs>
          <w:tab w:val="left" w:pos="993"/>
          <w:tab w:val="num" w:pos="433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90B">
        <w:rPr>
          <w:sz w:val="26"/>
          <w:szCs w:val="26"/>
        </w:rPr>
        <w:t xml:space="preserve">К работе по отлову </w:t>
      </w:r>
      <w:r>
        <w:rPr>
          <w:sz w:val="26"/>
          <w:szCs w:val="26"/>
        </w:rPr>
        <w:t xml:space="preserve">безнадзорных животных </w:t>
      </w:r>
      <w:r w:rsidRPr="001E590B">
        <w:rPr>
          <w:sz w:val="26"/>
          <w:szCs w:val="26"/>
        </w:rPr>
        <w:t xml:space="preserve">допускаются </w:t>
      </w:r>
      <w:r>
        <w:rPr>
          <w:sz w:val="26"/>
          <w:szCs w:val="26"/>
        </w:rPr>
        <w:t xml:space="preserve">специализированные организации или </w:t>
      </w:r>
      <w:r w:rsidRPr="001E590B">
        <w:rPr>
          <w:sz w:val="26"/>
          <w:szCs w:val="26"/>
        </w:rPr>
        <w:t>совершеннолетние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граждане</w:t>
      </w:r>
      <w:r>
        <w:rPr>
          <w:sz w:val="26"/>
          <w:szCs w:val="26"/>
        </w:rPr>
        <w:t xml:space="preserve"> (далее–лица, ответственные за отлов безнадзорных животных)</w:t>
      </w:r>
      <w:r w:rsidRPr="001E590B">
        <w:rPr>
          <w:sz w:val="26"/>
          <w:szCs w:val="26"/>
        </w:rPr>
        <w:t>, не состоящие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учете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психоневрологическом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наркологическом диспансерах,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прошедшие</w:t>
      </w:r>
      <w:r>
        <w:rPr>
          <w:sz w:val="26"/>
          <w:szCs w:val="26"/>
        </w:rPr>
        <w:t xml:space="preserve"> курс с</w:t>
      </w:r>
      <w:r w:rsidRPr="001E590B">
        <w:rPr>
          <w:sz w:val="26"/>
          <w:szCs w:val="26"/>
        </w:rPr>
        <w:t>пециального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обучения,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окончании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которого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им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выда</w:t>
      </w:r>
      <w:r>
        <w:rPr>
          <w:sz w:val="26"/>
          <w:szCs w:val="26"/>
        </w:rPr>
        <w:t>ё</w:t>
      </w:r>
      <w:r w:rsidRPr="001E590B">
        <w:rPr>
          <w:sz w:val="26"/>
          <w:szCs w:val="26"/>
        </w:rPr>
        <w:t>тся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удостоверени</w:t>
      </w:r>
      <w:r>
        <w:rPr>
          <w:sz w:val="26"/>
          <w:szCs w:val="26"/>
        </w:rPr>
        <w:t>е</w:t>
      </w:r>
      <w:r w:rsidRPr="001E590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Указанное удостоверение предъявляется работниками бригады при выполнении своих обязанностей по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отлову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безнадзорных животных по требованию долж</w:t>
      </w:r>
      <w:r>
        <w:rPr>
          <w:sz w:val="26"/>
          <w:szCs w:val="26"/>
        </w:rPr>
        <w:t>ностных лиц и граждан города Когалыма.</w:t>
      </w:r>
    </w:p>
    <w:p w:rsidR="00D72272" w:rsidRDefault="00D72272" w:rsidP="001C4380">
      <w:pPr>
        <w:tabs>
          <w:tab w:val="left" w:pos="709"/>
          <w:tab w:val="num" w:pos="433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90B">
        <w:rPr>
          <w:sz w:val="26"/>
          <w:szCs w:val="26"/>
        </w:rPr>
        <w:t xml:space="preserve">В своей деятельности </w:t>
      </w:r>
      <w:r>
        <w:rPr>
          <w:sz w:val="26"/>
          <w:szCs w:val="26"/>
        </w:rPr>
        <w:t>лица, ответственные за отлов безнадзорных животных</w:t>
      </w:r>
      <w:r w:rsidRPr="001E590B">
        <w:rPr>
          <w:sz w:val="26"/>
          <w:szCs w:val="26"/>
        </w:rPr>
        <w:t xml:space="preserve">, обязаны избегать конфликтных ситуаций с гражданами. Отлов </w:t>
      </w:r>
      <w:r>
        <w:rPr>
          <w:sz w:val="26"/>
          <w:szCs w:val="26"/>
        </w:rPr>
        <w:t xml:space="preserve">безнадзорных животных </w:t>
      </w:r>
      <w:r w:rsidRPr="001E590B">
        <w:rPr>
          <w:sz w:val="26"/>
          <w:szCs w:val="26"/>
        </w:rPr>
        <w:t xml:space="preserve">должен производиться, как правило, в малолюдных местах, не мешать окружающим и не нарушать общественный порядок. </w:t>
      </w:r>
    </w:p>
    <w:p w:rsidR="00D72272" w:rsidRPr="001E590B" w:rsidRDefault="00D72272" w:rsidP="001C4380">
      <w:pPr>
        <w:tabs>
          <w:tab w:val="left" w:pos="709"/>
          <w:tab w:val="num" w:pos="433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 дате, времени проведения отлова безнадзорных животных жители города Когалыма информируются организацией, осуществляющей отлов, через средства массовой информации. В случаях возникновения угрозы жизни и здоровью граждан отлов безнадзорных животных производится без предварительного информирования населения.</w:t>
      </w:r>
    </w:p>
    <w:p w:rsidR="00D72272" w:rsidRPr="001E590B" w:rsidRDefault="00D72272" w:rsidP="001C4380">
      <w:pPr>
        <w:numPr>
          <w:ilvl w:val="1"/>
          <w:numId w:val="4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90B">
        <w:rPr>
          <w:sz w:val="26"/>
          <w:szCs w:val="26"/>
        </w:rPr>
        <w:t xml:space="preserve">Не допускается жестокое обращение с задержанными животными. </w:t>
      </w:r>
    </w:p>
    <w:p w:rsidR="00D72272" w:rsidRPr="001E590B" w:rsidRDefault="00D72272" w:rsidP="001C4380">
      <w:pPr>
        <w:numPr>
          <w:ilvl w:val="1"/>
          <w:numId w:val="4"/>
        </w:numPr>
        <w:tabs>
          <w:tab w:val="left" w:pos="567"/>
          <w:tab w:val="left" w:pos="709"/>
          <w:tab w:val="left" w:pos="993"/>
          <w:tab w:val="num" w:pos="108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90B">
        <w:rPr>
          <w:sz w:val="26"/>
          <w:szCs w:val="26"/>
        </w:rPr>
        <w:t>В первую очередь отлову подлежат животные, агрессивные к людям и другим животным, создающие опасность для дорожного движения, больные, а также находящиеся в местах, где их пребывание нежелательно (детские ясли и сады, школы, учреждения здравоохранения, спортивные сооружения, рынки).</w:t>
      </w:r>
    </w:p>
    <w:p w:rsidR="00D72272" w:rsidRPr="001E590B" w:rsidRDefault="00D72272" w:rsidP="001C4380">
      <w:pPr>
        <w:numPr>
          <w:ilvl w:val="1"/>
          <w:numId w:val="4"/>
        </w:numPr>
        <w:tabs>
          <w:tab w:val="left" w:pos="567"/>
          <w:tab w:val="left" w:pos="709"/>
          <w:tab w:val="left" w:pos="993"/>
          <w:tab w:val="num" w:pos="108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90B">
        <w:rPr>
          <w:sz w:val="26"/>
          <w:szCs w:val="26"/>
        </w:rPr>
        <w:t xml:space="preserve">Граждане </w:t>
      </w:r>
      <w:r>
        <w:rPr>
          <w:sz w:val="26"/>
          <w:szCs w:val="26"/>
        </w:rPr>
        <w:t xml:space="preserve">города Когалыма </w:t>
      </w:r>
      <w:r w:rsidRPr="001E590B">
        <w:rPr>
          <w:sz w:val="26"/>
          <w:szCs w:val="26"/>
        </w:rPr>
        <w:t xml:space="preserve">не должны препятствовать работникам специализированной </w:t>
      </w:r>
      <w:r>
        <w:rPr>
          <w:sz w:val="26"/>
          <w:szCs w:val="26"/>
        </w:rPr>
        <w:t>организации</w:t>
      </w:r>
      <w:r w:rsidRPr="001E590B">
        <w:rPr>
          <w:sz w:val="26"/>
          <w:szCs w:val="26"/>
        </w:rPr>
        <w:t>, занимающи</w:t>
      </w:r>
      <w:r>
        <w:rPr>
          <w:sz w:val="26"/>
          <w:szCs w:val="26"/>
        </w:rPr>
        <w:t>м</w:t>
      </w:r>
      <w:r w:rsidRPr="001E590B">
        <w:rPr>
          <w:sz w:val="26"/>
          <w:szCs w:val="26"/>
        </w:rPr>
        <w:t xml:space="preserve">ся отловом </w:t>
      </w:r>
      <w:r>
        <w:rPr>
          <w:sz w:val="26"/>
          <w:szCs w:val="26"/>
        </w:rPr>
        <w:t>безнадзорных животных</w:t>
      </w:r>
      <w:r w:rsidRPr="001E590B">
        <w:rPr>
          <w:sz w:val="26"/>
          <w:szCs w:val="26"/>
        </w:rPr>
        <w:t xml:space="preserve">, выполнять им свои обязанности. </w:t>
      </w:r>
    </w:p>
    <w:p w:rsidR="00D72272" w:rsidRPr="001E590B" w:rsidRDefault="00D72272" w:rsidP="001C438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90B">
        <w:rPr>
          <w:sz w:val="26"/>
          <w:szCs w:val="26"/>
        </w:rPr>
        <w:t xml:space="preserve">В случае совершения каких-либо противоправных действий в отношении лиц, ответственных за отлов </w:t>
      </w:r>
      <w:r>
        <w:rPr>
          <w:sz w:val="26"/>
          <w:szCs w:val="26"/>
        </w:rPr>
        <w:t>безнадзорных животных</w:t>
      </w:r>
      <w:r w:rsidRPr="001E590B">
        <w:rPr>
          <w:sz w:val="26"/>
          <w:szCs w:val="26"/>
        </w:rPr>
        <w:t xml:space="preserve"> (угроз, совершения физического насилия и т.п.), виновные будут привлекаться к ответственности в соответствии с действующим законодательством</w:t>
      </w:r>
      <w:r>
        <w:rPr>
          <w:sz w:val="26"/>
          <w:szCs w:val="26"/>
        </w:rPr>
        <w:t xml:space="preserve"> Российской Федерации</w:t>
      </w:r>
      <w:r w:rsidRPr="001E590B">
        <w:rPr>
          <w:sz w:val="26"/>
          <w:szCs w:val="26"/>
        </w:rPr>
        <w:t>.</w:t>
      </w:r>
    </w:p>
    <w:p w:rsidR="00D72272" w:rsidRPr="001E590B" w:rsidRDefault="00D72272" w:rsidP="001C4380">
      <w:pPr>
        <w:numPr>
          <w:ilvl w:val="1"/>
          <w:numId w:val="4"/>
        </w:numPr>
        <w:tabs>
          <w:tab w:val="left" w:pos="567"/>
          <w:tab w:val="left" w:pos="709"/>
          <w:tab w:val="left" w:pos="993"/>
          <w:tab w:val="num" w:pos="11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90B">
        <w:rPr>
          <w:sz w:val="26"/>
          <w:szCs w:val="26"/>
        </w:rPr>
        <w:t>Запрещается:</w:t>
      </w:r>
    </w:p>
    <w:p w:rsidR="00D72272" w:rsidRPr="001E590B" w:rsidRDefault="00D72272" w:rsidP="001C4380">
      <w:pPr>
        <w:tabs>
          <w:tab w:val="left" w:pos="567"/>
          <w:tab w:val="left" w:pos="993"/>
          <w:tab w:val="left" w:pos="11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1E590B">
        <w:rPr>
          <w:sz w:val="26"/>
          <w:szCs w:val="26"/>
        </w:rPr>
        <w:t xml:space="preserve">присваивать себе отловленных </w:t>
      </w:r>
      <w:r>
        <w:rPr>
          <w:sz w:val="26"/>
          <w:szCs w:val="26"/>
        </w:rPr>
        <w:t xml:space="preserve">безнадзорных </w:t>
      </w:r>
      <w:r w:rsidRPr="001E590B">
        <w:rPr>
          <w:sz w:val="26"/>
          <w:szCs w:val="26"/>
        </w:rPr>
        <w:t>животных, продавать и передавать их частным лицам или иным организациям, кроме приюта, пункта передержки или места утилизации животных, обусловленных договором;</w:t>
      </w:r>
    </w:p>
    <w:p w:rsidR="00D72272" w:rsidRPr="001E590B" w:rsidRDefault="00D72272" w:rsidP="001C4380">
      <w:pPr>
        <w:tabs>
          <w:tab w:val="left" w:pos="567"/>
          <w:tab w:val="left" w:pos="993"/>
          <w:tab w:val="left" w:pos="11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>изымать животных из квартир и с территории частных домовладений без согласия собственников или постановления суда;</w:t>
      </w:r>
    </w:p>
    <w:p w:rsidR="00D72272" w:rsidRPr="001E590B" w:rsidRDefault="00D72272" w:rsidP="001C4380">
      <w:pPr>
        <w:tabs>
          <w:tab w:val="left" w:pos="567"/>
          <w:tab w:val="left" w:pos="993"/>
          <w:tab w:val="left" w:pos="11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 xml:space="preserve">снимать </w:t>
      </w:r>
      <w:r>
        <w:rPr>
          <w:sz w:val="26"/>
          <w:szCs w:val="26"/>
        </w:rPr>
        <w:t>животных</w:t>
      </w:r>
      <w:r w:rsidRPr="001E590B">
        <w:rPr>
          <w:sz w:val="26"/>
          <w:szCs w:val="26"/>
        </w:rPr>
        <w:t xml:space="preserve"> с привязи у магазинов, аптек, предприятий коммунального обслуживания и др.;</w:t>
      </w:r>
    </w:p>
    <w:p w:rsidR="00D72272" w:rsidRPr="001E590B" w:rsidRDefault="00D72272" w:rsidP="001C4380">
      <w:pPr>
        <w:tabs>
          <w:tab w:val="left" w:pos="567"/>
          <w:tab w:val="left" w:pos="993"/>
          <w:tab w:val="left" w:pos="11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>использовать запрещенные методы отлова и фармакологические препараты и вещества, запрещенные к применению.</w:t>
      </w:r>
    </w:p>
    <w:p w:rsidR="00D72272" w:rsidRDefault="00D72272" w:rsidP="001C4380">
      <w:pPr>
        <w:numPr>
          <w:ilvl w:val="1"/>
          <w:numId w:val="4"/>
        </w:numPr>
        <w:tabs>
          <w:tab w:val="left" w:pos="567"/>
          <w:tab w:val="left" w:pos="709"/>
          <w:tab w:val="left" w:pos="993"/>
          <w:tab w:val="num" w:pos="11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90B">
        <w:rPr>
          <w:sz w:val="26"/>
          <w:szCs w:val="26"/>
        </w:rPr>
        <w:t xml:space="preserve">Отловленные </w:t>
      </w:r>
      <w:r>
        <w:rPr>
          <w:sz w:val="26"/>
          <w:szCs w:val="26"/>
        </w:rPr>
        <w:t xml:space="preserve">безнадзорные животные направляются в приют, </w:t>
      </w:r>
      <w:r w:rsidRPr="001E590B">
        <w:rPr>
          <w:sz w:val="26"/>
          <w:szCs w:val="26"/>
        </w:rPr>
        <w:t xml:space="preserve">пункт временной передержки или иное, </w:t>
      </w:r>
      <w:r w:rsidRPr="00806678">
        <w:rPr>
          <w:sz w:val="26"/>
          <w:szCs w:val="26"/>
        </w:rPr>
        <w:t>указанное</w:t>
      </w:r>
      <w:r>
        <w:rPr>
          <w:sz w:val="26"/>
          <w:szCs w:val="26"/>
        </w:rPr>
        <w:t xml:space="preserve"> МКУ «УЖКХ города Когалыма»</w:t>
      </w:r>
      <w:r w:rsidRPr="001E590B">
        <w:rPr>
          <w:sz w:val="26"/>
          <w:szCs w:val="26"/>
        </w:rPr>
        <w:t>.</w:t>
      </w:r>
    </w:p>
    <w:p w:rsidR="00D72272" w:rsidRDefault="00D72272" w:rsidP="001C4380">
      <w:pPr>
        <w:numPr>
          <w:ilvl w:val="1"/>
          <w:numId w:val="4"/>
        </w:numPr>
        <w:tabs>
          <w:tab w:val="left" w:pos="567"/>
          <w:tab w:val="left" w:pos="709"/>
          <w:tab w:val="left" w:pos="993"/>
          <w:tab w:val="num" w:pos="11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Отловленные безнадзорные животные подлежат регистрации и обязательному осмотру специалистов в области ветеринарии.</w:t>
      </w:r>
    </w:p>
    <w:p w:rsidR="00D72272" w:rsidRPr="001E590B" w:rsidRDefault="00D72272" w:rsidP="001C4380">
      <w:pPr>
        <w:numPr>
          <w:ilvl w:val="1"/>
          <w:numId w:val="4"/>
        </w:numPr>
        <w:tabs>
          <w:tab w:val="left" w:pos="567"/>
          <w:tab w:val="left" w:pos="709"/>
          <w:tab w:val="left" w:pos="993"/>
          <w:tab w:val="num" w:pos="11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90B">
        <w:rPr>
          <w:sz w:val="26"/>
          <w:szCs w:val="26"/>
        </w:rPr>
        <w:t xml:space="preserve">В данных пунктах отловленные </w:t>
      </w:r>
      <w:r>
        <w:rPr>
          <w:sz w:val="26"/>
          <w:szCs w:val="26"/>
        </w:rPr>
        <w:t>безнадзорные животные</w:t>
      </w:r>
      <w:r w:rsidRPr="001E590B">
        <w:rPr>
          <w:sz w:val="26"/>
          <w:szCs w:val="26"/>
        </w:rPr>
        <w:t xml:space="preserve"> содержатся не более 10 дней, включая выходные. В течение этого срока животные возвращаются владельцам. Невостребованные владельцами и неустроенные животные или передаются по актам зоозащитным организациям, или продаются заинтересованным учреждениям. </w:t>
      </w:r>
    </w:p>
    <w:p w:rsidR="00D72272" w:rsidRDefault="00D72272" w:rsidP="001C438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90B">
        <w:rPr>
          <w:sz w:val="26"/>
          <w:szCs w:val="26"/>
        </w:rPr>
        <w:t xml:space="preserve">Отловленные безнадзорные </w:t>
      </w:r>
      <w:r>
        <w:rPr>
          <w:sz w:val="26"/>
          <w:szCs w:val="26"/>
        </w:rPr>
        <w:t>животные</w:t>
      </w:r>
      <w:r w:rsidRPr="001E590B">
        <w:rPr>
          <w:sz w:val="26"/>
          <w:szCs w:val="26"/>
        </w:rPr>
        <w:t xml:space="preserve">, имеющие учетный знак, а также отловленные служебные, охотничьи и другие породистые собаки содержатся отдельно от остальных </w:t>
      </w:r>
      <w:r>
        <w:rPr>
          <w:sz w:val="26"/>
          <w:szCs w:val="26"/>
        </w:rPr>
        <w:t>животных</w:t>
      </w:r>
      <w:r w:rsidRPr="001E590B">
        <w:rPr>
          <w:sz w:val="26"/>
          <w:szCs w:val="26"/>
        </w:rPr>
        <w:t xml:space="preserve"> в приюте.</w:t>
      </w:r>
    </w:p>
    <w:p w:rsidR="00D72272" w:rsidRDefault="00D72272" w:rsidP="001C438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90B">
        <w:rPr>
          <w:sz w:val="26"/>
          <w:szCs w:val="26"/>
        </w:rPr>
        <w:t xml:space="preserve">Информация об отловленных </w:t>
      </w:r>
      <w:r>
        <w:rPr>
          <w:sz w:val="26"/>
          <w:szCs w:val="26"/>
        </w:rPr>
        <w:t>животных</w:t>
      </w:r>
      <w:r w:rsidRPr="001E590B">
        <w:rPr>
          <w:sz w:val="26"/>
          <w:szCs w:val="26"/>
        </w:rPr>
        <w:t xml:space="preserve"> является доступной и открытой. Каждый имеет право обратиться в специализированную организацию за получением необходимой информации об отловленных </w:t>
      </w:r>
      <w:r>
        <w:rPr>
          <w:sz w:val="26"/>
          <w:szCs w:val="26"/>
        </w:rPr>
        <w:t>безнадзорных животных</w:t>
      </w:r>
      <w:r w:rsidRPr="001E590B">
        <w:rPr>
          <w:sz w:val="26"/>
          <w:szCs w:val="26"/>
        </w:rPr>
        <w:t>.</w:t>
      </w:r>
    </w:p>
    <w:p w:rsidR="00D72272" w:rsidRDefault="00D72272" w:rsidP="001C438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возврата отловленного животного владельцу, в</w:t>
      </w:r>
      <w:r w:rsidRPr="001E590B">
        <w:rPr>
          <w:sz w:val="26"/>
          <w:szCs w:val="26"/>
        </w:rPr>
        <w:t>ладел</w:t>
      </w:r>
      <w:r>
        <w:rPr>
          <w:sz w:val="26"/>
          <w:szCs w:val="26"/>
        </w:rPr>
        <w:t>е</w:t>
      </w:r>
      <w:r w:rsidRPr="001E590B">
        <w:rPr>
          <w:sz w:val="26"/>
          <w:szCs w:val="26"/>
        </w:rPr>
        <w:t>ц животн</w:t>
      </w:r>
      <w:r>
        <w:rPr>
          <w:sz w:val="26"/>
          <w:szCs w:val="26"/>
        </w:rPr>
        <w:t xml:space="preserve">ого </w:t>
      </w:r>
      <w:r w:rsidRPr="001E590B">
        <w:rPr>
          <w:sz w:val="26"/>
          <w:szCs w:val="26"/>
        </w:rPr>
        <w:t>возмеща</w:t>
      </w:r>
      <w:r>
        <w:rPr>
          <w:sz w:val="26"/>
          <w:szCs w:val="26"/>
        </w:rPr>
        <w:t>е</w:t>
      </w:r>
      <w:r w:rsidRPr="001E590B">
        <w:rPr>
          <w:sz w:val="26"/>
          <w:szCs w:val="26"/>
        </w:rPr>
        <w:t>т расходы по отлову, содержанию, транспортировке, кормлению</w:t>
      </w:r>
      <w:r>
        <w:rPr>
          <w:sz w:val="26"/>
          <w:szCs w:val="26"/>
        </w:rPr>
        <w:t xml:space="preserve">, а также </w:t>
      </w:r>
      <w:r w:rsidRPr="001E590B">
        <w:rPr>
          <w:sz w:val="26"/>
          <w:szCs w:val="26"/>
        </w:rPr>
        <w:t>за оказанную в необходимых случаях вет</w:t>
      </w:r>
      <w:r>
        <w:rPr>
          <w:sz w:val="26"/>
          <w:szCs w:val="26"/>
        </w:rPr>
        <w:t xml:space="preserve">еринарную </w:t>
      </w:r>
      <w:r w:rsidRPr="001E590B">
        <w:rPr>
          <w:sz w:val="26"/>
          <w:szCs w:val="26"/>
        </w:rPr>
        <w:t>помощь.</w:t>
      </w:r>
    </w:p>
    <w:p w:rsidR="00D72272" w:rsidRPr="001E590B" w:rsidRDefault="00D72272" w:rsidP="001C438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2272" w:rsidRPr="008050C9" w:rsidRDefault="00D72272" w:rsidP="001C4380">
      <w:pPr>
        <w:pStyle w:val="a5"/>
        <w:numPr>
          <w:ilvl w:val="0"/>
          <w:numId w:val="13"/>
        </w:numPr>
        <w:tabs>
          <w:tab w:val="left" w:pos="567"/>
          <w:tab w:val="left" w:pos="709"/>
          <w:tab w:val="left" w:pos="993"/>
          <w:tab w:val="num" w:pos="1197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D2FFD">
        <w:rPr>
          <w:sz w:val="26"/>
          <w:szCs w:val="26"/>
        </w:rPr>
        <w:t>Оказание услуг по отлову и содержанию безнадзорных животных</w:t>
      </w:r>
      <w:r>
        <w:rPr>
          <w:sz w:val="26"/>
          <w:szCs w:val="26"/>
        </w:rPr>
        <w:t>.</w:t>
      </w:r>
    </w:p>
    <w:p w:rsidR="00D72272" w:rsidRDefault="00D72272" w:rsidP="001C4380">
      <w:pPr>
        <w:tabs>
          <w:tab w:val="left" w:pos="567"/>
          <w:tab w:val="left" w:pos="993"/>
          <w:tab w:val="num" w:pos="11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90B">
        <w:rPr>
          <w:sz w:val="26"/>
          <w:szCs w:val="26"/>
        </w:rPr>
        <w:t xml:space="preserve">Оказание услуг по отлову и содержанию безнадзорных животных в </w:t>
      </w:r>
      <w:r>
        <w:rPr>
          <w:sz w:val="26"/>
          <w:szCs w:val="26"/>
        </w:rPr>
        <w:t>городе Когалыме</w:t>
      </w:r>
      <w:r w:rsidRPr="001E590B">
        <w:rPr>
          <w:sz w:val="26"/>
          <w:szCs w:val="26"/>
        </w:rPr>
        <w:t xml:space="preserve"> осуществляется </w:t>
      </w:r>
      <w:r>
        <w:rPr>
          <w:sz w:val="26"/>
          <w:szCs w:val="26"/>
        </w:rPr>
        <w:t xml:space="preserve">МКУ «УЖКХ города Когалыма» </w:t>
      </w:r>
      <w:r w:rsidRPr="001E590B">
        <w:rPr>
          <w:sz w:val="26"/>
          <w:szCs w:val="26"/>
        </w:rPr>
        <w:t>путем размещения муниципального заказа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 xml:space="preserve">в порядке, установленном действующим </w:t>
      </w:r>
      <w:r>
        <w:rPr>
          <w:sz w:val="26"/>
          <w:szCs w:val="26"/>
        </w:rPr>
        <w:t>з</w:t>
      </w:r>
      <w:r w:rsidRPr="001E590B">
        <w:rPr>
          <w:sz w:val="26"/>
          <w:szCs w:val="26"/>
        </w:rPr>
        <w:t>аконодательством</w:t>
      </w:r>
      <w:r>
        <w:rPr>
          <w:sz w:val="26"/>
          <w:szCs w:val="26"/>
        </w:rPr>
        <w:t xml:space="preserve"> Российской Федерации</w:t>
      </w:r>
      <w:r w:rsidRPr="001E590B">
        <w:rPr>
          <w:sz w:val="26"/>
          <w:szCs w:val="26"/>
        </w:rPr>
        <w:t>.</w:t>
      </w:r>
    </w:p>
    <w:p w:rsidR="00D72272" w:rsidRPr="00B17D7B" w:rsidRDefault="00D72272" w:rsidP="001C4380">
      <w:pPr>
        <w:tabs>
          <w:tab w:val="left" w:pos="0"/>
          <w:tab w:val="left" w:pos="567"/>
          <w:tab w:val="left" w:pos="993"/>
          <w:tab w:val="num" w:pos="433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 полномочия МКУ «УЖКХ города Когалыма»</w:t>
      </w:r>
      <w:r w:rsidRPr="00B17D7B">
        <w:rPr>
          <w:sz w:val="26"/>
          <w:szCs w:val="26"/>
        </w:rPr>
        <w:t>:</w:t>
      </w:r>
    </w:p>
    <w:p w:rsidR="00D72272" w:rsidRPr="001E590B" w:rsidRDefault="00D72272" w:rsidP="001C4380">
      <w:pPr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>составляет расчеты планируемых затрат по оказанию услуг по отлову безнадзорных животных на территории</w:t>
      </w:r>
      <w:r>
        <w:rPr>
          <w:sz w:val="26"/>
          <w:szCs w:val="26"/>
        </w:rPr>
        <w:t xml:space="preserve"> города Когалыма</w:t>
      </w:r>
      <w:r w:rsidRPr="001E590B">
        <w:rPr>
          <w:sz w:val="26"/>
          <w:szCs w:val="26"/>
        </w:rPr>
        <w:t>;</w:t>
      </w:r>
    </w:p>
    <w:p w:rsidR="00D72272" w:rsidRPr="001E590B" w:rsidRDefault="00D72272" w:rsidP="001C4380">
      <w:pPr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>готовит документацию, необходимую для размещения муниципального заказа путем проведения торгов либо без проведения торгов, в соответствии с порядком, предусмотренным действующим законодательством</w:t>
      </w:r>
      <w:r>
        <w:rPr>
          <w:sz w:val="26"/>
          <w:szCs w:val="26"/>
        </w:rPr>
        <w:t xml:space="preserve"> Российской Федерации</w:t>
      </w:r>
      <w:r w:rsidRPr="001E590B">
        <w:rPr>
          <w:sz w:val="26"/>
          <w:szCs w:val="26"/>
        </w:rPr>
        <w:t>;</w:t>
      </w:r>
    </w:p>
    <w:p w:rsidR="00D72272" w:rsidRPr="001E590B" w:rsidRDefault="00D72272" w:rsidP="001C4380">
      <w:pPr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>заключает муниципальные контракты на оказание услуг по отлову и содержанию безнадзорных животных;</w:t>
      </w:r>
    </w:p>
    <w:p w:rsidR="00D72272" w:rsidRPr="001E590B" w:rsidRDefault="00D72272" w:rsidP="001C4380">
      <w:pPr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>ежемесячно направляет в организаци</w:t>
      </w:r>
      <w:r>
        <w:rPr>
          <w:sz w:val="26"/>
          <w:szCs w:val="26"/>
        </w:rPr>
        <w:t>ю</w:t>
      </w:r>
      <w:r w:rsidRPr="001E590B">
        <w:rPr>
          <w:sz w:val="26"/>
          <w:szCs w:val="26"/>
        </w:rPr>
        <w:t>, являющ</w:t>
      </w:r>
      <w:r>
        <w:rPr>
          <w:sz w:val="26"/>
          <w:szCs w:val="26"/>
        </w:rPr>
        <w:t>ую</w:t>
      </w:r>
      <w:r w:rsidRPr="001E590B">
        <w:rPr>
          <w:sz w:val="26"/>
          <w:szCs w:val="26"/>
        </w:rPr>
        <w:t>ся исполнител</w:t>
      </w:r>
      <w:r>
        <w:rPr>
          <w:sz w:val="26"/>
          <w:szCs w:val="26"/>
        </w:rPr>
        <w:t xml:space="preserve">ем </w:t>
      </w:r>
      <w:r w:rsidRPr="001E590B">
        <w:rPr>
          <w:sz w:val="26"/>
          <w:szCs w:val="26"/>
        </w:rPr>
        <w:t>муниципально</w:t>
      </w:r>
      <w:r>
        <w:rPr>
          <w:sz w:val="26"/>
          <w:szCs w:val="26"/>
        </w:rPr>
        <w:t>го</w:t>
      </w:r>
      <w:r w:rsidRPr="001E590B">
        <w:rPr>
          <w:sz w:val="26"/>
          <w:szCs w:val="26"/>
        </w:rPr>
        <w:t xml:space="preserve"> контракт</w:t>
      </w:r>
      <w:r>
        <w:rPr>
          <w:sz w:val="26"/>
          <w:szCs w:val="26"/>
        </w:rPr>
        <w:t>а</w:t>
      </w:r>
      <w:r w:rsidRPr="001E590B">
        <w:rPr>
          <w:sz w:val="26"/>
          <w:szCs w:val="26"/>
        </w:rPr>
        <w:t>, графики оказания услуг и подписывает акты выполненных работ по отлову и содержанию безнадзорных животных;</w:t>
      </w:r>
    </w:p>
    <w:p w:rsidR="00D72272" w:rsidRPr="001E590B" w:rsidRDefault="00D72272" w:rsidP="001C4380">
      <w:pPr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обеспечивает пред</w:t>
      </w:r>
      <w:r w:rsidRPr="001E590B">
        <w:rPr>
          <w:sz w:val="26"/>
          <w:szCs w:val="26"/>
        </w:rPr>
        <w:t xml:space="preserve">ставление </w:t>
      </w:r>
      <w:r>
        <w:rPr>
          <w:sz w:val="26"/>
          <w:szCs w:val="26"/>
        </w:rPr>
        <w:t xml:space="preserve">финансовой </w:t>
      </w:r>
      <w:r w:rsidRPr="001E590B">
        <w:rPr>
          <w:sz w:val="26"/>
          <w:szCs w:val="26"/>
        </w:rPr>
        <w:t xml:space="preserve">отчетности по </w:t>
      </w:r>
      <w:r>
        <w:rPr>
          <w:sz w:val="26"/>
          <w:szCs w:val="26"/>
        </w:rPr>
        <w:t xml:space="preserve">исполнению </w:t>
      </w:r>
      <w:r w:rsidRPr="001E590B">
        <w:rPr>
          <w:sz w:val="26"/>
          <w:szCs w:val="26"/>
        </w:rPr>
        <w:t xml:space="preserve">муниципального контракта </w:t>
      </w:r>
      <w:r>
        <w:rPr>
          <w:sz w:val="26"/>
          <w:szCs w:val="26"/>
        </w:rPr>
        <w:t>в финансовый орган Администрации города Когалыма</w:t>
      </w:r>
      <w:r w:rsidRPr="001E590B">
        <w:rPr>
          <w:sz w:val="26"/>
          <w:szCs w:val="26"/>
        </w:rPr>
        <w:t>;</w:t>
      </w:r>
    </w:p>
    <w:p w:rsidR="00D72272" w:rsidRDefault="00D72272" w:rsidP="001C4380">
      <w:pPr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>осуществляет контроль за исполнением муниципального контракта в соответствии с ус</w:t>
      </w:r>
      <w:r>
        <w:rPr>
          <w:sz w:val="26"/>
          <w:szCs w:val="26"/>
        </w:rPr>
        <w:t>тановленными в нем требованиями;</w:t>
      </w:r>
    </w:p>
    <w:p w:rsidR="00D72272" w:rsidRDefault="00D72272" w:rsidP="001C4380">
      <w:pPr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информирует Администрацию города Когалыма об отловленных безнадзорных животных в течении трех дней с момента их отлова.</w:t>
      </w:r>
    </w:p>
    <w:p w:rsidR="00D72272" w:rsidRPr="007D2FFD" w:rsidRDefault="00D72272" w:rsidP="001C4380">
      <w:pPr>
        <w:tabs>
          <w:tab w:val="left" w:pos="0"/>
          <w:tab w:val="left" w:pos="567"/>
          <w:tab w:val="left" w:pos="993"/>
          <w:tab w:val="num" w:pos="11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2FFD">
        <w:rPr>
          <w:sz w:val="26"/>
          <w:szCs w:val="26"/>
        </w:rPr>
        <w:t>В рамках оказания услуг по отлову и содержанию безнадзорных животных выполняются:</w:t>
      </w:r>
    </w:p>
    <w:p w:rsidR="00D72272" w:rsidRPr="001E590B" w:rsidRDefault="00D72272" w:rsidP="001C4380">
      <w:pPr>
        <w:tabs>
          <w:tab w:val="left" w:pos="567"/>
          <w:tab w:val="left" w:pos="993"/>
          <w:tab w:val="left" w:pos="11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 xml:space="preserve">отлов безнадзорных животных на территории </w:t>
      </w:r>
      <w:r>
        <w:rPr>
          <w:sz w:val="26"/>
          <w:szCs w:val="26"/>
        </w:rPr>
        <w:t>города Когалыма</w:t>
      </w:r>
      <w:r w:rsidRPr="001E590B">
        <w:rPr>
          <w:sz w:val="26"/>
          <w:szCs w:val="26"/>
        </w:rPr>
        <w:t>,в том числе на территориях, прилегающих к жилищному фонду</w:t>
      </w:r>
      <w:r>
        <w:rPr>
          <w:sz w:val="26"/>
          <w:szCs w:val="26"/>
        </w:rPr>
        <w:t xml:space="preserve"> города Когалыма</w:t>
      </w:r>
      <w:r w:rsidRPr="001E590B">
        <w:rPr>
          <w:sz w:val="26"/>
          <w:szCs w:val="26"/>
        </w:rPr>
        <w:t>;</w:t>
      </w:r>
    </w:p>
    <w:p w:rsidR="00D72272" w:rsidRPr="001E590B" w:rsidRDefault="00D72272" w:rsidP="001C4380">
      <w:pPr>
        <w:tabs>
          <w:tab w:val="left" w:pos="567"/>
          <w:tab w:val="left" w:pos="993"/>
          <w:tab w:val="left" w:pos="11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>перевозка безнадзорных животных в места временного содержания с применением специализированного транспорта;</w:t>
      </w:r>
    </w:p>
    <w:p w:rsidR="00D72272" w:rsidRPr="001E590B" w:rsidRDefault="00D72272" w:rsidP="001C4380">
      <w:pPr>
        <w:tabs>
          <w:tab w:val="left" w:pos="567"/>
          <w:tab w:val="left" w:pos="993"/>
          <w:tab w:val="left" w:pos="11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 xml:space="preserve">временное содержание безнадзорных животных в </w:t>
      </w:r>
      <w:r>
        <w:rPr>
          <w:sz w:val="26"/>
          <w:szCs w:val="26"/>
        </w:rPr>
        <w:t>приюте, пункте временной передержки или ином, указанном МКУ «УЖКХ города Когалыма» учреждении</w:t>
      </w:r>
      <w:r w:rsidRPr="001E590B">
        <w:rPr>
          <w:sz w:val="26"/>
          <w:szCs w:val="26"/>
        </w:rPr>
        <w:t>;</w:t>
      </w:r>
    </w:p>
    <w:p w:rsidR="00D72272" w:rsidRPr="001E590B" w:rsidRDefault="00D72272" w:rsidP="001C4380">
      <w:pPr>
        <w:tabs>
          <w:tab w:val="left" w:pos="567"/>
          <w:tab w:val="left" w:pos="993"/>
          <w:tab w:val="left" w:pos="11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>умерщвление животных (эвтаназия), в том числе с помощью введения (ингаляционным или инъекционным путем) высокой дозы анестетиков, гарантирующих быстрое отключение сознания и смерть животного;</w:t>
      </w:r>
    </w:p>
    <w:p w:rsidR="00D72272" w:rsidRDefault="00D72272" w:rsidP="001C4380">
      <w:pPr>
        <w:tabs>
          <w:tab w:val="left" w:pos="567"/>
          <w:tab w:val="left" w:pos="993"/>
          <w:tab w:val="left" w:pos="11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90B">
        <w:rPr>
          <w:sz w:val="26"/>
          <w:szCs w:val="26"/>
        </w:rPr>
        <w:t xml:space="preserve">утилизация безнадзорных животных путем кремации в специализированной печи либо захоронения на участках земли, согласованных с уполномоченным структурным подразделением </w:t>
      </w:r>
      <w:r>
        <w:rPr>
          <w:sz w:val="26"/>
          <w:szCs w:val="26"/>
        </w:rPr>
        <w:t>А</w:t>
      </w:r>
      <w:r w:rsidRPr="001E590B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города Когалыма.</w:t>
      </w:r>
    </w:p>
    <w:p w:rsidR="00D72272" w:rsidRDefault="00D72272" w:rsidP="001C4380">
      <w:pPr>
        <w:tabs>
          <w:tab w:val="left" w:pos="0"/>
          <w:tab w:val="left" w:pos="567"/>
          <w:tab w:val="left" w:pos="993"/>
          <w:tab w:val="left" w:pos="11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5FD9">
        <w:rPr>
          <w:sz w:val="26"/>
          <w:szCs w:val="26"/>
        </w:rPr>
        <w:t>Период оказания услуг по отлову и содержанию безнадзорных животных устанавливается документацией о ра</w:t>
      </w:r>
      <w:r>
        <w:rPr>
          <w:sz w:val="26"/>
          <w:szCs w:val="26"/>
        </w:rPr>
        <w:t>змещении муниципального заказа.</w:t>
      </w:r>
    </w:p>
    <w:p w:rsidR="00D72272" w:rsidRPr="001E590B" w:rsidRDefault="00D72272" w:rsidP="001C43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2272" w:rsidRDefault="00D72272" w:rsidP="001C4380">
      <w:pPr>
        <w:numPr>
          <w:ilvl w:val="0"/>
          <w:numId w:val="13"/>
        </w:numPr>
        <w:tabs>
          <w:tab w:val="left" w:pos="993"/>
          <w:tab w:val="num" w:pos="1197"/>
          <w:tab w:val="left" w:pos="125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17D7B">
        <w:rPr>
          <w:sz w:val="26"/>
          <w:szCs w:val="26"/>
        </w:rPr>
        <w:t>Порядок захоронения, утилизации останков безнадзорных животных</w:t>
      </w:r>
      <w:r>
        <w:rPr>
          <w:sz w:val="26"/>
          <w:szCs w:val="26"/>
        </w:rPr>
        <w:t>.</w:t>
      </w:r>
    </w:p>
    <w:p w:rsidR="00D72272" w:rsidRDefault="00D72272" w:rsidP="001C4380">
      <w:pPr>
        <w:tabs>
          <w:tab w:val="left" w:pos="993"/>
          <w:tab w:val="left" w:pos="125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Безнадзорные животные, с которыми связаны подозрительные на заболевания бешенством человека случаи, подлежат изоляции на 10 суток или умерщвлению (в случае агрессивного поведения).</w:t>
      </w:r>
    </w:p>
    <w:p w:rsidR="00D72272" w:rsidRDefault="00D72272" w:rsidP="001C4380">
      <w:pPr>
        <w:tabs>
          <w:tab w:val="left" w:pos="993"/>
          <w:tab w:val="left" w:pos="125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7D7B">
        <w:rPr>
          <w:sz w:val="26"/>
          <w:szCs w:val="26"/>
        </w:rPr>
        <w:t xml:space="preserve">Оборудование и содержание мест для захоронения </w:t>
      </w:r>
      <w:r>
        <w:rPr>
          <w:sz w:val="26"/>
          <w:szCs w:val="26"/>
        </w:rPr>
        <w:t>животных</w:t>
      </w:r>
      <w:r w:rsidRPr="00B17D7B">
        <w:rPr>
          <w:sz w:val="26"/>
          <w:szCs w:val="26"/>
        </w:rPr>
        <w:t xml:space="preserve"> осуществляется в соответствии с ветеринарными и санитарными правилами и нормами.</w:t>
      </w:r>
    </w:p>
    <w:p w:rsidR="00D72272" w:rsidRPr="001E590B" w:rsidRDefault="00D72272" w:rsidP="001C4380">
      <w:pPr>
        <w:tabs>
          <w:tab w:val="left" w:pos="993"/>
          <w:tab w:val="left" w:pos="125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90B">
        <w:rPr>
          <w:sz w:val="26"/>
          <w:szCs w:val="26"/>
        </w:rPr>
        <w:t xml:space="preserve">Утилизации подлежат тела умерших </w:t>
      </w:r>
      <w:r>
        <w:rPr>
          <w:sz w:val="26"/>
          <w:szCs w:val="26"/>
        </w:rPr>
        <w:t>животных</w:t>
      </w:r>
      <w:r w:rsidRPr="001E590B">
        <w:rPr>
          <w:sz w:val="26"/>
          <w:szCs w:val="26"/>
        </w:rPr>
        <w:t xml:space="preserve">, владельцы которых отказались от захоронения их останков, а также тела умерших, павших и умерщвленных безнадзорных </w:t>
      </w:r>
      <w:r>
        <w:rPr>
          <w:sz w:val="26"/>
          <w:szCs w:val="26"/>
        </w:rPr>
        <w:t>животных</w:t>
      </w:r>
      <w:r w:rsidRPr="001E590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E590B">
        <w:rPr>
          <w:sz w:val="26"/>
          <w:szCs w:val="26"/>
        </w:rPr>
        <w:t>Утилизация осуществляется в соответствии с ветеринарно-санитарными правилами сбора, утилизации и уничтожения биологических отходов.</w:t>
      </w:r>
    </w:p>
    <w:p w:rsidR="00D72272" w:rsidRPr="001E590B" w:rsidRDefault="00D72272" w:rsidP="001C4380">
      <w:pPr>
        <w:tabs>
          <w:tab w:val="left" w:pos="993"/>
          <w:tab w:val="left" w:pos="1254"/>
          <w:tab w:val="num" w:pos="433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590B">
        <w:rPr>
          <w:sz w:val="26"/>
          <w:szCs w:val="26"/>
        </w:rPr>
        <w:t xml:space="preserve">Запрещается </w:t>
      </w:r>
      <w:r>
        <w:rPr>
          <w:sz w:val="26"/>
          <w:szCs w:val="26"/>
        </w:rPr>
        <w:t>утилизация</w:t>
      </w:r>
      <w:r w:rsidRPr="001E590B">
        <w:rPr>
          <w:sz w:val="26"/>
          <w:szCs w:val="26"/>
        </w:rPr>
        <w:t xml:space="preserve"> трупов (останков) </w:t>
      </w:r>
      <w:r>
        <w:rPr>
          <w:sz w:val="26"/>
          <w:szCs w:val="26"/>
        </w:rPr>
        <w:t xml:space="preserve">животных </w:t>
      </w:r>
      <w:r w:rsidRPr="001E590B">
        <w:rPr>
          <w:sz w:val="26"/>
          <w:szCs w:val="26"/>
        </w:rPr>
        <w:t xml:space="preserve">и их несанкционированное захоронение вне специально отведенных мест. В случае необходимости трупы (останки) </w:t>
      </w:r>
      <w:r>
        <w:rPr>
          <w:sz w:val="26"/>
          <w:szCs w:val="26"/>
        </w:rPr>
        <w:t>животных</w:t>
      </w:r>
      <w:r w:rsidRPr="001E590B">
        <w:rPr>
          <w:sz w:val="26"/>
          <w:szCs w:val="26"/>
        </w:rPr>
        <w:t xml:space="preserve"> могут быть переданы в специализированную организацию по вопросам </w:t>
      </w:r>
      <w:r>
        <w:rPr>
          <w:sz w:val="26"/>
          <w:szCs w:val="26"/>
        </w:rPr>
        <w:t xml:space="preserve">животных </w:t>
      </w:r>
      <w:r w:rsidRPr="001E590B"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последующей </w:t>
      </w:r>
      <w:r w:rsidRPr="001E590B">
        <w:rPr>
          <w:sz w:val="26"/>
          <w:szCs w:val="26"/>
        </w:rPr>
        <w:t>утилизации и захоронения.</w:t>
      </w:r>
    </w:p>
    <w:p w:rsidR="00D72272" w:rsidRDefault="00D72272" w:rsidP="001C4380">
      <w:pPr>
        <w:tabs>
          <w:tab w:val="left" w:pos="993"/>
          <w:tab w:val="num" w:pos="1197"/>
          <w:tab w:val="left" w:pos="125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2272" w:rsidRDefault="00D72272" w:rsidP="001C4380">
      <w:pPr>
        <w:tabs>
          <w:tab w:val="left" w:pos="993"/>
          <w:tab w:val="num" w:pos="1197"/>
          <w:tab w:val="left" w:pos="125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2272" w:rsidRDefault="00D72272" w:rsidP="001C4380">
      <w:pPr>
        <w:tabs>
          <w:tab w:val="left" w:pos="993"/>
          <w:tab w:val="num" w:pos="1197"/>
          <w:tab w:val="left" w:pos="125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2272" w:rsidRPr="00B17D7B" w:rsidRDefault="00D72272" w:rsidP="001C4380">
      <w:pPr>
        <w:tabs>
          <w:tab w:val="left" w:pos="993"/>
          <w:tab w:val="num" w:pos="1197"/>
          <w:tab w:val="left" w:pos="125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2272" w:rsidRPr="0018735D" w:rsidRDefault="00D72272" w:rsidP="001C43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Pr="0018735D">
        <w:rPr>
          <w:sz w:val="26"/>
          <w:szCs w:val="26"/>
        </w:rPr>
        <w:t>.</w:t>
      </w:r>
      <w:r w:rsidRPr="0018735D">
        <w:rPr>
          <w:sz w:val="26"/>
          <w:szCs w:val="26"/>
        </w:rPr>
        <w:tab/>
        <w:t xml:space="preserve">Финансовое обеспечение </w:t>
      </w:r>
      <w:r>
        <w:rPr>
          <w:sz w:val="26"/>
          <w:szCs w:val="26"/>
        </w:rPr>
        <w:t>осуществления Полномочия</w:t>
      </w:r>
    </w:p>
    <w:p w:rsidR="00D72272" w:rsidRPr="0018735D" w:rsidRDefault="00D72272" w:rsidP="001C43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Исполнение Полномочия </w:t>
      </w:r>
      <w:r w:rsidRPr="00244CD4">
        <w:rPr>
          <w:sz w:val="26"/>
          <w:szCs w:val="26"/>
        </w:rPr>
        <w:t>на территории город</w:t>
      </w:r>
      <w:r>
        <w:rPr>
          <w:sz w:val="26"/>
          <w:szCs w:val="26"/>
        </w:rPr>
        <w:t>а</w:t>
      </w:r>
      <w:r w:rsidRPr="00244CD4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 xml:space="preserve">а </w:t>
      </w:r>
      <w:r w:rsidRPr="0018735D">
        <w:rPr>
          <w:sz w:val="26"/>
          <w:szCs w:val="26"/>
        </w:rPr>
        <w:t xml:space="preserve">осуществляется за счёт субвенции, предоставляемой бюджету города Когалыма из бюджета </w:t>
      </w:r>
      <w:r>
        <w:rPr>
          <w:sz w:val="26"/>
          <w:szCs w:val="26"/>
        </w:rPr>
        <w:t xml:space="preserve">Ханты-Мансийского автономного округа – Югры. </w:t>
      </w:r>
    </w:p>
    <w:p w:rsidR="00D72272" w:rsidRDefault="00D72272" w:rsidP="001C43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2272" w:rsidRDefault="00D72272" w:rsidP="00B17D7B">
      <w:pPr>
        <w:tabs>
          <w:tab w:val="left" w:pos="993"/>
        </w:tabs>
        <w:autoSpaceDE w:val="0"/>
        <w:autoSpaceDN w:val="0"/>
        <w:adjustRightInd w:val="0"/>
        <w:ind w:firstLine="684"/>
        <w:jc w:val="both"/>
        <w:rPr>
          <w:sz w:val="26"/>
          <w:szCs w:val="26"/>
        </w:rPr>
      </w:pPr>
    </w:p>
    <w:p w:rsidR="00D72272" w:rsidRDefault="00D72272" w:rsidP="00B17D7B">
      <w:pPr>
        <w:tabs>
          <w:tab w:val="left" w:pos="993"/>
        </w:tabs>
        <w:autoSpaceDE w:val="0"/>
        <w:autoSpaceDN w:val="0"/>
        <w:adjustRightInd w:val="0"/>
        <w:ind w:firstLine="684"/>
        <w:jc w:val="center"/>
      </w:pPr>
      <w:r>
        <w:rPr>
          <w:sz w:val="26"/>
          <w:szCs w:val="26"/>
        </w:rPr>
        <w:t>___________________</w:t>
      </w:r>
    </w:p>
    <w:sectPr w:rsidR="00D72272" w:rsidSect="001C4380">
      <w:footerReference w:type="even" r:id="rId11"/>
      <w:footerReference w:type="default" r:id="rId12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3AD" w:rsidRDefault="004913AD">
      <w:r>
        <w:separator/>
      </w:r>
    </w:p>
  </w:endnote>
  <w:endnote w:type="continuationSeparator" w:id="0">
    <w:p w:rsidR="004913AD" w:rsidRDefault="0049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272" w:rsidRDefault="00D72272" w:rsidP="00566248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2272" w:rsidRDefault="00D72272" w:rsidP="001C4380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272" w:rsidRDefault="00D72272" w:rsidP="00566248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B12A7">
      <w:rPr>
        <w:rStyle w:val="aa"/>
        <w:noProof/>
      </w:rPr>
      <w:t>2</w:t>
    </w:r>
    <w:r>
      <w:rPr>
        <w:rStyle w:val="aa"/>
      </w:rPr>
      <w:fldChar w:fldCharType="end"/>
    </w:r>
  </w:p>
  <w:p w:rsidR="00D72272" w:rsidRDefault="00D72272" w:rsidP="001C4380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3AD" w:rsidRDefault="004913AD">
      <w:r>
        <w:separator/>
      </w:r>
    </w:p>
  </w:footnote>
  <w:footnote w:type="continuationSeparator" w:id="0">
    <w:p w:rsidR="004913AD" w:rsidRDefault="0049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3214"/>
    <w:multiLevelType w:val="hybridMultilevel"/>
    <w:tmpl w:val="906622F0"/>
    <w:lvl w:ilvl="0" w:tplc="B5F60D2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B65C59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AA7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49EA0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4D86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318C5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72249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CE07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2E6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29173DB"/>
    <w:multiLevelType w:val="hybridMultilevel"/>
    <w:tmpl w:val="B82CDEB0"/>
    <w:lvl w:ilvl="0" w:tplc="7CFA0A5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2847E3"/>
    <w:multiLevelType w:val="hybridMultilevel"/>
    <w:tmpl w:val="F47AB2CC"/>
    <w:lvl w:ilvl="0" w:tplc="06DEAE22">
      <w:start w:val="1"/>
      <w:numFmt w:val="decimal"/>
      <w:lvlText w:val="%1."/>
      <w:lvlJc w:val="left"/>
      <w:pPr>
        <w:ind w:left="1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  <w:rPr>
        <w:rFonts w:cs="Times New Roman"/>
      </w:rPr>
    </w:lvl>
  </w:abstractNum>
  <w:abstractNum w:abstractNumId="3">
    <w:nsid w:val="2FE80AFC"/>
    <w:multiLevelType w:val="multilevel"/>
    <w:tmpl w:val="1704600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>
    <w:nsid w:val="310C4425"/>
    <w:multiLevelType w:val="hybridMultilevel"/>
    <w:tmpl w:val="5C688CC2"/>
    <w:lvl w:ilvl="0" w:tplc="50AA0F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C03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14A0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B985B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1082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D6C32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18C1F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B3C5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05C6C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366123B"/>
    <w:multiLevelType w:val="hybridMultilevel"/>
    <w:tmpl w:val="1B7E21BA"/>
    <w:lvl w:ilvl="0" w:tplc="7CFA0A5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4322DD"/>
    <w:multiLevelType w:val="hybridMultilevel"/>
    <w:tmpl w:val="EEB665AA"/>
    <w:lvl w:ilvl="0" w:tplc="1D06B3C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4D950782"/>
    <w:multiLevelType w:val="hybridMultilevel"/>
    <w:tmpl w:val="E29AF140"/>
    <w:lvl w:ilvl="0" w:tplc="C834F5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AC6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2A2E4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6F8FB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890EE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776DB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D5C6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87AEB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66287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ED87E95"/>
    <w:multiLevelType w:val="hybridMultilevel"/>
    <w:tmpl w:val="D1AE92B4"/>
    <w:lvl w:ilvl="0" w:tplc="61429D9C">
      <w:start w:val="5"/>
      <w:numFmt w:val="decimal"/>
      <w:lvlText w:val="%1."/>
      <w:lvlJc w:val="left"/>
      <w:pPr>
        <w:ind w:left="10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  <w:rPr>
        <w:rFonts w:cs="Times New Roman"/>
      </w:rPr>
    </w:lvl>
  </w:abstractNum>
  <w:abstractNum w:abstractNumId="9">
    <w:nsid w:val="52F844DB"/>
    <w:multiLevelType w:val="hybridMultilevel"/>
    <w:tmpl w:val="D3F88A02"/>
    <w:lvl w:ilvl="0" w:tplc="E36427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6E1D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696CA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1289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286C5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5A71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312B3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77AFD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DD684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579B2975"/>
    <w:multiLevelType w:val="hybridMultilevel"/>
    <w:tmpl w:val="E844009A"/>
    <w:lvl w:ilvl="0" w:tplc="EFFACC8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691C1EAC"/>
    <w:multiLevelType w:val="hybridMultilevel"/>
    <w:tmpl w:val="35788BDA"/>
    <w:lvl w:ilvl="0" w:tplc="B20AE1B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BAA27E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8D8D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4C16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A56FE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C102E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945F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3FCE9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4C8D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753842A7"/>
    <w:multiLevelType w:val="hybridMultilevel"/>
    <w:tmpl w:val="EE42DECC"/>
    <w:lvl w:ilvl="0" w:tplc="DC4843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CD4"/>
    <w:rsid w:val="00000C3E"/>
    <w:rsid w:val="00000DEC"/>
    <w:rsid w:val="00001937"/>
    <w:rsid w:val="00005D36"/>
    <w:rsid w:val="00006990"/>
    <w:rsid w:val="00007A7B"/>
    <w:rsid w:val="00012655"/>
    <w:rsid w:val="0001579F"/>
    <w:rsid w:val="00016367"/>
    <w:rsid w:val="0002208B"/>
    <w:rsid w:val="00024498"/>
    <w:rsid w:val="00026785"/>
    <w:rsid w:val="00026A84"/>
    <w:rsid w:val="00032709"/>
    <w:rsid w:val="0003442A"/>
    <w:rsid w:val="00037AB6"/>
    <w:rsid w:val="0004063E"/>
    <w:rsid w:val="000410C9"/>
    <w:rsid w:val="000413E3"/>
    <w:rsid w:val="00041DD3"/>
    <w:rsid w:val="000425E2"/>
    <w:rsid w:val="00043E2E"/>
    <w:rsid w:val="00044522"/>
    <w:rsid w:val="00047A69"/>
    <w:rsid w:val="00050E8F"/>
    <w:rsid w:val="00051119"/>
    <w:rsid w:val="0005292E"/>
    <w:rsid w:val="00052C67"/>
    <w:rsid w:val="00056977"/>
    <w:rsid w:val="00056E5D"/>
    <w:rsid w:val="00056EFF"/>
    <w:rsid w:val="00060E5C"/>
    <w:rsid w:val="00064E6E"/>
    <w:rsid w:val="00066E1E"/>
    <w:rsid w:val="00066EC3"/>
    <w:rsid w:val="000726A0"/>
    <w:rsid w:val="00073EB2"/>
    <w:rsid w:val="000758D9"/>
    <w:rsid w:val="00077709"/>
    <w:rsid w:val="0008004F"/>
    <w:rsid w:val="00080E23"/>
    <w:rsid w:val="000820A2"/>
    <w:rsid w:val="00082291"/>
    <w:rsid w:val="00084115"/>
    <w:rsid w:val="0008428E"/>
    <w:rsid w:val="0008513A"/>
    <w:rsid w:val="000878C6"/>
    <w:rsid w:val="00087A9D"/>
    <w:rsid w:val="000A04D2"/>
    <w:rsid w:val="000A2DFB"/>
    <w:rsid w:val="000A5C4D"/>
    <w:rsid w:val="000A7701"/>
    <w:rsid w:val="000B3CBE"/>
    <w:rsid w:val="000C3B9C"/>
    <w:rsid w:val="000C43E4"/>
    <w:rsid w:val="000C5BAA"/>
    <w:rsid w:val="000D0E42"/>
    <w:rsid w:val="000D215D"/>
    <w:rsid w:val="000D580D"/>
    <w:rsid w:val="000D706A"/>
    <w:rsid w:val="000E0B72"/>
    <w:rsid w:val="000E26D5"/>
    <w:rsid w:val="000E492F"/>
    <w:rsid w:val="000E5014"/>
    <w:rsid w:val="000E716D"/>
    <w:rsid w:val="000F0AD2"/>
    <w:rsid w:val="000F11CC"/>
    <w:rsid w:val="000F209D"/>
    <w:rsid w:val="000F467B"/>
    <w:rsid w:val="000F5E78"/>
    <w:rsid w:val="000F6453"/>
    <w:rsid w:val="000F681F"/>
    <w:rsid w:val="001005FE"/>
    <w:rsid w:val="001007AE"/>
    <w:rsid w:val="00100E33"/>
    <w:rsid w:val="00104B2C"/>
    <w:rsid w:val="0010525D"/>
    <w:rsid w:val="001056F5"/>
    <w:rsid w:val="0010600D"/>
    <w:rsid w:val="00107BED"/>
    <w:rsid w:val="00113282"/>
    <w:rsid w:val="00116123"/>
    <w:rsid w:val="00116F26"/>
    <w:rsid w:val="001173BB"/>
    <w:rsid w:val="0012109A"/>
    <w:rsid w:val="001255BA"/>
    <w:rsid w:val="00125913"/>
    <w:rsid w:val="00126430"/>
    <w:rsid w:val="00131290"/>
    <w:rsid w:val="00132050"/>
    <w:rsid w:val="00133BDA"/>
    <w:rsid w:val="00134646"/>
    <w:rsid w:val="00137587"/>
    <w:rsid w:val="001401DC"/>
    <w:rsid w:val="00140644"/>
    <w:rsid w:val="00141ED3"/>
    <w:rsid w:val="001441D1"/>
    <w:rsid w:val="00144BE7"/>
    <w:rsid w:val="00145BC7"/>
    <w:rsid w:val="00150D35"/>
    <w:rsid w:val="00151A34"/>
    <w:rsid w:val="001526E9"/>
    <w:rsid w:val="0015493D"/>
    <w:rsid w:val="00155B37"/>
    <w:rsid w:val="00163F88"/>
    <w:rsid w:val="00164E88"/>
    <w:rsid w:val="00165FA1"/>
    <w:rsid w:val="00166F1D"/>
    <w:rsid w:val="001726EA"/>
    <w:rsid w:val="00173816"/>
    <w:rsid w:val="00174F3D"/>
    <w:rsid w:val="00175F86"/>
    <w:rsid w:val="001764E7"/>
    <w:rsid w:val="001772F9"/>
    <w:rsid w:val="00182308"/>
    <w:rsid w:val="001847E3"/>
    <w:rsid w:val="001861C2"/>
    <w:rsid w:val="0018735D"/>
    <w:rsid w:val="00191967"/>
    <w:rsid w:val="00192097"/>
    <w:rsid w:val="001A2C08"/>
    <w:rsid w:val="001B0AB3"/>
    <w:rsid w:val="001B28D3"/>
    <w:rsid w:val="001B393B"/>
    <w:rsid w:val="001B7399"/>
    <w:rsid w:val="001C4380"/>
    <w:rsid w:val="001C43DE"/>
    <w:rsid w:val="001C70FF"/>
    <w:rsid w:val="001C7262"/>
    <w:rsid w:val="001D02CB"/>
    <w:rsid w:val="001D0646"/>
    <w:rsid w:val="001D0A0D"/>
    <w:rsid w:val="001D0B1A"/>
    <w:rsid w:val="001D31AA"/>
    <w:rsid w:val="001D59DC"/>
    <w:rsid w:val="001E31C8"/>
    <w:rsid w:val="001E590B"/>
    <w:rsid w:val="001E6219"/>
    <w:rsid w:val="001E70D4"/>
    <w:rsid w:val="001F27C7"/>
    <w:rsid w:val="001F3DC9"/>
    <w:rsid w:val="001F66C4"/>
    <w:rsid w:val="001F7066"/>
    <w:rsid w:val="001F7536"/>
    <w:rsid w:val="0020166A"/>
    <w:rsid w:val="00202293"/>
    <w:rsid w:val="00207727"/>
    <w:rsid w:val="00213AB4"/>
    <w:rsid w:val="0021634C"/>
    <w:rsid w:val="002239C5"/>
    <w:rsid w:val="00231119"/>
    <w:rsid w:val="002372EC"/>
    <w:rsid w:val="002403C0"/>
    <w:rsid w:val="002407D2"/>
    <w:rsid w:val="00244CD4"/>
    <w:rsid w:val="0024594E"/>
    <w:rsid w:val="00245982"/>
    <w:rsid w:val="0025149E"/>
    <w:rsid w:val="00252E8E"/>
    <w:rsid w:val="0025328E"/>
    <w:rsid w:val="00256103"/>
    <w:rsid w:val="002564BF"/>
    <w:rsid w:val="0026044E"/>
    <w:rsid w:val="002604DD"/>
    <w:rsid w:val="00262F70"/>
    <w:rsid w:val="002657FC"/>
    <w:rsid w:val="002765CD"/>
    <w:rsid w:val="0027687B"/>
    <w:rsid w:val="00276B64"/>
    <w:rsid w:val="00277BDC"/>
    <w:rsid w:val="0028180E"/>
    <w:rsid w:val="00282092"/>
    <w:rsid w:val="00285083"/>
    <w:rsid w:val="00290782"/>
    <w:rsid w:val="00290A1C"/>
    <w:rsid w:val="00290BB9"/>
    <w:rsid w:val="00295A40"/>
    <w:rsid w:val="00295E31"/>
    <w:rsid w:val="0029723B"/>
    <w:rsid w:val="002A0ACF"/>
    <w:rsid w:val="002A1A3E"/>
    <w:rsid w:val="002A4E07"/>
    <w:rsid w:val="002A4E08"/>
    <w:rsid w:val="002B2386"/>
    <w:rsid w:val="002B6DEB"/>
    <w:rsid w:val="002C06BC"/>
    <w:rsid w:val="002C0D5F"/>
    <w:rsid w:val="002C78A1"/>
    <w:rsid w:val="002D10CD"/>
    <w:rsid w:val="002D1A58"/>
    <w:rsid w:val="002D20DE"/>
    <w:rsid w:val="002D32DF"/>
    <w:rsid w:val="002D347D"/>
    <w:rsid w:val="002D4F49"/>
    <w:rsid w:val="002E03FE"/>
    <w:rsid w:val="002E16F4"/>
    <w:rsid w:val="002E4DCB"/>
    <w:rsid w:val="002E5541"/>
    <w:rsid w:val="002F151A"/>
    <w:rsid w:val="002F21BA"/>
    <w:rsid w:val="002F2BBD"/>
    <w:rsid w:val="002F4143"/>
    <w:rsid w:val="002F501C"/>
    <w:rsid w:val="002F58B0"/>
    <w:rsid w:val="002F5A1B"/>
    <w:rsid w:val="00300DE0"/>
    <w:rsid w:val="0030259A"/>
    <w:rsid w:val="0030459B"/>
    <w:rsid w:val="0031043E"/>
    <w:rsid w:val="003118EE"/>
    <w:rsid w:val="00314158"/>
    <w:rsid w:val="003158CC"/>
    <w:rsid w:val="003168DD"/>
    <w:rsid w:val="003176C8"/>
    <w:rsid w:val="0032034F"/>
    <w:rsid w:val="00320425"/>
    <w:rsid w:val="003303D2"/>
    <w:rsid w:val="00330B85"/>
    <w:rsid w:val="00331A0E"/>
    <w:rsid w:val="0033346A"/>
    <w:rsid w:val="003345BD"/>
    <w:rsid w:val="003359B2"/>
    <w:rsid w:val="00337038"/>
    <w:rsid w:val="003446F1"/>
    <w:rsid w:val="0034607C"/>
    <w:rsid w:val="00346D73"/>
    <w:rsid w:val="00355EFC"/>
    <w:rsid w:val="003566F5"/>
    <w:rsid w:val="00364801"/>
    <w:rsid w:val="00365256"/>
    <w:rsid w:val="00366ED2"/>
    <w:rsid w:val="003702A8"/>
    <w:rsid w:val="00371C11"/>
    <w:rsid w:val="00375BD7"/>
    <w:rsid w:val="00377928"/>
    <w:rsid w:val="00385F0A"/>
    <w:rsid w:val="00386670"/>
    <w:rsid w:val="00386F0E"/>
    <w:rsid w:val="00390369"/>
    <w:rsid w:val="00391B66"/>
    <w:rsid w:val="00391DE3"/>
    <w:rsid w:val="00393406"/>
    <w:rsid w:val="00395269"/>
    <w:rsid w:val="003A4E17"/>
    <w:rsid w:val="003A663F"/>
    <w:rsid w:val="003B08CC"/>
    <w:rsid w:val="003B11CB"/>
    <w:rsid w:val="003B12A7"/>
    <w:rsid w:val="003B350A"/>
    <w:rsid w:val="003B5A5F"/>
    <w:rsid w:val="003B5EB9"/>
    <w:rsid w:val="003B640C"/>
    <w:rsid w:val="003C2E78"/>
    <w:rsid w:val="003C5FD9"/>
    <w:rsid w:val="003C63E0"/>
    <w:rsid w:val="003D04D1"/>
    <w:rsid w:val="003D0C0E"/>
    <w:rsid w:val="003D44D4"/>
    <w:rsid w:val="003D4780"/>
    <w:rsid w:val="003D488E"/>
    <w:rsid w:val="003E11D2"/>
    <w:rsid w:val="003E1947"/>
    <w:rsid w:val="003E2239"/>
    <w:rsid w:val="003E33E9"/>
    <w:rsid w:val="003E372C"/>
    <w:rsid w:val="003E4138"/>
    <w:rsid w:val="003E5588"/>
    <w:rsid w:val="003E5F1F"/>
    <w:rsid w:val="003F4784"/>
    <w:rsid w:val="003F4E9A"/>
    <w:rsid w:val="003F4EE8"/>
    <w:rsid w:val="0040036B"/>
    <w:rsid w:val="00400BEE"/>
    <w:rsid w:val="00400D40"/>
    <w:rsid w:val="004034D2"/>
    <w:rsid w:val="00404ACC"/>
    <w:rsid w:val="004078D2"/>
    <w:rsid w:val="0041012B"/>
    <w:rsid w:val="00412066"/>
    <w:rsid w:val="00414E13"/>
    <w:rsid w:val="00415DA4"/>
    <w:rsid w:val="004268AA"/>
    <w:rsid w:val="00426F06"/>
    <w:rsid w:val="004329A0"/>
    <w:rsid w:val="004343D1"/>
    <w:rsid w:val="0043464A"/>
    <w:rsid w:val="00434BF4"/>
    <w:rsid w:val="00443E24"/>
    <w:rsid w:val="00444ACC"/>
    <w:rsid w:val="00447AD7"/>
    <w:rsid w:val="00455577"/>
    <w:rsid w:val="004559B4"/>
    <w:rsid w:val="004625C9"/>
    <w:rsid w:val="00462A25"/>
    <w:rsid w:val="00464518"/>
    <w:rsid w:val="004657DA"/>
    <w:rsid w:val="00467F3B"/>
    <w:rsid w:val="004727A9"/>
    <w:rsid w:val="00484569"/>
    <w:rsid w:val="0049127F"/>
    <w:rsid w:val="004913AD"/>
    <w:rsid w:val="004933C6"/>
    <w:rsid w:val="00495AD0"/>
    <w:rsid w:val="00496367"/>
    <w:rsid w:val="00497309"/>
    <w:rsid w:val="004A34FC"/>
    <w:rsid w:val="004A5779"/>
    <w:rsid w:val="004A5C77"/>
    <w:rsid w:val="004A6775"/>
    <w:rsid w:val="004B034D"/>
    <w:rsid w:val="004B45B3"/>
    <w:rsid w:val="004B6E73"/>
    <w:rsid w:val="004D11DD"/>
    <w:rsid w:val="004D3647"/>
    <w:rsid w:val="004D3B8C"/>
    <w:rsid w:val="004D3DB7"/>
    <w:rsid w:val="004D4011"/>
    <w:rsid w:val="004D68F0"/>
    <w:rsid w:val="004E64E5"/>
    <w:rsid w:val="004E6740"/>
    <w:rsid w:val="004E7A15"/>
    <w:rsid w:val="004F1FD0"/>
    <w:rsid w:val="004F29AC"/>
    <w:rsid w:val="004F369C"/>
    <w:rsid w:val="004F390F"/>
    <w:rsid w:val="004F3CAD"/>
    <w:rsid w:val="005007ED"/>
    <w:rsid w:val="00500A3A"/>
    <w:rsid w:val="00501760"/>
    <w:rsid w:val="00507F57"/>
    <w:rsid w:val="00510193"/>
    <w:rsid w:val="00517211"/>
    <w:rsid w:val="0051777E"/>
    <w:rsid w:val="00517FA0"/>
    <w:rsid w:val="00520782"/>
    <w:rsid w:val="005230E0"/>
    <w:rsid w:val="00524595"/>
    <w:rsid w:val="00526C5E"/>
    <w:rsid w:val="005308C3"/>
    <w:rsid w:val="00532564"/>
    <w:rsid w:val="005405B6"/>
    <w:rsid w:val="00541880"/>
    <w:rsid w:val="00543536"/>
    <w:rsid w:val="005461FD"/>
    <w:rsid w:val="005477C3"/>
    <w:rsid w:val="00552CC0"/>
    <w:rsid w:val="005544D0"/>
    <w:rsid w:val="00554D36"/>
    <w:rsid w:val="00555846"/>
    <w:rsid w:val="00556007"/>
    <w:rsid w:val="005659D9"/>
    <w:rsid w:val="00566248"/>
    <w:rsid w:val="00566E0A"/>
    <w:rsid w:val="00567BFD"/>
    <w:rsid w:val="00570021"/>
    <w:rsid w:val="005771E6"/>
    <w:rsid w:val="00581F8E"/>
    <w:rsid w:val="00584503"/>
    <w:rsid w:val="00591684"/>
    <w:rsid w:val="005955AD"/>
    <w:rsid w:val="00596641"/>
    <w:rsid w:val="005976FC"/>
    <w:rsid w:val="00597A55"/>
    <w:rsid w:val="005A0812"/>
    <w:rsid w:val="005A3FFE"/>
    <w:rsid w:val="005A4F19"/>
    <w:rsid w:val="005A614B"/>
    <w:rsid w:val="005A6166"/>
    <w:rsid w:val="005A66FB"/>
    <w:rsid w:val="005B2656"/>
    <w:rsid w:val="005B5E7C"/>
    <w:rsid w:val="005C29B8"/>
    <w:rsid w:val="005D03D8"/>
    <w:rsid w:val="005D0A91"/>
    <w:rsid w:val="005D7114"/>
    <w:rsid w:val="005D734A"/>
    <w:rsid w:val="005D7DFC"/>
    <w:rsid w:val="005E14AD"/>
    <w:rsid w:val="005E3FFF"/>
    <w:rsid w:val="005F18A7"/>
    <w:rsid w:val="005F6235"/>
    <w:rsid w:val="005F741D"/>
    <w:rsid w:val="0060168E"/>
    <w:rsid w:val="00605C13"/>
    <w:rsid w:val="00610287"/>
    <w:rsid w:val="00625D4A"/>
    <w:rsid w:val="00626054"/>
    <w:rsid w:val="006303BA"/>
    <w:rsid w:val="00633F6D"/>
    <w:rsid w:val="00640A3A"/>
    <w:rsid w:val="006514B9"/>
    <w:rsid w:val="0065150E"/>
    <w:rsid w:val="006522D9"/>
    <w:rsid w:val="006540AE"/>
    <w:rsid w:val="0065467C"/>
    <w:rsid w:val="00654858"/>
    <w:rsid w:val="00654DF0"/>
    <w:rsid w:val="00657271"/>
    <w:rsid w:val="00657F73"/>
    <w:rsid w:val="00660116"/>
    <w:rsid w:val="006602D6"/>
    <w:rsid w:val="00661253"/>
    <w:rsid w:val="0066567A"/>
    <w:rsid w:val="006662DD"/>
    <w:rsid w:val="0066631B"/>
    <w:rsid w:val="006668F2"/>
    <w:rsid w:val="0066701C"/>
    <w:rsid w:val="006676DE"/>
    <w:rsid w:val="00667847"/>
    <w:rsid w:val="00670F31"/>
    <w:rsid w:val="00674AFD"/>
    <w:rsid w:val="00674DD3"/>
    <w:rsid w:val="006807ED"/>
    <w:rsid w:val="00684851"/>
    <w:rsid w:val="0068758F"/>
    <w:rsid w:val="00687CD4"/>
    <w:rsid w:val="00693B2D"/>
    <w:rsid w:val="00696EF8"/>
    <w:rsid w:val="006A0C1E"/>
    <w:rsid w:val="006A70BE"/>
    <w:rsid w:val="006B0912"/>
    <w:rsid w:val="006B13FD"/>
    <w:rsid w:val="006B1F23"/>
    <w:rsid w:val="006B2C3E"/>
    <w:rsid w:val="006B4DBC"/>
    <w:rsid w:val="006C2EE6"/>
    <w:rsid w:val="006C3009"/>
    <w:rsid w:val="006D27E8"/>
    <w:rsid w:val="006D45D6"/>
    <w:rsid w:val="006D511A"/>
    <w:rsid w:val="006D5FC6"/>
    <w:rsid w:val="006E2F85"/>
    <w:rsid w:val="006E4C05"/>
    <w:rsid w:val="006E6652"/>
    <w:rsid w:val="006E6BA2"/>
    <w:rsid w:val="006F178C"/>
    <w:rsid w:val="006F3A6B"/>
    <w:rsid w:val="006F498D"/>
    <w:rsid w:val="006F5641"/>
    <w:rsid w:val="006F6EBE"/>
    <w:rsid w:val="0070176D"/>
    <w:rsid w:val="00701B77"/>
    <w:rsid w:val="00703D3F"/>
    <w:rsid w:val="00704478"/>
    <w:rsid w:val="00710947"/>
    <w:rsid w:val="0071201D"/>
    <w:rsid w:val="00713B11"/>
    <w:rsid w:val="00713FDE"/>
    <w:rsid w:val="00715090"/>
    <w:rsid w:val="007156BD"/>
    <w:rsid w:val="00715C5C"/>
    <w:rsid w:val="007200C8"/>
    <w:rsid w:val="00724E7C"/>
    <w:rsid w:val="00726C83"/>
    <w:rsid w:val="007322F6"/>
    <w:rsid w:val="0073253A"/>
    <w:rsid w:val="0073416F"/>
    <w:rsid w:val="007346F9"/>
    <w:rsid w:val="007400A3"/>
    <w:rsid w:val="00743B0C"/>
    <w:rsid w:val="007444F0"/>
    <w:rsid w:val="00744C80"/>
    <w:rsid w:val="00754CE2"/>
    <w:rsid w:val="00755585"/>
    <w:rsid w:val="00757A5F"/>
    <w:rsid w:val="00760459"/>
    <w:rsid w:val="00761FD5"/>
    <w:rsid w:val="007629BA"/>
    <w:rsid w:val="007632C9"/>
    <w:rsid w:val="00764065"/>
    <w:rsid w:val="0076675B"/>
    <w:rsid w:val="00766A2D"/>
    <w:rsid w:val="007710A8"/>
    <w:rsid w:val="0077178F"/>
    <w:rsid w:val="00775012"/>
    <w:rsid w:val="00775968"/>
    <w:rsid w:val="007820D5"/>
    <w:rsid w:val="0078234B"/>
    <w:rsid w:val="0078270B"/>
    <w:rsid w:val="0078692B"/>
    <w:rsid w:val="00790399"/>
    <w:rsid w:val="0079041C"/>
    <w:rsid w:val="00791AB1"/>
    <w:rsid w:val="00792157"/>
    <w:rsid w:val="00792796"/>
    <w:rsid w:val="007938C5"/>
    <w:rsid w:val="00794DE1"/>
    <w:rsid w:val="00797AA8"/>
    <w:rsid w:val="007A0256"/>
    <w:rsid w:val="007A5C07"/>
    <w:rsid w:val="007A785A"/>
    <w:rsid w:val="007B0DF7"/>
    <w:rsid w:val="007B4677"/>
    <w:rsid w:val="007B6701"/>
    <w:rsid w:val="007B74D0"/>
    <w:rsid w:val="007C0F84"/>
    <w:rsid w:val="007C1F7F"/>
    <w:rsid w:val="007C63B8"/>
    <w:rsid w:val="007D178F"/>
    <w:rsid w:val="007D2FFD"/>
    <w:rsid w:val="007D420C"/>
    <w:rsid w:val="007E2AE0"/>
    <w:rsid w:val="007E353D"/>
    <w:rsid w:val="007E392E"/>
    <w:rsid w:val="007E7BE7"/>
    <w:rsid w:val="007F0465"/>
    <w:rsid w:val="007F0F1A"/>
    <w:rsid w:val="007F3D61"/>
    <w:rsid w:val="007F5415"/>
    <w:rsid w:val="007F6C6B"/>
    <w:rsid w:val="008012D9"/>
    <w:rsid w:val="008021B8"/>
    <w:rsid w:val="008035F6"/>
    <w:rsid w:val="0080490F"/>
    <w:rsid w:val="008050C9"/>
    <w:rsid w:val="00805891"/>
    <w:rsid w:val="00806678"/>
    <w:rsid w:val="00810EAA"/>
    <w:rsid w:val="00812C0D"/>
    <w:rsid w:val="00812CE7"/>
    <w:rsid w:val="00813517"/>
    <w:rsid w:val="00814561"/>
    <w:rsid w:val="00820F83"/>
    <w:rsid w:val="008217CE"/>
    <w:rsid w:val="00825725"/>
    <w:rsid w:val="00826DFB"/>
    <w:rsid w:val="00827703"/>
    <w:rsid w:val="00832A7E"/>
    <w:rsid w:val="00837C56"/>
    <w:rsid w:val="00841305"/>
    <w:rsid w:val="00843AFE"/>
    <w:rsid w:val="00850F29"/>
    <w:rsid w:val="0085297E"/>
    <w:rsid w:val="00852F87"/>
    <w:rsid w:val="008545C6"/>
    <w:rsid w:val="00860423"/>
    <w:rsid w:val="00860534"/>
    <w:rsid w:val="0086173C"/>
    <w:rsid w:val="00861B2E"/>
    <w:rsid w:val="00861B3E"/>
    <w:rsid w:val="00862C6A"/>
    <w:rsid w:val="00862C9C"/>
    <w:rsid w:val="00865011"/>
    <w:rsid w:val="008704B2"/>
    <w:rsid w:val="00872476"/>
    <w:rsid w:val="008728E0"/>
    <w:rsid w:val="00872DA6"/>
    <w:rsid w:val="00876AEA"/>
    <w:rsid w:val="008844CE"/>
    <w:rsid w:val="0088553C"/>
    <w:rsid w:val="00890353"/>
    <w:rsid w:val="008921E2"/>
    <w:rsid w:val="00893826"/>
    <w:rsid w:val="0089512D"/>
    <w:rsid w:val="008953F2"/>
    <w:rsid w:val="008978C8"/>
    <w:rsid w:val="008A05DE"/>
    <w:rsid w:val="008A1FA7"/>
    <w:rsid w:val="008A2915"/>
    <w:rsid w:val="008A6F96"/>
    <w:rsid w:val="008A7255"/>
    <w:rsid w:val="008A78D7"/>
    <w:rsid w:val="008B0684"/>
    <w:rsid w:val="008B1241"/>
    <w:rsid w:val="008B1A11"/>
    <w:rsid w:val="008B203F"/>
    <w:rsid w:val="008B4297"/>
    <w:rsid w:val="008B6F33"/>
    <w:rsid w:val="008B7225"/>
    <w:rsid w:val="008C0632"/>
    <w:rsid w:val="008C5BC0"/>
    <w:rsid w:val="008C5F5E"/>
    <w:rsid w:val="008C6FC5"/>
    <w:rsid w:val="008C7A6D"/>
    <w:rsid w:val="008D5A05"/>
    <w:rsid w:val="008D64DC"/>
    <w:rsid w:val="008D67BC"/>
    <w:rsid w:val="008D74E1"/>
    <w:rsid w:val="008E0605"/>
    <w:rsid w:val="008E17C5"/>
    <w:rsid w:val="008E3908"/>
    <w:rsid w:val="008E6AF6"/>
    <w:rsid w:val="008E73CE"/>
    <w:rsid w:val="008F269B"/>
    <w:rsid w:val="008F4618"/>
    <w:rsid w:val="008F7FDE"/>
    <w:rsid w:val="009013CA"/>
    <w:rsid w:val="00902188"/>
    <w:rsid w:val="0090278E"/>
    <w:rsid w:val="00902BF6"/>
    <w:rsid w:val="00905A04"/>
    <w:rsid w:val="009074CB"/>
    <w:rsid w:val="00907FE7"/>
    <w:rsid w:val="00915057"/>
    <w:rsid w:val="009153D0"/>
    <w:rsid w:val="00917D0F"/>
    <w:rsid w:val="0092019B"/>
    <w:rsid w:val="00922602"/>
    <w:rsid w:val="00922883"/>
    <w:rsid w:val="009244C7"/>
    <w:rsid w:val="0092467A"/>
    <w:rsid w:val="00924746"/>
    <w:rsid w:val="009256BE"/>
    <w:rsid w:val="00926C81"/>
    <w:rsid w:val="009322EF"/>
    <w:rsid w:val="0093423E"/>
    <w:rsid w:val="00936FCB"/>
    <w:rsid w:val="009376E0"/>
    <w:rsid w:val="00940B31"/>
    <w:rsid w:val="00941EE1"/>
    <w:rsid w:val="00942719"/>
    <w:rsid w:val="00944D62"/>
    <w:rsid w:val="00947F82"/>
    <w:rsid w:val="00952F26"/>
    <w:rsid w:val="0095403D"/>
    <w:rsid w:val="00957966"/>
    <w:rsid w:val="00960350"/>
    <w:rsid w:val="00963AA0"/>
    <w:rsid w:val="009652F1"/>
    <w:rsid w:val="009677E0"/>
    <w:rsid w:val="0097177B"/>
    <w:rsid w:val="00974C52"/>
    <w:rsid w:val="00976CDD"/>
    <w:rsid w:val="009807CF"/>
    <w:rsid w:val="00985391"/>
    <w:rsid w:val="009878A6"/>
    <w:rsid w:val="009906D2"/>
    <w:rsid w:val="0099351B"/>
    <w:rsid w:val="00995A8B"/>
    <w:rsid w:val="00995EFD"/>
    <w:rsid w:val="009A3328"/>
    <w:rsid w:val="009A4194"/>
    <w:rsid w:val="009B0527"/>
    <w:rsid w:val="009B0805"/>
    <w:rsid w:val="009B1782"/>
    <w:rsid w:val="009B1B65"/>
    <w:rsid w:val="009B2A53"/>
    <w:rsid w:val="009B2DCC"/>
    <w:rsid w:val="009B4030"/>
    <w:rsid w:val="009B4267"/>
    <w:rsid w:val="009C0136"/>
    <w:rsid w:val="009C362E"/>
    <w:rsid w:val="009C36D9"/>
    <w:rsid w:val="009C4A7E"/>
    <w:rsid w:val="009C4C81"/>
    <w:rsid w:val="009C64B2"/>
    <w:rsid w:val="009C654A"/>
    <w:rsid w:val="009C7602"/>
    <w:rsid w:val="009D2841"/>
    <w:rsid w:val="009D4CE8"/>
    <w:rsid w:val="009D695E"/>
    <w:rsid w:val="009F263E"/>
    <w:rsid w:val="009F4822"/>
    <w:rsid w:val="009F5BF4"/>
    <w:rsid w:val="009F5FC3"/>
    <w:rsid w:val="00A0380D"/>
    <w:rsid w:val="00A05B7C"/>
    <w:rsid w:val="00A11941"/>
    <w:rsid w:val="00A14B83"/>
    <w:rsid w:val="00A2148C"/>
    <w:rsid w:val="00A228B7"/>
    <w:rsid w:val="00A22ED8"/>
    <w:rsid w:val="00A22F40"/>
    <w:rsid w:val="00A235E8"/>
    <w:rsid w:val="00A24206"/>
    <w:rsid w:val="00A25A4D"/>
    <w:rsid w:val="00A2708C"/>
    <w:rsid w:val="00A27682"/>
    <w:rsid w:val="00A27A85"/>
    <w:rsid w:val="00A33E38"/>
    <w:rsid w:val="00A35895"/>
    <w:rsid w:val="00A375AB"/>
    <w:rsid w:val="00A411D1"/>
    <w:rsid w:val="00A415B4"/>
    <w:rsid w:val="00A42129"/>
    <w:rsid w:val="00A43C49"/>
    <w:rsid w:val="00A44757"/>
    <w:rsid w:val="00A458F9"/>
    <w:rsid w:val="00A46702"/>
    <w:rsid w:val="00A47A1C"/>
    <w:rsid w:val="00A51667"/>
    <w:rsid w:val="00A52729"/>
    <w:rsid w:val="00A52E3E"/>
    <w:rsid w:val="00A544C1"/>
    <w:rsid w:val="00A54B96"/>
    <w:rsid w:val="00A60394"/>
    <w:rsid w:val="00A609FB"/>
    <w:rsid w:val="00A7197E"/>
    <w:rsid w:val="00A73A08"/>
    <w:rsid w:val="00A74616"/>
    <w:rsid w:val="00A74CEE"/>
    <w:rsid w:val="00A75A77"/>
    <w:rsid w:val="00A76D65"/>
    <w:rsid w:val="00A82CEF"/>
    <w:rsid w:val="00A941D1"/>
    <w:rsid w:val="00A94A85"/>
    <w:rsid w:val="00A951F3"/>
    <w:rsid w:val="00A959EF"/>
    <w:rsid w:val="00AA140D"/>
    <w:rsid w:val="00AA4F6C"/>
    <w:rsid w:val="00AA50F8"/>
    <w:rsid w:val="00AA6C43"/>
    <w:rsid w:val="00AA79AC"/>
    <w:rsid w:val="00AB1DB3"/>
    <w:rsid w:val="00AB5E4D"/>
    <w:rsid w:val="00AC2FA5"/>
    <w:rsid w:val="00AC3132"/>
    <w:rsid w:val="00AC317A"/>
    <w:rsid w:val="00AD1876"/>
    <w:rsid w:val="00AD1B8C"/>
    <w:rsid w:val="00AD41E2"/>
    <w:rsid w:val="00AD6A5F"/>
    <w:rsid w:val="00AE0728"/>
    <w:rsid w:val="00AE4A3C"/>
    <w:rsid w:val="00AF013F"/>
    <w:rsid w:val="00AF0971"/>
    <w:rsid w:val="00AF410E"/>
    <w:rsid w:val="00AF564E"/>
    <w:rsid w:val="00AF66DE"/>
    <w:rsid w:val="00AF7A0E"/>
    <w:rsid w:val="00B00256"/>
    <w:rsid w:val="00B00C3F"/>
    <w:rsid w:val="00B02618"/>
    <w:rsid w:val="00B06F64"/>
    <w:rsid w:val="00B07912"/>
    <w:rsid w:val="00B10A64"/>
    <w:rsid w:val="00B12211"/>
    <w:rsid w:val="00B15C53"/>
    <w:rsid w:val="00B17D7B"/>
    <w:rsid w:val="00B21E76"/>
    <w:rsid w:val="00B22986"/>
    <w:rsid w:val="00B239C3"/>
    <w:rsid w:val="00B24080"/>
    <w:rsid w:val="00B27267"/>
    <w:rsid w:val="00B311E1"/>
    <w:rsid w:val="00B33E83"/>
    <w:rsid w:val="00B34232"/>
    <w:rsid w:val="00B35A29"/>
    <w:rsid w:val="00B360DB"/>
    <w:rsid w:val="00B37BA1"/>
    <w:rsid w:val="00B37BF6"/>
    <w:rsid w:val="00B42A14"/>
    <w:rsid w:val="00B43885"/>
    <w:rsid w:val="00B4700E"/>
    <w:rsid w:val="00B52510"/>
    <w:rsid w:val="00B549EA"/>
    <w:rsid w:val="00B54A59"/>
    <w:rsid w:val="00B55C56"/>
    <w:rsid w:val="00B55DF4"/>
    <w:rsid w:val="00B5650D"/>
    <w:rsid w:val="00B5778E"/>
    <w:rsid w:val="00B61EF7"/>
    <w:rsid w:val="00B64870"/>
    <w:rsid w:val="00B6688D"/>
    <w:rsid w:val="00B67A7B"/>
    <w:rsid w:val="00B70E9E"/>
    <w:rsid w:val="00B73D85"/>
    <w:rsid w:val="00B74F7D"/>
    <w:rsid w:val="00B76563"/>
    <w:rsid w:val="00B80DD7"/>
    <w:rsid w:val="00B8210D"/>
    <w:rsid w:val="00B83D64"/>
    <w:rsid w:val="00B85947"/>
    <w:rsid w:val="00B85CC3"/>
    <w:rsid w:val="00B8696F"/>
    <w:rsid w:val="00B909AC"/>
    <w:rsid w:val="00B94287"/>
    <w:rsid w:val="00B9459C"/>
    <w:rsid w:val="00B9764F"/>
    <w:rsid w:val="00BA36D5"/>
    <w:rsid w:val="00BA441E"/>
    <w:rsid w:val="00BA4807"/>
    <w:rsid w:val="00BA61D8"/>
    <w:rsid w:val="00BA62B8"/>
    <w:rsid w:val="00BA6D44"/>
    <w:rsid w:val="00BA7761"/>
    <w:rsid w:val="00BB0CFD"/>
    <w:rsid w:val="00BB0FF9"/>
    <w:rsid w:val="00BB1AD1"/>
    <w:rsid w:val="00BB3293"/>
    <w:rsid w:val="00BB6C3D"/>
    <w:rsid w:val="00BB79B9"/>
    <w:rsid w:val="00BB7B4B"/>
    <w:rsid w:val="00BC3524"/>
    <w:rsid w:val="00BD004F"/>
    <w:rsid w:val="00BD0859"/>
    <w:rsid w:val="00BD1662"/>
    <w:rsid w:val="00BD1EB7"/>
    <w:rsid w:val="00BD31B1"/>
    <w:rsid w:val="00BD337B"/>
    <w:rsid w:val="00BD4131"/>
    <w:rsid w:val="00BD67E4"/>
    <w:rsid w:val="00BD7C62"/>
    <w:rsid w:val="00BE0A3E"/>
    <w:rsid w:val="00BE31AB"/>
    <w:rsid w:val="00BE4014"/>
    <w:rsid w:val="00BE795C"/>
    <w:rsid w:val="00BF6348"/>
    <w:rsid w:val="00C007E2"/>
    <w:rsid w:val="00C00B27"/>
    <w:rsid w:val="00C03AC6"/>
    <w:rsid w:val="00C03E6A"/>
    <w:rsid w:val="00C0580B"/>
    <w:rsid w:val="00C10FF3"/>
    <w:rsid w:val="00C13BFE"/>
    <w:rsid w:val="00C16E8B"/>
    <w:rsid w:val="00C16F87"/>
    <w:rsid w:val="00C17821"/>
    <w:rsid w:val="00C21EF4"/>
    <w:rsid w:val="00C230BF"/>
    <w:rsid w:val="00C23636"/>
    <w:rsid w:val="00C24719"/>
    <w:rsid w:val="00C257A9"/>
    <w:rsid w:val="00C30B1A"/>
    <w:rsid w:val="00C31DB0"/>
    <w:rsid w:val="00C40C12"/>
    <w:rsid w:val="00C453F8"/>
    <w:rsid w:val="00C47C58"/>
    <w:rsid w:val="00C54DC1"/>
    <w:rsid w:val="00C55460"/>
    <w:rsid w:val="00C55E3E"/>
    <w:rsid w:val="00C5750F"/>
    <w:rsid w:val="00C61858"/>
    <w:rsid w:val="00C61E3B"/>
    <w:rsid w:val="00C70A9A"/>
    <w:rsid w:val="00C77C2C"/>
    <w:rsid w:val="00C8032E"/>
    <w:rsid w:val="00C8071E"/>
    <w:rsid w:val="00C82936"/>
    <w:rsid w:val="00C83B67"/>
    <w:rsid w:val="00C84058"/>
    <w:rsid w:val="00C841B6"/>
    <w:rsid w:val="00C842DD"/>
    <w:rsid w:val="00C849CD"/>
    <w:rsid w:val="00C8569B"/>
    <w:rsid w:val="00C9087A"/>
    <w:rsid w:val="00C93579"/>
    <w:rsid w:val="00C93959"/>
    <w:rsid w:val="00C94AD4"/>
    <w:rsid w:val="00C96614"/>
    <w:rsid w:val="00C97AA8"/>
    <w:rsid w:val="00C97C3F"/>
    <w:rsid w:val="00CA0CAC"/>
    <w:rsid w:val="00CA2126"/>
    <w:rsid w:val="00CA245E"/>
    <w:rsid w:val="00CA25C0"/>
    <w:rsid w:val="00CA60C2"/>
    <w:rsid w:val="00CA6644"/>
    <w:rsid w:val="00CA6C99"/>
    <w:rsid w:val="00CB0406"/>
    <w:rsid w:val="00CB053C"/>
    <w:rsid w:val="00CB1934"/>
    <w:rsid w:val="00CB1B74"/>
    <w:rsid w:val="00CB3124"/>
    <w:rsid w:val="00CB56A4"/>
    <w:rsid w:val="00CB654F"/>
    <w:rsid w:val="00CB726B"/>
    <w:rsid w:val="00CC1E00"/>
    <w:rsid w:val="00CC4D67"/>
    <w:rsid w:val="00CC5339"/>
    <w:rsid w:val="00CC61C2"/>
    <w:rsid w:val="00CC6E14"/>
    <w:rsid w:val="00CC791E"/>
    <w:rsid w:val="00CC7A29"/>
    <w:rsid w:val="00CD1412"/>
    <w:rsid w:val="00CD1679"/>
    <w:rsid w:val="00CD2C3D"/>
    <w:rsid w:val="00CE0D0F"/>
    <w:rsid w:val="00CE2E0A"/>
    <w:rsid w:val="00CE3176"/>
    <w:rsid w:val="00CE43E2"/>
    <w:rsid w:val="00CE5F9B"/>
    <w:rsid w:val="00CE6ED7"/>
    <w:rsid w:val="00CF014B"/>
    <w:rsid w:val="00CF1005"/>
    <w:rsid w:val="00CF3413"/>
    <w:rsid w:val="00CF380C"/>
    <w:rsid w:val="00CF389E"/>
    <w:rsid w:val="00CF6332"/>
    <w:rsid w:val="00D023A7"/>
    <w:rsid w:val="00D04196"/>
    <w:rsid w:val="00D04785"/>
    <w:rsid w:val="00D04BFD"/>
    <w:rsid w:val="00D04BFF"/>
    <w:rsid w:val="00D06CBF"/>
    <w:rsid w:val="00D07614"/>
    <w:rsid w:val="00D07CF4"/>
    <w:rsid w:val="00D1221A"/>
    <w:rsid w:val="00D14209"/>
    <w:rsid w:val="00D14D89"/>
    <w:rsid w:val="00D15020"/>
    <w:rsid w:val="00D15A27"/>
    <w:rsid w:val="00D21A5E"/>
    <w:rsid w:val="00D310C4"/>
    <w:rsid w:val="00D3129F"/>
    <w:rsid w:val="00D31818"/>
    <w:rsid w:val="00D32C39"/>
    <w:rsid w:val="00D3449F"/>
    <w:rsid w:val="00D34549"/>
    <w:rsid w:val="00D412C5"/>
    <w:rsid w:val="00D440FB"/>
    <w:rsid w:val="00D4431F"/>
    <w:rsid w:val="00D452A2"/>
    <w:rsid w:val="00D45AF4"/>
    <w:rsid w:val="00D45C53"/>
    <w:rsid w:val="00D45CB6"/>
    <w:rsid w:val="00D4634E"/>
    <w:rsid w:val="00D470CF"/>
    <w:rsid w:val="00D5118B"/>
    <w:rsid w:val="00D51387"/>
    <w:rsid w:val="00D51391"/>
    <w:rsid w:val="00D52786"/>
    <w:rsid w:val="00D5441A"/>
    <w:rsid w:val="00D54C09"/>
    <w:rsid w:val="00D557DF"/>
    <w:rsid w:val="00D5669D"/>
    <w:rsid w:val="00D57F14"/>
    <w:rsid w:val="00D61955"/>
    <w:rsid w:val="00D61963"/>
    <w:rsid w:val="00D70B0E"/>
    <w:rsid w:val="00D7106C"/>
    <w:rsid w:val="00D71E87"/>
    <w:rsid w:val="00D72272"/>
    <w:rsid w:val="00D72AC8"/>
    <w:rsid w:val="00D74D46"/>
    <w:rsid w:val="00D81E68"/>
    <w:rsid w:val="00D82F34"/>
    <w:rsid w:val="00D83B68"/>
    <w:rsid w:val="00D84268"/>
    <w:rsid w:val="00D85BEB"/>
    <w:rsid w:val="00D866C9"/>
    <w:rsid w:val="00D9436A"/>
    <w:rsid w:val="00D96BD3"/>
    <w:rsid w:val="00DA62DF"/>
    <w:rsid w:val="00DA6A76"/>
    <w:rsid w:val="00DB57CA"/>
    <w:rsid w:val="00DB6184"/>
    <w:rsid w:val="00DB731F"/>
    <w:rsid w:val="00DB7C07"/>
    <w:rsid w:val="00DC3151"/>
    <w:rsid w:val="00DC7F6C"/>
    <w:rsid w:val="00DD250A"/>
    <w:rsid w:val="00DD27B8"/>
    <w:rsid w:val="00DD30AB"/>
    <w:rsid w:val="00DD36C1"/>
    <w:rsid w:val="00DD4D61"/>
    <w:rsid w:val="00DD687A"/>
    <w:rsid w:val="00DD6CF3"/>
    <w:rsid w:val="00DE045D"/>
    <w:rsid w:val="00DE2BE2"/>
    <w:rsid w:val="00DE61A8"/>
    <w:rsid w:val="00DE6700"/>
    <w:rsid w:val="00DE673C"/>
    <w:rsid w:val="00DE7C70"/>
    <w:rsid w:val="00DE7D67"/>
    <w:rsid w:val="00DF2BD8"/>
    <w:rsid w:val="00DF2C0D"/>
    <w:rsid w:val="00DF357D"/>
    <w:rsid w:val="00DF35AA"/>
    <w:rsid w:val="00DF3D95"/>
    <w:rsid w:val="00DF59B3"/>
    <w:rsid w:val="00DF66D0"/>
    <w:rsid w:val="00E01D65"/>
    <w:rsid w:val="00E03215"/>
    <w:rsid w:val="00E11430"/>
    <w:rsid w:val="00E129AF"/>
    <w:rsid w:val="00E151CD"/>
    <w:rsid w:val="00E159A0"/>
    <w:rsid w:val="00E17F39"/>
    <w:rsid w:val="00E208B4"/>
    <w:rsid w:val="00E2114B"/>
    <w:rsid w:val="00E2494A"/>
    <w:rsid w:val="00E251A7"/>
    <w:rsid w:val="00E25E78"/>
    <w:rsid w:val="00E27B33"/>
    <w:rsid w:val="00E27E5E"/>
    <w:rsid w:val="00E373A7"/>
    <w:rsid w:val="00E37E56"/>
    <w:rsid w:val="00E43D20"/>
    <w:rsid w:val="00E467BF"/>
    <w:rsid w:val="00E5001C"/>
    <w:rsid w:val="00E529F9"/>
    <w:rsid w:val="00E6092F"/>
    <w:rsid w:val="00E61E81"/>
    <w:rsid w:val="00E654DD"/>
    <w:rsid w:val="00E65808"/>
    <w:rsid w:val="00E65D9D"/>
    <w:rsid w:val="00E72C9E"/>
    <w:rsid w:val="00E7433B"/>
    <w:rsid w:val="00E7481F"/>
    <w:rsid w:val="00E74A87"/>
    <w:rsid w:val="00E74B65"/>
    <w:rsid w:val="00E77189"/>
    <w:rsid w:val="00E834BF"/>
    <w:rsid w:val="00E8359A"/>
    <w:rsid w:val="00E8670A"/>
    <w:rsid w:val="00E86FE6"/>
    <w:rsid w:val="00E872B1"/>
    <w:rsid w:val="00E92D97"/>
    <w:rsid w:val="00E95D79"/>
    <w:rsid w:val="00E967FD"/>
    <w:rsid w:val="00E96E3D"/>
    <w:rsid w:val="00E9737A"/>
    <w:rsid w:val="00EA1924"/>
    <w:rsid w:val="00EA447F"/>
    <w:rsid w:val="00EC3A2C"/>
    <w:rsid w:val="00ED29D3"/>
    <w:rsid w:val="00ED69E5"/>
    <w:rsid w:val="00EE0E83"/>
    <w:rsid w:val="00EE21C4"/>
    <w:rsid w:val="00EE3043"/>
    <w:rsid w:val="00EF0C96"/>
    <w:rsid w:val="00EF0E85"/>
    <w:rsid w:val="00EF0F26"/>
    <w:rsid w:val="00EF18F8"/>
    <w:rsid w:val="00EF3CDE"/>
    <w:rsid w:val="00EF5B81"/>
    <w:rsid w:val="00EF74A0"/>
    <w:rsid w:val="00EF7D6E"/>
    <w:rsid w:val="00F00964"/>
    <w:rsid w:val="00F0104B"/>
    <w:rsid w:val="00F0119D"/>
    <w:rsid w:val="00F038AE"/>
    <w:rsid w:val="00F05EBC"/>
    <w:rsid w:val="00F06E3A"/>
    <w:rsid w:val="00F0721A"/>
    <w:rsid w:val="00F11A9E"/>
    <w:rsid w:val="00F21C34"/>
    <w:rsid w:val="00F21CC9"/>
    <w:rsid w:val="00F23D27"/>
    <w:rsid w:val="00F24948"/>
    <w:rsid w:val="00F26FBD"/>
    <w:rsid w:val="00F27222"/>
    <w:rsid w:val="00F32D5D"/>
    <w:rsid w:val="00F34853"/>
    <w:rsid w:val="00F35D4B"/>
    <w:rsid w:val="00F3719C"/>
    <w:rsid w:val="00F4012B"/>
    <w:rsid w:val="00F40A82"/>
    <w:rsid w:val="00F44849"/>
    <w:rsid w:val="00F45290"/>
    <w:rsid w:val="00F45B3C"/>
    <w:rsid w:val="00F6063F"/>
    <w:rsid w:val="00F606F1"/>
    <w:rsid w:val="00F60BFF"/>
    <w:rsid w:val="00F61540"/>
    <w:rsid w:val="00F627A6"/>
    <w:rsid w:val="00F640CD"/>
    <w:rsid w:val="00F658FF"/>
    <w:rsid w:val="00F660C4"/>
    <w:rsid w:val="00F66249"/>
    <w:rsid w:val="00F702FD"/>
    <w:rsid w:val="00F81AC0"/>
    <w:rsid w:val="00F82FB1"/>
    <w:rsid w:val="00F85817"/>
    <w:rsid w:val="00F865DD"/>
    <w:rsid w:val="00F91852"/>
    <w:rsid w:val="00F92488"/>
    <w:rsid w:val="00F9384E"/>
    <w:rsid w:val="00F967A8"/>
    <w:rsid w:val="00F96FE2"/>
    <w:rsid w:val="00F97207"/>
    <w:rsid w:val="00F97DB0"/>
    <w:rsid w:val="00FA612F"/>
    <w:rsid w:val="00FA76BA"/>
    <w:rsid w:val="00FB0D18"/>
    <w:rsid w:val="00FB2169"/>
    <w:rsid w:val="00FB35E9"/>
    <w:rsid w:val="00FB3B82"/>
    <w:rsid w:val="00FB4E5A"/>
    <w:rsid w:val="00FB566E"/>
    <w:rsid w:val="00FB69E2"/>
    <w:rsid w:val="00FB741E"/>
    <w:rsid w:val="00FC04C6"/>
    <w:rsid w:val="00FC1CC1"/>
    <w:rsid w:val="00FC4387"/>
    <w:rsid w:val="00FC6E25"/>
    <w:rsid w:val="00FC7F6E"/>
    <w:rsid w:val="00FD10FB"/>
    <w:rsid w:val="00FD118C"/>
    <w:rsid w:val="00FD1825"/>
    <w:rsid w:val="00FD410E"/>
    <w:rsid w:val="00FD6514"/>
    <w:rsid w:val="00FE1FD2"/>
    <w:rsid w:val="00FE2BCE"/>
    <w:rsid w:val="00FE50B3"/>
    <w:rsid w:val="00FE6A20"/>
    <w:rsid w:val="00FE7F8E"/>
    <w:rsid w:val="00FF0D3B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D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44CD4"/>
    <w:rPr>
      <w:rFonts w:cs="Times New Roman"/>
      <w:color w:val="006699"/>
      <w:u w:val="single"/>
    </w:rPr>
  </w:style>
  <w:style w:type="paragraph" w:customStyle="1" w:styleId="ConsPlusNormal">
    <w:name w:val="ConsPlusNormal"/>
    <w:uiPriority w:val="99"/>
    <w:rsid w:val="00244C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4">
    <w:name w:val="Знак"/>
    <w:basedOn w:val="a"/>
    <w:uiPriority w:val="99"/>
    <w:rsid w:val="00244C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8529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B17D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17D7B"/>
    <w:rPr>
      <w:rFonts w:ascii="Tahom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1C43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066EC3"/>
    <w:rPr>
      <w:rFonts w:ascii="Times New Roman" w:hAnsi="Times New Roman" w:cs="Times New Roman"/>
      <w:sz w:val="24"/>
      <w:szCs w:val="24"/>
    </w:rPr>
  </w:style>
  <w:style w:type="character" w:styleId="aa">
    <w:name w:val="page number"/>
    <w:uiPriority w:val="99"/>
    <w:rsid w:val="001C438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2144</Words>
  <Characters>12223</Characters>
  <Application>Microsoft Office Word</Application>
  <DocSecurity>0</DocSecurity>
  <Lines>101</Lines>
  <Paragraphs>28</Paragraphs>
  <ScaleCrop>false</ScaleCrop>
  <Company>*</Company>
  <LinksUpToDate>false</LinksUpToDate>
  <CharactersWithSpaces>14339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Епифанова Елена Валерьевна</dc:creator>
  <cp:keywords/>
  <dc:description/>
  <cp:lastModifiedBy>Немыкина Ольга Викторовна</cp:lastModifiedBy>
  <cp:revision>61</cp:revision>
  <cp:lastPrinted>2013-09-27T09:33:00Z</cp:lastPrinted>
  <dcterms:created xsi:type="dcterms:W3CDTF">2013-06-18T08:22:00Z</dcterms:created>
  <dcterms:modified xsi:type="dcterms:W3CDTF">2013-09-27T10:41:00Z</dcterms:modified>
</cp:coreProperties>
</file>