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DC" w:rsidRDefault="00DF48C8" w:rsidP="000E2F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109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</w:t>
      </w:r>
    </w:p>
    <w:p w:rsidR="000E2FDC" w:rsidRDefault="00DF48C8" w:rsidP="000E2F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109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города Когалыма</w:t>
      </w:r>
    </w:p>
    <w:p w:rsidR="00DF48C8" w:rsidRDefault="00DF48C8" w:rsidP="000E2F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109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11.10.2013 №2919»</w:t>
      </w:r>
    </w:p>
    <w:p w:rsidR="000E2FDC" w:rsidRPr="008D0C31" w:rsidRDefault="000E2FDC" w:rsidP="000E2F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5ED8" w:rsidRPr="006756B8" w:rsidRDefault="00095ED8" w:rsidP="00095E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756B8">
        <w:rPr>
          <w:rFonts w:ascii="Times New Roman" w:hAnsi="Times New Roman" w:cs="Times New Roman"/>
          <w:sz w:val="26"/>
          <w:szCs w:val="26"/>
        </w:rPr>
        <w:t xml:space="preserve">Проект постановления подготовлен в соответствии с </w:t>
      </w:r>
      <w:r w:rsidRPr="006756B8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постановлением Администрации города Когалыма от 26.08.2013 №2514 «О муниципальных и ведомственных целевых программах»</w:t>
      </w:r>
      <w:r w:rsidRPr="006756B8">
        <w:rPr>
          <w:rFonts w:ascii="Times New Roman" w:hAnsi="Times New Roman"/>
          <w:sz w:val="26"/>
          <w:szCs w:val="26"/>
          <w:lang w:eastAsia="ru-RU"/>
        </w:rPr>
        <w:t>.</w:t>
      </w:r>
    </w:p>
    <w:p w:rsidR="00DF48C8" w:rsidRPr="00095ED8" w:rsidRDefault="00DF48C8" w:rsidP="000E2F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5ED8">
        <w:rPr>
          <w:rFonts w:ascii="Times New Roman" w:hAnsi="Times New Roman" w:cs="Times New Roman"/>
          <w:sz w:val="26"/>
          <w:szCs w:val="26"/>
        </w:rPr>
        <w:t>Изменения в муниципальную программу «Социально – экономическое развитие и инвестиции муниципального образования город Когалым», утвержденную постановлением Администрации города Когалыма от 11.10.2013 №2919 (далее – муниципальная программа) вносятся с целью уточнения объемов финансирования на 201</w:t>
      </w:r>
      <w:r w:rsidR="00054805" w:rsidRPr="00095ED8">
        <w:rPr>
          <w:rFonts w:ascii="Times New Roman" w:hAnsi="Times New Roman" w:cs="Times New Roman"/>
          <w:sz w:val="26"/>
          <w:szCs w:val="26"/>
        </w:rPr>
        <w:t>8</w:t>
      </w:r>
      <w:r w:rsidRPr="00095ED8">
        <w:rPr>
          <w:rFonts w:ascii="Times New Roman" w:hAnsi="Times New Roman" w:cs="Times New Roman"/>
          <w:sz w:val="26"/>
          <w:szCs w:val="26"/>
        </w:rPr>
        <w:t xml:space="preserve"> год</w:t>
      </w:r>
      <w:r w:rsidR="008D0C31" w:rsidRPr="00095ED8">
        <w:rPr>
          <w:rFonts w:ascii="Times New Roman" w:hAnsi="Times New Roman" w:cs="Times New Roman"/>
          <w:sz w:val="26"/>
          <w:szCs w:val="26"/>
        </w:rPr>
        <w:t>, а так</w:t>
      </w:r>
      <w:r w:rsidR="001B7887" w:rsidRPr="00095ED8">
        <w:rPr>
          <w:rFonts w:ascii="Times New Roman" w:hAnsi="Times New Roman" w:cs="Times New Roman"/>
          <w:sz w:val="26"/>
          <w:szCs w:val="26"/>
        </w:rPr>
        <w:t xml:space="preserve"> </w:t>
      </w:r>
      <w:r w:rsidR="008D0C31" w:rsidRPr="00095ED8">
        <w:rPr>
          <w:rFonts w:ascii="Times New Roman" w:hAnsi="Times New Roman" w:cs="Times New Roman"/>
          <w:sz w:val="26"/>
          <w:szCs w:val="26"/>
        </w:rPr>
        <w:t xml:space="preserve">же </w:t>
      </w:r>
      <w:r w:rsidR="00095ED8" w:rsidRPr="00095ED8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054805" w:rsidRPr="00095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приведения муниципального правового акта в соответствие с нормами действующего </w:t>
      </w:r>
      <w:r w:rsidR="00054805" w:rsidRPr="00095ED8">
        <w:rPr>
          <w:rFonts w:ascii="Times New Roman" w:hAnsi="Times New Roman" w:cs="Times New Roman"/>
          <w:sz w:val="26"/>
          <w:szCs w:val="26"/>
        </w:rPr>
        <w:t>законодательства Российской Федерации.</w:t>
      </w:r>
    </w:p>
    <w:p w:rsidR="000E2FDC" w:rsidRPr="00095ED8" w:rsidRDefault="00DF48C8" w:rsidP="000E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ED8">
        <w:rPr>
          <w:rFonts w:ascii="Times New Roman" w:hAnsi="Times New Roman" w:cs="Times New Roman"/>
          <w:sz w:val="26"/>
          <w:szCs w:val="26"/>
        </w:rPr>
        <w:t xml:space="preserve">Изменения вносятся </w:t>
      </w:r>
      <w:r w:rsidR="000E2FDC" w:rsidRPr="00095ED8">
        <w:rPr>
          <w:rFonts w:ascii="Times New Roman" w:hAnsi="Times New Roman" w:cs="Times New Roman"/>
          <w:sz w:val="26"/>
          <w:szCs w:val="26"/>
        </w:rPr>
        <w:t>в Паспорт муниципальной программы в строку «Финансовое обеспечение муниципальной программы», в разделы 1, 3 и в Приложение 2 к муниципальной программе.</w:t>
      </w:r>
    </w:p>
    <w:p w:rsidR="00783080" w:rsidRPr="00095ED8" w:rsidRDefault="000E2FDC" w:rsidP="000E2F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5ED8">
        <w:rPr>
          <w:rFonts w:ascii="Times New Roman" w:hAnsi="Times New Roman" w:cs="Times New Roman"/>
          <w:sz w:val="26"/>
          <w:szCs w:val="26"/>
        </w:rPr>
        <w:t>В целях реализации подпрограммы 3. «Развитие  малого и среднего предпринимательства в городе Когалыме» в рамках договора «О предоставлении субсидии из бюджета Ханты-Мансийского автономного округа – Югры» выделен</w:t>
      </w:r>
      <w:r w:rsidR="00095ED8" w:rsidRPr="00095ED8">
        <w:rPr>
          <w:rFonts w:ascii="Times New Roman" w:hAnsi="Times New Roman" w:cs="Times New Roman"/>
          <w:sz w:val="26"/>
          <w:szCs w:val="26"/>
        </w:rPr>
        <w:t>ы денежные средства в размере 7 292,8 тыс. рублей</w:t>
      </w:r>
      <w:r w:rsidRPr="00095ED8">
        <w:rPr>
          <w:rFonts w:ascii="Times New Roman" w:hAnsi="Times New Roman" w:cs="Times New Roman"/>
          <w:sz w:val="26"/>
          <w:szCs w:val="26"/>
        </w:rPr>
        <w:t xml:space="preserve">. Также в части бюджета города Когалыма </w:t>
      </w:r>
      <w:r w:rsidR="00095ED8" w:rsidRPr="00095ED8">
        <w:rPr>
          <w:rFonts w:ascii="Times New Roman" w:hAnsi="Times New Roman" w:cs="Times New Roman"/>
          <w:sz w:val="26"/>
          <w:szCs w:val="26"/>
        </w:rPr>
        <w:t xml:space="preserve">произведено </w:t>
      </w:r>
      <w:r w:rsidR="001B7887" w:rsidRPr="00095ED8">
        <w:rPr>
          <w:rFonts w:ascii="Times New Roman" w:hAnsi="Times New Roman" w:cs="Times New Roman"/>
          <w:sz w:val="26"/>
          <w:szCs w:val="26"/>
        </w:rPr>
        <w:t>перераспределен</w:t>
      </w:r>
      <w:r w:rsidR="00095ED8" w:rsidRPr="00095ED8">
        <w:rPr>
          <w:rFonts w:ascii="Times New Roman" w:hAnsi="Times New Roman" w:cs="Times New Roman"/>
          <w:sz w:val="26"/>
          <w:szCs w:val="26"/>
        </w:rPr>
        <w:t>ие</w:t>
      </w:r>
      <w:r w:rsidR="001B7887" w:rsidRPr="00095ED8">
        <w:rPr>
          <w:rFonts w:ascii="Times New Roman" w:hAnsi="Times New Roman" w:cs="Times New Roman"/>
          <w:sz w:val="26"/>
          <w:szCs w:val="26"/>
        </w:rPr>
        <w:t xml:space="preserve"> денежны</w:t>
      </w:r>
      <w:r w:rsidR="00095ED8" w:rsidRPr="00095ED8">
        <w:rPr>
          <w:rFonts w:ascii="Times New Roman" w:hAnsi="Times New Roman" w:cs="Times New Roman"/>
          <w:sz w:val="26"/>
          <w:szCs w:val="26"/>
        </w:rPr>
        <w:t>х средств</w:t>
      </w:r>
      <w:r w:rsidRPr="00095ED8">
        <w:rPr>
          <w:rFonts w:ascii="Times New Roman" w:hAnsi="Times New Roman" w:cs="Times New Roman"/>
          <w:sz w:val="26"/>
          <w:szCs w:val="26"/>
        </w:rPr>
        <w:t xml:space="preserve"> </w:t>
      </w:r>
      <w:r w:rsidR="00095ED8" w:rsidRPr="00095ED8">
        <w:rPr>
          <w:rFonts w:ascii="Times New Roman" w:hAnsi="Times New Roman" w:cs="Times New Roman"/>
          <w:sz w:val="26"/>
          <w:szCs w:val="26"/>
        </w:rPr>
        <w:t xml:space="preserve">с </w:t>
      </w:r>
      <w:r w:rsidR="00783080" w:rsidRPr="00095ED8">
        <w:rPr>
          <w:rFonts w:ascii="Times New Roman" w:hAnsi="Times New Roman" w:cs="Times New Roman"/>
          <w:sz w:val="26"/>
          <w:szCs w:val="26"/>
        </w:rPr>
        <w:t>мероприятия</w:t>
      </w:r>
      <w:r w:rsidR="00EB1DF8" w:rsidRPr="00095ED8">
        <w:rPr>
          <w:rFonts w:ascii="Times New Roman" w:hAnsi="Times New Roman" w:cs="Times New Roman"/>
          <w:sz w:val="26"/>
          <w:szCs w:val="26"/>
        </w:rPr>
        <w:t xml:space="preserve"> 3.2.8.</w:t>
      </w:r>
      <w:r w:rsidR="00783080" w:rsidRPr="00095ED8">
        <w:rPr>
          <w:rFonts w:ascii="Times New Roman" w:hAnsi="Times New Roman" w:cs="Times New Roman"/>
          <w:sz w:val="26"/>
          <w:szCs w:val="26"/>
        </w:rPr>
        <w:t xml:space="preserve"> </w:t>
      </w:r>
      <w:r w:rsidR="00EB1DF8" w:rsidRPr="00095ED8">
        <w:rPr>
          <w:rFonts w:ascii="Times New Roman" w:hAnsi="Times New Roman" w:cs="Times New Roman"/>
          <w:sz w:val="26"/>
          <w:szCs w:val="26"/>
        </w:rPr>
        <w:t xml:space="preserve">«Грантовая поддержка на развитие предпринимательства» </w:t>
      </w:r>
      <w:r w:rsidR="00783080" w:rsidRPr="00095ED8">
        <w:rPr>
          <w:rFonts w:ascii="Times New Roman" w:hAnsi="Times New Roman" w:cs="Times New Roman"/>
          <w:sz w:val="26"/>
          <w:szCs w:val="26"/>
        </w:rPr>
        <w:t>в размере</w:t>
      </w:r>
      <w:r w:rsidR="00EB1DF8" w:rsidRPr="00095ED8">
        <w:rPr>
          <w:rFonts w:ascii="Times New Roman" w:hAnsi="Times New Roman" w:cs="Times New Roman"/>
          <w:sz w:val="26"/>
          <w:szCs w:val="26"/>
        </w:rPr>
        <w:t xml:space="preserve"> 1 101,2 тыс</w:t>
      </w:r>
      <w:proofErr w:type="gramStart"/>
      <w:r w:rsidR="00EB1DF8" w:rsidRPr="00095ED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B1DF8" w:rsidRPr="00095ED8">
        <w:rPr>
          <w:rFonts w:ascii="Times New Roman" w:hAnsi="Times New Roman" w:cs="Times New Roman"/>
          <w:sz w:val="26"/>
          <w:szCs w:val="26"/>
        </w:rPr>
        <w:t xml:space="preserve">ублей </w:t>
      </w:r>
      <w:r w:rsidR="00095ED8" w:rsidRPr="00095ED8">
        <w:rPr>
          <w:rFonts w:ascii="Times New Roman" w:hAnsi="Times New Roman" w:cs="Times New Roman"/>
          <w:sz w:val="26"/>
          <w:szCs w:val="26"/>
        </w:rPr>
        <w:t xml:space="preserve">на следующие </w:t>
      </w:r>
      <w:r w:rsidR="00783080" w:rsidRPr="00095ED8">
        <w:rPr>
          <w:rFonts w:ascii="Times New Roman" w:hAnsi="Times New Roman" w:cs="Times New Roman"/>
          <w:sz w:val="26"/>
          <w:szCs w:val="26"/>
        </w:rPr>
        <w:t>мероприятия:</w:t>
      </w:r>
    </w:p>
    <w:p w:rsidR="00EB1DF8" w:rsidRPr="00095ED8" w:rsidRDefault="00EB1DF8" w:rsidP="000E2FD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95ED8">
        <w:rPr>
          <w:sz w:val="26"/>
          <w:szCs w:val="26"/>
        </w:rPr>
        <w:t xml:space="preserve">- </w:t>
      </w:r>
      <w:r w:rsidR="00095ED8" w:rsidRPr="00095ED8">
        <w:rPr>
          <w:sz w:val="26"/>
          <w:szCs w:val="26"/>
        </w:rPr>
        <w:t>«</w:t>
      </w:r>
      <w:r w:rsidRPr="00095ED8">
        <w:rPr>
          <w:sz w:val="26"/>
          <w:szCs w:val="26"/>
        </w:rPr>
        <w:t>Создание условий для развития субъектов малого и среднего предпринимательства</w:t>
      </w:r>
      <w:r w:rsidR="00095ED8" w:rsidRPr="00095ED8">
        <w:rPr>
          <w:sz w:val="26"/>
          <w:szCs w:val="26"/>
        </w:rPr>
        <w:t>»</w:t>
      </w:r>
      <w:r w:rsidRPr="00095ED8">
        <w:rPr>
          <w:sz w:val="26"/>
          <w:szCs w:val="26"/>
        </w:rPr>
        <w:t>;</w:t>
      </w:r>
    </w:p>
    <w:p w:rsidR="00EB1DF8" w:rsidRPr="00095ED8" w:rsidRDefault="00095ED8" w:rsidP="000E2FD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95ED8">
        <w:rPr>
          <w:sz w:val="26"/>
          <w:szCs w:val="26"/>
        </w:rPr>
        <w:t>-   </w:t>
      </w:r>
      <w:r w:rsidR="00EB1DF8" w:rsidRPr="00095ED8">
        <w:rPr>
          <w:sz w:val="26"/>
          <w:szCs w:val="26"/>
        </w:rPr>
        <w:t>«Финансовая поддержка субъектов малого и среднего предпринимательства, осуществляющих социально - значимые виды деятельности, определенными муниципальными образованиями»;</w:t>
      </w:r>
    </w:p>
    <w:p w:rsidR="00EB1DF8" w:rsidRPr="00095ED8" w:rsidRDefault="00EB1DF8" w:rsidP="000E2FD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95ED8">
        <w:rPr>
          <w:sz w:val="26"/>
          <w:szCs w:val="26"/>
        </w:rPr>
        <w:t xml:space="preserve">- </w:t>
      </w:r>
      <w:r w:rsidR="00095ED8" w:rsidRPr="00095ED8">
        <w:rPr>
          <w:sz w:val="26"/>
          <w:szCs w:val="26"/>
        </w:rPr>
        <w:t>«</w:t>
      </w:r>
      <w:r w:rsidR="00362C6C" w:rsidRPr="00362C6C">
        <w:rPr>
          <w:sz w:val="26"/>
          <w:szCs w:val="26"/>
        </w:rPr>
        <w:t xml:space="preserve">Финансовая поддержка субъектов малого и среднего предпринимательства </w:t>
      </w:r>
      <w:proofErr w:type="gramStart"/>
      <w:r w:rsidR="00362C6C" w:rsidRPr="00362C6C">
        <w:rPr>
          <w:sz w:val="26"/>
          <w:szCs w:val="26"/>
        </w:rPr>
        <w:t>осуществляющие</w:t>
      </w:r>
      <w:proofErr w:type="gramEnd"/>
      <w:r w:rsidR="00362C6C" w:rsidRPr="00362C6C">
        <w:rPr>
          <w:sz w:val="26"/>
          <w:szCs w:val="26"/>
        </w:rPr>
        <w:t xml:space="preserve"> деятельность в социальной сфере</w:t>
      </w:r>
      <w:r w:rsidR="00095ED8" w:rsidRPr="00095ED8">
        <w:rPr>
          <w:sz w:val="26"/>
          <w:szCs w:val="26"/>
        </w:rPr>
        <w:t>»</w:t>
      </w:r>
      <w:r w:rsidRPr="00095ED8">
        <w:rPr>
          <w:sz w:val="26"/>
          <w:szCs w:val="26"/>
        </w:rPr>
        <w:t>;</w:t>
      </w:r>
    </w:p>
    <w:p w:rsidR="00EB1DF8" w:rsidRPr="00095ED8" w:rsidRDefault="00EB1DF8" w:rsidP="000E2FD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95ED8">
        <w:rPr>
          <w:sz w:val="26"/>
          <w:szCs w:val="26"/>
        </w:rPr>
        <w:t xml:space="preserve">- </w:t>
      </w:r>
      <w:r w:rsidR="00095ED8" w:rsidRPr="00095ED8">
        <w:rPr>
          <w:sz w:val="26"/>
          <w:szCs w:val="26"/>
        </w:rPr>
        <w:t>«</w:t>
      </w:r>
      <w:r w:rsidRPr="00095ED8">
        <w:rPr>
          <w:sz w:val="26"/>
          <w:szCs w:val="26"/>
        </w:rPr>
        <w:t>Развитие инновационного и молодежного предпринимательства</w:t>
      </w:r>
      <w:r w:rsidR="00095ED8" w:rsidRPr="00095ED8">
        <w:rPr>
          <w:sz w:val="26"/>
          <w:szCs w:val="26"/>
        </w:rPr>
        <w:t>»</w:t>
      </w:r>
      <w:r w:rsidRPr="00095ED8">
        <w:rPr>
          <w:sz w:val="26"/>
          <w:szCs w:val="26"/>
        </w:rPr>
        <w:t>.</w:t>
      </w:r>
    </w:p>
    <w:p w:rsidR="00095ED8" w:rsidRPr="00095ED8" w:rsidRDefault="00095ED8" w:rsidP="000E2FD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95ED8">
        <w:rPr>
          <w:sz w:val="26"/>
          <w:szCs w:val="26"/>
        </w:rPr>
        <w:t>Актуализирована информация  по состоянию на 01.01.2018 в разделах 1, 3 муниципальной программы, характеризующая состояние социально-экономического развития города.</w:t>
      </w:r>
    </w:p>
    <w:p w:rsidR="00DF48C8" w:rsidRDefault="00EB1DF8" w:rsidP="000E2FD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95ED8">
        <w:rPr>
          <w:sz w:val="26"/>
          <w:szCs w:val="26"/>
        </w:rPr>
        <w:t xml:space="preserve"> </w:t>
      </w:r>
      <w:proofErr w:type="gramStart"/>
      <w:r w:rsidRPr="00095ED8">
        <w:rPr>
          <w:sz w:val="26"/>
          <w:szCs w:val="26"/>
        </w:rPr>
        <w:t>Т</w:t>
      </w:r>
      <w:r w:rsidR="001B7887" w:rsidRPr="00095ED8">
        <w:rPr>
          <w:sz w:val="26"/>
          <w:szCs w:val="26"/>
        </w:rPr>
        <w:t>ак</w:t>
      </w:r>
      <w:r w:rsidRPr="00095ED8">
        <w:rPr>
          <w:sz w:val="26"/>
          <w:szCs w:val="26"/>
        </w:rPr>
        <w:t xml:space="preserve"> </w:t>
      </w:r>
      <w:r w:rsidR="001B7887" w:rsidRPr="00095ED8">
        <w:rPr>
          <w:sz w:val="26"/>
          <w:szCs w:val="26"/>
        </w:rPr>
        <w:t xml:space="preserve">же внесены изменения </w:t>
      </w:r>
      <w:r w:rsidRPr="00095ED8">
        <w:rPr>
          <w:sz w:val="26"/>
          <w:szCs w:val="26"/>
        </w:rPr>
        <w:t xml:space="preserve">в </w:t>
      </w:r>
      <w:r w:rsidR="001B7887" w:rsidRPr="00095ED8">
        <w:rPr>
          <w:sz w:val="26"/>
          <w:szCs w:val="26"/>
        </w:rPr>
        <w:t>приложения к муниципальной программе, регулирующие порядок предоставления субсидий и грантов предпринимателям города Когалыма</w:t>
      </w:r>
      <w:r w:rsidRPr="00095ED8">
        <w:rPr>
          <w:sz w:val="26"/>
          <w:szCs w:val="26"/>
        </w:rPr>
        <w:t xml:space="preserve">,  добавлено </w:t>
      </w:r>
      <w:r w:rsidR="00362C6C">
        <w:rPr>
          <w:sz w:val="26"/>
          <w:szCs w:val="26"/>
        </w:rPr>
        <w:t xml:space="preserve">два новых </w:t>
      </w:r>
      <w:r w:rsidRPr="00095ED8">
        <w:rPr>
          <w:sz w:val="26"/>
          <w:szCs w:val="26"/>
        </w:rPr>
        <w:t xml:space="preserve"> приложени</w:t>
      </w:r>
      <w:r w:rsidR="00362C6C">
        <w:rPr>
          <w:sz w:val="26"/>
          <w:szCs w:val="26"/>
        </w:rPr>
        <w:t>я</w:t>
      </w:r>
      <w:r w:rsidRPr="00095ED8">
        <w:rPr>
          <w:sz w:val="26"/>
          <w:szCs w:val="26"/>
        </w:rPr>
        <w:t xml:space="preserve"> к муниципальной программе</w:t>
      </w:r>
      <w:r w:rsidR="00362C6C">
        <w:rPr>
          <w:sz w:val="26"/>
          <w:szCs w:val="26"/>
        </w:rPr>
        <w:t xml:space="preserve">, </w:t>
      </w:r>
      <w:r w:rsidRPr="00095ED8">
        <w:rPr>
          <w:sz w:val="26"/>
          <w:szCs w:val="26"/>
        </w:rPr>
        <w:t xml:space="preserve"> </w:t>
      </w:r>
      <w:r w:rsidR="001B7887" w:rsidRPr="00095ED8">
        <w:rPr>
          <w:sz w:val="26"/>
          <w:szCs w:val="26"/>
        </w:rPr>
        <w:t xml:space="preserve">в соответствии с </w:t>
      </w:r>
      <w:r w:rsidR="00CC018F" w:rsidRPr="00095ED8">
        <w:rPr>
          <w:sz w:val="26"/>
          <w:szCs w:val="26"/>
        </w:rPr>
        <w:t xml:space="preserve">Федеральным законом от 03.07.2016 N 243-ФЗ </w:t>
      </w:r>
      <w:r w:rsidR="009429CC" w:rsidRPr="00095ED8">
        <w:rPr>
          <w:sz w:val="26"/>
          <w:szCs w:val="26"/>
        </w:rPr>
        <w:t>«</w:t>
      </w:r>
      <w:r w:rsidR="00CC018F" w:rsidRPr="00095ED8">
        <w:rPr>
          <w:sz w:val="26"/>
          <w:szCs w:val="26"/>
        </w:rPr>
        <w:t>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</w:t>
      </w:r>
      <w:proofErr w:type="gramEnd"/>
      <w:r w:rsidR="00CC018F" w:rsidRPr="00095ED8">
        <w:rPr>
          <w:sz w:val="26"/>
          <w:szCs w:val="26"/>
        </w:rPr>
        <w:t>, социальное и медицинское страхование</w:t>
      </w:r>
      <w:r w:rsidR="009429CC" w:rsidRPr="00095ED8">
        <w:rPr>
          <w:sz w:val="26"/>
          <w:szCs w:val="26"/>
        </w:rPr>
        <w:t>»</w:t>
      </w:r>
      <w:r w:rsidR="00CC018F" w:rsidRPr="00095ED8">
        <w:rPr>
          <w:sz w:val="26"/>
          <w:szCs w:val="26"/>
        </w:rPr>
        <w:t>, постановлением Правительства Ханты-Мансийского автономного округа - Югры от 09.10.2013 №419-п «О государственной программе Ханты-Мансийского автономного округа – Югры «Социально-экономическое развитие, инвестиции и инновации Ханты-Мансийского автономного округа – Югры в 2018-2025 годах и на период до 2030 года»</w:t>
      </w:r>
      <w:r w:rsidR="001B7887" w:rsidRPr="00095ED8">
        <w:rPr>
          <w:sz w:val="26"/>
          <w:szCs w:val="26"/>
        </w:rPr>
        <w:t>.</w:t>
      </w:r>
      <w:r w:rsidR="001B7887" w:rsidRPr="001B7887">
        <w:rPr>
          <w:sz w:val="26"/>
          <w:szCs w:val="26"/>
        </w:rPr>
        <w:t xml:space="preserve"> </w:t>
      </w:r>
    </w:p>
    <w:p w:rsidR="00DF48C8" w:rsidRDefault="00DF48C8" w:rsidP="000E2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48C8" w:rsidRDefault="00EC6302" w:rsidP="000E2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Начальник </w:t>
      </w:r>
      <w:r w:rsidR="00CC018F">
        <w:rPr>
          <w:rFonts w:ascii="Times New Roman" w:hAnsi="Times New Roman" w:cs="Times New Roman"/>
          <w:sz w:val="26"/>
          <w:szCs w:val="26"/>
        </w:rPr>
        <w:t>управления экономики</w:t>
      </w:r>
      <w:r w:rsidR="00CC018F">
        <w:rPr>
          <w:rFonts w:ascii="Times New Roman" w:hAnsi="Times New Roman" w:cs="Times New Roman"/>
          <w:sz w:val="26"/>
          <w:szCs w:val="26"/>
        </w:rPr>
        <w:tab/>
      </w:r>
      <w:r w:rsidR="00CC018F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Е.Г.Загорская</w:t>
      </w:r>
      <w:bookmarkStart w:id="0" w:name="_GoBack"/>
      <w:bookmarkEnd w:id="0"/>
    </w:p>
    <w:p w:rsidR="00095ED8" w:rsidRDefault="00095ED8" w:rsidP="000E2F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F48C8" w:rsidRPr="00783658" w:rsidRDefault="00DF48C8" w:rsidP="000E2F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83658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DF48C8" w:rsidRPr="003E20C4" w:rsidRDefault="00563993" w:rsidP="00095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Решь Е.В. – 93-759</w:t>
      </w:r>
    </w:p>
    <w:sectPr w:rsidR="00DF48C8" w:rsidRPr="003E20C4" w:rsidSect="00095E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395"/>
    <w:rsid w:val="000252D2"/>
    <w:rsid w:val="00054805"/>
    <w:rsid w:val="00087395"/>
    <w:rsid w:val="00095ED8"/>
    <w:rsid w:val="000E2FDC"/>
    <w:rsid w:val="001B7887"/>
    <w:rsid w:val="001E5A08"/>
    <w:rsid w:val="00203122"/>
    <w:rsid w:val="002A24B3"/>
    <w:rsid w:val="00362C6C"/>
    <w:rsid w:val="003E20C4"/>
    <w:rsid w:val="00563993"/>
    <w:rsid w:val="00590DB3"/>
    <w:rsid w:val="006566F0"/>
    <w:rsid w:val="006C02F4"/>
    <w:rsid w:val="006F4B44"/>
    <w:rsid w:val="00783080"/>
    <w:rsid w:val="00844027"/>
    <w:rsid w:val="008D0C31"/>
    <w:rsid w:val="009429CC"/>
    <w:rsid w:val="009B6477"/>
    <w:rsid w:val="009D5A61"/>
    <w:rsid w:val="00A56A81"/>
    <w:rsid w:val="00CC018F"/>
    <w:rsid w:val="00D16818"/>
    <w:rsid w:val="00D92729"/>
    <w:rsid w:val="00DF48C8"/>
    <w:rsid w:val="00EA7EFE"/>
    <w:rsid w:val="00EB1DF8"/>
    <w:rsid w:val="00EC6302"/>
    <w:rsid w:val="00F1199C"/>
    <w:rsid w:val="00F1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Наталья Алексеевна</dc:creator>
  <cp:lastModifiedBy>Набоева Светлана Анатольевна</cp:lastModifiedBy>
  <cp:revision>4</cp:revision>
  <cp:lastPrinted>2018-04-25T04:27:00Z</cp:lastPrinted>
  <dcterms:created xsi:type="dcterms:W3CDTF">2018-04-11T11:33:00Z</dcterms:created>
  <dcterms:modified xsi:type="dcterms:W3CDTF">2018-04-25T04:27:00Z</dcterms:modified>
</cp:coreProperties>
</file>