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36" w:tblpY="-83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8043E" w:rsidRPr="0058043E" w:rsidTr="0058043E">
        <w:tc>
          <w:tcPr>
            <w:tcW w:w="3049" w:type="dxa"/>
            <w:shd w:val="clear" w:color="auto" w:fill="auto"/>
          </w:tcPr>
          <w:p w:rsidR="0058043E" w:rsidRPr="0058043E" w:rsidRDefault="0058043E" w:rsidP="0058043E">
            <w:pPr>
              <w:spacing w:line="276" w:lineRule="auto"/>
              <w:ind w:left="567"/>
              <w:rPr>
                <w:rFonts w:eastAsiaTheme="minorHAnsi"/>
                <w:sz w:val="26"/>
                <w:szCs w:val="26"/>
                <w:lang w:eastAsia="en-US"/>
              </w:rPr>
            </w:pPr>
            <w:r w:rsidRPr="0058043E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58043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58043E" w:rsidRPr="0058043E" w:rsidRDefault="0058043E" w:rsidP="0058043E">
            <w:pPr>
              <w:spacing w:line="276" w:lineRule="auto"/>
              <w:ind w:left="567"/>
              <w:rPr>
                <w:rFonts w:eastAsiaTheme="minorHAnsi"/>
                <w:sz w:val="26"/>
                <w:szCs w:val="26"/>
                <w:lang w:eastAsia="en-US"/>
              </w:rPr>
            </w:pPr>
            <w:r w:rsidRPr="0058043E">
              <w:rPr>
                <w:rFonts w:eastAsiaTheme="minorHAnsi"/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58043E" w:rsidRPr="0058043E" w:rsidRDefault="0058043E" w:rsidP="0058043E">
            <w:pPr>
              <w:spacing w:line="276" w:lineRule="auto"/>
              <w:ind w:left="567"/>
              <w:rPr>
                <w:rFonts w:eastAsiaTheme="minorHAnsi"/>
                <w:sz w:val="26"/>
                <w:szCs w:val="26"/>
                <w:lang w:eastAsia="en-US"/>
              </w:rPr>
            </w:pPr>
            <w:r w:rsidRPr="0058043E">
              <w:rPr>
                <w:rFonts w:eastAsiaTheme="minorHAnsi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58043E" w:rsidRPr="0058043E" w:rsidRDefault="0058043E" w:rsidP="0058043E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 w:rsidRPr="0058043E">
        <w:rPr>
          <w:rFonts w:eastAsiaTheme="minorHAns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705FFCE1" wp14:editId="2D752B71">
            <wp:simplePos x="0" y="0"/>
            <wp:positionH relativeFrom="margin">
              <wp:posOffset>2486025</wp:posOffset>
            </wp:positionH>
            <wp:positionV relativeFrom="paragraph">
              <wp:posOffset>-473710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43E">
        <w:rPr>
          <w:rFonts w:eastAsiaTheme="minorHAnsi"/>
          <w:b/>
          <w:sz w:val="36"/>
          <w:szCs w:val="36"/>
          <w:lang w:eastAsia="en-US"/>
        </w:rPr>
        <w:t xml:space="preserve">                                </w:t>
      </w:r>
      <w:r w:rsidRPr="0058043E">
        <w:rPr>
          <w:rFonts w:eastAsiaTheme="minorHAnsi"/>
          <w:lang w:eastAsia="en-US"/>
        </w:rPr>
        <w:t xml:space="preserve">                                                             </w:t>
      </w:r>
    </w:p>
    <w:p w:rsidR="0058043E" w:rsidRPr="0058043E" w:rsidRDefault="0058043E" w:rsidP="0058043E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Theme="minorHAnsi"/>
          <w:b/>
          <w:caps/>
          <w:color w:val="3366FF"/>
          <w:sz w:val="32"/>
          <w:szCs w:val="32"/>
          <w:lang w:eastAsia="en-US"/>
        </w:rPr>
      </w:pPr>
      <w:r w:rsidRPr="0058043E">
        <w:rPr>
          <w:rFonts w:eastAsiaTheme="minorHAnsi"/>
          <w:b/>
          <w:caps/>
          <w:color w:val="3366FF"/>
          <w:sz w:val="32"/>
          <w:szCs w:val="32"/>
          <w:lang w:eastAsia="en-US"/>
        </w:rPr>
        <w:t>РЕШЕНИЕ</w:t>
      </w:r>
    </w:p>
    <w:p w:rsidR="0058043E" w:rsidRPr="0058043E" w:rsidRDefault="0058043E" w:rsidP="0058043E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Theme="minorHAnsi"/>
          <w:b/>
          <w:caps/>
          <w:color w:val="3366FF"/>
          <w:sz w:val="32"/>
          <w:szCs w:val="32"/>
          <w:lang w:eastAsia="en-US"/>
        </w:rPr>
      </w:pPr>
      <w:r w:rsidRPr="0058043E">
        <w:rPr>
          <w:rFonts w:eastAsiaTheme="minorHAns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58043E" w:rsidRPr="0058043E" w:rsidRDefault="0058043E" w:rsidP="0058043E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Theme="minorHAnsi"/>
          <w:b/>
          <w:color w:val="3366FF"/>
          <w:sz w:val="28"/>
          <w:szCs w:val="28"/>
          <w:lang w:eastAsia="en-US"/>
        </w:rPr>
      </w:pPr>
      <w:r w:rsidRPr="0058043E">
        <w:rPr>
          <w:rFonts w:eastAsiaTheme="minorHAns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58043E" w:rsidRPr="0058043E" w:rsidRDefault="0058043E" w:rsidP="0058043E">
      <w:pPr>
        <w:spacing w:line="276" w:lineRule="auto"/>
        <w:ind w:right="2"/>
        <w:jc w:val="center"/>
        <w:rPr>
          <w:rFonts w:eastAsia="Calibri"/>
          <w:sz w:val="2"/>
          <w:lang w:eastAsia="en-US"/>
        </w:rPr>
      </w:pPr>
    </w:p>
    <w:p w:rsidR="0058043E" w:rsidRPr="0058043E" w:rsidRDefault="0058043E" w:rsidP="0058043E">
      <w:pPr>
        <w:spacing w:line="276" w:lineRule="auto"/>
        <w:ind w:right="-181"/>
        <w:rPr>
          <w:rFonts w:eastAsia="Calibri"/>
          <w:lang w:eastAsia="en-US"/>
        </w:rPr>
      </w:pPr>
    </w:p>
    <w:p w:rsidR="0058043E" w:rsidRPr="0058043E" w:rsidRDefault="0058043E" w:rsidP="0058043E">
      <w:pPr>
        <w:spacing w:line="276" w:lineRule="auto"/>
        <w:ind w:right="-181"/>
        <w:rPr>
          <w:rFonts w:eastAsiaTheme="minorHAnsi"/>
          <w:color w:val="3366FF"/>
          <w:sz w:val="26"/>
          <w:szCs w:val="26"/>
          <w:lang w:eastAsia="en-US"/>
        </w:rPr>
      </w:pPr>
      <w:r w:rsidRPr="0058043E">
        <w:rPr>
          <w:rFonts w:eastAsiaTheme="minorHAns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8F3B24" w:rsidRDefault="008F3B2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A8131B" w:rsidRDefault="00A8131B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 одобрении предложений </w:t>
      </w:r>
    </w:p>
    <w:p w:rsidR="007838F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внесении изменений в муниципальную </w:t>
      </w: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программу 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«Развитие образования в городе Когалыме» </w:t>
      </w: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Default="00F43574" w:rsidP="00F43574">
      <w:pPr>
        <w:ind w:firstLine="70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  <w:szCs w:val="26"/>
        </w:rPr>
        <w:t xml:space="preserve">В соответствии со статьей  179 Бюджетного кодекса Российской Федерации, Уставом города Когалыма, решением Думы города Когалыма                  от 23.04.2015 №537-ГД «О порядке рассмотрения Думой города Когалыма проектов муниципальных программ и  предложений о внесении изменений в муниципальные программы», рассмотрев предложения о внесении изменений в муниципальную программу  «Развитие образования в городе Когалыме», утвержденную постановлением Администрации города Когалыма                            от 11.10.2013 №2899, </w:t>
      </w:r>
      <w:r w:rsidRPr="00F80356">
        <w:rPr>
          <w:color w:val="000000" w:themeColor="text1"/>
          <w:sz w:val="26"/>
        </w:rPr>
        <w:t>Дума города Когалыма РЕШИЛА</w:t>
      </w:r>
      <w:r>
        <w:rPr>
          <w:color w:val="000000" w:themeColor="text1"/>
          <w:sz w:val="26"/>
        </w:rPr>
        <w:t>:</w:t>
      </w:r>
    </w:p>
    <w:p w:rsidR="00F43574" w:rsidRPr="00F43574" w:rsidRDefault="00F43574" w:rsidP="00F43574">
      <w:pPr>
        <w:ind w:firstLine="709"/>
        <w:jc w:val="both"/>
        <w:rPr>
          <w:color w:val="000000" w:themeColor="text1"/>
          <w:sz w:val="26"/>
          <w:szCs w:val="26"/>
        </w:rPr>
      </w:pPr>
    </w:p>
    <w:p w:rsidR="00F43574" w:rsidRPr="00F43574" w:rsidRDefault="00AB072D" w:rsidP="00F43574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F43574" w:rsidRPr="00F43574">
        <w:rPr>
          <w:color w:val="000000" w:themeColor="text1"/>
          <w:sz w:val="26"/>
          <w:szCs w:val="26"/>
        </w:rPr>
        <w:t xml:space="preserve">Одобрить предложения по внесению изменений в </w:t>
      </w:r>
      <w:r w:rsidR="00F43574" w:rsidRPr="005B4017">
        <w:rPr>
          <w:color w:val="000000" w:themeColor="text1"/>
          <w:sz w:val="26"/>
          <w:szCs w:val="26"/>
        </w:rPr>
        <w:t xml:space="preserve">муниципальную программу «Развитие образования в городе Когалыме» согласно приложению к настоящему </w:t>
      </w:r>
      <w:r w:rsidR="00F43574">
        <w:rPr>
          <w:color w:val="000000" w:themeColor="text1"/>
          <w:sz w:val="26"/>
          <w:szCs w:val="26"/>
        </w:rPr>
        <w:t>р</w:t>
      </w:r>
      <w:r w:rsidR="00F43574" w:rsidRPr="005B4017">
        <w:rPr>
          <w:color w:val="000000" w:themeColor="text1"/>
          <w:sz w:val="26"/>
          <w:szCs w:val="26"/>
        </w:rPr>
        <w:t>ешению.</w:t>
      </w:r>
    </w:p>
    <w:p w:rsidR="00F43574" w:rsidRPr="00F43574" w:rsidRDefault="00F43574" w:rsidP="00F43574">
      <w:pPr>
        <w:ind w:firstLine="709"/>
        <w:jc w:val="both"/>
        <w:rPr>
          <w:color w:val="000000" w:themeColor="text1"/>
          <w:sz w:val="26"/>
          <w:szCs w:val="26"/>
        </w:rPr>
      </w:pPr>
    </w:p>
    <w:p w:rsidR="00F43574" w:rsidRPr="005B4017" w:rsidRDefault="00AB072D" w:rsidP="00F43574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F43574" w:rsidRPr="005B4017">
        <w:rPr>
          <w:color w:val="000000" w:themeColor="text1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Pr="00F80356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tbl>
      <w:tblPr>
        <w:tblStyle w:val="a5"/>
        <w:tblW w:w="2070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9"/>
        <w:gridCol w:w="16458"/>
      </w:tblGrid>
      <w:tr w:rsidR="00F43574" w:rsidTr="0024254F">
        <w:tc>
          <w:tcPr>
            <w:tcW w:w="3686" w:type="dxa"/>
          </w:tcPr>
          <w:p w:rsidR="00F43574" w:rsidRDefault="00F43574" w:rsidP="0024254F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</w:p>
          <w:p w:rsidR="00F43574" w:rsidRDefault="00F43574" w:rsidP="0024254F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Думы города Когалыма </w:t>
            </w:r>
          </w:p>
          <w:p w:rsidR="00F43574" w:rsidRDefault="00F43574" w:rsidP="0024254F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  <w:p w:rsidR="00F43574" w:rsidRDefault="00F43574" w:rsidP="0024254F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  А.Ю.Говорищева</w:t>
            </w:r>
          </w:p>
          <w:p w:rsidR="00F43574" w:rsidRDefault="00F43574" w:rsidP="0024254F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dxa"/>
          </w:tcPr>
          <w:p w:rsidR="00F43574" w:rsidRDefault="00F43574" w:rsidP="0024254F">
            <w:pPr>
              <w:tabs>
                <w:tab w:val="left" w:pos="16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58" w:type="dxa"/>
          </w:tcPr>
          <w:p w:rsidR="00F43574" w:rsidRDefault="00F43574" w:rsidP="0024254F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Глава </w:t>
            </w:r>
          </w:p>
          <w:p w:rsidR="00F43574" w:rsidRDefault="00F43574" w:rsidP="0024254F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города Когалыма</w:t>
            </w:r>
          </w:p>
          <w:p w:rsidR="00F43574" w:rsidRDefault="00F43574" w:rsidP="0024254F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3574" w:rsidRDefault="00F43574" w:rsidP="0024254F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   Н.Н.Пальчиков</w:t>
            </w:r>
          </w:p>
          <w:p w:rsidR="00F43574" w:rsidRDefault="00F43574" w:rsidP="0024254F">
            <w:pPr>
              <w:tabs>
                <w:tab w:val="left" w:pos="1620"/>
                <w:tab w:val="left" w:pos="3722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43574" w:rsidRPr="00BB02D8" w:rsidRDefault="00F43574" w:rsidP="00F43574">
      <w:pPr>
        <w:jc w:val="both"/>
        <w:rPr>
          <w:sz w:val="22"/>
        </w:rPr>
      </w:pPr>
    </w:p>
    <w:p w:rsidR="00F43574" w:rsidRDefault="00F43574" w:rsidP="00F4357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43574" w:rsidRDefault="00F43574" w:rsidP="00F4357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43574" w:rsidRDefault="00F43574" w:rsidP="00F4357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A3935" w:rsidRDefault="006A3935" w:rsidP="00B22DDA">
      <w:pPr>
        <w:tabs>
          <w:tab w:val="left" w:pos="2030"/>
        </w:tabs>
        <w:rPr>
          <w:sz w:val="26"/>
          <w:szCs w:val="26"/>
        </w:rPr>
      </w:pPr>
    </w:p>
    <w:p w:rsidR="006A3935" w:rsidRDefault="006A3935" w:rsidP="00B22DDA">
      <w:pPr>
        <w:tabs>
          <w:tab w:val="left" w:pos="2030"/>
        </w:tabs>
        <w:rPr>
          <w:sz w:val="26"/>
          <w:szCs w:val="26"/>
        </w:rPr>
      </w:pPr>
    </w:p>
    <w:p w:rsidR="006A3935" w:rsidRPr="006D121D" w:rsidRDefault="006A3935" w:rsidP="006A3935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color w:val="000000" w:themeColor="text1"/>
          <w:sz w:val="22"/>
          <w:szCs w:val="22"/>
        </w:rPr>
        <w:sectPr w:rsidR="006A3935" w:rsidRPr="006D121D" w:rsidSect="0024254F">
          <w:footerReference w:type="default" r:id="rId10"/>
          <w:footerReference w:type="first" r:id="rId11"/>
          <w:pgSz w:w="11906" w:h="16838" w:code="9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0B0055" w:rsidRPr="00A82E72" w:rsidRDefault="000B0055" w:rsidP="00A9374E">
      <w:pPr>
        <w:tabs>
          <w:tab w:val="left" w:pos="12474"/>
        </w:tabs>
        <w:ind w:left="12474"/>
        <w:rPr>
          <w:sz w:val="26"/>
          <w:szCs w:val="26"/>
        </w:rPr>
      </w:pPr>
      <w:r w:rsidRPr="00A82E72">
        <w:rPr>
          <w:sz w:val="26"/>
          <w:szCs w:val="26"/>
        </w:rPr>
        <w:lastRenderedPageBreak/>
        <w:t xml:space="preserve">Приложение </w:t>
      </w:r>
    </w:p>
    <w:p w:rsidR="000B0055" w:rsidRPr="00A82E72" w:rsidRDefault="000B0055" w:rsidP="00A9374E">
      <w:pPr>
        <w:tabs>
          <w:tab w:val="left" w:pos="12474"/>
        </w:tabs>
        <w:ind w:left="12474"/>
        <w:rPr>
          <w:sz w:val="26"/>
          <w:szCs w:val="26"/>
        </w:rPr>
      </w:pPr>
      <w:r w:rsidRPr="00A82E72">
        <w:rPr>
          <w:sz w:val="26"/>
          <w:szCs w:val="26"/>
        </w:rPr>
        <w:t xml:space="preserve">к </w:t>
      </w:r>
      <w:r w:rsidR="00122708" w:rsidRPr="00A82E72">
        <w:rPr>
          <w:sz w:val="26"/>
          <w:szCs w:val="26"/>
        </w:rPr>
        <w:t>решению Думы</w:t>
      </w:r>
    </w:p>
    <w:p w:rsidR="000B0055" w:rsidRDefault="000B0055" w:rsidP="00A9374E">
      <w:pPr>
        <w:tabs>
          <w:tab w:val="left" w:pos="12474"/>
        </w:tabs>
        <w:ind w:left="12474"/>
        <w:rPr>
          <w:sz w:val="26"/>
          <w:szCs w:val="26"/>
        </w:rPr>
      </w:pPr>
      <w:r w:rsidRPr="00A82E72">
        <w:rPr>
          <w:sz w:val="26"/>
          <w:szCs w:val="26"/>
        </w:rPr>
        <w:t>города Когалыма</w:t>
      </w:r>
    </w:p>
    <w:p w:rsidR="008D4B88" w:rsidRPr="00A82E72" w:rsidRDefault="008D4B88" w:rsidP="00A9374E">
      <w:pPr>
        <w:tabs>
          <w:tab w:val="left" w:pos="12474"/>
        </w:tabs>
        <w:ind w:left="12474"/>
        <w:rPr>
          <w:sz w:val="26"/>
          <w:szCs w:val="26"/>
        </w:rPr>
      </w:pPr>
      <w:r>
        <w:rPr>
          <w:sz w:val="26"/>
          <w:szCs w:val="26"/>
        </w:rPr>
        <w:t>от       №</w:t>
      </w:r>
    </w:p>
    <w:p w:rsidR="000B0055" w:rsidRPr="00A9374E" w:rsidRDefault="000B0055" w:rsidP="000B0055">
      <w:pPr>
        <w:jc w:val="center"/>
        <w:rPr>
          <w:sz w:val="26"/>
          <w:szCs w:val="26"/>
        </w:rPr>
      </w:pPr>
    </w:p>
    <w:p w:rsidR="00F752FF" w:rsidRDefault="00F752FF" w:rsidP="00F752F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D121D">
        <w:rPr>
          <w:color w:val="000000" w:themeColor="text1"/>
          <w:sz w:val="26"/>
          <w:szCs w:val="26"/>
        </w:rPr>
        <w:t>Паспорт муниципальной программы «Развитие образования в городе Когалыме» (далее – муниципальная программа)</w:t>
      </w:r>
    </w:p>
    <w:p w:rsidR="0086471E" w:rsidRPr="00A9374E" w:rsidRDefault="0086471E" w:rsidP="00F752F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2"/>
        <w:gridCol w:w="3981"/>
        <w:gridCol w:w="5097"/>
        <w:gridCol w:w="3700"/>
      </w:tblGrid>
      <w:tr w:rsidR="008B7B85" w:rsidRPr="006D121D" w:rsidTr="001709E9">
        <w:tc>
          <w:tcPr>
            <w:tcW w:w="94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63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Развитие образования в городе Когалыме</w:t>
            </w:r>
          </w:p>
        </w:tc>
        <w:tc>
          <w:tcPr>
            <w:tcW w:w="1617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4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2023-2028 годы</w:t>
            </w:r>
          </w:p>
        </w:tc>
      </w:tr>
      <w:tr w:rsidR="008B7B85" w:rsidRPr="006D121D" w:rsidTr="001709E9">
        <w:tc>
          <w:tcPr>
            <w:tcW w:w="94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4" w:type="pct"/>
            <w:gridSpan w:val="3"/>
          </w:tcPr>
          <w:p w:rsidR="008B7B85" w:rsidRPr="006D121D" w:rsidRDefault="008B7B85" w:rsidP="00AB07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Заместитель главы города Когалыма Юрьева Людмила Анатольевна</w:t>
            </w:r>
          </w:p>
        </w:tc>
      </w:tr>
      <w:tr w:rsidR="008B7B85" w:rsidRPr="006D121D" w:rsidTr="001709E9">
        <w:tc>
          <w:tcPr>
            <w:tcW w:w="94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Ответственный исполнитель муниципальной программы</w:t>
            </w: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54" w:type="pct"/>
            <w:gridSpan w:val="3"/>
          </w:tcPr>
          <w:p w:rsidR="008B7B85" w:rsidRPr="006D121D" w:rsidRDefault="008B7B85" w:rsidP="00AB07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 (далее – Управление образования)</w:t>
            </w:r>
          </w:p>
        </w:tc>
      </w:tr>
      <w:tr w:rsidR="008B7B85" w:rsidRPr="006D121D" w:rsidTr="001709E9">
        <w:tc>
          <w:tcPr>
            <w:tcW w:w="94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54" w:type="pct"/>
            <w:gridSpan w:val="3"/>
          </w:tcPr>
          <w:p w:rsidR="004E5849" w:rsidRPr="004E5849" w:rsidRDefault="004E5849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внутренней политики Администрации города Когалыма (далее – УВП);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культуры и </w:t>
            </w:r>
            <w:r w:rsidRPr="006D121D">
              <w:rPr>
                <w:color w:val="000000" w:themeColor="text1"/>
                <w:sz w:val="22"/>
                <w:szCs w:val="22"/>
              </w:rPr>
              <w:t>спорта Администрации г</w:t>
            </w:r>
            <w:r>
              <w:rPr>
                <w:color w:val="000000" w:themeColor="text1"/>
                <w:sz w:val="22"/>
                <w:szCs w:val="22"/>
              </w:rPr>
              <w:t>орода Когалыма (далее – УКиС</w:t>
            </w:r>
            <w:r w:rsidRPr="006D121D">
              <w:rPr>
                <w:color w:val="000000" w:themeColor="text1"/>
                <w:sz w:val="22"/>
                <w:szCs w:val="22"/>
              </w:rPr>
              <w:t>);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Муниципальное казённое учреждение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Управление капитального строительства города Когалыма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(далее – МУ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УКС г.Когалыма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);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Муниципальное автономное учреждение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Молодёжный комплексный центр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Феникс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pacing w:val="-6"/>
                <w:sz w:val="22"/>
                <w:szCs w:val="22"/>
              </w:rPr>
              <w:t xml:space="preserve"> (далее -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МАУ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МКЦ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Феникс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); </w:t>
            </w:r>
          </w:p>
          <w:p w:rsidR="008B7B85" w:rsidRPr="006D121D" w:rsidRDefault="008B7B85" w:rsidP="00A82E7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Муниципальное автономное учреждение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Спортивная школа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Дворец спорта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(далее -  МАУ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СШ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Дворец спорта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);</w:t>
            </w:r>
          </w:p>
        </w:tc>
      </w:tr>
      <w:tr w:rsidR="008B7B85" w:rsidRPr="006D121D" w:rsidTr="001709E9">
        <w:tc>
          <w:tcPr>
            <w:tcW w:w="94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54" w:type="pct"/>
            <w:gridSpan w:val="3"/>
          </w:tcPr>
          <w:p w:rsidR="008B7B85" w:rsidRPr="006D121D" w:rsidRDefault="001C55D1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Возможности для самореализации и развития талантов</w:t>
            </w:r>
          </w:p>
        </w:tc>
      </w:tr>
      <w:tr w:rsidR="008B7B85" w:rsidRPr="006D121D" w:rsidTr="001709E9">
        <w:tc>
          <w:tcPr>
            <w:tcW w:w="94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54" w:type="pct"/>
            <w:gridSpan w:val="3"/>
          </w:tcPr>
          <w:p w:rsidR="008B7B85" w:rsidRDefault="008B7B85" w:rsidP="00662C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r w:rsidRPr="006D121D">
              <w:rPr>
                <w:color w:val="000000" w:themeColor="text1"/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</w:t>
            </w:r>
            <w:r w:rsidR="001709E9">
              <w:rPr>
                <w:color w:val="000000" w:themeColor="text1"/>
                <w:sz w:val="22"/>
                <w:szCs w:val="22"/>
              </w:rPr>
              <w:t>ан.</w:t>
            </w:r>
          </w:p>
          <w:p w:rsidR="00A9374E" w:rsidRPr="001709E9" w:rsidRDefault="00A9374E" w:rsidP="00662C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2.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страны.</w:t>
            </w:r>
          </w:p>
        </w:tc>
      </w:tr>
    </w:tbl>
    <w:p w:rsidR="001709E9" w:rsidRDefault="001709E9" w:rsidP="00662CB4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  <w:sectPr w:rsidR="001709E9" w:rsidSect="006259A6">
          <w:headerReference w:type="default" r:id="rId12"/>
          <w:headerReference w:type="first" r:id="rId13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495"/>
        <w:gridCol w:w="879"/>
        <w:gridCol w:w="1330"/>
        <w:gridCol w:w="2654"/>
        <w:gridCol w:w="996"/>
        <w:gridCol w:w="712"/>
        <w:gridCol w:w="571"/>
        <w:gridCol w:w="712"/>
        <w:gridCol w:w="712"/>
        <w:gridCol w:w="712"/>
        <w:gridCol w:w="665"/>
        <w:gridCol w:w="1554"/>
        <w:gridCol w:w="2156"/>
      </w:tblGrid>
      <w:tr w:rsidR="008B7B85" w:rsidRPr="006D121D" w:rsidTr="00A9374E">
        <w:tc>
          <w:tcPr>
            <w:tcW w:w="947" w:type="pct"/>
            <w:gridSpan w:val="3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53" w:type="pct"/>
            <w:gridSpan w:val="11"/>
          </w:tcPr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>Модернизация системы общего и дополнительного образования как основного условия социального развития.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>Обеспечение инновационного характера базового образования в соответствии с требованиями экономики.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 xml:space="preserve">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молодёжи. 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 xml:space="preserve">Обеспечение деятельности и управление в области образования на территории города Когалыма. 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 xml:space="preserve">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>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8B7B85" w:rsidRPr="006D121D" w:rsidTr="00A9374E">
        <w:tc>
          <w:tcPr>
            <w:tcW w:w="947" w:type="pct"/>
            <w:gridSpan w:val="3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4053" w:type="pct"/>
            <w:gridSpan w:val="11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1. Общее образование. Дополнительное образование.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2. Система оценки качества образования и информационная прозрачность системы образования города Когалыма.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3. Молодёжь города Когалыма.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4. Ресурсное обеспечение системы образования.</w:t>
            </w:r>
          </w:p>
        </w:tc>
      </w:tr>
      <w:tr w:rsidR="009560D1" w:rsidRPr="006D121D" w:rsidTr="00A8131B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701" w:type="pct"/>
            <w:gridSpan w:val="2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842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316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2472" w:type="pct"/>
            <w:gridSpan w:val="8"/>
            <w:vAlign w:val="center"/>
          </w:tcPr>
          <w:p w:rsidR="008B7B85" w:rsidRPr="006D121D" w:rsidRDefault="008B7B85" w:rsidP="009560D1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Значение показателя по годам</w:t>
            </w:r>
          </w:p>
        </w:tc>
      </w:tr>
      <w:tr w:rsidR="009560D1" w:rsidRPr="006D121D" w:rsidTr="00A8131B">
        <w:tc>
          <w:tcPr>
            <w:tcW w:w="51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57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01" w:type="pct"/>
            <w:gridSpan w:val="2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42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Документ – основание</w:t>
            </w:r>
          </w:p>
        </w:tc>
        <w:tc>
          <w:tcPr>
            <w:tcW w:w="31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Базовое </w:t>
            </w:r>
            <w:r w:rsidRPr="00A8131B">
              <w:rPr>
                <w:color w:val="000000" w:themeColor="text1"/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22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81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2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2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2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11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2028</w:t>
            </w:r>
          </w:p>
        </w:tc>
        <w:tc>
          <w:tcPr>
            <w:tcW w:w="493" w:type="pct"/>
          </w:tcPr>
          <w:p w:rsidR="008B7B85" w:rsidRPr="006D121D" w:rsidRDefault="008B7B85" w:rsidP="009560D1">
            <w:pPr>
              <w:autoSpaceDE w:val="0"/>
              <w:autoSpaceDN w:val="0"/>
              <w:adjustRightInd w:val="0"/>
              <w:ind w:right="-62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84" w:type="pct"/>
          </w:tcPr>
          <w:p w:rsidR="008B7B85" w:rsidRPr="006D121D" w:rsidRDefault="008B7B85" w:rsidP="009560D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9560D1" w:rsidRPr="006D121D" w:rsidTr="00A8131B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85724C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1" w:type="pct"/>
            <w:gridSpan w:val="2"/>
          </w:tcPr>
          <w:p w:rsidR="008B7B85" w:rsidRPr="008B7B85" w:rsidRDefault="008B7B85" w:rsidP="00662CB4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8B7B85">
              <w:rPr>
                <w:color w:val="000000" w:themeColor="text1"/>
                <w:sz w:val="22"/>
                <w:szCs w:val="22"/>
              </w:rPr>
              <w:t xml:space="preserve">Доступность дошкольного образования для детей в возрасте от 1,5 до 3-х лет (%) </w:t>
            </w:r>
          </w:p>
        </w:tc>
        <w:tc>
          <w:tcPr>
            <w:tcW w:w="842" w:type="pct"/>
          </w:tcPr>
          <w:p w:rsidR="008B7B85" w:rsidRPr="006D121D" w:rsidRDefault="008B7B85" w:rsidP="009560D1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Региональный проект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Содействие занятости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национального проекта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Демография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. Методика расчета показателя утверждена приказом Минпросвещения России от 25.12.2019 № 726</w:t>
            </w:r>
          </w:p>
        </w:tc>
        <w:tc>
          <w:tcPr>
            <w:tcW w:w="31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493" w:type="pct"/>
          </w:tcPr>
          <w:p w:rsidR="008B7B85" w:rsidRPr="006D121D" w:rsidRDefault="008B7B85" w:rsidP="009560D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84" w:type="pct"/>
          </w:tcPr>
          <w:p w:rsidR="008B7B85" w:rsidRPr="006D121D" w:rsidRDefault="008B7B85" w:rsidP="009560D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FC0384" w:rsidRDefault="00FC0384" w:rsidP="00662CB4">
      <w:pPr>
        <w:rPr>
          <w:color w:val="000000" w:themeColor="text1"/>
        </w:rPr>
        <w:sectPr w:rsidR="00FC0384" w:rsidSect="006259A6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1"/>
        <w:gridCol w:w="495"/>
        <w:gridCol w:w="2210"/>
        <w:gridCol w:w="5213"/>
        <w:gridCol w:w="571"/>
        <w:gridCol w:w="571"/>
        <w:gridCol w:w="567"/>
        <w:gridCol w:w="571"/>
        <w:gridCol w:w="571"/>
        <w:gridCol w:w="567"/>
        <w:gridCol w:w="571"/>
        <w:gridCol w:w="571"/>
        <w:gridCol w:w="1671"/>
      </w:tblGrid>
      <w:tr w:rsidR="00FC0384" w:rsidRPr="006D121D" w:rsidTr="00FC0384">
        <w:tc>
          <w:tcPr>
            <w:tcW w:w="511" w:type="pct"/>
          </w:tcPr>
          <w:p w:rsidR="009560D1" w:rsidRPr="006D121D" w:rsidRDefault="009560D1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9560D1" w:rsidRPr="009560D1" w:rsidRDefault="009560D1" w:rsidP="009560D1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9560D1" w:rsidRPr="008B7B85" w:rsidRDefault="009560D1" w:rsidP="00662CB4">
            <w:pPr>
              <w:pStyle w:val="a6"/>
              <w:rPr>
                <w:color w:val="000000" w:themeColor="text1"/>
                <w:sz w:val="22"/>
              </w:rPr>
            </w:pPr>
          </w:p>
        </w:tc>
        <w:tc>
          <w:tcPr>
            <w:tcW w:w="1654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Об утверждении методики расчета целевого показателя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Доступность дошкольного образования для детей в возрасте от полутора до трех лет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федерального проекта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национального проекта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Демография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9560D1" w:rsidRPr="009560D1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9560D1" w:rsidRPr="006D121D" w:rsidRDefault="009560D1" w:rsidP="009560D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</w:tcPr>
          <w:p w:rsidR="009560D1" w:rsidRPr="006D121D" w:rsidRDefault="009560D1" w:rsidP="009560D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C0384" w:rsidRPr="006D121D" w:rsidTr="00126BB8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8B7B85" w:rsidRPr="008B7B85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8B7B85">
              <w:rPr>
                <w:color w:val="000000" w:themeColor="text1"/>
                <w:spacing w:val="-6"/>
                <w:sz w:val="22"/>
                <w:szCs w:val="22"/>
              </w:rPr>
              <w:t xml:space="preserve">Среднее время ожидания места для получения дошкольного образования детьми в возрасте от 1,5 до 3 (месяцев) </w:t>
            </w:r>
          </w:p>
        </w:tc>
        <w:tc>
          <w:tcPr>
            <w:tcW w:w="1654" w:type="pct"/>
          </w:tcPr>
          <w:p w:rsidR="008B7B85" w:rsidRPr="00C24C5B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4C5B">
              <w:rPr>
                <w:color w:val="000000" w:themeColor="text1"/>
                <w:sz w:val="22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  <w:p w:rsidR="008B7B85" w:rsidRPr="00C24C5B" w:rsidRDefault="008B7B85" w:rsidP="00413AB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4C5B">
              <w:rPr>
                <w:bCs/>
                <w:iCs/>
                <w:color w:val="000000" w:themeColor="text1"/>
                <w:sz w:val="22"/>
                <w:szCs w:val="22"/>
              </w:rPr>
              <w:t xml:space="preserve">Методика расчета показателя утверждена приказом Минпросвещения России </w:t>
            </w:r>
            <w:r w:rsidRPr="00C24C5B">
              <w:rPr>
                <w:color w:val="000000" w:themeColor="text1"/>
                <w:sz w:val="22"/>
                <w:szCs w:val="22"/>
              </w:rPr>
              <w:t xml:space="preserve"> от 27.05.2021 </w:t>
            </w:r>
            <w:r w:rsidR="00413AB7">
              <w:rPr>
                <w:color w:val="000000" w:themeColor="text1"/>
                <w:sz w:val="22"/>
                <w:szCs w:val="22"/>
              </w:rPr>
              <w:t>№</w:t>
            </w:r>
            <w:r w:rsidRPr="00C24C5B">
              <w:rPr>
                <w:color w:val="000000" w:themeColor="text1"/>
                <w:sz w:val="22"/>
                <w:szCs w:val="22"/>
              </w:rPr>
              <w:t xml:space="preserve"> 278 «Об утверждении методики расчета целевого показателя «Среднее время ожидания места для получения дошкольного образования детьми в возрасте от 1,5 до 3 лет» федерального проекта «Содействие занятости» национального проекта «Демография»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0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FC0384" w:rsidRPr="006D121D" w:rsidTr="00126BB8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8B7B85" w:rsidRPr="006C361D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6C361D">
              <w:rPr>
                <w:color w:val="000000" w:themeColor="text1"/>
                <w:sz w:val="22"/>
                <w:szCs w:val="22"/>
              </w:rPr>
              <w:t xml:space="preserve">Доля детей в возрасте от 5 до 18 лет, охваченных дополнительным образованием (%)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C24C5B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C24C5B">
              <w:rPr>
                <w:color w:val="000000" w:themeColor="text1"/>
                <w:spacing w:val="-6"/>
                <w:sz w:val="22"/>
                <w:szCs w:val="22"/>
              </w:rPr>
              <w:t>Региональный проект «Успех каждого ребенка» национального проекта «Образование».</w:t>
            </w:r>
          </w:p>
          <w:p w:rsidR="008B7B85" w:rsidRPr="008F3B24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8F3B24">
              <w:rPr>
                <w:color w:val="000000" w:themeColor="text1"/>
                <w:spacing w:val="-6"/>
                <w:sz w:val="22"/>
                <w:szCs w:val="22"/>
              </w:rPr>
              <w:t xml:space="preserve">Методика расчета показателя утверждена </w:t>
            </w:r>
            <w:hyperlink r:id="rId14" w:history="1">
              <w:r w:rsidRPr="008F3B24">
                <w:rPr>
                  <w:rStyle w:val="a9"/>
                  <w:color w:val="000000" w:themeColor="text1"/>
                  <w:spacing w:val="-6"/>
                  <w:sz w:val="22"/>
                  <w:szCs w:val="22"/>
                  <w:u w:val="none"/>
                </w:rPr>
                <w:t>приказом</w:t>
              </w:r>
            </w:hyperlink>
            <w:r w:rsidRPr="008F3B24">
              <w:rPr>
                <w:color w:val="000000" w:themeColor="text1"/>
                <w:spacing w:val="-6"/>
                <w:sz w:val="22"/>
                <w:szCs w:val="22"/>
              </w:rPr>
              <w:t xml:space="preserve"> Минпросвещения России от 20.05.2021 №</w:t>
            </w:r>
            <w:r w:rsidR="0022702C" w:rsidRPr="008F3B24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F3B24">
              <w:rPr>
                <w:color w:val="000000" w:themeColor="text1"/>
                <w:spacing w:val="-6"/>
                <w:sz w:val="22"/>
                <w:szCs w:val="22"/>
              </w:rPr>
              <w:t>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87</w:t>
            </w:r>
            <w:r w:rsidRPr="006D121D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530" w:type="pct"/>
          </w:tcPr>
          <w:p w:rsidR="008B7B85" w:rsidRPr="008F3B24" w:rsidRDefault="008B7B85" w:rsidP="00662CB4">
            <w:pPr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Управление образования/ образовательные организации города Когалыма / МАУ СШ «Дворец спорта»</w:t>
            </w:r>
          </w:p>
        </w:tc>
      </w:tr>
      <w:tr w:rsidR="00FC0384" w:rsidRPr="006D121D" w:rsidTr="00126BB8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8B7B85" w:rsidRPr="006C361D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6C361D">
              <w:rPr>
                <w:color w:val="000000" w:themeColor="text1"/>
                <w:spacing w:val="-6"/>
                <w:sz w:val="22"/>
                <w:szCs w:val="22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 (%) </w:t>
            </w:r>
          </w:p>
        </w:tc>
        <w:tc>
          <w:tcPr>
            <w:tcW w:w="1654" w:type="pct"/>
          </w:tcPr>
          <w:p w:rsidR="008B7B85" w:rsidRPr="008F3B24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5" w:history="1">
              <w:r w:rsidRPr="008F3B24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8F3B24">
              <w:rPr>
                <w:color w:val="000000" w:themeColor="text1"/>
                <w:sz w:val="22"/>
                <w:szCs w:val="22"/>
              </w:rPr>
              <w:t xml:space="preserve"> Минпросвещения России от 20.05.2021 №</w:t>
            </w:r>
            <w:r w:rsidR="0022702C"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B24">
              <w:rPr>
                <w:color w:val="000000" w:themeColor="text1"/>
                <w:sz w:val="22"/>
                <w:szCs w:val="22"/>
              </w:rPr>
              <w:t>262 «Об утверждении методик расчета показателей федеральных проектов национального проекта «Образование»</w:t>
            </w:r>
            <w:r w:rsidR="00AB2873" w:rsidRPr="008F3B24">
              <w:rPr>
                <w:color w:val="000000" w:themeColor="text1"/>
                <w:sz w:val="22"/>
                <w:szCs w:val="22"/>
              </w:rPr>
              <w:t xml:space="preserve"> 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6" w:history="1">
              <w:r w:rsidR="00AB2873" w:rsidRPr="008F3B24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="00AB2873" w:rsidRPr="008F3B24">
              <w:rPr>
                <w:color w:val="000000" w:themeColor="text1"/>
                <w:sz w:val="22"/>
                <w:szCs w:val="22"/>
              </w:rPr>
              <w:t xml:space="preserve"> Минпросвещения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,34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0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0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30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  <w:r w:rsidRPr="008F3B24">
              <w:rPr>
                <w:color w:val="000000" w:themeColor="text1"/>
                <w:sz w:val="22"/>
              </w:rPr>
              <w:t>Управление образования</w:t>
            </w:r>
          </w:p>
        </w:tc>
      </w:tr>
    </w:tbl>
    <w:p w:rsidR="00FC0384" w:rsidRDefault="00FC0384" w:rsidP="00662CB4">
      <w:pPr>
        <w:rPr>
          <w:color w:val="000000" w:themeColor="text1"/>
        </w:rPr>
        <w:sectPr w:rsidR="00FC0384" w:rsidSect="00FC038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496"/>
        <w:gridCol w:w="2211"/>
        <w:gridCol w:w="4505"/>
        <w:gridCol w:w="709"/>
        <w:gridCol w:w="709"/>
        <w:gridCol w:w="571"/>
        <w:gridCol w:w="712"/>
        <w:gridCol w:w="712"/>
        <w:gridCol w:w="712"/>
        <w:gridCol w:w="712"/>
        <w:gridCol w:w="712"/>
        <w:gridCol w:w="1387"/>
      </w:tblGrid>
      <w:tr w:rsidR="00AB2873" w:rsidRPr="006D121D" w:rsidTr="00AB287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8B7B85" w:rsidRPr="006C361D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6C361D">
              <w:rPr>
                <w:color w:val="000000" w:themeColor="text1"/>
                <w:spacing w:val="-6"/>
                <w:sz w:val="22"/>
                <w:szCs w:val="22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(%)</w:t>
            </w:r>
          </w:p>
        </w:tc>
        <w:tc>
          <w:tcPr>
            <w:tcW w:w="1429" w:type="pct"/>
          </w:tcPr>
          <w:p w:rsidR="008B7B85" w:rsidRPr="008F3B24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России от 20.05.2021 №</w:t>
            </w:r>
            <w:r w:rsidR="0022702C"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B24">
              <w:rPr>
                <w:color w:val="000000" w:themeColor="text1"/>
                <w:sz w:val="22"/>
                <w:szCs w:val="22"/>
              </w:rPr>
              <w:t>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48,1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1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4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образования/ общеобразовательные организации города Когалыма</w:t>
            </w:r>
          </w:p>
        </w:tc>
      </w:tr>
      <w:tr w:rsidR="00AB2873" w:rsidRPr="006D121D" w:rsidTr="00AB287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8B7B85" w:rsidRPr="001773A0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bookmarkStart w:id="1" w:name="_Hlk117438491"/>
            <w:r w:rsidRPr="001773A0">
              <w:rPr>
                <w:color w:val="000000" w:themeColor="text1"/>
                <w:spacing w:val="-6"/>
                <w:sz w:val="22"/>
                <w:szCs w:val="22"/>
              </w:rPr>
              <w:t>Доля детей, которые обеспечены сертификатами персонифицированного дополнительного образования (%)</w:t>
            </w:r>
            <w:bookmarkEnd w:id="1"/>
          </w:p>
        </w:tc>
        <w:tc>
          <w:tcPr>
            <w:tcW w:w="1429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Успех каждого ребенка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sz w:val="22"/>
                <w:szCs w:val="22"/>
              </w:rPr>
              <w:t>20,8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1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4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AB2873" w:rsidRPr="006D121D" w:rsidTr="00AB287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  <w:vAlign w:val="center"/>
          </w:tcPr>
          <w:p w:rsidR="008B7B85" w:rsidRPr="006D121D" w:rsidRDefault="008B7B85" w:rsidP="00126BB8">
            <w:pPr>
              <w:pStyle w:val="a6"/>
              <w:rPr>
                <w:color w:val="000000" w:themeColor="text1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</w:t>
            </w:r>
          </w:p>
        </w:tc>
        <w:tc>
          <w:tcPr>
            <w:tcW w:w="1429" w:type="pct"/>
          </w:tcPr>
          <w:p w:rsidR="008B7B85" w:rsidRPr="008F3B24" w:rsidRDefault="008B7B85" w:rsidP="00662CB4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Социальная </w:t>
            </w:r>
            <w:r w:rsidRPr="008F3B24">
              <w:rPr>
                <w:color w:val="000000" w:themeColor="text1"/>
                <w:sz w:val="22"/>
                <w:szCs w:val="22"/>
              </w:rPr>
              <w:t xml:space="preserve">активность» национального проекта «Образование». Методика расчета показателя утверждена </w:t>
            </w:r>
            <w:hyperlink r:id="rId17" w:history="1">
              <w:r w:rsidRPr="008F3B24">
                <w:rPr>
                  <w:color w:val="000000" w:themeColor="text1"/>
                  <w:sz w:val="22"/>
                  <w:szCs w:val="22"/>
                </w:rPr>
                <w:t>приказом</w:t>
              </w:r>
            </w:hyperlink>
            <w:r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B7B85" w:rsidRPr="00761A22" w:rsidRDefault="008B7B85" w:rsidP="00126BB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Федерального агентства по делам молодёжи от 05.04.2022 №</w:t>
            </w:r>
            <w:r w:rsidR="009C0927"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B24">
              <w:rPr>
                <w:color w:val="000000" w:themeColor="text1"/>
                <w:sz w:val="22"/>
                <w:szCs w:val="22"/>
              </w:rPr>
              <w:t>107 «Об утверждении методики расчета показателя 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муниципальных 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0,0099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0,0089</w:t>
            </w:r>
          </w:p>
        </w:tc>
        <w:tc>
          <w:tcPr>
            <w:tcW w:w="181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</w:t>
            </w:r>
            <w:r w:rsidR="00110A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440" w:type="pct"/>
          </w:tcPr>
          <w:p w:rsidR="008B7B85" w:rsidRPr="008F3B24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Управление культуры</w:t>
            </w:r>
            <w:r w:rsidR="00662CB4" w:rsidRPr="008F3B24">
              <w:rPr>
                <w:color w:val="000000" w:themeColor="text1"/>
                <w:sz w:val="22"/>
                <w:szCs w:val="22"/>
              </w:rPr>
              <w:t xml:space="preserve"> и</w:t>
            </w:r>
            <w:r w:rsidRPr="008F3B24">
              <w:rPr>
                <w:color w:val="000000" w:themeColor="text1"/>
                <w:sz w:val="22"/>
                <w:szCs w:val="22"/>
              </w:rPr>
              <w:t xml:space="preserve"> спорта</w:t>
            </w:r>
            <w:r w:rsidR="00662CB4" w:rsidRPr="008F3B24">
              <w:rPr>
                <w:color w:val="000000" w:themeColor="text1"/>
                <w:sz w:val="22"/>
                <w:szCs w:val="22"/>
              </w:rPr>
              <w:t>/Управление внутренней политики</w:t>
            </w:r>
            <w:r w:rsidRPr="008F3B24">
              <w:rPr>
                <w:color w:val="000000" w:themeColor="text1"/>
                <w:sz w:val="22"/>
                <w:szCs w:val="22"/>
              </w:rPr>
              <w:t xml:space="preserve"> / Управление образования</w:t>
            </w:r>
          </w:p>
        </w:tc>
      </w:tr>
    </w:tbl>
    <w:p w:rsidR="00126BB8" w:rsidRDefault="00126BB8" w:rsidP="00662CB4">
      <w:pPr>
        <w:rPr>
          <w:color w:val="000000" w:themeColor="text1"/>
        </w:rPr>
        <w:sectPr w:rsidR="00126BB8" w:rsidSect="00126BB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496"/>
        <w:gridCol w:w="2210"/>
        <w:gridCol w:w="4504"/>
        <w:gridCol w:w="571"/>
        <w:gridCol w:w="571"/>
        <w:gridCol w:w="567"/>
        <w:gridCol w:w="571"/>
        <w:gridCol w:w="567"/>
        <w:gridCol w:w="851"/>
        <w:gridCol w:w="712"/>
        <w:gridCol w:w="571"/>
        <w:gridCol w:w="1957"/>
      </w:tblGrid>
      <w:tr w:rsidR="00126BB8" w:rsidRPr="006D121D" w:rsidTr="00A10BBA">
        <w:tc>
          <w:tcPr>
            <w:tcW w:w="511" w:type="pct"/>
          </w:tcPr>
          <w:p w:rsidR="00126BB8" w:rsidRPr="006D121D" w:rsidRDefault="00126BB8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126BB8" w:rsidRPr="00126BB8" w:rsidRDefault="00126BB8" w:rsidP="00126BB8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01" w:type="pct"/>
            <w:vAlign w:val="center"/>
          </w:tcPr>
          <w:p w:rsidR="00126BB8" w:rsidRPr="001773A0" w:rsidRDefault="00126BB8" w:rsidP="00662CB4">
            <w:pPr>
              <w:pStyle w:val="a6"/>
              <w:rPr>
                <w:color w:val="000000" w:themeColor="text1"/>
                <w:sz w:val="22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>организаций, государственных и муниципальных учреждений, в добровольческую (волонтерскую) деятельность (млн. человек</w:t>
            </w:r>
            <w:r w:rsidRPr="006D121D">
              <w:rPr>
                <w:color w:val="000000" w:themeColor="text1"/>
              </w:rPr>
              <w:t>)</w:t>
            </w:r>
          </w:p>
        </w:tc>
        <w:tc>
          <w:tcPr>
            <w:tcW w:w="1429" w:type="pct"/>
          </w:tcPr>
          <w:p w:rsidR="00126BB8" w:rsidRPr="006D121D" w:rsidRDefault="00126BB8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учреждений в добровольческую (волонтерскую) деятельность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федерального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Социальная активность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</w:t>
            </w:r>
            <w:r>
              <w:rPr>
                <w:color w:val="000000" w:themeColor="text1"/>
                <w:sz w:val="22"/>
                <w:szCs w:val="22"/>
              </w:rPr>
              <w:t>проекта «Образование»</w:t>
            </w:r>
          </w:p>
        </w:tc>
        <w:tc>
          <w:tcPr>
            <w:tcW w:w="181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</w:tcPr>
          <w:p w:rsidR="00126BB8" w:rsidRPr="008F3B24" w:rsidRDefault="00126BB8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C0384" w:rsidRPr="006D121D" w:rsidTr="00A10BBA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8B7B85" w:rsidRPr="001773A0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общеобразовательных организаций, оснащенных в целях внедрения цифровой образовательной среды (%) </w:t>
            </w:r>
          </w:p>
        </w:tc>
        <w:tc>
          <w:tcPr>
            <w:tcW w:w="1429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18" w:history="1">
              <w:r w:rsidRPr="009C0927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9C09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>Минпросвещения России от 20.05.2021 №</w:t>
            </w:r>
            <w:r w:rsidR="009C09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8B7B85" w:rsidRPr="006D121D" w:rsidRDefault="008B7B85" w:rsidP="00AB71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2,2</w:t>
            </w:r>
            <w:r w:rsidR="00AB716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2,36</w:t>
            </w:r>
          </w:p>
        </w:tc>
        <w:tc>
          <w:tcPr>
            <w:tcW w:w="18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18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27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226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62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FC0384" w:rsidRPr="006D121D" w:rsidTr="00A10BBA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8B7B85" w:rsidRPr="001773A0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 </w:t>
            </w:r>
          </w:p>
        </w:tc>
        <w:tc>
          <w:tcPr>
            <w:tcW w:w="1429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Образование.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19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6D121D">
              <w:rPr>
                <w:color w:val="000000" w:themeColor="text1"/>
                <w:sz w:val="22"/>
                <w:szCs w:val="22"/>
              </w:rPr>
              <w:t xml:space="preserve"> Минпросвещения России от 20.05.2021 №</w:t>
            </w:r>
            <w:r w:rsid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 утверждении методик расчета показателей федеральных проектов наци</w:t>
            </w:r>
            <w:r>
              <w:rPr>
                <w:color w:val="000000" w:themeColor="text1"/>
                <w:sz w:val="22"/>
                <w:szCs w:val="22"/>
              </w:rPr>
              <w:t>онального проекта «Образование»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0,55</w:t>
            </w:r>
          </w:p>
        </w:tc>
        <w:tc>
          <w:tcPr>
            <w:tcW w:w="18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18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27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226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181" w:type="pct"/>
          </w:tcPr>
          <w:p w:rsidR="008B7B85" w:rsidRPr="0085724C" w:rsidRDefault="008B7B85" w:rsidP="00467B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24C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62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A10BBA" w:rsidRDefault="00A10BBA" w:rsidP="00662CB4">
      <w:pPr>
        <w:rPr>
          <w:color w:val="000000" w:themeColor="text1"/>
        </w:rPr>
        <w:sectPr w:rsidR="00A10BBA" w:rsidSect="00A10BB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494"/>
        <w:gridCol w:w="3013"/>
        <w:gridCol w:w="4413"/>
        <w:gridCol w:w="571"/>
        <w:gridCol w:w="567"/>
        <w:gridCol w:w="571"/>
        <w:gridCol w:w="571"/>
        <w:gridCol w:w="709"/>
        <w:gridCol w:w="571"/>
        <w:gridCol w:w="712"/>
        <w:gridCol w:w="571"/>
        <w:gridCol w:w="1387"/>
      </w:tblGrid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1773A0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(%) </w:t>
            </w:r>
          </w:p>
        </w:tc>
        <w:tc>
          <w:tcPr>
            <w:tcW w:w="140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20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>Минпросвещения России от 20.05.2021 №</w:t>
            </w:r>
            <w:r w:rsid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0,64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225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181" w:type="pct"/>
          </w:tcPr>
          <w:p w:rsidR="008B7B85" w:rsidRPr="0085724C" w:rsidRDefault="008B7B85" w:rsidP="00662CB4">
            <w:pPr>
              <w:rPr>
                <w:color w:val="000000" w:themeColor="text1"/>
                <w:sz w:val="22"/>
                <w:szCs w:val="22"/>
              </w:rPr>
            </w:pPr>
            <w:r w:rsidRPr="0085724C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1773A0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(%) </w:t>
            </w:r>
          </w:p>
        </w:tc>
        <w:tc>
          <w:tcPr>
            <w:tcW w:w="140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21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>Минпросвещения России от 20.05.2021 №</w:t>
            </w:r>
            <w:r w:rsid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0,47</w:t>
            </w:r>
          </w:p>
        </w:tc>
        <w:tc>
          <w:tcPr>
            <w:tcW w:w="181" w:type="pct"/>
          </w:tcPr>
          <w:p w:rsidR="008B7B85" w:rsidRPr="00841443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  <w:r w:rsidR="0084144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225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181" w:type="pct"/>
          </w:tcPr>
          <w:p w:rsidR="008B7B85" w:rsidRPr="00841443" w:rsidRDefault="008B7B85" w:rsidP="00662CB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5724C">
              <w:rPr>
                <w:color w:val="000000" w:themeColor="text1"/>
                <w:sz w:val="22"/>
                <w:szCs w:val="22"/>
              </w:rPr>
              <w:t>0,7</w:t>
            </w:r>
            <w:r w:rsidR="0084144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3675ED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3675ED">
              <w:rPr>
                <w:color w:val="000000" w:themeColor="text1"/>
                <w:sz w:val="22"/>
                <w:szCs w:val="2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 </w:t>
            </w:r>
          </w:p>
        </w:tc>
        <w:tc>
          <w:tcPr>
            <w:tcW w:w="140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22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>Минпросвещения России от 20.05.2021 №</w:t>
            </w:r>
            <w:r w:rsid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0,61</w:t>
            </w:r>
          </w:p>
        </w:tc>
        <w:tc>
          <w:tcPr>
            <w:tcW w:w="18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0,89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225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226" w:type="pct"/>
          </w:tcPr>
          <w:p w:rsidR="008B7B85" w:rsidRPr="006D121D" w:rsidRDefault="008B7B85" w:rsidP="00B629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629E0">
              <w:rPr>
                <w:color w:val="000000" w:themeColor="text1"/>
                <w:sz w:val="22"/>
                <w:szCs w:val="22"/>
              </w:rPr>
              <w:t>,</w:t>
            </w: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</w:rPr>
              <w:t>1,18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3675ED" w:rsidRDefault="008B7B85" w:rsidP="00804EA9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675ED">
              <w:rPr>
                <w:color w:val="000000" w:themeColor="text1"/>
                <w:sz w:val="22"/>
                <w:szCs w:val="22"/>
              </w:rPr>
              <w:t xml:space="preserve">Доля детей в возрасте 1 - 6 лет, состоящих на учете для определения в муниципальные дошкольные образовательные учреждения, в общей </w:t>
            </w:r>
          </w:p>
        </w:tc>
        <w:tc>
          <w:tcPr>
            <w:tcW w:w="1400" w:type="pct"/>
          </w:tcPr>
          <w:p w:rsidR="008B7B85" w:rsidRPr="00804EA9" w:rsidRDefault="008B7B85" w:rsidP="00804EA9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расчета используются данные формы федерального статистического наблюдения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Приложение к форме №1-МО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Показатели для оценки эффективности деятельности органов местного самоуправления городских 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5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804EA9" w:rsidRDefault="00804EA9" w:rsidP="00662CB4">
      <w:pPr>
        <w:rPr>
          <w:color w:val="000000" w:themeColor="text1"/>
        </w:rPr>
        <w:sectPr w:rsidR="00804EA9" w:rsidSect="00804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494"/>
        <w:gridCol w:w="3013"/>
        <w:gridCol w:w="4413"/>
        <w:gridCol w:w="571"/>
        <w:gridCol w:w="567"/>
        <w:gridCol w:w="571"/>
        <w:gridCol w:w="571"/>
        <w:gridCol w:w="709"/>
        <w:gridCol w:w="571"/>
        <w:gridCol w:w="712"/>
        <w:gridCol w:w="571"/>
        <w:gridCol w:w="1387"/>
      </w:tblGrid>
      <w:tr w:rsidR="00804EA9" w:rsidRPr="006D121D" w:rsidTr="00804EA9">
        <w:tc>
          <w:tcPr>
            <w:tcW w:w="511" w:type="pct"/>
          </w:tcPr>
          <w:p w:rsidR="00804EA9" w:rsidRPr="006D121D" w:rsidRDefault="00804EA9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04EA9" w:rsidRPr="006D121D" w:rsidRDefault="00804EA9" w:rsidP="00804EA9">
            <w:pPr>
              <w:pStyle w:val="a8"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04EA9" w:rsidRPr="003675ED" w:rsidRDefault="00804EA9" w:rsidP="00662CB4">
            <w:pPr>
              <w:pStyle w:val="a6"/>
              <w:rPr>
                <w:color w:val="000000" w:themeColor="text1"/>
                <w:sz w:val="22"/>
              </w:rPr>
            </w:pPr>
            <w:r w:rsidRPr="003675ED">
              <w:rPr>
                <w:color w:val="000000" w:themeColor="text1"/>
                <w:sz w:val="22"/>
                <w:szCs w:val="22"/>
              </w:rPr>
              <w:t>численности детей этого возраста (%)</w:t>
            </w:r>
          </w:p>
        </w:tc>
        <w:tc>
          <w:tcPr>
            <w:tcW w:w="1400" w:type="pct"/>
          </w:tcPr>
          <w:p w:rsidR="00804EA9" w:rsidRDefault="00804EA9" w:rsidP="00804EA9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>округов и муниципальных районов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»,</w:t>
            </w:r>
          </w:p>
          <w:p w:rsidR="00804EA9" w:rsidRPr="006D121D" w:rsidRDefault="00804EA9" w:rsidP="00804EA9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>Распоряжение Правительства ХМАО – Югры от 15.03.2013 №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92-рп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3675ED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3675ED">
              <w:rPr>
                <w:color w:val="000000" w:themeColor="text1"/>
                <w:spacing w:val="-6"/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      </w:r>
          </w:p>
        </w:tc>
        <w:tc>
          <w:tcPr>
            <w:tcW w:w="1400" w:type="pct"/>
          </w:tcPr>
          <w:p w:rsidR="008B7B85" w:rsidRDefault="008B7B85" w:rsidP="00A16F0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Показатель рассчитан в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раздел</w:t>
            </w:r>
            <w:r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 2.9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формы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 №ОО-1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:rsidR="008B7B85" w:rsidRPr="00761A22" w:rsidRDefault="008B7B85" w:rsidP="00A16F0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D121D">
              <w:rPr>
                <w:bCs/>
                <w:color w:val="000000" w:themeColor="text1"/>
                <w:sz w:val="22"/>
                <w:szCs w:val="22"/>
              </w:rPr>
              <w:t>Распоряжение Правительства ХМАО – Югры от 15.03.2013 №</w:t>
            </w:r>
            <w:r w:rsidR="00A16F0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92-рп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A16F0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16F04"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1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30,8</w:t>
            </w:r>
          </w:p>
        </w:tc>
        <w:tc>
          <w:tcPr>
            <w:tcW w:w="180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181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29,6</w:t>
            </w:r>
          </w:p>
        </w:tc>
        <w:tc>
          <w:tcPr>
            <w:tcW w:w="181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225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181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226" w:type="pct"/>
            <w:vAlign w:val="center"/>
          </w:tcPr>
          <w:p w:rsidR="008B7B85" w:rsidRPr="00994452" w:rsidRDefault="00B91320" w:rsidP="009523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  <w:vAlign w:val="center"/>
          </w:tcPr>
          <w:p w:rsidR="008B7B85" w:rsidRPr="00994452" w:rsidRDefault="00B91320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3675ED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3675ED">
              <w:rPr>
                <w:color w:val="000000" w:themeColor="text1"/>
                <w:spacing w:val="-6"/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1400" w:type="pct"/>
          </w:tcPr>
          <w:p w:rsidR="008B7B85" w:rsidRPr="006D121D" w:rsidRDefault="008B7B85" w:rsidP="00804EA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Рассчитывается в соответствии с </w:t>
            </w:r>
            <w:hyperlink r:id="rId23" w:history="1">
              <w:r w:rsidRPr="00531AA2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постановлением</w:t>
              </w:r>
            </w:hyperlink>
            <w:r w:rsidRPr="00531A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Правительства Российской Федерации от 17.12.2012  № 1317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 мерах по реализации Указа Президента Российской Федерации от 28 апреля 2008 г. № 607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и подпункта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пункта 2 Указа Президента Российской Федерации от 7 мая 2012 г. № 601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 основных направлениях совершенствования системы государственного управления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, методика расчета показателя определена письмом Минэкономразвития Российской</w:t>
            </w:r>
            <w:r w:rsidRPr="00783F2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804EA9" w:rsidRDefault="00804EA9" w:rsidP="00662CB4">
      <w:pPr>
        <w:rPr>
          <w:color w:val="000000" w:themeColor="text1"/>
        </w:rPr>
        <w:sectPr w:rsidR="00804EA9" w:rsidSect="00804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494"/>
        <w:gridCol w:w="3013"/>
        <w:gridCol w:w="4413"/>
        <w:gridCol w:w="571"/>
        <w:gridCol w:w="567"/>
        <w:gridCol w:w="571"/>
        <w:gridCol w:w="571"/>
        <w:gridCol w:w="709"/>
        <w:gridCol w:w="571"/>
        <w:gridCol w:w="712"/>
        <w:gridCol w:w="571"/>
        <w:gridCol w:w="1387"/>
      </w:tblGrid>
      <w:tr w:rsidR="00804EA9" w:rsidRPr="006D121D" w:rsidTr="00804EA9">
        <w:tc>
          <w:tcPr>
            <w:tcW w:w="511" w:type="pct"/>
          </w:tcPr>
          <w:p w:rsidR="00804EA9" w:rsidRPr="006D121D" w:rsidRDefault="00804EA9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04EA9" w:rsidRPr="00804EA9" w:rsidRDefault="00804EA9" w:rsidP="00804EA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04EA9" w:rsidRPr="003675ED" w:rsidRDefault="00804EA9" w:rsidP="00662CB4">
            <w:pPr>
              <w:pStyle w:val="a6"/>
              <w:rPr>
                <w:color w:val="000000" w:themeColor="text1"/>
                <w:spacing w:val="-6"/>
                <w:sz w:val="22"/>
              </w:rPr>
            </w:pPr>
          </w:p>
        </w:tc>
        <w:tc>
          <w:tcPr>
            <w:tcW w:w="1400" w:type="pct"/>
          </w:tcPr>
          <w:p w:rsidR="00804EA9" w:rsidRDefault="00804EA9" w:rsidP="00804EA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Федерации от 18.07.2017 года № 19782-АЦ/Д14и.</w:t>
            </w:r>
          </w:p>
          <w:p w:rsidR="00804EA9" w:rsidRPr="006D121D" w:rsidRDefault="00804EA9" w:rsidP="00804EA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83F2D">
              <w:rPr>
                <w:color w:val="000000" w:themeColor="text1"/>
                <w:sz w:val="22"/>
                <w:szCs w:val="22"/>
              </w:rPr>
              <w:t>Распоряжение Правительства ХМАО – Югры от 15.03.2013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83F2D">
              <w:rPr>
                <w:color w:val="000000" w:themeColor="text1"/>
                <w:sz w:val="22"/>
                <w:szCs w:val="22"/>
              </w:rPr>
              <w:t>92-рп «Об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 w:rsidRPr="00783F2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5"/>
        <w:gridCol w:w="2988"/>
        <w:gridCol w:w="1431"/>
        <w:gridCol w:w="1299"/>
        <w:gridCol w:w="1302"/>
        <w:gridCol w:w="1169"/>
        <w:gridCol w:w="1169"/>
        <w:gridCol w:w="1305"/>
        <w:gridCol w:w="1302"/>
      </w:tblGrid>
      <w:tr w:rsidR="00F752FF" w:rsidRPr="008F3B24" w:rsidTr="001D593D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752FF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2028</w:t>
            </w:r>
          </w:p>
        </w:tc>
      </w:tr>
      <w:tr w:rsidR="00BE5E70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19 673 417,3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3 889 808,5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3 835 822,0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</w:tr>
      <w:tr w:rsidR="00BE5E70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843 69</w:t>
            </w:r>
            <w:r w:rsidR="00B7054E" w:rsidRPr="00A9374E">
              <w:rPr>
                <w:color w:val="000000" w:themeColor="text1"/>
                <w:sz w:val="22"/>
                <w:szCs w:val="22"/>
              </w:rPr>
              <w:t>5</w:t>
            </w:r>
            <w:r w:rsidRPr="00A9374E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232 030,9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320 907,7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</w:tr>
      <w:tr w:rsidR="00BE5E70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14 322 061,5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2 815 519,4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2 719 009,7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</w:tr>
      <w:tr w:rsidR="00BE5E70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4 507 660,8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842 258,2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795 904,6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</w:tr>
      <w:tr w:rsidR="00BE5E70" w:rsidRPr="008F3B24" w:rsidTr="0024254F"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752FF" w:rsidRPr="008F3B24" w:rsidTr="001D593D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752FF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8F3B2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2028</w:t>
            </w:r>
          </w:p>
        </w:tc>
      </w:tr>
      <w:tr w:rsidR="00B7054E" w:rsidRPr="008F3B24" w:rsidTr="008F3B24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2 015 016,0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896 544,7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888 004,5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</w:tr>
      <w:tr w:rsidR="00B7054E" w:rsidRPr="008F3B24" w:rsidTr="00AB7163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406 467,2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157 885,2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246 762,0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</w:tr>
      <w:tr w:rsidR="00B7054E" w:rsidRPr="008F3B24" w:rsidTr="00AB7163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1 102 917,9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598 318,0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501 753,5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</w:tr>
      <w:tr w:rsidR="00B7054E" w:rsidRPr="008F3B24" w:rsidTr="008F3B24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505 630,9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140 341,5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139 489,0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</w:tr>
      <w:tr w:rsidR="00B7054E" w:rsidRPr="008F3B24" w:rsidTr="0024254F"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804EA9" w:rsidRDefault="00804EA9" w:rsidP="00F752FF">
      <w:pPr>
        <w:widowControl w:val="0"/>
        <w:autoSpaceDE w:val="0"/>
        <w:autoSpaceDN w:val="0"/>
        <w:rPr>
          <w:rFonts w:eastAsia="Calibri"/>
          <w:color w:val="000000" w:themeColor="text1"/>
          <w:sz w:val="26"/>
          <w:szCs w:val="26"/>
        </w:rPr>
        <w:sectPr w:rsidR="00804EA9" w:rsidSect="00804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804EA9" w:rsidRPr="00804EA9" w:rsidRDefault="00804EA9" w:rsidP="00804EA9">
      <w:pPr>
        <w:widowControl w:val="0"/>
        <w:autoSpaceDE w:val="0"/>
        <w:autoSpaceDN w:val="0"/>
        <w:jc w:val="right"/>
        <w:rPr>
          <w:rFonts w:eastAsia="Calibri"/>
          <w:color w:val="000000" w:themeColor="text1"/>
          <w:sz w:val="26"/>
          <w:szCs w:val="26"/>
        </w:rPr>
      </w:pPr>
      <w:r w:rsidRPr="00804EA9">
        <w:rPr>
          <w:sz w:val="26"/>
          <w:szCs w:val="26"/>
        </w:rPr>
        <w:t>Таблица 1</w:t>
      </w:r>
    </w:p>
    <w:p w:rsidR="00DA7333" w:rsidRPr="00804EA9" w:rsidRDefault="00DA7333" w:rsidP="00F752FF">
      <w:pPr>
        <w:widowControl w:val="0"/>
        <w:autoSpaceDE w:val="0"/>
        <w:autoSpaceDN w:val="0"/>
        <w:rPr>
          <w:rFonts w:eastAsia="Calibri"/>
          <w:color w:val="000000" w:themeColor="text1"/>
          <w:sz w:val="26"/>
          <w:szCs w:val="2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bookmarkStart w:id="2" w:name="RANGE!A1:K265"/>
            <w:bookmarkEnd w:id="2"/>
            <w:r w:rsidRPr="00A9374E">
              <w:t>Распределение финансовых ресурсов муниципальной программы (по годам)</w:t>
            </w:r>
          </w:p>
        </w:tc>
      </w:tr>
      <w:tr w:rsidR="00383C5D" w:rsidRPr="00A9374E" w:rsidTr="00A9374E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Номер структурного элемента (основного мероприятия)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Ответственный исполнитель / соисполнитель, учреждение, организация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Источники финансирования</w:t>
            </w:r>
          </w:p>
        </w:tc>
        <w:tc>
          <w:tcPr>
            <w:tcW w:w="9355" w:type="dxa"/>
            <w:gridSpan w:val="7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Финансовые затраты на реализацию, тыс.рублей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Всего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rPr>
          <w:trHeight w:val="464"/>
        </w:trPr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2023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2024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2025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2026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2028 год</w:t>
            </w:r>
          </w:p>
        </w:tc>
      </w:tr>
      <w:tr w:rsidR="00383C5D" w:rsidRPr="00A9374E" w:rsidTr="00A9374E">
        <w:trPr>
          <w:trHeight w:val="464"/>
        </w:trPr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5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5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6" w:type="dxa"/>
            <w:vMerge/>
            <w:vAlign w:val="center"/>
            <w:hideMark/>
          </w:tcPr>
          <w:p w:rsidR="00822072" w:rsidRPr="00A9374E" w:rsidRDefault="00822072" w:rsidP="00A9374E"/>
        </w:tc>
      </w:tr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</w:t>
            </w:r>
          </w:p>
        </w:tc>
      </w:tr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A9374E"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Подпрограмма 1 Общее образование. Дополнительное образование.</w:t>
            </w:r>
          </w:p>
        </w:tc>
      </w:tr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Проектная часть</w:t>
            </w:r>
          </w:p>
        </w:tc>
      </w:tr>
      <w:tr w:rsidR="00383C5D" w:rsidRPr="00A9374E" w:rsidTr="00A9374E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П.1.1.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«Образование», региональный проект «Успех каждого ребенка» ( III, IV, V, VI, 11)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</w:tr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П.1.1.1.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</w:tr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П.1.1.2.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336 523,80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410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383C5D" w:rsidRPr="00A9374E" w:rsidTr="00A9374E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П.1.2.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«Образование», региональный проект «Цифровая образовательная среда» (VIII, IX, X, XI)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Процессная часть</w:t>
            </w:r>
          </w:p>
        </w:tc>
      </w:tr>
      <w:tr w:rsidR="00383C5D" w:rsidRPr="00A9374E" w:rsidTr="00A9374E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системы дошкольного и общего образования (1, 2 )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12 157,00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12 157,00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1.1.1.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spacing w:val="-6"/>
              </w:rPr>
            </w:pPr>
            <w:r w:rsidRPr="00A9374E">
              <w:rPr>
                <w:spacing w:val="-6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7 867,00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2 144,50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1 144,50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1 144,50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1 144,50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1 144,50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1 144,50</w:t>
            </w: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spacing w:val="-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1.1.2.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spacing w:val="-6"/>
              </w:rPr>
            </w:pPr>
            <w:r w:rsidRPr="00A9374E">
              <w:rPr>
                <w:spacing w:val="-6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4 290,00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1.1.3.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1418" w:type="dxa"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системы дополнительного образования детей (III, VI)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558 799,40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90 854,30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93 987,90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558 799,40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90 854,30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93 987,90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</w:tr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1.2.1.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558 799,40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90 854,30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93 987,90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</w:tr>
      <w:tr w:rsidR="00383C5D" w:rsidRPr="00A9374E" w:rsidTr="00A9374E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Обеспечение реализации общеобразовательных программ в образовательных организациях, расположенных на территории города Когалыма (1, 2, 3, 11)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14 712 812,00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2 473 956,90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2 462 498,70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2 444 089,10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2 444 089,10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2 444 089,10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2 444 089,10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12 088 746,00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2 031 457,00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2 028 359,80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2 007 232,30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2 007 232,30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2 007 232,30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2 007 232,30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2 328 772,40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393 284,30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384 923,30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383C5D" w:rsidRPr="00A9374E" w:rsidTr="00A9374E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2 328 772,40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393 284,30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384 923,30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11 718 186,00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1 969 697,00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1 966 599,80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1 945 472,30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1 945 472,30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1 945 472,30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1 945 472,30</w:t>
            </w:r>
          </w:p>
        </w:tc>
      </w:tr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1.3.1.1.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1.3.1.2.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Реализация полномочий органов местного самоуправления в сфере общего образования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2 328 772,40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393 284,30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384 923,30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1.3.1.3.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spacing w:val="-6"/>
              </w:rPr>
            </w:pPr>
            <w:r w:rsidRPr="00A9374E">
              <w:rPr>
                <w:spacing w:val="-6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в рамках основного мероприятия "Обеспечение реализации основных и дополнительных общеобразовательных программ в образовательных организациях, расположенных на территории Ханты-Мансийского автономного округа – Югры" подпрограммы "Общее образование. Дополнительное образование детей" государственной программы "Развитие образования"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11 404 716,00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1 917 452,00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1 914 354,80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1 893 227,30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1 893 227,30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1 893 227,30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1 893 227,30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1.3.1.4.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в рамках основного мероприятия 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313 470,00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</w:tr>
      <w:tr w:rsidR="00383C5D" w:rsidRPr="00A9374E" w:rsidTr="00A9374E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70 560,00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1.3.3.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D67C15" w:rsidRDefault="00822072" w:rsidP="00A9374E">
            <w:pPr>
              <w:jc w:val="center"/>
              <w:rPr>
                <w:spacing w:val="-6"/>
              </w:rPr>
            </w:pPr>
            <w:r w:rsidRPr="00D67C15">
              <w:rPr>
                <w:spacing w:val="-6"/>
              </w:rPr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1.4.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 Организация отдыха и оздоровления детей ( 9, 10, 11)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Когалыма/УКиС  (МАУ «СШ «Дворец спорта»), УВП (МАУ «МКЦ «Феникс»)/УВП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331 047,80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54 883,10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55 232,70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55 233,00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55 233,00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55 233,00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55 233,00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197 860,20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133 187,60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21 906,40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22 256,00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22 256,30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22 256,30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22 256,30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22 256,30</w:t>
            </w:r>
          </w:p>
        </w:tc>
      </w:tr>
      <w:tr w:rsidR="00383C5D" w:rsidRPr="00A9374E" w:rsidTr="00D67C15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1.4.1.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 xml:space="preserve"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194 404,80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116 489,10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19 125,10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19 472,80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19 472,80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19 472,80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19 472,80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19 472,80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УКиС (МАУ «СШ «Дворец спорта»)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2 557,80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ED60F8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4 460,64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</w:tr>
    </w:tbl>
    <w:p w:rsidR="00ED60F8" w:rsidRDefault="00ED60F8" w:rsidP="00A9374E">
      <w:pPr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988" w:type="dxa"/>
            <w:vMerge w:val="restart"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 w:val="restart"/>
            <w:vAlign w:val="center"/>
            <w:hideMark/>
          </w:tcPr>
          <w:p w:rsidR="00822072" w:rsidRPr="00A9374E" w:rsidRDefault="00ED60F8" w:rsidP="00ED60F8">
            <w:pPr>
              <w:jc w:val="center"/>
            </w:pPr>
            <w:r w:rsidRPr="00A9374E">
              <w:t>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 УВП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897,60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1 265,80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209,80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211,20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211,20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211,20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211,20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1.4.2.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 УКиС (МАУ «СШ «Дворец спорта»)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7 668,36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 УВП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1 539,70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256,80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256,80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1 764,00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Итого по подпрограмме 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15 953 380,00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2 678 981,10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2 670 006,10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2 651 098,20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2 651 098,20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2 651 098,20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2 651 098,20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12 286 606,20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2 064 433,70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2 061 336,50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3 371 480,20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565 331,80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559 454,00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561 673,60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561 673,60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561 673,60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561 673,60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</w:tbl>
    <w:p w:rsidR="00ED60F8" w:rsidRDefault="00ED60F8" w:rsidP="00A9374E">
      <w:pPr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Проектная часть подпрограммы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Процессная часть подпрограммы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15 614 816,20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2 622 553,80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2 613 578,80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2 594 670,90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2 594 670,90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2 594 670,90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2 594 670,90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12 286 606,20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2 064 433,70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2 061 336,50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3 032 916,40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508 904,50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503 026,70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505 246,30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505 246,30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505 246,30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505 246,30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Процессная часть</w:t>
            </w:r>
          </w:p>
        </w:tc>
      </w:tr>
      <w:tr w:rsidR="00383C5D" w:rsidRPr="00A9374E" w:rsidTr="00ED60F8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ED60F8" w:rsidRDefault="00822072" w:rsidP="00A9374E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(1, 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2269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2.1.1.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и проведение государственной итоговой аттестации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Итого по подпрограмме 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Процессная часть подпрограммы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Подпрограмма 3.  Молодёжь города Когалыма.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Проектная часть</w:t>
            </w:r>
          </w:p>
        </w:tc>
      </w:tr>
      <w:tr w:rsidR="00383C5D" w:rsidRPr="00A9374E" w:rsidTr="00ED60F8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П.3.1.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«Образование», региональный проект «Социальная активность»  (показатель VII)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</w:tr>
      <w:tr w:rsidR="00383C5D" w:rsidRPr="00A9374E" w:rsidTr="00ED60F8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П.3.1.1.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567" w:right="567" w:bottom="2269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П.3.2.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«Образование», региональный проект «Патриотическое воспитание граждан Российской Федерации»  (показатель 5, 6)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7 087,50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1 195,50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1 178,40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1 178,40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1 178,40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1 178,40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1 178,40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</w:tr>
      <w:tr w:rsidR="00383C5D" w:rsidRPr="00A9374E" w:rsidTr="00ED60F8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П.3.2.1.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ED60F8" w:rsidRDefault="00822072" w:rsidP="00A9374E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Процессная часть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Создание условий для развития духовно-нравственных и гражданско,- военно -патриотических качеств детей и молодежи ( 4, 5, 6)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Когалыма/ МАУ «МКЦ «Феникс»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8 655,20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8 655,20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3.1.1.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мероприятий по развитию духовно-нравственных и гражданско-патриотических качеств молодёжи и детей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                                     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3 975,20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1 119,70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571,10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4 080,00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3.1.2.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Создание условий для разностороннего развития, самореализации и роста созидательной активности молодёжи  (6, 12)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Когалыма/</w:t>
            </w:r>
            <w:r w:rsidR="00ED60F8">
              <w:t xml:space="preserve"> </w:t>
            </w:r>
            <w:r w:rsidRPr="00A9374E">
              <w:t>УВП, МАУ «МКЦ «Феникс»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25 368,50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4 389,50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25 368,50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4 389,50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3.2.1.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                                     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4 561,20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703,30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703,30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703,30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3 060,00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3.2.2.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                                     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758,30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151,00</w:t>
            </w: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3.2.3.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Поддержка студентов педагогических вузов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3.2.4.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16 089,00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3.3.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Обеспечение  деятельности учреждения сферы работы с молодёжью и развитие его материально-технической базы ( 4, 5, 6, 12)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                                      (МАУ «МКЦ «Феникс»)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241 899,00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39 621,60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40 110,20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241 899,00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39 621,60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40 110,20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3.3.1.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                                     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241 899,00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39 621,60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40 110,20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Итого по подпрограмме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283 076,20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47 117,30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46 846,50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47 278,10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47 278,10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47 278,10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47 278,10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276 059,70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45 933,80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45 679,90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46 111,50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46 111,50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46 111,50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46 111,50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Проектная часть подпрограммы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7 153,50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1 206,50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1 189,40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1 189,40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1 189,40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1 189,40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1 189,40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137,00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22,80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22,80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22,80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</w:tbl>
    <w:p w:rsidR="00ED60F8" w:rsidRDefault="00ED60F8" w:rsidP="00A9374E">
      <w:pPr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Процессная часть подпрограммы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275 922,70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45 910,80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45 657,10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275 922,70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45 910,80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45 657,10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Задача №5. Обеспечение деятельности и управление в области образования на территории города Когалыма.</w:t>
            </w:r>
            <w:r w:rsidRPr="00A9374E"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A9374E"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Подпрограмма 4.   Ресурсное обеспечение системы образования.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Проектная часть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П.4.1.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«Образование», региональный проект «Современная школа»  (показатели XII, XIV, XV, 8)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МУ «УКС г. Когалыма»/ 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1 669 298,70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838 910,90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830 387,80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П.4.1.1.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ED60F8" w:rsidRDefault="00822072" w:rsidP="00A9374E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 xml:space="preserve"> 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МУ «УКС г. Когалыма»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П.4.2.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«Демография», региональный проект «Содействие занятости»  (показатели I, II)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822072" w:rsidRPr="00A9374E" w:rsidTr="00A9374E">
        <w:tc>
          <w:tcPr>
            <w:tcW w:w="11902" w:type="dxa"/>
            <w:gridSpan w:val="8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Процессная часть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2072" w:rsidRPr="00A9374E" w:rsidRDefault="00822072" w:rsidP="00A9374E"/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22072" w:rsidRPr="00A9374E" w:rsidRDefault="00822072" w:rsidP="00A9374E"/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Финансовое обеспечение полномочий управления образования и ресурсного центра (1, 2, 3, 8, 9)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338 560,60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54 752,90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56 770,50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338 560,60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54 752,90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56 770,50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4.1.1.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ED60F8" w:rsidRDefault="00822072" w:rsidP="00A9374E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254 395,20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41 094,70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42 667,30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42 658,30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42 658,30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42 658,30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42 658,30</w:t>
            </w:r>
          </w:p>
        </w:tc>
      </w:tr>
    </w:tbl>
    <w:p w:rsidR="00ED60F8" w:rsidRDefault="00ED60F8" w:rsidP="00A9374E">
      <w:pPr>
        <w:jc w:val="center"/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4.1.2.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Проведение мероприятий аппаратом 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4.1.3.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83 565,40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13 558,20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14 003,20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14 001,00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14 001,00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14 001,00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14 001,00</w:t>
            </w: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 (7)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1 429 101,80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270 046,30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231 811,10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231 811,10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231 811,10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231 811,10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231 811,10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354 630,20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92 348,50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50 961,30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932 537,40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152 767,70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155 919,70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4.2.1.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43 000,00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311 630,20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49 348,50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50 961,30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932 537,40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152 767,70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155 919,70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4.2.2.1.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60 533,20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7 499,00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9 111,80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10 980,60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10 980,60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10 980,60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10 980,60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182 991,80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30 470,10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30 470,10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30 512,90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30 512,90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30 512,90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30 512,90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4.2.2.2.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питания обучающихся 5-11 классов (не относящиеся к льготной категории)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251 097,00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4.2.2.3.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основного мероприятия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749 545,60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122 297,60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125 449,60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125 449,60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125 449,60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125 449,60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125 449,60</w:t>
            </w:r>
          </w:p>
        </w:tc>
      </w:tr>
    </w:tbl>
    <w:p w:rsidR="00ED60F8" w:rsidRDefault="00ED60F8" w:rsidP="00A9374E">
      <w:pPr>
        <w:jc w:val="center"/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ED60F8" w:rsidRPr="00A9374E" w:rsidTr="00ED60F8">
        <w:tc>
          <w:tcPr>
            <w:tcW w:w="846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  <w:r w:rsidRPr="00A9374E">
              <w:t>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0F8" w:rsidRPr="00A9374E" w:rsidRDefault="00ED60F8" w:rsidP="00A9374E"/>
        </w:tc>
        <w:tc>
          <w:tcPr>
            <w:tcW w:w="1276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4.3.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материально-технической базы образовательных организаций (8)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4.3.1.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инфраструктуры общего и дополнительного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Итого по подпрограмме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3 436 961,10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1 163 710,10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1 118 969,40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545 664,80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182 353,70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271 237,10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2 031 175,40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750 363,80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656 961,60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</w:tr>
    </w:tbl>
    <w:p w:rsidR="00ED60F8" w:rsidRDefault="00ED60F8" w:rsidP="00A9374E">
      <w:pPr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4957" w:type="dxa"/>
            <w:gridSpan w:val="3"/>
            <w:vMerge w:val="restart"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860 120,90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230 992,60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190 770,70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Проектная часть подпрограммы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1 669 298,70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838 910,90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830 387,80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Процессная часть подпрограммы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1 767 662,40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324 799,20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288 581,60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932 537,40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152 767,70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155 919,70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693 190,80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147 101,40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107 731,80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Проектная часть  в целом по муниципальной программе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2 015 016,00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896 544,70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888 004,50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406 467,20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157 885,20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246 762,00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1 102 917,90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598 318,00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501 753,50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505 630,90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140 341,50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139 489,00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</w:tr>
    </w:tbl>
    <w:p w:rsidR="00ED60F8" w:rsidRDefault="00ED60F8" w:rsidP="00A9374E">
      <w:pPr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7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4957" w:type="dxa"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Портфель проектов "Образование"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2 015 016,00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896 544,70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888 004,50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406 467,20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157 885,20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246 762,00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1 102 917,90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598 318,00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501 753,50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505 630,90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140 341,50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139 489,00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Портфель проектов "Демография"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Проекты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</w:tr>
      <w:tr w:rsidR="00383C5D" w:rsidRPr="00A9374E" w:rsidTr="00ED60F8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</w:tr>
    </w:tbl>
    <w:p w:rsidR="00ED60F8" w:rsidRDefault="00ED60F8" w:rsidP="00A9374E">
      <w:pPr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Процессная часть в целом по муниципальной программе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17 658 401,30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2 993 263,80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2 947 817,50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2 929 330,00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2 929 330,00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2 929 330,00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2 929 330,00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437 227,80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74 145,70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74 145,70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72 234,10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72 234,10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72 234,10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72 234,10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13 219 143,60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2 217 201,40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2 217 256,20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2 196 171,50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2 196 171,50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2 196 171,50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2 196 171,50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4 002 029,90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701 916,70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656 415,60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660 924,40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660 924,40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660 924,40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660 924,40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 по муниципальной программе: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19 673 417,30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3 889 808,50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3 835 822,00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843 695,00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232 030,90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320 907,70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14 322 061,50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2 815 519,40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2 719 009,70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4 507 660,80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842 258,20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795 904,60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2072" w:rsidRPr="00A9374E" w:rsidRDefault="00822072" w:rsidP="00A9374E">
            <w:pPr>
              <w:rPr>
                <w:rFonts w:ascii="Arial CYR" w:hAnsi="Arial CYR" w:cs="Arial CYR"/>
              </w:rPr>
            </w:pPr>
            <w:r w:rsidRPr="00A9374E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1 669 298,70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838 910,90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830 387,80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Прочие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18 004 118,60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3 050 897,60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3 005 434,20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439 964,40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74 607,30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74 600,70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</w:tr>
    </w:tbl>
    <w:p w:rsidR="00ED60F8" w:rsidRDefault="00ED60F8" w:rsidP="00A9374E">
      <w:pPr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4957" w:type="dxa"/>
            <w:gridSpan w:val="2"/>
            <w:vMerge w:val="restart"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13 223 423,50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2 217 923,30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2 217 967,80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</w:tr>
      <w:tr w:rsidR="00383C5D" w:rsidRPr="00A9374E" w:rsidTr="00A9374E">
        <w:tc>
          <w:tcPr>
            <w:tcW w:w="4957" w:type="dxa"/>
            <w:gridSpan w:val="2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4 340 730,70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758 367,00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712 865,70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</w:tr>
      <w:tr w:rsidR="00383C5D" w:rsidRPr="00A9374E" w:rsidTr="00A9374E">
        <w:tc>
          <w:tcPr>
            <w:tcW w:w="4957" w:type="dxa"/>
            <w:gridSpan w:val="2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2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2072" w:rsidRPr="00A9374E" w:rsidRDefault="00822072" w:rsidP="00A9374E">
            <w:pPr>
              <w:rPr>
                <w:rFonts w:ascii="Arial CYR" w:hAnsi="Arial CYR" w:cs="Arial CYR"/>
              </w:rPr>
            </w:pPr>
            <w:r w:rsidRPr="00A9374E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439 964,40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74 607,30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74 600,70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13 219 968,10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2 217 347,40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2 217 391,90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2 196 307,20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2 196 307,20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2 196 307,20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2 196 307,20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4 053 689,50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710 604,90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665 355,40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669 432,30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669 432,30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669 432,30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669 432,30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соисполнитель 1 - МУ «УКС г. Когалыма»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t>3.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соисполнитель 2 - УВП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897,60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274 912,20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45 740,60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45 488,80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45 920,70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45 920,70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45 920,70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45 920,70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</w:tbl>
    <w:p w:rsidR="00ED60F8" w:rsidRDefault="00ED60F8" w:rsidP="00A9374E">
      <w:pPr>
        <w:jc w:val="center"/>
        <w:rPr>
          <w:color w:val="000000"/>
        </w:rPr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соисполнитель 3 - УКиС (МАУ «СШ «Дворец спорта»)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2 557,80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12 129,00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</w:tbl>
    <w:p w:rsidR="00AD287A" w:rsidRDefault="00AD287A" w:rsidP="00BB5A48">
      <w:pPr>
        <w:rPr>
          <w:sz w:val="22"/>
          <w:szCs w:val="22"/>
        </w:rPr>
        <w:sectPr w:rsidR="00AD287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Pr="00394D37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94D37">
        <w:rPr>
          <w:rFonts w:eastAsia="Calibri"/>
          <w:sz w:val="26"/>
          <w:szCs w:val="26"/>
        </w:rPr>
        <w:t>Таблица 2</w:t>
      </w:r>
    </w:p>
    <w:p w:rsidR="00A75296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94D37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704"/>
        <w:gridCol w:w="6121"/>
        <w:gridCol w:w="4233"/>
      </w:tblGrid>
      <w:tr w:rsidR="00A75296" w:rsidRPr="00D710C3" w:rsidTr="00D710C3">
        <w:trPr>
          <w:jc w:val="center"/>
        </w:trPr>
        <w:tc>
          <w:tcPr>
            <w:tcW w:w="540" w:type="pct"/>
            <w:vAlign w:val="center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№ </w:t>
            </w:r>
            <w:r w:rsidRPr="00D710C3">
              <w:rPr>
                <w:rFonts w:eastAsia="Calibri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175" w:type="pct"/>
            <w:vAlign w:val="center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42" w:type="pct"/>
            <w:vAlign w:val="center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43" w:type="pct"/>
            <w:vAlign w:val="center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75296" w:rsidRPr="00D710C3" w:rsidTr="00D710C3">
        <w:trPr>
          <w:jc w:val="center"/>
        </w:trPr>
        <w:tc>
          <w:tcPr>
            <w:tcW w:w="540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</w:t>
            </w:r>
          </w:p>
        </w:tc>
        <w:tc>
          <w:tcPr>
            <w:tcW w:w="1175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2</w:t>
            </w:r>
          </w:p>
        </w:tc>
        <w:tc>
          <w:tcPr>
            <w:tcW w:w="194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3</w:t>
            </w:r>
          </w:p>
        </w:tc>
        <w:tc>
          <w:tcPr>
            <w:tcW w:w="1343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Цель: </w:t>
            </w:r>
            <w:r w:rsidRPr="00D710C3">
              <w:rPr>
                <w:bCs/>
                <w:sz w:val="22"/>
                <w:szCs w:val="22"/>
              </w:rPr>
              <w:t xml:space="preserve">Обеспечение </w:t>
            </w:r>
            <w:r w:rsidRPr="00D710C3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</w:t>
            </w:r>
            <w:r w:rsidRPr="00D710C3">
              <w:rPr>
                <w:rFonts w:eastAsia="Calibri"/>
                <w:sz w:val="22"/>
                <w:szCs w:val="22"/>
              </w:rPr>
              <w:t xml:space="preserve"> 1. </w:t>
            </w:r>
            <w:r w:rsidRPr="00D710C3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A75296" w:rsidRPr="00D710C3" w:rsidTr="00D710C3">
        <w:trPr>
          <w:jc w:val="center"/>
        </w:trPr>
        <w:tc>
          <w:tcPr>
            <w:tcW w:w="540" w:type="pct"/>
          </w:tcPr>
          <w:p w:rsidR="00A75296" w:rsidRPr="00D710C3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</w:t>
            </w:r>
            <w:r w:rsidR="00A75296" w:rsidRPr="00D710C3">
              <w:rPr>
                <w:sz w:val="22"/>
                <w:szCs w:val="22"/>
              </w:rPr>
              <w:t>1.1.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Портфель проектов «Образование», региональный проект «Успех каждого ребенка»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Персонифицированное финансирование дополнительного образования детей. </w:t>
            </w:r>
            <w:r w:rsidRPr="00D710C3">
              <w:rPr>
                <w:rFonts w:eastAsia="Calibri"/>
                <w:sz w:val="22"/>
                <w:szCs w:val="22"/>
              </w:rPr>
              <w:t xml:space="preserve">Реализация </w:t>
            </w:r>
            <w:r w:rsidRPr="00D710C3">
              <w:rPr>
                <w:sz w:val="22"/>
                <w:szCs w:val="22"/>
              </w:rPr>
              <w:t>программы персонифицированного финансирования дополнительного образования детей в городе Когалыме на 2017 – 202</w:t>
            </w:r>
            <w:r w:rsidR="00C24C5B" w:rsidRPr="00D710C3">
              <w:rPr>
                <w:sz w:val="22"/>
                <w:szCs w:val="22"/>
              </w:rPr>
              <w:t>4</w:t>
            </w:r>
            <w:r w:rsidRPr="00D710C3">
              <w:rPr>
                <w:sz w:val="22"/>
                <w:szCs w:val="22"/>
              </w:rPr>
              <w:t xml:space="preserve"> годы.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</w:p>
        </w:tc>
        <w:tc>
          <w:tcPr>
            <w:tcW w:w="1343" w:type="pct"/>
          </w:tcPr>
          <w:p w:rsidR="00A75296" w:rsidRPr="00D710C3" w:rsidRDefault="00A75296" w:rsidP="00C24C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Постановление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– 202</w:t>
            </w:r>
            <w:r w:rsidR="00C24C5B" w:rsidRPr="00D710C3">
              <w:rPr>
                <w:sz w:val="22"/>
                <w:szCs w:val="22"/>
              </w:rPr>
              <w:t>4</w:t>
            </w:r>
            <w:r w:rsidRPr="00D710C3">
              <w:rPr>
                <w:sz w:val="22"/>
                <w:szCs w:val="22"/>
              </w:rPr>
              <w:t xml:space="preserve"> годы».</w:t>
            </w:r>
          </w:p>
        </w:tc>
      </w:tr>
      <w:tr w:rsidR="00A75296" w:rsidRPr="00D710C3" w:rsidTr="00D710C3">
        <w:trPr>
          <w:jc w:val="center"/>
        </w:trPr>
        <w:tc>
          <w:tcPr>
            <w:tcW w:w="540" w:type="pct"/>
          </w:tcPr>
          <w:p w:rsidR="00A75296" w:rsidRPr="00D710C3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</w:t>
            </w:r>
            <w:r w:rsidR="00A75296" w:rsidRPr="00D710C3">
              <w:rPr>
                <w:sz w:val="22"/>
                <w:szCs w:val="22"/>
              </w:rPr>
              <w:t>1.2.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«Образование», региональный проект «Цифровая образовательная среда»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Использование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</w:t>
            </w:r>
          </w:p>
        </w:tc>
        <w:tc>
          <w:tcPr>
            <w:tcW w:w="1343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75296" w:rsidRPr="00D710C3" w:rsidTr="00D710C3">
        <w:trPr>
          <w:jc w:val="center"/>
        </w:trPr>
        <w:tc>
          <w:tcPr>
            <w:tcW w:w="54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1.</w:t>
            </w:r>
            <w:r w:rsidR="00DA329B" w:rsidRPr="00D710C3">
              <w:rPr>
                <w:sz w:val="22"/>
                <w:szCs w:val="22"/>
              </w:rPr>
              <w:t>1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 xml:space="preserve">Повышение доступности дошкольного образования в муниципальных организациях, осуществляющих образовательную деятельность по реализации образовательных программ дошкольного образования. Финансовое обеспечение реализации основных и общеобразовательных программ. </w:t>
            </w:r>
            <w:r w:rsidRPr="00D710C3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</w:tc>
        <w:tc>
          <w:tcPr>
            <w:tcW w:w="1343" w:type="pct"/>
          </w:tcPr>
          <w:p w:rsidR="00A75296" w:rsidRPr="00D710C3" w:rsidRDefault="00A75296" w:rsidP="0024254F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 ориентированным некоммерческим организациям в городе Когалыме».</w:t>
            </w:r>
          </w:p>
          <w:p w:rsidR="00A75296" w:rsidRPr="00D710C3" w:rsidRDefault="00A75296" w:rsidP="0024254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A979A2" w:rsidRDefault="00A979A2" w:rsidP="0024254F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Sect="00A979A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278"/>
        <w:gridCol w:w="6118"/>
        <w:gridCol w:w="4662"/>
      </w:tblGrid>
      <w:tr w:rsidR="00A75296" w:rsidRPr="00D710C3" w:rsidTr="00A979A2">
        <w:trPr>
          <w:jc w:val="center"/>
        </w:trPr>
        <w:tc>
          <w:tcPr>
            <w:tcW w:w="540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 Финансирование МАОУ «Средняя школа №8» в рамках проекта «Формула успеха».</w:t>
            </w:r>
          </w:p>
        </w:tc>
        <w:tc>
          <w:tcPr>
            <w:tcW w:w="1479" w:type="pct"/>
          </w:tcPr>
          <w:p w:rsidR="00B90EF1" w:rsidRPr="00D710C3" w:rsidRDefault="00B90EF1" w:rsidP="00B90EF1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A75296" w:rsidRPr="00D710C3" w:rsidRDefault="00A75296" w:rsidP="0024254F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 xml:space="preserve">Приказ Управления образования </w:t>
            </w:r>
            <w:r w:rsidR="00C40D31" w:rsidRPr="00D710C3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Pr="00D710C3">
              <w:rPr>
                <w:rFonts w:eastAsia="Calibri"/>
                <w:sz w:val="22"/>
                <w:szCs w:val="22"/>
              </w:rPr>
              <w:t>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</w:tc>
      </w:tr>
      <w:tr w:rsidR="00A75296" w:rsidRPr="00D710C3" w:rsidTr="00A979A2">
        <w:trPr>
          <w:jc w:val="center"/>
        </w:trPr>
        <w:tc>
          <w:tcPr>
            <w:tcW w:w="54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1.</w:t>
            </w:r>
            <w:r w:rsidR="00DA329B" w:rsidRPr="00D710C3">
              <w:rPr>
                <w:sz w:val="22"/>
                <w:szCs w:val="22"/>
              </w:rPr>
              <w:t>2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обеспечение реализации дополнительных общеобразовательных и предпрофессиональных программ. Развитие системы доступного дополнительного образования.</w:t>
            </w:r>
          </w:p>
        </w:tc>
        <w:tc>
          <w:tcPr>
            <w:tcW w:w="1479" w:type="pct"/>
          </w:tcPr>
          <w:p w:rsidR="00B90EF1" w:rsidRPr="00D710C3" w:rsidRDefault="00B90EF1" w:rsidP="00B90EF1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A75296" w:rsidRPr="00D710C3" w:rsidRDefault="00A75296" w:rsidP="00C40D3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D710C3">
              <w:rPr>
                <w:rFonts w:eastAsia="Calibri"/>
                <w:spacing w:val="-6"/>
                <w:sz w:val="22"/>
                <w:szCs w:val="22"/>
              </w:rPr>
              <w:t xml:space="preserve">Приказ </w:t>
            </w:r>
            <w:r w:rsidR="00C40D31" w:rsidRPr="00D710C3">
              <w:rPr>
                <w:rFonts w:eastAsia="Calibri"/>
                <w:spacing w:val="-6"/>
                <w:sz w:val="22"/>
                <w:szCs w:val="22"/>
              </w:rPr>
              <w:t>у</w:t>
            </w:r>
            <w:r w:rsidRPr="00D710C3">
              <w:rPr>
                <w:rFonts w:eastAsia="Calibri"/>
                <w:spacing w:val="-6"/>
                <w:sz w:val="22"/>
                <w:szCs w:val="22"/>
              </w:rPr>
              <w:t xml:space="preserve">правления </w:t>
            </w:r>
            <w:r w:rsidR="00C40D31" w:rsidRPr="00D710C3">
              <w:rPr>
                <w:rFonts w:eastAsia="Calibri"/>
                <w:spacing w:val="-6"/>
                <w:sz w:val="22"/>
                <w:szCs w:val="22"/>
              </w:rPr>
              <w:t xml:space="preserve">образования </w:t>
            </w:r>
            <w:r w:rsidRPr="00D710C3">
              <w:rPr>
                <w:rFonts w:eastAsia="Calibri"/>
                <w:spacing w:val="-6"/>
                <w:sz w:val="22"/>
                <w:szCs w:val="22"/>
              </w:rPr>
              <w:t xml:space="preserve">Администрации города Когалыма от 28.12.2021 №11-Пр-1034 «Об утверждении муниципальных заданий подведомственным муниципальным образовательным </w:t>
            </w:r>
            <w:r w:rsidR="00C40D31" w:rsidRPr="00D710C3">
              <w:rPr>
                <w:rFonts w:eastAsia="Calibri"/>
                <w:spacing w:val="-6"/>
                <w:sz w:val="22"/>
                <w:szCs w:val="22"/>
              </w:rPr>
              <w:t>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</w:tc>
      </w:tr>
    </w:tbl>
    <w:p w:rsidR="00A979A2" w:rsidRDefault="00A979A2" w:rsidP="00DA329B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162"/>
        <w:gridCol w:w="7801"/>
        <w:gridCol w:w="4662"/>
      </w:tblGrid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1.</w:t>
            </w:r>
            <w:r w:rsidR="00DA329B" w:rsidRPr="00D710C3">
              <w:rPr>
                <w:sz w:val="22"/>
                <w:szCs w:val="22"/>
              </w:rPr>
              <w:t>3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A75296" w:rsidRPr="00D710C3" w:rsidRDefault="00A75296" w:rsidP="00242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79" w:type="pct"/>
          </w:tcPr>
          <w:p w:rsidR="00B90EF1" w:rsidRPr="00D710C3" w:rsidRDefault="00A75296" w:rsidP="00B90EF1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 xml:space="preserve">Приказ Управления образования </w:t>
            </w:r>
            <w:r w:rsidR="005F6E27" w:rsidRPr="00D710C3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Pr="00D710C3">
              <w:rPr>
                <w:rFonts w:eastAsia="Calibri"/>
                <w:sz w:val="22"/>
                <w:szCs w:val="22"/>
              </w:rPr>
              <w:t xml:space="preserve">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 </w:t>
            </w:r>
            <w:r w:rsidR="00B90EF1"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A75296" w:rsidRPr="00D710C3" w:rsidRDefault="00A75296" w:rsidP="0024254F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1.</w:t>
            </w:r>
            <w:r w:rsidR="00DA329B" w:rsidRPr="00D710C3">
              <w:rPr>
                <w:sz w:val="22"/>
                <w:szCs w:val="22"/>
              </w:rPr>
              <w:t>4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 xml:space="preserve">Организации культурно-досуговой деятельности и совершенствование условий для развития сферы молодёжного </w:t>
            </w:r>
          </w:p>
        </w:tc>
        <w:tc>
          <w:tcPr>
            <w:tcW w:w="1479" w:type="pct"/>
          </w:tcPr>
          <w:p w:rsidR="00A75296" w:rsidRPr="00D710C3" w:rsidRDefault="00A75296" w:rsidP="002B76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Постановление Администрации города Когалыма от 25.03.2013 №741 «</w:t>
            </w:r>
            <w:r w:rsidR="002B76A9" w:rsidRPr="00D710C3">
              <w:rPr>
                <w:rFonts w:eastAsiaTheme="minorHAnsi"/>
                <w:sz w:val="22"/>
                <w:szCs w:val="22"/>
                <w:lang w:eastAsia="en-US"/>
              </w:rPr>
              <w:t>О порядке организации отдыха и оздоровления детей, имеющих место жительства в городе Когалыме</w:t>
            </w:r>
            <w:r w:rsidRPr="00D710C3">
              <w:rPr>
                <w:sz w:val="22"/>
                <w:szCs w:val="22"/>
              </w:rPr>
              <w:t xml:space="preserve">» </w:t>
            </w: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отдыха, массовых видов спорта и туризма, обеспечивающих разумное и полезное проведение детьми свободного времени, их духовно- нравственное развитие.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479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A979A2" w:rsidRDefault="00A979A2" w:rsidP="0024254F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Sect="00A979A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693"/>
        <w:gridCol w:w="5838"/>
        <w:gridCol w:w="3095"/>
      </w:tblGrid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Цель: </w:t>
            </w:r>
            <w:r w:rsidRPr="00D710C3">
              <w:rPr>
                <w:bCs/>
                <w:sz w:val="22"/>
                <w:szCs w:val="22"/>
              </w:rPr>
              <w:t xml:space="preserve">Обеспечение </w:t>
            </w:r>
            <w:r w:rsidRPr="00D710C3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tabs>
                <w:tab w:val="left" w:pos="3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jc w:val="center"/>
              <w:rPr>
                <w:rFonts w:eastAsia="Calibri"/>
                <w:spacing w:val="-6"/>
                <w:sz w:val="22"/>
                <w:szCs w:val="22"/>
              </w:rPr>
            </w:pPr>
            <w:r w:rsidRPr="00D710C3">
              <w:rPr>
                <w:rFonts w:eastAsia="Calibri"/>
                <w:spacing w:val="-6"/>
                <w:sz w:val="22"/>
                <w:szCs w:val="22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2.1.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Организация и проведение государственной итоговой аттестации. Повышение качества контроля за реализацией образовательных программ.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Подпрограмма 3. Молодёжь города Когалыма.</w:t>
            </w: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</w:t>
            </w:r>
            <w:r w:rsidR="00A75296" w:rsidRPr="00D710C3">
              <w:rPr>
                <w:sz w:val="22"/>
                <w:szCs w:val="22"/>
              </w:rPr>
              <w:t>3.1.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«Образование», региональный проект «Социальная активность»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добровольчества (волонтерства),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51561" w:rsidRPr="00D710C3" w:rsidTr="00A979A2">
        <w:trPr>
          <w:jc w:val="center"/>
        </w:trPr>
        <w:tc>
          <w:tcPr>
            <w:tcW w:w="360" w:type="pct"/>
          </w:tcPr>
          <w:p w:rsidR="00A51561" w:rsidRPr="00D710C3" w:rsidRDefault="00A51561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1561">
              <w:rPr>
                <w:sz w:val="22"/>
                <w:szCs w:val="22"/>
              </w:rPr>
              <w:t>П.3.2.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1" w:rsidRPr="00D710C3" w:rsidRDefault="00A51561" w:rsidP="0024254F">
            <w:pPr>
              <w:rPr>
                <w:sz w:val="22"/>
                <w:szCs w:val="22"/>
              </w:rPr>
            </w:pPr>
            <w:r w:rsidRPr="00A51561">
              <w:rPr>
                <w:sz w:val="22"/>
                <w:szCs w:val="22"/>
              </w:rPr>
              <w:t>Портфель проектов «Образование», региональный проект «Патриотическое воспитание граждан Российск</w:t>
            </w:r>
            <w:r>
              <w:rPr>
                <w:sz w:val="22"/>
                <w:szCs w:val="22"/>
              </w:rPr>
              <w:t xml:space="preserve">ой Федерации» 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1" w:rsidRPr="00D710C3" w:rsidRDefault="00A51561" w:rsidP="0024254F">
            <w:pPr>
              <w:rPr>
                <w:sz w:val="22"/>
                <w:szCs w:val="22"/>
              </w:rPr>
            </w:pPr>
            <w:r w:rsidRPr="00A51561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2" w:type="pct"/>
          </w:tcPr>
          <w:p w:rsidR="00A51561" w:rsidRPr="00D710C3" w:rsidRDefault="00A51561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D60F8" w:rsidRDefault="00ED60F8" w:rsidP="00DA329B">
      <w:pPr>
        <w:widowControl w:val="0"/>
        <w:autoSpaceDE w:val="0"/>
        <w:autoSpaceDN w:val="0"/>
        <w:jc w:val="center"/>
        <w:rPr>
          <w:sz w:val="22"/>
          <w:szCs w:val="22"/>
        </w:rPr>
        <w:sectPr w:rsidR="00ED60F8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693"/>
        <w:gridCol w:w="5838"/>
        <w:gridCol w:w="3095"/>
      </w:tblGrid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3.</w:t>
            </w:r>
            <w:r w:rsidR="00DA329B" w:rsidRPr="00D710C3">
              <w:rPr>
                <w:sz w:val="22"/>
                <w:szCs w:val="22"/>
              </w:rPr>
              <w:t>1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Создание условий для развития духовно-нравственных и гражданско,- военно -патриотических качеств детей и молодежи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Организация мероприятий по развитию духовно-нравственных и гражданско-патриотических качеств молодёжи. Организация и проведение городского конкурса среди общеобразовательных организаций на лучшую подготовку граждан Российской Федерации к военной службе.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3.</w:t>
            </w:r>
            <w:r w:rsidR="00DA329B" w:rsidRPr="00D710C3">
              <w:rPr>
                <w:sz w:val="22"/>
                <w:szCs w:val="22"/>
              </w:rPr>
              <w:t>2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Создание условий для разностороннего развития, самореализации и роста созидательной активности молодёжи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Организация мероприятий, проектов по повышению уровня потенциала и вовлечению молодёжи в творческую деятельность. Организация мероприятий по вовлечению молодежи в добровольческую деятельность. 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3.</w:t>
            </w:r>
            <w:r w:rsidR="00DA329B" w:rsidRPr="00D710C3">
              <w:rPr>
                <w:sz w:val="22"/>
                <w:szCs w:val="22"/>
              </w:rPr>
              <w:t>3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Обеспечение деятельности учреждения сферы работы с молодёжью и развитие его материально-технической базы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Цель: </w:t>
            </w:r>
            <w:r w:rsidRPr="00D710C3">
              <w:rPr>
                <w:bCs/>
                <w:sz w:val="22"/>
                <w:szCs w:val="22"/>
              </w:rPr>
              <w:t xml:space="preserve">Обеспечение </w:t>
            </w:r>
            <w:r w:rsidRPr="00D710C3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A75296" w:rsidRPr="00D710C3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A75296" w:rsidRPr="00D710C3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jc w:val="center"/>
              <w:rPr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Подпрограмма 4. Ресурсное обеспечение системы образования.</w:t>
            </w: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</w:t>
            </w:r>
            <w:r w:rsidR="00A75296" w:rsidRPr="00D710C3">
              <w:rPr>
                <w:sz w:val="22"/>
                <w:szCs w:val="22"/>
              </w:rPr>
              <w:t>4.1.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«Образование», региональный проект «Современная школа»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 (2021-2023 годы).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 xml:space="preserve">Создание и функционирование детского технопарка «Кванториум» на базе МАОУ «Средняя школа №5» города Когалыма. </w:t>
            </w:r>
          </w:p>
        </w:tc>
        <w:tc>
          <w:tcPr>
            <w:tcW w:w="982" w:type="pct"/>
          </w:tcPr>
          <w:p w:rsidR="00A75296" w:rsidRPr="00D710C3" w:rsidRDefault="00A75296" w:rsidP="009131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Постановление Правительства ХМАО - Югры от 31.10.2021 №468-п  «О государственной программе ХМАО - Югры «Развитие образовани</w:t>
            </w:r>
            <w:r w:rsidR="009131C8" w:rsidRPr="00D710C3">
              <w:rPr>
                <w:sz w:val="22"/>
                <w:szCs w:val="22"/>
              </w:rPr>
              <w:t>я</w:t>
            </w:r>
            <w:r w:rsidRPr="00D710C3">
              <w:rPr>
                <w:sz w:val="22"/>
                <w:szCs w:val="22"/>
              </w:rPr>
              <w:t>»</w:t>
            </w:r>
          </w:p>
        </w:tc>
      </w:tr>
    </w:tbl>
    <w:p w:rsidR="00ED60F8" w:rsidRDefault="00ED60F8" w:rsidP="0024254F">
      <w:pPr>
        <w:widowControl w:val="0"/>
        <w:autoSpaceDE w:val="0"/>
        <w:autoSpaceDN w:val="0"/>
        <w:jc w:val="center"/>
        <w:rPr>
          <w:sz w:val="22"/>
          <w:szCs w:val="22"/>
        </w:rPr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693"/>
        <w:gridCol w:w="5838"/>
        <w:gridCol w:w="3095"/>
      </w:tblGrid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</w:t>
            </w:r>
            <w:r w:rsidR="00A75296" w:rsidRPr="00D710C3">
              <w:rPr>
                <w:sz w:val="22"/>
                <w:szCs w:val="22"/>
              </w:rPr>
              <w:t>4.2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«Демография», региональный проект «Содействие занятости»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4.</w:t>
            </w:r>
            <w:r w:rsidR="00DA329B" w:rsidRPr="00D710C3">
              <w:rPr>
                <w:sz w:val="22"/>
                <w:szCs w:val="22"/>
              </w:rPr>
              <w:t>1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4.</w:t>
            </w:r>
            <w:r w:rsidR="00DA329B" w:rsidRPr="00D710C3">
              <w:rPr>
                <w:sz w:val="22"/>
                <w:szCs w:val="22"/>
              </w:rPr>
              <w:t>2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</w:p>
        </w:tc>
        <w:tc>
          <w:tcPr>
            <w:tcW w:w="982" w:type="pct"/>
          </w:tcPr>
          <w:p w:rsidR="00A75296" w:rsidRPr="00D710C3" w:rsidRDefault="00A75296" w:rsidP="009131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 xml:space="preserve">Приказ </w:t>
            </w:r>
            <w:r w:rsidR="009131C8" w:rsidRPr="00D710C3">
              <w:rPr>
                <w:rFonts w:eastAsia="Calibri"/>
                <w:sz w:val="22"/>
                <w:szCs w:val="22"/>
              </w:rPr>
              <w:t>у</w:t>
            </w:r>
            <w:r w:rsidRPr="00D710C3">
              <w:rPr>
                <w:rFonts w:eastAsia="Calibri"/>
                <w:sz w:val="22"/>
                <w:szCs w:val="22"/>
              </w:rPr>
              <w:t xml:space="preserve">правления образования </w:t>
            </w:r>
            <w:r w:rsidR="009131C8" w:rsidRPr="00D710C3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Pr="00D710C3">
              <w:rPr>
                <w:rFonts w:eastAsia="Calibri"/>
                <w:sz w:val="22"/>
                <w:szCs w:val="22"/>
              </w:rPr>
              <w:t>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4.</w:t>
            </w:r>
            <w:r w:rsidR="00DA329B" w:rsidRPr="00D710C3">
              <w:rPr>
                <w:sz w:val="22"/>
                <w:szCs w:val="22"/>
              </w:rPr>
              <w:t>3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инфраструктуры общег</w:t>
            </w:r>
            <w:r w:rsidR="000C7BD7">
              <w:rPr>
                <w:sz w:val="22"/>
                <w:szCs w:val="22"/>
              </w:rPr>
              <w:t>о и дополнительного образования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A979A2" w:rsidRDefault="00A979A2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A979A2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</w:t>
      </w:r>
      <w:r w:rsidRPr="00D6761A">
        <w:rPr>
          <w:rFonts w:eastAsia="Calibri"/>
          <w:sz w:val="26"/>
          <w:szCs w:val="26"/>
        </w:rPr>
        <w:t xml:space="preserve"> 3</w:t>
      </w:r>
    </w:p>
    <w:p w:rsidR="00A75296" w:rsidRPr="005D13F7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12"/>
          <w:szCs w:val="26"/>
        </w:rPr>
      </w:pPr>
    </w:p>
    <w:p w:rsidR="00A75296" w:rsidRPr="00A4426D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A4426D">
        <w:rPr>
          <w:rFonts w:eastAsia="Calibri"/>
          <w:sz w:val="26"/>
          <w:szCs w:val="26"/>
        </w:rPr>
        <w:t>Переч</w:t>
      </w:r>
      <w:r>
        <w:rPr>
          <w:rFonts w:eastAsia="Calibri"/>
          <w:sz w:val="26"/>
          <w:szCs w:val="26"/>
        </w:rPr>
        <w:t>ень реализуемых объектов на 202</w:t>
      </w:r>
      <w:r w:rsidR="00872C87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год и на плановый период 202</w:t>
      </w:r>
      <w:r w:rsidR="00872C87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 и 202</w:t>
      </w:r>
      <w:r w:rsidR="00872C87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>годов, включая приобретение объектов недвижимого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>имущества, объектов, создаваемых в соответствии с соглашениями о муниципально-частном партнерстве (государственно-частном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 xml:space="preserve">партнерстве) и концессионными соглашениями </w:t>
      </w:r>
    </w:p>
    <w:p w:rsidR="00A75296" w:rsidRPr="00D6761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1578"/>
        <w:gridCol w:w="415"/>
        <w:gridCol w:w="706"/>
        <w:gridCol w:w="848"/>
        <w:gridCol w:w="848"/>
        <w:gridCol w:w="709"/>
        <w:gridCol w:w="848"/>
        <w:gridCol w:w="706"/>
        <w:gridCol w:w="703"/>
        <w:gridCol w:w="571"/>
        <w:gridCol w:w="709"/>
        <w:gridCol w:w="756"/>
        <w:gridCol w:w="716"/>
        <w:gridCol w:w="706"/>
        <w:gridCol w:w="574"/>
        <w:gridCol w:w="426"/>
        <w:gridCol w:w="419"/>
        <w:gridCol w:w="426"/>
        <w:gridCol w:w="426"/>
        <w:gridCol w:w="577"/>
        <w:gridCol w:w="842"/>
        <w:gridCol w:w="842"/>
      </w:tblGrid>
      <w:tr w:rsidR="00E36C5E" w:rsidRPr="00BE11E7" w:rsidTr="00E36C5E">
        <w:tc>
          <w:tcPr>
            <w:tcW w:w="130" w:type="pct"/>
            <w:vMerge w:val="restar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501" w:type="pct"/>
            <w:vMerge w:val="restart"/>
            <w:vAlign w:val="center"/>
          </w:tcPr>
          <w:p w:rsidR="00A75296" w:rsidRPr="00BE11E7" w:rsidRDefault="00A75296" w:rsidP="00954CB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Наименование объекта</w:t>
            </w:r>
          </w:p>
        </w:tc>
        <w:tc>
          <w:tcPr>
            <w:tcW w:w="132" w:type="pct"/>
            <w:vMerge w:val="restart"/>
            <w:vAlign w:val="center"/>
          </w:tcPr>
          <w:p w:rsidR="00A75296" w:rsidRPr="00BE11E7" w:rsidRDefault="00A75296" w:rsidP="00954C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Мощность</w:t>
            </w:r>
          </w:p>
        </w:tc>
        <w:tc>
          <w:tcPr>
            <w:tcW w:w="224" w:type="pct"/>
            <w:vMerge w:val="restart"/>
            <w:vAlign w:val="center"/>
          </w:tcPr>
          <w:p w:rsidR="00A75296" w:rsidRPr="00BE11E7" w:rsidRDefault="00A75296" w:rsidP="00E36C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Срок строительства, проектирования (характер работ)</w:t>
            </w:r>
          </w:p>
        </w:tc>
        <w:tc>
          <w:tcPr>
            <w:tcW w:w="269" w:type="pct"/>
            <w:vMerge w:val="restart"/>
            <w:vAlign w:val="center"/>
          </w:tcPr>
          <w:p w:rsidR="00A75296" w:rsidRPr="00BE11E7" w:rsidRDefault="00A75296" w:rsidP="00954C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9" w:type="pct"/>
            <w:vMerge w:val="restart"/>
            <w:vAlign w:val="center"/>
          </w:tcPr>
          <w:p w:rsidR="00A75296" w:rsidRPr="00BE11E7" w:rsidRDefault="00A75296" w:rsidP="00954C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Остаток стоимости на 01.01.202</w:t>
            </w:r>
            <w:r w:rsidR="00E03D25" w:rsidRPr="00BE11E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22" w:type="pct"/>
            <w:gridSpan w:val="5"/>
          </w:tcPr>
          <w:p w:rsidR="00A75296" w:rsidRPr="00BE11E7" w:rsidRDefault="00A75296" w:rsidP="00872C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Инвестиции на 202</w:t>
            </w:r>
            <w:r w:rsidR="00872C87" w:rsidRPr="00BE11E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098" w:type="pct"/>
            <w:gridSpan w:val="5"/>
          </w:tcPr>
          <w:p w:rsidR="00A75296" w:rsidRPr="00BE11E7" w:rsidRDefault="00A75296" w:rsidP="00872C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Инвестиции на 202</w:t>
            </w:r>
            <w:r w:rsidR="00872C87" w:rsidRPr="00BE11E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21" w:type="pct"/>
            <w:gridSpan w:val="5"/>
          </w:tcPr>
          <w:p w:rsidR="00A75296" w:rsidRPr="00BE11E7" w:rsidRDefault="00A75296" w:rsidP="00872C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Инвестиции на 202</w:t>
            </w:r>
            <w:r w:rsidR="00872C87" w:rsidRPr="00BE11E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67" w:type="pct"/>
            <w:vMerge w:val="restar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267" w:type="pct"/>
            <w:vMerge w:val="restar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E36C5E" w:rsidRPr="00BE11E7" w:rsidTr="00E36C5E">
        <w:tc>
          <w:tcPr>
            <w:tcW w:w="130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A75296" w:rsidRPr="00BE11E7" w:rsidRDefault="00A75296" w:rsidP="00D418C4">
            <w:pPr>
              <w:widowControl w:val="0"/>
              <w:autoSpaceDE w:val="0"/>
              <w:autoSpaceDN w:val="0"/>
              <w:ind w:right="-108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4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81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5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40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7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4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82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135" w:type="pct"/>
            <w:vAlign w:val="center"/>
          </w:tcPr>
          <w:p w:rsidR="00A75296" w:rsidRPr="00BE11E7" w:rsidRDefault="00BE11E7" w:rsidP="00BE11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В</w:t>
            </w:r>
            <w:r w:rsidR="00A75296" w:rsidRPr="00BE11E7">
              <w:rPr>
                <w:rFonts w:eastAsia="Calibri"/>
                <w:sz w:val="18"/>
                <w:szCs w:val="18"/>
              </w:rPr>
              <w:t>с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75296" w:rsidRPr="00BE11E7">
              <w:rPr>
                <w:rFonts w:eastAsia="Calibri"/>
                <w:sz w:val="18"/>
                <w:szCs w:val="18"/>
              </w:rPr>
              <w:t>его</w:t>
            </w:r>
          </w:p>
        </w:tc>
        <w:tc>
          <w:tcPr>
            <w:tcW w:w="133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135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135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83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67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36C5E" w:rsidRPr="00BE11E7" w:rsidTr="00E36C5E">
        <w:tc>
          <w:tcPr>
            <w:tcW w:w="130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01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2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25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23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81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25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40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27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24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82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35" w:type="pct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" w:type="pct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" w:type="pct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267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E36C5E" w:rsidRPr="00BE11E7" w:rsidTr="00E36C5E">
        <w:tc>
          <w:tcPr>
            <w:tcW w:w="130" w:type="pct"/>
            <w:vAlign w:val="center"/>
          </w:tcPr>
          <w:p w:rsidR="00B106EC" w:rsidRPr="00BE11E7" w:rsidRDefault="00B106EC" w:rsidP="00B106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01" w:type="pct"/>
          </w:tcPr>
          <w:p w:rsidR="00B106EC" w:rsidRPr="00BE11E7" w:rsidRDefault="00B106EC" w:rsidP="00D418C4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32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900</w:t>
            </w:r>
          </w:p>
        </w:tc>
        <w:tc>
          <w:tcPr>
            <w:tcW w:w="224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2021-2024</w:t>
            </w:r>
          </w:p>
        </w:tc>
        <w:tc>
          <w:tcPr>
            <w:tcW w:w="269" w:type="pct"/>
            <w:vAlign w:val="center"/>
          </w:tcPr>
          <w:p w:rsidR="00B106EC" w:rsidRPr="00BE11E7" w:rsidRDefault="00B106EC" w:rsidP="00BE11E7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spacing w:val="-6"/>
                <w:sz w:val="18"/>
                <w:szCs w:val="18"/>
              </w:rPr>
              <w:t>1524387,6</w:t>
            </w:r>
          </w:p>
        </w:tc>
        <w:tc>
          <w:tcPr>
            <w:tcW w:w="269" w:type="pct"/>
            <w:vAlign w:val="center"/>
          </w:tcPr>
          <w:p w:rsidR="00B106EC" w:rsidRPr="00BE11E7" w:rsidRDefault="00B106EC" w:rsidP="00BE11E7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spacing w:val="-6"/>
                <w:sz w:val="18"/>
                <w:szCs w:val="18"/>
              </w:rPr>
              <w:t>1524387,6</w:t>
            </w:r>
          </w:p>
        </w:tc>
        <w:tc>
          <w:tcPr>
            <w:tcW w:w="225" w:type="pct"/>
            <w:vAlign w:val="center"/>
          </w:tcPr>
          <w:p w:rsidR="00B106EC" w:rsidRPr="00BE11E7" w:rsidRDefault="00FE229A" w:rsidP="00BE11E7">
            <w:pPr>
              <w:widowControl w:val="0"/>
              <w:autoSpaceDE w:val="0"/>
              <w:autoSpaceDN w:val="0"/>
              <w:ind w:right="-108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838910,9</w:t>
            </w:r>
          </w:p>
        </w:tc>
        <w:tc>
          <w:tcPr>
            <w:tcW w:w="269" w:type="pct"/>
            <w:vAlign w:val="center"/>
          </w:tcPr>
          <w:p w:rsidR="00B106EC" w:rsidRPr="00BE11E7" w:rsidRDefault="00FE229A" w:rsidP="00BE11E7">
            <w:pPr>
              <w:widowControl w:val="0"/>
              <w:autoSpaceDE w:val="0"/>
              <w:autoSpaceDN w:val="0"/>
              <w:ind w:hanging="171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157423,6</w:t>
            </w:r>
          </w:p>
        </w:tc>
        <w:tc>
          <w:tcPr>
            <w:tcW w:w="224" w:type="pct"/>
            <w:vAlign w:val="center"/>
          </w:tcPr>
          <w:p w:rsidR="00B106EC" w:rsidRPr="00BE11E7" w:rsidRDefault="00FE229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597596,1</w:t>
            </w:r>
          </w:p>
        </w:tc>
        <w:tc>
          <w:tcPr>
            <w:tcW w:w="223" w:type="pct"/>
            <w:vAlign w:val="center"/>
          </w:tcPr>
          <w:p w:rsidR="00B106EC" w:rsidRPr="00BE11E7" w:rsidRDefault="00FE229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83891,2</w:t>
            </w:r>
          </w:p>
        </w:tc>
        <w:tc>
          <w:tcPr>
            <w:tcW w:w="181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B106EC" w:rsidRPr="00BE11E7" w:rsidRDefault="00872C87" w:rsidP="00E36C5E">
            <w:pPr>
              <w:widowControl w:val="0"/>
              <w:autoSpaceDE w:val="0"/>
              <w:autoSpaceDN w:val="0"/>
              <w:ind w:left="-34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830387,8</w:t>
            </w:r>
          </w:p>
        </w:tc>
        <w:tc>
          <w:tcPr>
            <w:tcW w:w="240" w:type="pct"/>
            <w:vAlign w:val="center"/>
          </w:tcPr>
          <w:p w:rsidR="00B106EC" w:rsidRPr="00BE11E7" w:rsidRDefault="00872C87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246307,0</w:t>
            </w:r>
          </w:p>
        </w:tc>
        <w:tc>
          <w:tcPr>
            <w:tcW w:w="227" w:type="pct"/>
            <w:vAlign w:val="center"/>
          </w:tcPr>
          <w:p w:rsidR="00B106EC" w:rsidRPr="00BE11E7" w:rsidRDefault="00872C87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501041,9</w:t>
            </w:r>
          </w:p>
        </w:tc>
        <w:tc>
          <w:tcPr>
            <w:tcW w:w="224" w:type="pct"/>
            <w:vAlign w:val="center"/>
          </w:tcPr>
          <w:p w:rsidR="00B106EC" w:rsidRPr="00BE11E7" w:rsidRDefault="00872C87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83038,9</w:t>
            </w:r>
          </w:p>
        </w:tc>
        <w:tc>
          <w:tcPr>
            <w:tcW w:w="182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:rsidR="00B106EC" w:rsidRPr="00BE11E7" w:rsidRDefault="00B106EC" w:rsidP="00B106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" w:type="pct"/>
          </w:tcPr>
          <w:p w:rsidR="00B106EC" w:rsidRPr="00BE11E7" w:rsidRDefault="00B106EC" w:rsidP="00B106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B106EC" w:rsidRPr="00BE11E7" w:rsidRDefault="00B106EC" w:rsidP="00A97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6"/>
                <w:sz w:val="18"/>
                <w:szCs w:val="18"/>
              </w:rPr>
            </w:pPr>
            <w:r w:rsidRPr="00BE11E7">
              <w:rPr>
                <w:spacing w:val="6"/>
                <w:sz w:val="18"/>
                <w:szCs w:val="18"/>
              </w:rPr>
              <w:t>прямые инвестиции (проектирование, строительство</w:t>
            </w:r>
            <w:r w:rsidR="00872C87" w:rsidRPr="00BE11E7">
              <w:rPr>
                <w:spacing w:val="6"/>
                <w:sz w:val="18"/>
                <w:szCs w:val="18"/>
              </w:rPr>
              <w:t>, реконструкция</w:t>
            </w:r>
            <w:r w:rsidRPr="00BE11E7">
              <w:rPr>
                <w:spacing w:val="6"/>
                <w:sz w:val="18"/>
                <w:szCs w:val="18"/>
              </w:rPr>
              <w:t>)</w:t>
            </w:r>
          </w:p>
        </w:tc>
        <w:tc>
          <w:tcPr>
            <w:tcW w:w="267" w:type="pct"/>
            <w:vAlign w:val="center"/>
          </w:tcPr>
          <w:p w:rsidR="00B106EC" w:rsidRPr="00BE11E7" w:rsidRDefault="00B106EC" w:rsidP="00B106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МУ «УКС г.Кога</w:t>
            </w:r>
            <w:r w:rsidR="00BE11E7" w:rsidRPr="00BE11E7">
              <w:rPr>
                <w:rFonts w:eastAsia="Calibri"/>
                <w:sz w:val="18"/>
                <w:szCs w:val="18"/>
              </w:rPr>
              <w:t xml:space="preserve"> </w:t>
            </w:r>
            <w:r w:rsidRPr="00BE11E7">
              <w:rPr>
                <w:rFonts w:eastAsia="Calibri"/>
                <w:sz w:val="18"/>
                <w:szCs w:val="18"/>
              </w:rPr>
              <w:t>лыма»</w:t>
            </w:r>
          </w:p>
        </w:tc>
      </w:tr>
    </w:tbl>
    <w:p w:rsidR="00954CB4" w:rsidRDefault="00954CB4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26EBF" w:rsidRDefault="00126EBF" w:rsidP="00E36C5E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126EBF" w:rsidSect="00126EB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5296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4</w:t>
      </w:r>
    </w:p>
    <w:p w:rsidR="00A75296" w:rsidRPr="00D6761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75296" w:rsidRPr="00D6761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A75296" w:rsidRPr="00D6761A" w:rsidRDefault="00A75296" w:rsidP="00A75296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957"/>
        <w:gridCol w:w="2121"/>
        <w:gridCol w:w="3247"/>
        <w:gridCol w:w="3414"/>
      </w:tblGrid>
      <w:tr w:rsidR="00A75296" w:rsidRPr="00D6761A" w:rsidTr="0024254F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75296" w:rsidRPr="00A4426D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объекта</w:t>
            </w:r>
            <w:r w:rsidRPr="00A4426D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A4426D">
              <w:rPr>
                <w:rFonts w:eastAsia="Calibri"/>
                <w:sz w:val="26"/>
                <w:szCs w:val="26"/>
              </w:rPr>
              <w:t>(инвестиционного</w:t>
            </w:r>
          </w:p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4426D">
              <w:rPr>
                <w:rFonts w:eastAsia="Calibri"/>
                <w:sz w:val="26"/>
                <w:szCs w:val="26"/>
              </w:rPr>
              <w:t>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A75296" w:rsidRPr="00D6761A" w:rsidTr="0024254F">
        <w:trPr>
          <w:jc w:val="center"/>
        </w:trPr>
        <w:tc>
          <w:tcPr>
            <w:tcW w:w="324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A75296" w:rsidRPr="00D6761A" w:rsidTr="0024254F">
        <w:trPr>
          <w:trHeight w:val="833"/>
          <w:jc w:val="center"/>
        </w:trPr>
        <w:tc>
          <w:tcPr>
            <w:tcW w:w="324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301AE3" w:rsidRDefault="00A75296" w:rsidP="0024254F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301AE3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900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301AE3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2021 - 2024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301AE3" w:rsidRDefault="00A75296" w:rsidP="0024254F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 xml:space="preserve">Прямые инвестиции (проектирование, строительство, реконструкция) (федеральный бюджет, бюджет автономного округа, местный бюджет) </w:t>
            </w:r>
            <w:r w:rsidRPr="00301AE3">
              <w:rPr>
                <w:sz w:val="26"/>
                <w:szCs w:val="26"/>
              </w:rPr>
              <w:tab/>
            </w:r>
          </w:p>
        </w:tc>
      </w:tr>
      <w:tr w:rsidR="00A75296" w:rsidRPr="00D6761A" w:rsidTr="0024254F">
        <w:trPr>
          <w:jc w:val="center"/>
        </w:trPr>
        <w:tc>
          <w:tcPr>
            <w:tcW w:w="324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301AE3" w:rsidRDefault="00A75296" w:rsidP="0024254F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Средняя общеобразовательная школа в г. Когалыме (Общеобразовательная организация с универсальной безбарьерной средой)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301AE3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1 125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301AE3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2025 - 2027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301AE3" w:rsidRDefault="00A75296" w:rsidP="0024254F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Прямые инвестиции (проектирование, строительство, реконструкция)</w:t>
            </w:r>
          </w:p>
          <w:p w:rsidR="00A75296" w:rsidRPr="00301AE3" w:rsidRDefault="00A75296" w:rsidP="0024254F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 xml:space="preserve">(внебюджетные источники) </w:t>
            </w:r>
          </w:p>
        </w:tc>
      </w:tr>
      <w:tr w:rsidR="00A75296" w:rsidRPr="00D67C0D" w:rsidTr="0024254F">
        <w:trPr>
          <w:jc w:val="center"/>
        </w:trPr>
        <w:tc>
          <w:tcPr>
            <w:tcW w:w="324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90" w:type="pct"/>
            <w:shd w:val="clear" w:color="auto" w:fill="auto"/>
          </w:tcPr>
          <w:p w:rsidR="00A75296" w:rsidRPr="00301AE3" w:rsidRDefault="00A75296" w:rsidP="002425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Нежилое помещение для размещения дошкольной образовательной организации</w:t>
            </w:r>
          </w:p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1030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2025</w:t>
            </w:r>
          </w:p>
        </w:tc>
        <w:tc>
          <w:tcPr>
            <w:tcW w:w="1083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Приобретение объектов недвижимого имущества (внебюджетные источники)</w:t>
            </w:r>
          </w:p>
        </w:tc>
      </w:tr>
    </w:tbl>
    <w:p w:rsidR="00A75296" w:rsidRPr="00D6761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A75296" w:rsidRPr="00D6761A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5</w:t>
      </w:r>
    </w:p>
    <w:p w:rsidR="00A75296" w:rsidRPr="00D6761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75296" w:rsidRPr="00D6761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Перечень объектов социально-культурного и коммунально-бытового назначения, масштабны</w:t>
      </w:r>
      <w:r w:rsidR="00020295">
        <w:rPr>
          <w:rFonts w:eastAsia="Calibri"/>
          <w:sz w:val="26"/>
          <w:szCs w:val="26"/>
        </w:rPr>
        <w:t>х</w:t>
      </w:r>
      <w:r w:rsidRPr="00D6761A">
        <w:rPr>
          <w:rFonts w:eastAsia="Calibri"/>
          <w:sz w:val="26"/>
          <w:szCs w:val="26"/>
        </w:rPr>
        <w:t xml:space="preserve"> инвестиционны</w:t>
      </w:r>
      <w:r w:rsidR="00020295">
        <w:rPr>
          <w:rFonts w:eastAsia="Calibri"/>
          <w:sz w:val="26"/>
          <w:szCs w:val="26"/>
        </w:rPr>
        <w:t>х</w:t>
      </w:r>
      <w:r w:rsidRPr="00D6761A">
        <w:rPr>
          <w:rFonts w:eastAsia="Calibri"/>
          <w:sz w:val="26"/>
          <w:szCs w:val="26"/>
        </w:rPr>
        <w:t xml:space="preserve"> проект</w:t>
      </w:r>
      <w:r w:rsidR="00020295">
        <w:rPr>
          <w:rFonts w:eastAsia="Calibri"/>
          <w:sz w:val="26"/>
          <w:szCs w:val="26"/>
        </w:rPr>
        <w:t>ов</w:t>
      </w:r>
      <w:r w:rsidRPr="00D6761A">
        <w:rPr>
          <w:rFonts w:eastAsia="Calibri"/>
          <w:sz w:val="26"/>
          <w:szCs w:val="26"/>
        </w:rPr>
        <w:t xml:space="preserve"> </w:t>
      </w:r>
    </w:p>
    <w:p w:rsidR="00A75296" w:rsidRPr="00D6761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A75296" w:rsidRPr="00D6761A" w:rsidRDefault="00A75296" w:rsidP="00A75296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A75296" w:rsidRPr="00D6761A" w:rsidTr="0024254F">
        <w:tc>
          <w:tcPr>
            <w:tcW w:w="287" w:type="pct"/>
            <w:shd w:val="clear" w:color="auto" w:fill="auto"/>
            <w:vAlign w:val="center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75296" w:rsidRPr="00D6761A" w:rsidTr="0024254F">
        <w:tc>
          <w:tcPr>
            <w:tcW w:w="287" w:type="pct"/>
            <w:shd w:val="clear" w:color="auto" w:fill="auto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A75296" w:rsidRPr="00D6761A" w:rsidTr="0024254F">
        <w:tc>
          <w:tcPr>
            <w:tcW w:w="287" w:type="pct"/>
            <w:shd w:val="clear" w:color="auto" w:fill="auto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75296" w:rsidRPr="00D6761A" w:rsidRDefault="00A75296" w:rsidP="00A75296">
      <w:pPr>
        <w:shd w:val="clear" w:color="auto" w:fill="FFFFFF"/>
        <w:jc w:val="both"/>
      </w:pPr>
    </w:p>
    <w:p w:rsidR="00A75296" w:rsidRPr="00D6761A" w:rsidRDefault="00A75296" w:rsidP="00A75296">
      <w:pPr>
        <w:shd w:val="clear" w:color="auto" w:fill="FFFFFF"/>
        <w:jc w:val="right"/>
        <w:rPr>
          <w:sz w:val="26"/>
          <w:szCs w:val="26"/>
        </w:rPr>
        <w:sectPr w:rsidR="00A75296" w:rsidRPr="00D6761A" w:rsidSect="00912A8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5296" w:rsidRPr="00017F65" w:rsidRDefault="00A75296" w:rsidP="00A75296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017F65">
        <w:rPr>
          <w:rFonts w:eastAsia="Calibri"/>
          <w:sz w:val="26"/>
          <w:szCs w:val="26"/>
        </w:rPr>
        <w:t xml:space="preserve">Таблица 6 </w:t>
      </w:r>
    </w:p>
    <w:p w:rsidR="00A75296" w:rsidRPr="00017F65" w:rsidRDefault="00A75296" w:rsidP="00954CB4">
      <w:pPr>
        <w:widowControl w:val="0"/>
        <w:autoSpaceDE w:val="0"/>
        <w:autoSpaceDN w:val="0"/>
        <w:ind w:firstLine="539"/>
        <w:jc w:val="center"/>
        <w:outlineLvl w:val="1"/>
        <w:rPr>
          <w:rFonts w:eastAsia="Calibri"/>
          <w:sz w:val="26"/>
          <w:szCs w:val="26"/>
        </w:rPr>
      </w:pPr>
    </w:p>
    <w:p w:rsidR="00A75296" w:rsidRPr="00017F65" w:rsidRDefault="00A75296" w:rsidP="00A75296">
      <w:pPr>
        <w:shd w:val="clear" w:color="auto" w:fill="FFFFFF"/>
        <w:jc w:val="center"/>
        <w:outlineLvl w:val="2"/>
        <w:rPr>
          <w:sz w:val="26"/>
          <w:szCs w:val="26"/>
        </w:rPr>
      </w:pPr>
      <w:r w:rsidRPr="00017F65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75296" w:rsidRPr="00017F65" w:rsidRDefault="00A75296" w:rsidP="00A75296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5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"/>
        <w:gridCol w:w="6458"/>
        <w:gridCol w:w="1425"/>
        <w:gridCol w:w="709"/>
        <w:gridCol w:w="854"/>
        <w:gridCol w:w="624"/>
        <w:gridCol w:w="801"/>
        <w:gridCol w:w="854"/>
        <w:gridCol w:w="996"/>
        <w:gridCol w:w="1957"/>
      </w:tblGrid>
      <w:tr w:rsidR="000D555F" w:rsidRPr="00954CB4" w:rsidTr="00954CB4">
        <w:trPr>
          <w:jc w:val="center"/>
        </w:trPr>
        <w:tc>
          <w:tcPr>
            <w:tcW w:w="343" w:type="pct"/>
            <w:vMerge w:val="restar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№ показателя</w:t>
            </w:r>
          </w:p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9" w:type="pct"/>
            <w:vMerge w:val="restar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2" w:type="pct"/>
            <w:vMerge w:val="restar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954CB4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gridSpan w:val="5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Значение показателя по годам</w:t>
            </w:r>
            <w:r w:rsidRPr="00954CB4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6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  <w:vMerge/>
          </w:tcPr>
          <w:p w:rsidR="000D555F" w:rsidRPr="00954CB4" w:rsidRDefault="000D555F" w:rsidP="00662CB4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9" w:type="pct"/>
            <w:vMerge/>
          </w:tcPr>
          <w:p w:rsidR="000D555F" w:rsidRPr="00954CB4" w:rsidRDefault="000D555F" w:rsidP="00662CB4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vMerge/>
          </w:tcPr>
          <w:p w:rsidR="000D555F" w:rsidRPr="00954CB4" w:rsidRDefault="000D555F" w:rsidP="00662CB4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271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98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254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2026 год</w:t>
            </w:r>
          </w:p>
        </w:tc>
        <w:tc>
          <w:tcPr>
            <w:tcW w:w="271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2027 год</w:t>
            </w:r>
          </w:p>
        </w:tc>
        <w:tc>
          <w:tcPr>
            <w:tcW w:w="316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2028 год</w:t>
            </w:r>
          </w:p>
        </w:tc>
        <w:tc>
          <w:tcPr>
            <w:tcW w:w="621" w:type="pct"/>
            <w:vMerge/>
          </w:tcPr>
          <w:p w:rsidR="000D555F" w:rsidRPr="00954CB4" w:rsidRDefault="000D555F" w:rsidP="00662CB4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71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4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1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6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70,0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70,0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70,0%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954C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педагогических работников, участвующих в профессиональных конкурсах,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4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pacing w:val="-6"/>
                <w:sz w:val="22"/>
                <w:szCs w:val="22"/>
              </w:rPr>
            </w:pPr>
            <w:r w:rsidRPr="00954CB4">
              <w:rPr>
                <w:spacing w:val="-6"/>
                <w:sz w:val="22"/>
                <w:szCs w:val="22"/>
              </w:rPr>
              <w:t>Количество учащихся кадетских классов, принявших участие во Всероссийских кадетских сборах, человек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Ежегодно не менее 15 человек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направленности, человек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Ежегодно не менее 5 человек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6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молодёжи, вовлечённой в проекты, мероприятия по развитию духовно-нравственных и гражданско-патриотических качеств молодежи,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17,02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17,1%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bCs/>
                <w:sz w:val="22"/>
                <w:szCs w:val="22"/>
              </w:rPr>
            </w:pPr>
            <w:r w:rsidRPr="00954CB4">
              <w:rPr>
                <w:bCs/>
                <w:sz w:val="22"/>
                <w:szCs w:val="22"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</w:t>
            </w:r>
            <w:r w:rsidR="00113B72">
              <w:rPr>
                <w:sz w:val="22"/>
                <w:szCs w:val="22"/>
              </w:rPr>
              <w:t>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100%</w:t>
            </w:r>
          </w:p>
        </w:tc>
      </w:tr>
    </w:tbl>
    <w:p w:rsidR="00954CB4" w:rsidRDefault="00954CB4" w:rsidP="00662CB4">
      <w:pPr>
        <w:jc w:val="center"/>
        <w:outlineLvl w:val="2"/>
        <w:rPr>
          <w:sz w:val="26"/>
          <w:szCs w:val="26"/>
        </w:rPr>
        <w:sectPr w:rsidR="00954CB4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8"/>
        <w:gridCol w:w="6109"/>
        <w:gridCol w:w="1601"/>
        <w:gridCol w:w="712"/>
        <w:gridCol w:w="996"/>
        <w:gridCol w:w="712"/>
        <w:gridCol w:w="712"/>
        <w:gridCol w:w="763"/>
        <w:gridCol w:w="788"/>
        <w:gridCol w:w="2399"/>
      </w:tblGrid>
      <w:tr w:rsidR="00C24C5B" w:rsidRPr="00954CB4" w:rsidTr="00954CB4">
        <w:trPr>
          <w:jc w:val="center"/>
        </w:trPr>
        <w:tc>
          <w:tcPr>
            <w:tcW w:w="307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8</w:t>
            </w:r>
          </w:p>
        </w:tc>
        <w:tc>
          <w:tcPr>
            <w:tcW w:w="1938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Количество введенных в эксплуатацию объектов образования, единиц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30041F" w:rsidP="00954C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vAlign w:val="center"/>
          </w:tcPr>
          <w:p w:rsidR="000D555F" w:rsidRPr="00954CB4" w:rsidRDefault="0030041F" w:rsidP="00954C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0D555F" w:rsidRPr="00954CB4" w:rsidRDefault="0030041F" w:rsidP="00954C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24C5B" w:rsidRPr="00954CB4" w:rsidTr="00954CB4">
        <w:trPr>
          <w:jc w:val="center"/>
        </w:trPr>
        <w:tc>
          <w:tcPr>
            <w:tcW w:w="307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</w:t>
            </w:r>
          </w:p>
        </w:tc>
        <w:tc>
          <w:tcPr>
            <w:tcW w:w="1938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242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250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98,0%</w:t>
            </w:r>
          </w:p>
        </w:tc>
      </w:tr>
      <w:tr w:rsidR="00C24C5B" w:rsidRPr="00954CB4" w:rsidTr="00954CB4">
        <w:trPr>
          <w:jc w:val="center"/>
        </w:trPr>
        <w:tc>
          <w:tcPr>
            <w:tcW w:w="307" w:type="pct"/>
          </w:tcPr>
          <w:p w:rsidR="000D555F" w:rsidRPr="00954CB4" w:rsidRDefault="000D555F" w:rsidP="00662C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54CB4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38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поддержкой, 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42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50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100%</w:t>
            </w:r>
          </w:p>
        </w:tc>
      </w:tr>
      <w:tr w:rsidR="00037076" w:rsidRPr="00954CB4" w:rsidTr="00954CB4">
        <w:trPr>
          <w:jc w:val="center"/>
        </w:trPr>
        <w:tc>
          <w:tcPr>
            <w:tcW w:w="307" w:type="pct"/>
          </w:tcPr>
          <w:p w:rsidR="00037076" w:rsidRPr="00954CB4" w:rsidRDefault="00037076" w:rsidP="00037076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11</w:t>
            </w:r>
          </w:p>
        </w:tc>
        <w:tc>
          <w:tcPr>
            <w:tcW w:w="1938" w:type="pct"/>
            <w:vAlign w:val="center"/>
          </w:tcPr>
          <w:p w:rsidR="00037076" w:rsidRPr="00954CB4" w:rsidRDefault="00037076" w:rsidP="00037076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образования, 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37076" w:rsidRPr="00954CB4" w:rsidRDefault="00037076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037076" w:rsidRPr="00954CB4" w:rsidRDefault="00037076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2,6%</w:t>
            </w:r>
          </w:p>
        </w:tc>
      </w:tr>
      <w:tr w:rsidR="00C24C5B" w:rsidRPr="00954CB4" w:rsidTr="00954CB4">
        <w:trPr>
          <w:jc w:val="center"/>
        </w:trPr>
        <w:tc>
          <w:tcPr>
            <w:tcW w:w="307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12</w:t>
            </w:r>
          </w:p>
        </w:tc>
        <w:tc>
          <w:tcPr>
            <w:tcW w:w="1938" w:type="pct"/>
            <w:vAlign w:val="center"/>
          </w:tcPr>
          <w:p w:rsidR="000D555F" w:rsidRPr="00954CB4" w:rsidRDefault="000D555F" w:rsidP="00662CB4">
            <w:pPr>
              <w:pStyle w:val="a6"/>
              <w:rPr>
                <w:bCs/>
                <w:sz w:val="22"/>
                <w:szCs w:val="22"/>
              </w:rPr>
            </w:pPr>
            <w:r w:rsidRPr="00954CB4">
              <w:rPr>
                <w:bCs/>
                <w:sz w:val="22"/>
                <w:szCs w:val="22"/>
              </w:rPr>
              <w:t>Функционирование ресурсного центра поддержки и развития добровольчества, единиц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50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</w:tr>
    </w:tbl>
    <w:p w:rsidR="00A75296" w:rsidRPr="00C24C5B" w:rsidRDefault="00A75296" w:rsidP="00A75296">
      <w:pPr>
        <w:pStyle w:val="a6"/>
        <w:ind w:left="720"/>
        <w:rPr>
          <w:sz w:val="24"/>
          <w:szCs w:val="24"/>
        </w:rPr>
      </w:pPr>
    </w:p>
    <w:p w:rsidR="00A75296" w:rsidRPr="00C24C5B" w:rsidRDefault="00A75296" w:rsidP="00A75296">
      <w:pPr>
        <w:pStyle w:val="a6"/>
        <w:numPr>
          <w:ilvl w:val="0"/>
          <w:numId w:val="9"/>
        </w:numPr>
        <w:ind w:left="426"/>
        <w:rPr>
          <w:sz w:val="26"/>
          <w:szCs w:val="26"/>
        </w:rPr>
      </w:pPr>
      <w:r w:rsidRPr="00C24C5B">
        <w:rPr>
          <w:sz w:val="26"/>
          <w:szCs w:val="26"/>
        </w:rPr>
        <w:t>Рассчитывается по формуле:</w:t>
      </w:r>
    </w:p>
    <w:p w:rsidR="00A75296" w:rsidRPr="00C24C5B" w:rsidRDefault="00A75296" w:rsidP="00A75296">
      <w:pPr>
        <w:pStyle w:val="a6"/>
        <w:rPr>
          <w:sz w:val="26"/>
          <w:szCs w:val="26"/>
        </w:rPr>
      </w:pPr>
      <w:r w:rsidRPr="00C24C5B">
        <w:rPr>
          <w:sz w:val="26"/>
          <w:szCs w:val="26"/>
        </w:rPr>
        <w:t>ЧОоо5-11 / ЧОоооб *100%, где:</w:t>
      </w:r>
    </w:p>
    <w:p w:rsidR="00A75296" w:rsidRPr="00C24C5B" w:rsidRDefault="00A75296" w:rsidP="00A75296">
      <w:pPr>
        <w:pStyle w:val="a6"/>
        <w:rPr>
          <w:sz w:val="26"/>
          <w:szCs w:val="26"/>
        </w:rPr>
      </w:pPr>
      <w:r w:rsidRPr="00C24C5B">
        <w:rPr>
          <w:sz w:val="26"/>
          <w:szCs w:val="26"/>
        </w:rPr>
        <w:t>ЧОоо5-11  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C24C5B">
        <w:rPr>
          <w:sz w:val="26"/>
          <w:szCs w:val="26"/>
        </w:rPr>
        <w:t>ЧОоооб- численность обучающихся образовательных организаций общего образования (периодическая отчетность ОО-</w:t>
      </w:r>
      <w:r w:rsidRPr="00017F65">
        <w:rPr>
          <w:sz w:val="26"/>
          <w:szCs w:val="26"/>
        </w:rPr>
        <w:t>1).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</w:p>
    <w:p w:rsidR="00912A8F" w:rsidRPr="00017F65" w:rsidRDefault="00912A8F" w:rsidP="00912A8F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2. Рассчитывается по формуле:</w:t>
      </w:r>
    </w:p>
    <w:p w:rsidR="00912A8F" w:rsidRPr="00017F65" w:rsidRDefault="00912A8F" w:rsidP="00912A8F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ЧППК/ ЧПоо*100%, где:</w:t>
      </w:r>
    </w:p>
    <w:p w:rsidR="00912A8F" w:rsidRPr="00017F65" w:rsidRDefault="00912A8F" w:rsidP="00912A8F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ЧПпк – численность педагогических работников образовательных организаций, участвующих в профессиональных конкурсах;</w:t>
      </w:r>
    </w:p>
    <w:p w:rsidR="00912A8F" w:rsidRDefault="00912A8F" w:rsidP="00912A8F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ЧПоо – численность педагогических работников образовательных организаций (периодическая отчетность, форма 1-ДО, 85-к).</w:t>
      </w:r>
    </w:p>
    <w:p w:rsidR="00912A8F" w:rsidRDefault="00912A8F" w:rsidP="00A75296">
      <w:pPr>
        <w:pStyle w:val="a6"/>
        <w:rPr>
          <w:sz w:val="26"/>
          <w:szCs w:val="26"/>
        </w:rPr>
      </w:pPr>
    </w:p>
    <w:p w:rsidR="00912A8F" w:rsidRDefault="00912A8F" w:rsidP="00A75296">
      <w:pPr>
        <w:pStyle w:val="a6"/>
        <w:rPr>
          <w:sz w:val="26"/>
          <w:szCs w:val="26"/>
        </w:rPr>
        <w:sectPr w:rsidR="00912A8F" w:rsidSect="00E36C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3. Послание Президента РФ Федеральному Собранию Российской Федерации от 15 января 2020 года. Государственная программа «Развитие образование»)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Рассчитывается по формуле:</w:t>
      </w:r>
      <w:r w:rsidRPr="00017F65">
        <w:t xml:space="preserve"> </w:t>
      </w:r>
      <w:r w:rsidRPr="00017F65">
        <w:rPr>
          <w:position w:val="-46"/>
        </w:rPr>
        <w:object w:dxaOrig="33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3.5pt" o:ole="">
            <v:imagedata r:id="rId24" o:title=""/>
          </v:shape>
          <o:OLEObject Type="Embed" ProgID="Equation.3" ShapeID="_x0000_i1025" DrawAspect="Content" ObjectID="_1733746435" r:id="rId25"/>
        </w:object>
      </w:r>
      <w:r w:rsidRPr="00017F65">
        <w:t>, где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ДПРкр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ПРкр – количество педагогических работников, получивших вознаграждение за классное руководство (периодическая отчетность);</w:t>
      </w:r>
    </w:p>
    <w:p w:rsidR="00A75296" w:rsidRPr="00017F65" w:rsidRDefault="00A75296" w:rsidP="00A75296">
      <w:pPr>
        <w:pStyle w:val="a6"/>
        <w:rPr>
          <w:sz w:val="20"/>
          <w:szCs w:val="20"/>
        </w:rPr>
      </w:pPr>
      <w:r w:rsidRPr="00017F65">
        <w:rPr>
          <w:sz w:val="26"/>
          <w:szCs w:val="26"/>
        </w:rPr>
        <w:t>ПРобщ – общее количество педагогических работников данной категории (тарификационные списки общеобразовательных организаций).</w:t>
      </w:r>
    </w:p>
    <w:p w:rsidR="00A75296" w:rsidRPr="00017F65" w:rsidRDefault="00A75296" w:rsidP="00A75296">
      <w:pPr>
        <w:pStyle w:val="a6"/>
        <w:rPr>
          <w:spacing w:val="-6"/>
          <w:sz w:val="26"/>
          <w:szCs w:val="26"/>
        </w:rPr>
      </w:pPr>
      <w:r w:rsidRPr="00017F65">
        <w:rPr>
          <w:spacing w:val="-6"/>
          <w:sz w:val="26"/>
          <w:szCs w:val="26"/>
        </w:rPr>
        <w:t xml:space="preserve">4. Показатель рассчитывается из фактического участия учащихся кадетских классов, принявших участие во Всероссийских кадетских сборах. </w:t>
      </w:r>
    </w:p>
    <w:p w:rsidR="00A75296" w:rsidRPr="00017F65" w:rsidRDefault="00A75296" w:rsidP="00A75296">
      <w:pPr>
        <w:pStyle w:val="a6"/>
        <w:rPr>
          <w:sz w:val="20"/>
          <w:szCs w:val="20"/>
        </w:r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5.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A75296" w:rsidRPr="00017F65" w:rsidRDefault="00A75296" w:rsidP="00A75296">
      <w:pPr>
        <w:pStyle w:val="a6"/>
        <w:rPr>
          <w:sz w:val="20"/>
          <w:szCs w:val="20"/>
        </w:r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6. Рассчитывается по формуле: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(М1/ М2) *100, где: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М1- количество зрителей, участников мероприятий, вовлечённых в проекты, мероприятия по развитию духовно-нравственных и гражданско-патриотических качеств молодежи.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М2 - общее количество молодёжи города Когалыма.</w:t>
      </w:r>
    </w:p>
    <w:p w:rsidR="00A75296" w:rsidRPr="00017F65" w:rsidRDefault="00A75296" w:rsidP="00A75296">
      <w:pPr>
        <w:pStyle w:val="a6"/>
        <w:rPr>
          <w:sz w:val="20"/>
          <w:szCs w:val="20"/>
        </w:r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7. Послание Президента РФ Федеральному Собранию Российской Федерации от 15 января 2020 года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Рассчитывается по формуле:</w:t>
      </w:r>
      <w:r w:rsidRPr="00017F65">
        <w:rPr>
          <w:bCs/>
          <w:sz w:val="26"/>
          <w:szCs w:val="26"/>
          <w:lang w:eastAsia="ru-RU"/>
        </w:rPr>
        <w:t xml:space="preserve"> </w:t>
      </w:r>
      <w:r w:rsidRPr="00017F65">
        <w:rPr>
          <w:bCs/>
          <w:position w:val="-30"/>
          <w:sz w:val="26"/>
          <w:szCs w:val="26"/>
          <w:lang w:eastAsia="ru-RU"/>
        </w:rPr>
        <w:object w:dxaOrig="2160" w:dyaOrig="720">
          <v:shape id="_x0000_i1026" type="#_x0000_t75" style="width:108pt;height:36pt" o:ole="">
            <v:imagedata r:id="rId26" o:title=""/>
          </v:shape>
          <o:OLEObject Type="Embed" ProgID="Equation.3" ShapeID="_x0000_i1026" DrawAspect="Content" ObjectID="_1733746436" r:id="rId27"/>
        </w:object>
      </w:r>
      <w:r w:rsidRPr="00017F65">
        <w:rPr>
          <w:sz w:val="26"/>
          <w:szCs w:val="26"/>
        </w:rPr>
        <w:t xml:space="preserve">, где: </w:t>
      </w:r>
    </w:p>
    <w:p w:rsidR="00912A8F" w:rsidRPr="00017F65" w:rsidRDefault="00912A8F" w:rsidP="00912A8F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Уогп1-4 – доля обучающихся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912A8F" w:rsidRPr="00017F65" w:rsidRDefault="00912A8F" w:rsidP="00912A8F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912A8F" w:rsidRDefault="00912A8F" w:rsidP="00A75296">
      <w:pPr>
        <w:pStyle w:val="a6"/>
        <w:rPr>
          <w:sz w:val="26"/>
          <w:szCs w:val="26"/>
        </w:rPr>
        <w:sectPr w:rsidR="00912A8F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 xml:space="preserve">У1-4 - численность обучающихся 1-4 классов, получающих начальное общее образование в муниципальных образовательных организациях (периодическая отчетность ОО-1). 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8.  Государственная программа «Развитие образование»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Значение показателя рассчитывается исходя из количества введенных объектов образования в городе Когалыме.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9. Государственная программа «Развитие образование»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 xml:space="preserve">Рассчитывается по формуле: </w:t>
      </w:r>
      <w:r w:rsidRPr="00017F65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0A93ED87" wp14:editId="680C1D52">
            <wp:extent cx="20574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 xml:space="preserve"> </w:t>
      </w:r>
      <w:r w:rsidRPr="00017F65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33CDC55B" wp14:editId="7819037B">
            <wp:extent cx="5048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F65">
        <w:rPr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 xml:space="preserve"> </w:t>
      </w:r>
      <w:r w:rsidRPr="00017F65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72A77433" wp14:editId="1D21C5BC">
            <wp:extent cx="5524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F65">
        <w:rPr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10. Распоряжение Администрации города Когалыма от 20.02.2019 №37-р «Об утверждении плана мероприятий («дорожной карты») по содействию развитию конкуренции в муниципальном образовании город Когалым»</w:t>
      </w:r>
      <w:r>
        <w:rPr>
          <w:sz w:val="26"/>
          <w:szCs w:val="26"/>
        </w:rPr>
        <w:t>.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Значение показателя рассчитывается исходя из фактически оказанных мер поддержки от общего количества обратившихся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11.  Протокол №16 от 22.06.2020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при главе города Когалыма.</w:t>
      </w:r>
    </w:p>
    <w:p w:rsidR="00912A8F" w:rsidRDefault="00912A8F" w:rsidP="00A75296">
      <w:pPr>
        <w:pStyle w:val="a6"/>
        <w:rPr>
          <w:sz w:val="26"/>
          <w:szCs w:val="26"/>
        </w:r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Рассчитывается по формуле:</w:t>
      </w:r>
    </w:p>
    <w:p w:rsidR="00A75296" w:rsidRPr="00017F65" w:rsidRDefault="00A75296" w:rsidP="00A75296">
      <w:pPr>
        <w:pStyle w:val="a6"/>
        <w:rPr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*100%, где</m:t>
          </m:r>
        </m:oMath>
      </m:oMathPara>
    </w:p>
    <w:p w:rsidR="00A75296" w:rsidRPr="00017F65" w:rsidRDefault="00A75296" w:rsidP="00A75296">
      <w:pPr>
        <w:pStyle w:val="a6"/>
        <w:rPr>
          <w:bCs/>
          <w:sz w:val="26"/>
          <w:szCs w:val="26"/>
        </w:rPr>
      </w:pPr>
      <w:r w:rsidRPr="00017F65">
        <w:rPr>
          <w:bCs/>
          <w:sz w:val="26"/>
          <w:szCs w:val="26"/>
          <w:lang w:val="en-US"/>
        </w:rPr>
        <w:t>V</w:t>
      </w:r>
      <w:r w:rsidRPr="00017F65">
        <w:rPr>
          <w:bCs/>
          <w:sz w:val="26"/>
          <w:szCs w:val="26"/>
          <w:vertAlign w:val="subscript"/>
        </w:rPr>
        <w:t>пер</w:t>
      </w:r>
      <w:r w:rsidRPr="00017F65">
        <w:rPr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A75296" w:rsidRPr="00017F65" w:rsidRDefault="00A75296" w:rsidP="00A75296">
      <w:pPr>
        <w:pStyle w:val="a6"/>
        <w:rPr>
          <w:bCs/>
          <w:sz w:val="26"/>
          <w:szCs w:val="26"/>
        </w:rPr>
      </w:pPr>
      <w:r w:rsidRPr="00017F65">
        <w:rPr>
          <w:bCs/>
          <w:sz w:val="26"/>
          <w:szCs w:val="26"/>
          <w:lang w:val="en-US"/>
        </w:rPr>
        <w:t>V</w:t>
      </w:r>
      <w:r w:rsidRPr="00017F65">
        <w:rPr>
          <w:bCs/>
          <w:sz w:val="26"/>
          <w:szCs w:val="26"/>
          <w:vertAlign w:val="subscript"/>
        </w:rPr>
        <w:t>общ</w:t>
      </w:r>
      <w:r w:rsidRPr="00017F65">
        <w:rPr>
          <w:bCs/>
          <w:sz w:val="26"/>
          <w:szCs w:val="26"/>
        </w:rPr>
        <w:t xml:space="preserve"> – общий объем средств бюджета города Когалыма, предусмотренный на оказание (выполнение) услуг и работ организациями всех форм собственности в сфере образования.</w:t>
      </w:r>
    </w:p>
    <w:p w:rsidR="00A75296" w:rsidRPr="00017F65" w:rsidRDefault="00A75296" w:rsidP="00A75296">
      <w:pPr>
        <w:pStyle w:val="a6"/>
        <w:rPr>
          <w:bCs/>
          <w:sz w:val="26"/>
          <w:szCs w:val="26"/>
        </w:rPr>
      </w:pPr>
      <w:r w:rsidRPr="00017F65">
        <w:rPr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A75296" w:rsidRPr="00912A8F" w:rsidRDefault="00A75296" w:rsidP="005E12E0">
      <w:pPr>
        <w:pStyle w:val="a6"/>
        <w:rPr>
          <w:spacing w:val="-6"/>
          <w:sz w:val="26"/>
          <w:szCs w:val="26"/>
        </w:rPr>
      </w:pPr>
      <w:r w:rsidRPr="00912A8F">
        <w:rPr>
          <w:spacing w:val="-6"/>
          <w:sz w:val="26"/>
          <w:szCs w:val="26"/>
        </w:rPr>
        <w:t xml:space="preserve">12. Решение Думы города Когалыма от 01.09.2021 №600-ГД «О внесении изменений в решение Думы города </w:t>
      </w:r>
      <w:r w:rsidR="005E12E0" w:rsidRPr="00912A8F">
        <w:rPr>
          <w:spacing w:val="-6"/>
          <w:sz w:val="26"/>
          <w:szCs w:val="26"/>
        </w:rPr>
        <w:t>Когалыма от 23.12.2020 №506-ГД».</w:t>
      </w:r>
    </w:p>
    <w:sectPr w:rsidR="00A75296" w:rsidRPr="00912A8F" w:rsidSect="00912A8F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F3" w:rsidRDefault="006B69F3" w:rsidP="00F116FA">
      <w:r>
        <w:separator/>
      </w:r>
    </w:p>
  </w:endnote>
  <w:endnote w:type="continuationSeparator" w:id="0">
    <w:p w:rsidR="006B69F3" w:rsidRDefault="006B69F3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83718"/>
      <w:docPartObj>
        <w:docPartGallery w:val="Page Numbers (Bottom of Page)"/>
        <w:docPartUnique/>
      </w:docPartObj>
    </w:sdtPr>
    <w:sdtEndPr/>
    <w:sdtContent>
      <w:p w:rsidR="00A9374E" w:rsidRDefault="00A9374E" w:rsidP="0024254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F4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548866"/>
      <w:docPartObj>
        <w:docPartGallery w:val="Page Numbers (Bottom of Page)"/>
        <w:docPartUnique/>
      </w:docPartObj>
    </w:sdtPr>
    <w:sdtEndPr/>
    <w:sdtContent>
      <w:p w:rsidR="00A9374E" w:rsidRDefault="00A9374E" w:rsidP="0024254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9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F3" w:rsidRDefault="006B69F3" w:rsidP="00F116FA">
      <w:r>
        <w:separator/>
      </w:r>
    </w:p>
  </w:footnote>
  <w:footnote w:type="continuationSeparator" w:id="0">
    <w:p w:rsidR="006B69F3" w:rsidRDefault="006B69F3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4E" w:rsidRDefault="00A9374E" w:rsidP="00F116FA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4E" w:rsidRDefault="00A9374E" w:rsidP="00A813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04"/>
    <w:multiLevelType w:val="hybridMultilevel"/>
    <w:tmpl w:val="CEEA7C5A"/>
    <w:lvl w:ilvl="0" w:tplc="EE8641A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8756FD"/>
    <w:multiLevelType w:val="hybridMultilevel"/>
    <w:tmpl w:val="E0022C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661AD1"/>
    <w:multiLevelType w:val="hybridMultilevel"/>
    <w:tmpl w:val="77D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45C3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00B1"/>
    <w:rsid w:val="00001638"/>
    <w:rsid w:val="00001864"/>
    <w:rsid w:val="00003868"/>
    <w:rsid w:val="00006812"/>
    <w:rsid w:val="00015035"/>
    <w:rsid w:val="00015A6A"/>
    <w:rsid w:val="00020295"/>
    <w:rsid w:val="00037076"/>
    <w:rsid w:val="00047082"/>
    <w:rsid w:val="00077DBF"/>
    <w:rsid w:val="000833CB"/>
    <w:rsid w:val="00094197"/>
    <w:rsid w:val="000A066F"/>
    <w:rsid w:val="000B0055"/>
    <w:rsid w:val="000B6401"/>
    <w:rsid w:val="000C4C6C"/>
    <w:rsid w:val="000C7BD7"/>
    <w:rsid w:val="000D3D32"/>
    <w:rsid w:val="000D528A"/>
    <w:rsid w:val="000D555F"/>
    <w:rsid w:val="000D7BA6"/>
    <w:rsid w:val="000E4994"/>
    <w:rsid w:val="000E57F5"/>
    <w:rsid w:val="000F0569"/>
    <w:rsid w:val="00110ACF"/>
    <w:rsid w:val="00111C18"/>
    <w:rsid w:val="00113B72"/>
    <w:rsid w:val="00120D44"/>
    <w:rsid w:val="00122708"/>
    <w:rsid w:val="001233BD"/>
    <w:rsid w:val="00126BB8"/>
    <w:rsid w:val="00126EBF"/>
    <w:rsid w:val="00127263"/>
    <w:rsid w:val="00130A0F"/>
    <w:rsid w:val="0013411C"/>
    <w:rsid w:val="001651AE"/>
    <w:rsid w:val="001660E7"/>
    <w:rsid w:val="0016794B"/>
    <w:rsid w:val="001709E9"/>
    <w:rsid w:val="001773A0"/>
    <w:rsid w:val="001A216F"/>
    <w:rsid w:val="001A2FFE"/>
    <w:rsid w:val="001B4334"/>
    <w:rsid w:val="001C3B03"/>
    <w:rsid w:val="001C437A"/>
    <w:rsid w:val="001C55D1"/>
    <w:rsid w:val="001D0927"/>
    <w:rsid w:val="001D1B5B"/>
    <w:rsid w:val="001D593D"/>
    <w:rsid w:val="001D7651"/>
    <w:rsid w:val="001E328E"/>
    <w:rsid w:val="001F7198"/>
    <w:rsid w:val="00201088"/>
    <w:rsid w:val="00206268"/>
    <w:rsid w:val="00207D8C"/>
    <w:rsid w:val="00223F95"/>
    <w:rsid w:val="0022548A"/>
    <w:rsid w:val="0022702C"/>
    <w:rsid w:val="00230A93"/>
    <w:rsid w:val="00241F8F"/>
    <w:rsid w:val="0024254F"/>
    <w:rsid w:val="00250F47"/>
    <w:rsid w:val="002542FA"/>
    <w:rsid w:val="002553BA"/>
    <w:rsid w:val="002739BA"/>
    <w:rsid w:val="002768E0"/>
    <w:rsid w:val="002815ED"/>
    <w:rsid w:val="002836FF"/>
    <w:rsid w:val="00290BA7"/>
    <w:rsid w:val="002A2041"/>
    <w:rsid w:val="002B10AF"/>
    <w:rsid w:val="002B49A0"/>
    <w:rsid w:val="002B76A9"/>
    <w:rsid w:val="002C5552"/>
    <w:rsid w:val="002C712F"/>
    <w:rsid w:val="002D5593"/>
    <w:rsid w:val="002E0A30"/>
    <w:rsid w:val="002E0E1B"/>
    <w:rsid w:val="002E4A15"/>
    <w:rsid w:val="002F0129"/>
    <w:rsid w:val="002F76D1"/>
    <w:rsid w:val="002F7936"/>
    <w:rsid w:val="0030041F"/>
    <w:rsid w:val="00301534"/>
    <w:rsid w:val="00301AE3"/>
    <w:rsid w:val="00313DAF"/>
    <w:rsid w:val="00322C35"/>
    <w:rsid w:val="0032716F"/>
    <w:rsid w:val="003361CC"/>
    <w:rsid w:val="00341361"/>
    <w:rsid w:val="003447F7"/>
    <w:rsid w:val="003457AC"/>
    <w:rsid w:val="00346D3B"/>
    <w:rsid w:val="00352B13"/>
    <w:rsid w:val="003675ED"/>
    <w:rsid w:val="00377E3A"/>
    <w:rsid w:val="0038107C"/>
    <w:rsid w:val="00383C5D"/>
    <w:rsid w:val="003A1758"/>
    <w:rsid w:val="003B1D19"/>
    <w:rsid w:val="003C29AB"/>
    <w:rsid w:val="003C7EF8"/>
    <w:rsid w:val="003D4558"/>
    <w:rsid w:val="003D551C"/>
    <w:rsid w:val="003E0285"/>
    <w:rsid w:val="003E6752"/>
    <w:rsid w:val="003F1BF2"/>
    <w:rsid w:val="003F210F"/>
    <w:rsid w:val="003F587E"/>
    <w:rsid w:val="00401590"/>
    <w:rsid w:val="00406D91"/>
    <w:rsid w:val="00413064"/>
    <w:rsid w:val="00413AB7"/>
    <w:rsid w:val="004233C0"/>
    <w:rsid w:val="00425F1A"/>
    <w:rsid w:val="0043438A"/>
    <w:rsid w:val="004349B7"/>
    <w:rsid w:val="00442F8E"/>
    <w:rsid w:val="00443672"/>
    <w:rsid w:val="0046102E"/>
    <w:rsid w:val="004655DC"/>
    <w:rsid w:val="004672A0"/>
    <w:rsid w:val="00467BBA"/>
    <w:rsid w:val="004753F1"/>
    <w:rsid w:val="004A3730"/>
    <w:rsid w:val="004A664D"/>
    <w:rsid w:val="004E1EFD"/>
    <w:rsid w:val="004E5849"/>
    <w:rsid w:val="004F1C5D"/>
    <w:rsid w:val="004F33B1"/>
    <w:rsid w:val="00503A60"/>
    <w:rsid w:val="00503FFE"/>
    <w:rsid w:val="00514233"/>
    <w:rsid w:val="0051578B"/>
    <w:rsid w:val="0051583D"/>
    <w:rsid w:val="00515C46"/>
    <w:rsid w:val="00521195"/>
    <w:rsid w:val="00531AA2"/>
    <w:rsid w:val="005326BF"/>
    <w:rsid w:val="0054210E"/>
    <w:rsid w:val="00551D8D"/>
    <w:rsid w:val="005545F9"/>
    <w:rsid w:val="00557A36"/>
    <w:rsid w:val="00563BF8"/>
    <w:rsid w:val="0058043E"/>
    <w:rsid w:val="005824EE"/>
    <w:rsid w:val="005915BE"/>
    <w:rsid w:val="00596035"/>
    <w:rsid w:val="005A2256"/>
    <w:rsid w:val="005C0882"/>
    <w:rsid w:val="005C3DB9"/>
    <w:rsid w:val="005D096A"/>
    <w:rsid w:val="005D13F7"/>
    <w:rsid w:val="005E12E0"/>
    <w:rsid w:val="005E404A"/>
    <w:rsid w:val="005F074F"/>
    <w:rsid w:val="005F451E"/>
    <w:rsid w:val="005F45AD"/>
    <w:rsid w:val="005F6E27"/>
    <w:rsid w:val="0060048A"/>
    <w:rsid w:val="006015ED"/>
    <w:rsid w:val="006237E3"/>
    <w:rsid w:val="006259A6"/>
    <w:rsid w:val="00625AA2"/>
    <w:rsid w:val="00630683"/>
    <w:rsid w:val="00641474"/>
    <w:rsid w:val="00647563"/>
    <w:rsid w:val="0065198E"/>
    <w:rsid w:val="00651BEE"/>
    <w:rsid w:val="00651C4E"/>
    <w:rsid w:val="00661ACD"/>
    <w:rsid w:val="00662CB4"/>
    <w:rsid w:val="00672059"/>
    <w:rsid w:val="0068630E"/>
    <w:rsid w:val="006A0C8B"/>
    <w:rsid w:val="006A31FA"/>
    <w:rsid w:val="006A3935"/>
    <w:rsid w:val="006A4E09"/>
    <w:rsid w:val="006B56D1"/>
    <w:rsid w:val="006B69F3"/>
    <w:rsid w:val="006C361D"/>
    <w:rsid w:val="006D0351"/>
    <w:rsid w:val="006D308C"/>
    <w:rsid w:val="006E35BD"/>
    <w:rsid w:val="00710D31"/>
    <w:rsid w:val="007131D9"/>
    <w:rsid w:val="0074146D"/>
    <w:rsid w:val="007433B8"/>
    <w:rsid w:val="007474B8"/>
    <w:rsid w:val="00747B75"/>
    <w:rsid w:val="00756DD0"/>
    <w:rsid w:val="007748AE"/>
    <w:rsid w:val="00774A1F"/>
    <w:rsid w:val="007838F4"/>
    <w:rsid w:val="007909D7"/>
    <w:rsid w:val="0079380B"/>
    <w:rsid w:val="00795746"/>
    <w:rsid w:val="00797DB7"/>
    <w:rsid w:val="007A0DE9"/>
    <w:rsid w:val="007A3791"/>
    <w:rsid w:val="007C24AA"/>
    <w:rsid w:val="007C325E"/>
    <w:rsid w:val="007C4CE0"/>
    <w:rsid w:val="007C77BD"/>
    <w:rsid w:val="007D1C62"/>
    <w:rsid w:val="007D3670"/>
    <w:rsid w:val="007D7CC3"/>
    <w:rsid w:val="007E28C2"/>
    <w:rsid w:val="007F18B9"/>
    <w:rsid w:val="007F5689"/>
    <w:rsid w:val="00804EA9"/>
    <w:rsid w:val="00807902"/>
    <w:rsid w:val="00812A06"/>
    <w:rsid w:val="00814D9F"/>
    <w:rsid w:val="00820045"/>
    <w:rsid w:val="00822072"/>
    <w:rsid w:val="00822593"/>
    <w:rsid w:val="008329FC"/>
    <w:rsid w:val="00841443"/>
    <w:rsid w:val="008429C4"/>
    <w:rsid w:val="0085724C"/>
    <w:rsid w:val="0086471E"/>
    <w:rsid w:val="0086685A"/>
    <w:rsid w:val="00872C87"/>
    <w:rsid w:val="00872F42"/>
    <w:rsid w:val="00874F39"/>
    <w:rsid w:val="00877CE5"/>
    <w:rsid w:val="00881771"/>
    <w:rsid w:val="008A45FE"/>
    <w:rsid w:val="008A7B39"/>
    <w:rsid w:val="008B7B85"/>
    <w:rsid w:val="008C0B7C"/>
    <w:rsid w:val="008D2375"/>
    <w:rsid w:val="008D2DB3"/>
    <w:rsid w:val="008D4B88"/>
    <w:rsid w:val="008D50FE"/>
    <w:rsid w:val="008D6C1F"/>
    <w:rsid w:val="008F3B24"/>
    <w:rsid w:val="00912A8F"/>
    <w:rsid w:val="009131C8"/>
    <w:rsid w:val="00913634"/>
    <w:rsid w:val="00921EE6"/>
    <w:rsid w:val="009240F8"/>
    <w:rsid w:val="00931EC1"/>
    <w:rsid w:val="00937011"/>
    <w:rsid w:val="009523C2"/>
    <w:rsid w:val="00952EC3"/>
    <w:rsid w:val="00954CB4"/>
    <w:rsid w:val="009560D1"/>
    <w:rsid w:val="0097213D"/>
    <w:rsid w:val="009809A7"/>
    <w:rsid w:val="00994452"/>
    <w:rsid w:val="009B614E"/>
    <w:rsid w:val="009B63F1"/>
    <w:rsid w:val="009C0927"/>
    <w:rsid w:val="009D5BC9"/>
    <w:rsid w:val="009E2132"/>
    <w:rsid w:val="00A06F91"/>
    <w:rsid w:val="00A10BBA"/>
    <w:rsid w:val="00A16F04"/>
    <w:rsid w:val="00A2084D"/>
    <w:rsid w:val="00A2100A"/>
    <w:rsid w:val="00A25B13"/>
    <w:rsid w:val="00A43D0A"/>
    <w:rsid w:val="00A456B0"/>
    <w:rsid w:val="00A51561"/>
    <w:rsid w:val="00A564E7"/>
    <w:rsid w:val="00A57267"/>
    <w:rsid w:val="00A6363B"/>
    <w:rsid w:val="00A66D32"/>
    <w:rsid w:val="00A75296"/>
    <w:rsid w:val="00A8131B"/>
    <w:rsid w:val="00A82E72"/>
    <w:rsid w:val="00A9374E"/>
    <w:rsid w:val="00A979A2"/>
    <w:rsid w:val="00AB072D"/>
    <w:rsid w:val="00AB15C9"/>
    <w:rsid w:val="00AB2873"/>
    <w:rsid w:val="00AB7163"/>
    <w:rsid w:val="00AC5043"/>
    <w:rsid w:val="00AD287A"/>
    <w:rsid w:val="00AD6DB4"/>
    <w:rsid w:val="00AD7FA9"/>
    <w:rsid w:val="00AF049E"/>
    <w:rsid w:val="00AF7339"/>
    <w:rsid w:val="00B03433"/>
    <w:rsid w:val="00B106EC"/>
    <w:rsid w:val="00B1386E"/>
    <w:rsid w:val="00B16E2C"/>
    <w:rsid w:val="00B17B4B"/>
    <w:rsid w:val="00B22D6D"/>
    <w:rsid w:val="00B22DDA"/>
    <w:rsid w:val="00B457DD"/>
    <w:rsid w:val="00B629E0"/>
    <w:rsid w:val="00B66635"/>
    <w:rsid w:val="00B6704E"/>
    <w:rsid w:val="00B6759B"/>
    <w:rsid w:val="00B7051B"/>
    <w:rsid w:val="00B7054E"/>
    <w:rsid w:val="00B75B03"/>
    <w:rsid w:val="00B90EF1"/>
    <w:rsid w:val="00B91320"/>
    <w:rsid w:val="00B9425E"/>
    <w:rsid w:val="00BA01AF"/>
    <w:rsid w:val="00BA5556"/>
    <w:rsid w:val="00BA7E6E"/>
    <w:rsid w:val="00BB1866"/>
    <w:rsid w:val="00BB5812"/>
    <w:rsid w:val="00BB5A48"/>
    <w:rsid w:val="00BB5CC8"/>
    <w:rsid w:val="00BC22FB"/>
    <w:rsid w:val="00BC37E6"/>
    <w:rsid w:val="00BC5959"/>
    <w:rsid w:val="00BD2F6C"/>
    <w:rsid w:val="00BE11E7"/>
    <w:rsid w:val="00BE26A4"/>
    <w:rsid w:val="00BE5E70"/>
    <w:rsid w:val="00BF06BD"/>
    <w:rsid w:val="00BF0CDB"/>
    <w:rsid w:val="00C11CAB"/>
    <w:rsid w:val="00C24C5B"/>
    <w:rsid w:val="00C25776"/>
    <w:rsid w:val="00C27247"/>
    <w:rsid w:val="00C301B9"/>
    <w:rsid w:val="00C3598F"/>
    <w:rsid w:val="00C40D31"/>
    <w:rsid w:val="00C5220A"/>
    <w:rsid w:val="00C52892"/>
    <w:rsid w:val="00C700C4"/>
    <w:rsid w:val="00C76C3F"/>
    <w:rsid w:val="00C812BB"/>
    <w:rsid w:val="00CA4A56"/>
    <w:rsid w:val="00CA7D95"/>
    <w:rsid w:val="00CB2627"/>
    <w:rsid w:val="00CC367F"/>
    <w:rsid w:val="00CD1035"/>
    <w:rsid w:val="00CD779E"/>
    <w:rsid w:val="00CD799F"/>
    <w:rsid w:val="00CE0A2E"/>
    <w:rsid w:val="00CE23E8"/>
    <w:rsid w:val="00CF6B89"/>
    <w:rsid w:val="00D07854"/>
    <w:rsid w:val="00D144D9"/>
    <w:rsid w:val="00D17673"/>
    <w:rsid w:val="00D2339B"/>
    <w:rsid w:val="00D418C4"/>
    <w:rsid w:val="00D50341"/>
    <w:rsid w:val="00D52DB6"/>
    <w:rsid w:val="00D568DA"/>
    <w:rsid w:val="00D57DC9"/>
    <w:rsid w:val="00D63D68"/>
    <w:rsid w:val="00D65746"/>
    <w:rsid w:val="00D67C15"/>
    <w:rsid w:val="00D710C3"/>
    <w:rsid w:val="00D73370"/>
    <w:rsid w:val="00D7672F"/>
    <w:rsid w:val="00D90B0B"/>
    <w:rsid w:val="00D92A2C"/>
    <w:rsid w:val="00DA2A16"/>
    <w:rsid w:val="00DA329B"/>
    <w:rsid w:val="00DA7333"/>
    <w:rsid w:val="00DD1AB6"/>
    <w:rsid w:val="00DE42EA"/>
    <w:rsid w:val="00DF3DB0"/>
    <w:rsid w:val="00E016B5"/>
    <w:rsid w:val="00E03D25"/>
    <w:rsid w:val="00E0640D"/>
    <w:rsid w:val="00E12635"/>
    <w:rsid w:val="00E177CC"/>
    <w:rsid w:val="00E24D2E"/>
    <w:rsid w:val="00E31AB9"/>
    <w:rsid w:val="00E36C5E"/>
    <w:rsid w:val="00E63D1C"/>
    <w:rsid w:val="00E66BF7"/>
    <w:rsid w:val="00E7626C"/>
    <w:rsid w:val="00E90266"/>
    <w:rsid w:val="00E97E34"/>
    <w:rsid w:val="00EA21D1"/>
    <w:rsid w:val="00EA4357"/>
    <w:rsid w:val="00EA6AA6"/>
    <w:rsid w:val="00EB75CB"/>
    <w:rsid w:val="00EB79D8"/>
    <w:rsid w:val="00ED178C"/>
    <w:rsid w:val="00ED5C7C"/>
    <w:rsid w:val="00ED60F8"/>
    <w:rsid w:val="00ED62A2"/>
    <w:rsid w:val="00EE3753"/>
    <w:rsid w:val="00EE539C"/>
    <w:rsid w:val="00EE6848"/>
    <w:rsid w:val="00F06198"/>
    <w:rsid w:val="00F116FA"/>
    <w:rsid w:val="00F15A8F"/>
    <w:rsid w:val="00F43574"/>
    <w:rsid w:val="00F5080D"/>
    <w:rsid w:val="00F50CAB"/>
    <w:rsid w:val="00F752FF"/>
    <w:rsid w:val="00F776D3"/>
    <w:rsid w:val="00F902C5"/>
    <w:rsid w:val="00FA27F3"/>
    <w:rsid w:val="00FA4DC7"/>
    <w:rsid w:val="00FB3A14"/>
    <w:rsid w:val="00FB5937"/>
    <w:rsid w:val="00FC0384"/>
    <w:rsid w:val="00FE229A"/>
    <w:rsid w:val="00FE703D"/>
    <w:rsid w:val="00FF604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5A8063E95CF3CF9399DD2730663E5001B989C83561B7BE70279B7725956542BE80D0B8BC8B4E589D823BA8DF0S1p1J" TargetMode="Externa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8063E95CF3CF9399DD2730663E5001B989C83561B7BE70279B7725956542BE80D0B8BC8B4E589D823BA8DF0S1p1J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5A8063E95CF3CF9399DD2730663E5001B989C83561B7BE70279B7725956542BE80D0B8BC8B4E589D823BA8DF0S1p1J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8063E95CF3CF9399DD2730663E5001B989C83561B7BE70279B7725956542BE80D0B8BC8B4E589D823BA8DF0S1p1J" TargetMode="External"/><Relationship Id="rId20" Type="http://schemas.openxmlformats.org/officeDocument/2006/relationships/hyperlink" Target="consultantplus://offline/ref=85A8063E95CF3CF9399DD2730663E5001B989C83561B7BE70279B7725956542BE80D0B8BC8B4E589D823BA8DF0S1p1J" TargetMode="Externa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2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A8063E95CF3CF9399DD2730663E5001B989C83561B7BE70279B7725956542BE80D0B8BC8B4E589D823BA8DF0S1p1J" TargetMode="External"/><Relationship Id="rId23" Type="http://schemas.openxmlformats.org/officeDocument/2006/relationships/hyperlink" Target="consultantplus://offline/ref=4D44E0570805167662E138A056D94D89D3CD1E9A3A5C5531CB7B4DCD4041ABCC1E8223FBC846F60782804F6243D4r1J" TargetMode="External"/><Relationship Id="rId28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5A8063E95CF3CF9399DD2730663E5001B989C83561B7BE70279B7725956542BE80D0B8BC8B4E589D823BA8DF0S1p1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5A8063E95CF3CF9399DD2730663E5001B989C83561B7BE70279B7725956542BE80D0B8BC8B4E589D823BA8DF0S1p1J" TargetMode="External"/><Relationship Id="rId22" Type="http://schemas.openxmlformats.org/officeDocument/2006/relationships/hyperlink" Target="consultantplus://offline/ref=85A8063E95CF3CF9399DD2730663E5001B989C83561B7BE70279B7725956542BE80D0B8BC8B4E589D823BA8DF0S1p1J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25DF-76F7-4BE2-85BD-DF90379C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46</Pages>
  <Words>10746</Words>
  <Characters>61257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180</cp:revision>
  <cp:lastPrinted>2022-11-25T09:17:00Z</cp:lastPrinted>
  <dcterms:created xsi:type="dcterms:W3CDTF">2022-08-05T11:10:00Z</dcterms:created>
  <dcterms:modified xsi:type="dcterms:W3CDTF">2022-12-28T10:27:00Z</dcterms:modified>
</cp:coreProperties>
</file>