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74892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674892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2B48E8" w:rsidRDefault="002B48E8" w:rsidP="00E82D1B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E82D1B">
        <w:rPr>
          <w:spacing w:val="-6"/>
          <w:sz w:val="26"/>
          <w:szCs w:val="26"/>
        </w:rPr>
        <w:t>Э</w:t>
      </w:r>
      <w:r w:rsidRPr="00F93E17">
        <w:rPr>
          <w:spacing w:val="-6"/>
          <w:sz w:val="26"/>
          <w:szCs w:val="26"/>
        </w:rPr>
        <w:t xml:space="preserve">кономическое развитие </w:t>
      </w:r>
    </w:p>
    <w:p w:rsidR="002B48E8" w:rsidRPr="00F93E17" w:rsidRDefault="002B48E8" w:rsidP="002B48E8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pacing w:val="-6"/>
          <w:sz w:val="26"/>
          <w:szCs w:val="26"/>
        </w:rPr>
        <w:t>город</w:t>
      </w:r>
      <w:r w:rsidR="00E82D1B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 xml:space="preserve"> Когалым</w:t>
      </w:r>
      <w:r w:rsidR="00E82D1B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930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F8089A"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Э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кономическое развитие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город</w:t>
      </w:r>
      <w:r w:rsidR="00F8089A" w:rsidRPr="00F8089A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Когалым</w:t>
      </w:r>
      <w:r w:rsidR="00F8089A" w:rsidRPr="00F8089A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4509A1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09A1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4605"/>
    <w:rsid w:val="0065731C"/>
    <w:rsid w:val="00674892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8458C"/>
    <w:rsid w:val="009C47D2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73281-AC86-46E0-8BBC-99668DE1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2024-10-03T06:41:00Z</cp:lastPrinted>
  <dcterms:created xsi:type="dcterms:W3CDTF">2024-11-08T11:57:00Z</dcterms:created>
  <dcterms:modified xsi:type="dcterms:W3CDTF">2024-11-08T11:57:00Z</dcterms:modified>
</cp:coreProperties>
</file>