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7A80" w14:textId="77777777" w:rsidR="00C2066D" w:rsidRDefault="00C2066D"/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931C23" w14:paraId="054CBD05" w14:textId="77777777" w:rsidTr="00C2066D">
        <w:trPr>
          <w:trHeight w:val="1139"/>
        </w:trPr>
        <w:tc>
          <w:tcPr>
            <w:tcW w:w="3802" w:type="dxa"/>
            <w:shd w:val="clear" w:color="auto" w:fill="auto"/>
          </w:tcPr>
          <w:p w14:paraId="6E6B44C8" w14:textId="77777777" w:rsidR="00874F39" w:rsidRPr="00931C23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43AA37F" w14:textId="77777777" w:rsidR="00874F39" w:rsidRPr="00931C23" w:rsidRDefault="00874F39" w:rsidP="00874F39">
            <w:pPr>
              <w:rPr>
                <w:noProof/>
              </w:rPr>
            </w:pPr>
            <w:r w:rsidRPr="00931C23">
              <w:rPr>
                <w:noProof/>
              </w:rPr>
              <w:drawing>
                <wp:inline distT="0" distB="0" distL="0" distR="0" wp14:anchorId="7354587D" wp14:editId="05D3A30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89EF5E8" w14:textId="77777777" w:rsidR="00874F39" w:rsidRPr="00931C23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931C23" w14:paraId="7E95BC61" w14:textId="77777777" w:rsidTr="00C2066D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6BFC267B" w14:textId="77777777" w:rsidR="00874F39" w:rsidRPr="00931C23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931C23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35D2954" w14:textId="77777777" w:rsidR="00874F39" w:rsidRPr="00931C23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931C23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807640A" w14:textId="77777777" w:rsidR="00874F39" w:rsidRPr="00931C23" w:rsidRDefault="00874F39" w:rsidP="00874F39">
            <w:pPr>
              <w:jc w:val="center"/>
              <w:rPr>
                <w:sz w:val="26"/>
                <w:szCs w:val="26"/>
              </w:rPr>
            </w:pPr>
            <w:r w:rsidRPr="00931C23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931C23" w14:paraId="655ABCAE" w14:textId="77777777" w:rsidTr="00C2066D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5168D2E4" w14:textId="77777777" w:rsidR="00874F39" w:rsidRPr="00931C23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D6F6632" w14:textId="77777777" w:rsidR="00874F39" w:rsidRPr="00931C23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931C23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931C23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931C23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931C23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75B05F2F" w14:textId="77777777" w:rsidR="00874F39" w:rsidRPr="00931C23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A4071CF" w14:textId="77777777" w:rsidR="00874F39" w:rsidRPr="00931C23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931C23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5055F09" w14:textId="77777777" w:rsidR="00ED5C7C" w:rsidRPr="002E4432" w:rsidRDefault="00ED5C7C" w:rsidP="00B22DDA">
      <w:pPr>
        <w:tabs>
          <w:tab w:val="left" w:pos="2030"/>
        </w:tabs>
        <w:rPr>
          <w:color w:val="000000" w:themeColor="text1"/>
          <w:sz w:val="26"/>
          <w:szCs w:val="26"/>
        </w:rPr>
      </w:pPr>
    </w:p>
    <w:p w14:paraId="5D238E0C" w14:textId="036EAA07" w:rsidR="009B0C07" w:rsidRDefault="009B0C07" w:rsidP="00F15A81">
      <w:pPr>
        <w:widowControl w:val="0"/>
        <w:rPr>
          <w:color w:val="000000" w:themeColor="text1"/>
          <w:sz w:val="26"/>
          <w:szCs w:val="26"/>
        </w:rPr>
      </w:pPr>
    </w:p>
    <w:p w14:paraId="477D720F" w14:textId="77777777" w:rsidR="00D94399" w:rsidRDefault="00D94399" w:rsidP="00F15A81">
      <w:pPr>
        <w:widowControl w:val="0"/>
        <w:rPr>
          <w:color w:val="000000" w:themeColor="text1"/>
          <w:sz w:val="26"/>
          <w:szCs w:val="26"/>
        </w:rPr>
      </w:pPr>
    </w:p>
    <w:p w14:paraId="0530F542" w14:textId="77777777" w:rsidR="00912948" w:rsidRDefault="00F15A81" w:rsidP="00F15A81">
      <w:pPr>
        <w:widowControl w:val="0"/>
        <w:rPr>
          <w:color w:val="000000" w:themeColor="text1"/>
          <w:sz w:val="26"/>
          <w:szCs w:val="26"/>
        </w:rPr>
      </w:pPr>
      <w:r w:rsidRPr="002E4432">
        <w:rPr>
          <w:color w:val="000000" w:themeColor="text1"/>
          <w:sz w:val="26"/>
          <w:szCs w:val="26"/>
        </w:rPr>
        <w:t xml:space="preserve">О внесении изменений </w:t>
      </w:r>
    </w:p>
    <w:p w14:paraId="1A1BD7D4" w14:textId="0C43195E" w:rsidR="00F15A81" w:rsidRPr="002E4432" w:rsidRDefault="00F15A81" w:rsidP="00F15A81">
      <w:pPr>
        <w:widowControl w:val="0"/>
        <w:rPr>
          <w:color w:val="000000" w:themeColor="text1"/>
          <w:sz w:val="26"/>
          <w:szCs w:val="26"/>
        </w:rPr>
      </w:pPr>
      <w:r w:rsidRPr="002E4432">
        <w:rPr>
          <w:color w:val="000000" w:themeColor="text1"/>
          <w:sz w:val="26"/>
          <w:szCs w:val="26"/>
        </w:rPr>
        <w:t xml:space="preserve">в постановление Администрации </w:t>
      </w:r>
    </w:p>
    <w:p w14:paraId="3933A7A6" w14:textId="77777777" w:rsidR="00B22DDA" w:rsidRPr="002E4432" w:rsidRDefault="00F15A81" w:rsidP="00A460A4">
      <w:pPr>
        <w:widowControl w:val="0"/>
        <w:rPr>
          <w:color w:val="000000" w:themeColor="text1"/>
          <w:sz w:val="26"/>
          <w:szCs w:val="26"/>
        </w:rPr>
      </w:pPr>
      <w:r w:rsidRPr="002E4432">
        <w:rPr>
          <w:color w:val="000000" w:themeColor="text1"/>
          <w:sz w:val="26"/>
          <w:szCs w:val="26"/>
        </w:rPr>
        <w:t>города Когалыма</w:t>
      </w:r>
      <w:r w:rsidR="00A460A4" w:rsidRPr="002E4432">
        <w:rPr>
          <w:color w:val="000000" w:themeColor="text1"/>
          <w:sz w:val="26"/>
          <w:szCs w:val="26"/>
        </w:rPr>
        <w:t xml:space="preserve"> </w:t>
      </w:r>
      <w:r w:rsidRPr="002E4432">
        <w:rPr>
          <w:color w:val="000000" w:themeColor="text1"/>
          <w:sz w:val="26"/>
          <w:szCs w:val="26"/>
        </w:rPr>
        <w:t xml:space="preserve">от </w:t>
      </w:r>
      <w:r w:rsidR="00B74E26" w:rsidRPr="002E4432">
        <w:rPr>
          <w:color w:val="000000" w:themeColor="text1"/>
          <w:sz w:val="26"/>
          <w:szCs w:val="26"/>
        </w:rPr>
        <w:t>14</w:t>
      </w:r>
      <w:r w:rsidRPr="002E4432">
        <w:rPr>
          <w:color w:val="000000" w:themeColor="text1"/>
          <w:sz w:val="26"/>
          <w:szCs w:val="26"/>
        </w:rPr>
        <w:t>.</w:t>
      </w:r>
      <w:r w:rsidR="00B74E26" w:rsidRPr="002E4432">
        <w:rPr>
          <w:color w:val="000000" w:themeColor="text1"/>
          <w:sz w:val="26"/>
          <w:szCs w:val="26"/>
        </w:rPr>
        <w:t>04</w:t>
      </w:r>
      <w:r w:rsidRPr="002E4432">
        <w:rPr>
          <w:color w:val="000000" w:themeColor="text1"/>
          <w:sz w:val="26"/>
          <w:szCs w:val="26"/>
        </w:rPr>
        <w:t xml:space="preserve">.2023 № </w:t>
      </w:r>
      <w:r w:rsidR="00B74E26" w:rsidRPr="002E4432">
        <w:rPr>
          <w:color w:val="000000" w:themeColor="text1"/>
          <w:sz w:val="26"/>
          <w:szCs w:val="26"/>
        </w:rPr>
        <w:t>692</w:t>
      </w:r>
      <w:r w:rsidRPr="002E4432">
        <w:rPr>
          <w:color w:val="000000" w:themeColor="text1"/>
          <w:sz w:val="26"/>
          <w:szCs w:val="26"/>
        </w:rPr>
        <w:t xml:space="preserve"> </w:t>
      </w:r>
    </w:p>
    <w:p w14:paraId="0DB357A9" w14:textId="741264C0" w:rsidR="00B22DDA" w:rsidRDefault="00B22DDA" w:rsidP="00B22DDA">
      <w:pPr>
        <w:ind w:firstLine="851"/>
        <w:rPr>
          <w:color w:val="000000" w:themeColor="text1"/>
          <w:sz w:val="26"/>
          <w:szCs w:val="26"/>
        </w:rPr>
      </w:pPr>
    </w:p>
    <w:p w14:paraId="00B01B4E" w14:textId="77777777" w:rsidR="00C2066D" w:rsidRPr="002E4432" w:rsidRDefault="00C2066D" w:rsidP="00B22DDA">
      <w:pPr>
        <w:ind w:firstLine="851"/>
        <w:rPr>
          <w:color w:val="000000" w:themeColor="text1"/>
          <w:sz w:val="26"/>
          <w:szCs w:val="26"/>
        </w:rPr>
      </w:pPr>
    </w:p>
    <w:p w14:paraId="3436A565" w14:textId="7BDB2BDF" w:rsidR="00881A48" w:rsidRPr="00881A48" w:rsidRDefault="00881A48" w:rsidP="00881A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1A48">
        <w:rPr>
          <w:sz w:val="26"/>
          <w:szCs w:val="26"/>
        </w:rPr>
        <w:t xml:space="preserve">В соответствии с Федеральными законами от 06.10.2003 №131-ФЗ </w:t>
      </w:r>
      <w:r w:rsidR="009B0C07">
        <w:rPr>
          <w:sz w:val="26"/>
          <w:szCs w:val="26"/>
        </w:rPr>
        <w:t xml:space="preserve">                 </w:t>
      </w:r>
      <w:r w:rsidRPr="00881A48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Pr="00881A48">
        <w:rPr>
          <w:color w:val="000000" w:themeColor="text1"/>
          <w:sz w:val="26"/>
          <w:szCs w:val="26"/>
        </w:rPr>
        <w:t xml:space="preserve">от 29.12.2012 №273-ФЗ «Об образовании в Российской Федерации», </w:t>
      </w:r>
      <w:r w:rsidRPr="002E4432">
        <w:rPr>
          <w:rFonts w:eastAsiaTheme="minorHAnsi"/>
          <w:color w:val="000000" w:themeColor="text1"/>
          <w:sz w:val="26"/>
          <w:szCs w:val="26"/>
          <w:lang w:eastAsia="en-US"/>
        </w:rPr>
        <w:t>Закон</w:t>
      </w:r>
      <w:r w:rsidR="00E06936">
        <w:rPr>
          <w:rFonts w:eastAsiaTheme="minorHAnsi"/>
          <w:color w:val="000000" w:themeColor="text1"/>
          <w:sz w:val="26"/>
          <w:szCs w:val="26"/>
          <w:lang w:eastAsia="en-US"/>
        </w:rPr>
        <w:t>ом</w:t>
      </w:r>
      <w:r w:rsidRPr="002E4432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2E4432">
        <w:rPr>
          <w:color w:val="000000" w:themeColor="text1"/>
          <w:sz w:val="26"/>
          <w:szCs w:val="26"/>
        </w:rPr>
        <w:t xml:space="preserve">Ханты-Мансийского автономного округа - Югры </w:t>
      </w:r>
      <w:r w:rsidR="009B0C07">
        <w:rPr>
          <w:color w:val="000000" w:themeColor="text1"/>
          <w:sz w:val="26"/>
          <w:szCs w:val="26"/>
        </w:rPr>
        <w:t xml:space="preserve">                       </w:t>
      </w:r>
      <w:r w:rsidR="00E06936">
        <w:rPr>
          <w:color w:val="000000" w:themeColor="text1"/>
          <w:sz w:val="26"/>
          <w:szCs w:val="26"/>
        </w:rPr>
        <w:t>о</w:t>
      </w:r>
      <w:r w:rsidRPr="002E4432">
        <w:rPr>
          <w:rFonts w:eastAsiaTheme="minorHAnsi"/>
          <w:color w:val="000000" w:themeColor="text1"/>
          <w:sz w:val="26"/>
          <w:szCs w:val="26"/>
          <w:lang w:eastAsia="en-US"/>
        </w:rPr>
        <w:t xml:space="preserve">т 25.03.2021 №18-оз «О регулировании отдельных отношений в сфере реализации молодежной политики в Ханты-Мансийском автономном </w:t>
      </w:r>
      <w:r w:rsidR="009B0C07">
        <w:rPr>
          <w:rFonts w:eastAsiaTheme="minorHAnsi"/>
          <w:color w:val="000000" w:themeColor="text1"/>
          <w:sz w:val="26"/>
          <w:szCs w:val="26"/>
          <w:lang w:eastAsia="en-US"/>
        </w:rPr>
        <w:t xml:space="preserve">                    </w:t>
      </w:r>
      <w:r w:rsidRPr="002E4432">
        <w:rPr>
          <w:rFonts w:eastAsiaTheme="minorHAnsi"/>
          <w:color w:val="000000" w:themeColor="text1"/>
          <w:sz w:val="26"/>
          <w:szCs w:val="26"/>
          <w:lang w:eastAsia="en-US"/>
        </w:rPr>
        <w:t xml:space="preserve">округе – Югре», </w:t>
      </w:r>
      <w:hyperlink r:id="rId9" w:history="1">
        <w:r w:rsidR="00E06936" w:rsidRPr="00881A48">
          <w:rPr>
            <w:sz w:val="26"/>
            <w:szCs w:val="26"/>
          </w:rPr>
          <w:t>статьей 28</w:t>
        </w:r>
      </w:hyperlink>
      <w:r w:rsidR="00E06936">
        <w:rPr>
          <w:sz w:val="26"/>
          <w:szCs w:val="26"/>
        </w:rPr>
        <w:t xml:space="preserve"> Устава города Когалыма, </w:t>
      </w:r>
      <w:r w:rsidRPr="002E4432">
        <w:rPr>
          <w:color w:val="000000" w:themeColor="text1"/>
          <w:sz w:val="26"/>
          <w:szCs w:val="26"/>
        </w:rPr>
        <w:t>постановлением Адм</w:t>
      </w:r>
      <w:r w:rsidR="00B2755A">
        <w:rPr>
          <w:color w:val="000000" w:themeColor="text1"/>
          <w:sz w:val="26"/>
          <w:szCs w:val="26"/>
        </w:rPr>
        <w:t>инистрации города Когалыма от 24</w:t>
      </w:r>
      <w:r w:rsidRPr="002E4432">
        <w:rPr>
          <w:color w:val="000000" w:themeColor="text1"/>
          <w:sz w:val="26"/>
          <w:szCs w:val="26"/>
        </w:rPr>
        <w:t>.1</w:t>
      </w:r>
      <w:r w:rsidR="00B2755A">
        <w:rPr>
          <w:color w:val="000000" w:themeColor="text1"/>
          <w:sz w:val="26"/>
          <w:szCs w:val="26"/>
        </w:rPr>
        <w:t>2.2024 №2562</w:t>
      </w:r>
      <w:r w:rsidRPr="002E4432">
        <w:rPr>
          <w:color w:val="000000" w:themeColor="text1"/>
          <w:sz w:val="26"/>
          <w:szCs w:val="26"/>
        </w:rPr>
        <w:t xml:space="preserve"> «Об утверждении муниципальной программы «Развитие образования в городе Когалыме», в целях реализации муниципальной программы «Развитие образования в городе Когалыме</w:t>
      </w:r>
      <w:r w:rsidR="00E06936">
        <w:rPr>
          <w:color w:val="000000" w:themeColor="text1"/>
          <w:sz w:val="26"/>
          <w:szCs w:val="26"/>
        </w:rPr>
        <w:t>»</w:t>
      </w:r>
      <w:r>
        <w:rPr>
          <w:sz w:val="26"/>
          <w:szCs w:val="26"/>
        </w:rPr>
        <w:t>:</w:t>
      </w:r>
    </w:p>
    <w:p w14:paraId="2F73D39B" w14:textId="77777777" w:rsidR="00881A48" w:rsidRPr="00881A48" w:rsidRDefault="00881A48" w:rsidP="00881A48">
      <w:pPr>
        <w:ind w:firstLine="709"/>
        <w:jc w:val="both"/>
        <w:rPr>
          <w:color w:val="000000" w:themeColor="text1"/>
          <w:sz w:val="26"/>
          <w:szCs w:val="26"/>
        </w:rPr>
      </w:pPr>
    </w:p>
    <w:p w14:paraId="0989B8D4" w14:textId="36FEA2AE" w:rsidR="00782F71" w:rsidRPr="002E4432" w:rsidRDefault="00782F71" w:rsidP="009B0C0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2E4432">
        <w:rPr>
          <w:color w:val="000000" w:themeColor="text1"/>
          <w:sz w:val="26"/>
          <w:szCs w:val="26"/>
        </w:rPr>
        <w:t xml:space="preserve">1. В постановление Администрации города Когалыма </w:t>
      </w:r>
      <w:r w:rsidR="00FC3235" w:rsidRPr="002E4432">
        <w:rPr>
          <w:color w:val="000000" w:themeColor="text1"/>
          <w:sz w:val="26"/>
          <w:szCs w:val="26"/>
        </w:rPr>
        <w:t xml:space="preserve">от </w:t>
      </w:r>
      <w:r w:rsidR="00B74E26" w:rsidRPr="002E4432">
        <w:rPr>
          <w:color w:val="000000" w:themeColor="text1"/>
          <w:sz w:val="26"/>
          <w:szCs w:val="26"/>
        </w:rPr>
        <w:t>14</w:t>
      </w:r>
      <w:r w:rsidR="00FC3235" w:rsidRPr="002E4432">
        <w:rPr>
          <w:color w:val="000000" w:themeColor="text1"/>
          <w:sz w:val="26"/>
          <w:szCs w:val="26"/>
        </w:rPr>
        <w:t>.</w:t>
      </w:r>
      <w:r w:rsidR="00B74E26" w:rsidRPr="002E4432">
        <w:rPr>
          <w:color w:val="000000" w:themeColor="text1"/>
          <w:sz w:val="26"/>
          <w:szCs w:val="26"/>
        </w:rPr>
        <w:t>04</w:t>
      </w:r>
      <w:r w:rsidR="00FC3235" w:rsidRPr="002E4432">
        <w:rPr>
          <w:color w:val="000000" w:themeColor="text1"/>
          <w:sz w:val="26"/>
          <w:szCs w:val="26"/>
        </w:rPr>
        <w:t xml:space="preserve">.2023 </w:t>
      </w:r>
      <w:r w:rsidR="009B0C07">
        <w:rPr>
          <w:color w:val="000000" w:themeColor="text1"/>
          <w:sz w:val="26"/>
          <w:szCs w:val="26"/>
        </w:rPr>
        <w:t xml:space="preserve">                 </w:t>
      </w:r>
      <w:r w:rsidR="00FC3235" w:rsidRPr="002E4432">
        <w:rPr>
          <w:color w:val="000000" w:themeColor="text1"/>
          <w:sz w:val="26"/>
          <w:szCs w:val="26"/>
        </w:rPr>
        <w:t xml:space="preserve">№ </w:t>
      </w:r>
      <w:r w:rsidR="00B74E26" w:rsidRPr="002E4432">
        <w:rPr>
          <w:color w:val="000000" w:themeColor="text1"/>
          <w:sz w:val="26"/>
          <w:szCs w:val="26"/>
        </w:rPr>
        <w:t>692</w:t>
      </w:r>
      <w:r w:rsidR="00FC3235" w:rsidRPr="002E4432">
        <w:rPr>
          <w:color w:val="000000" w:themeColor="text1"/>
          <w:sz w:val="26"/>
          <w:szCs w:val="26"/>
        </w:rPr>
        <w:t xml:space="preserve"> «Об утверждении положений о порядке проведения конкурса на получение грантов Администрации города Когалыма в сфере образования</w:t>
      </w:r>
      <w:r w:rsidR="00E06936">
        <w:rPr>
          <w:color w:val="000000" w:themeColor="text1"/>
          <w:sz w:val="26"/>
          <w:szCs w:val="26"/>
        </w:rPr>
        <w:t>»</w:t>
      </w:r>
      <w:r w:rsidRPr="002E4432">
        <w:rPr>
          <w:color w:val="000000" w:themeColor="text1"/>
          <w:sz w:val="26"/>
          <w:szCs w:val="26"/>
        </w:rPr>
        <w:t xml:space="preserve"> (далее – постановление) внести следующ</w:t>
      </w:r>
      <w:r w:rsidR="00A460A4" w:rsidRPr="002E4432">
        <w:rPr>
          <w:color w:val="000000" w:themeColor="text1"/>
          <w:sz w:val="26"/>
          <w:szCs w:val="26"/>
        </w:rPr>
        <w:t>ие</w:t>
      </w:r>
      <w:r w:rsidRPr="002E4432">
        <w:rPr>
          <w:color w:val="000000" w:themeColor="text1"/>
          <w:sz w:val="26"/>
          <w:szCs w:val="26"/>
        </w:rPr>
        <w:t xml:space="preserve"> изменени</w:t>
      </w:r>
      <w:r w:rsidR="00A460A4" w:rsidRPr="002E4432">
        <w:rPr>
          <w:color w:val="000000" w:themeColor="text1"/>
          <w:sz w:val="26"/>
          <w:szCs w:val="26"/>
        </w:rPr>
        <w:t>я</w:t>
      </w:r>
      <w:r w:rsidRPr="002E4432">
        <w:rPr>
          <w:color w:val="000000" w:themeColor="text1"/>
          <w:sz w:val="26"/>
          <w:szCs w:val="26"/>
        </w:rPr>
        <w:t xml:space="preserve">: </w:t>
      </w:r>
    </w:p>
    <w:p w14:paraId="0384567D" w14:textId="75DD9F03" w:rsidR="00FC3235" w:rsidRPr="002E4432" w:rsidRDefault="00782F71" w:rsidP="002331BE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2E4432">
        <w:rPr>
          <w:color w:val="000000" w:themeColor="text1"/>
          <w:sz w:val="26"/>
          <w:szCs w:val="26"/>
        </w:rPr>
        <w:t>1.1.</w:t>
      </w:r>
      <w:r w:rsidR="00E06936">
        <w:rPr>
          <w:color w:val="000000" w:themeColor="text1"/>
          <w:sz w:val="26"/>
          <w:szCs w:val="26"/>
        </w:rPr>
        <w:t xml:space="preserve"> в приложени</w:t>
      </w:r>
      <w:r w:rsidR="004166E6">
        <w:rPr>
          <w:color w:val="000000" w:themeColor="text1"/>
          <w:sz w:val="26"/>
          <w:szCs w:val="26"/>
        </w:rPr>
        <w:t>и</w:t>
      </w:r>
      <w:r w:rsidR="00E06936">
        <w:rPr>
          <w:color w:val="000000" w:themeColor="text1"/>
          <w:sz w:val="26"/>
          <w:szCs w:val="26"/>
        </w:rPr>
        <w:t xml:space="preserve"> 1 к постановлению</w:t>
      </w:r>
      <w:r w:rsidRPr="002E4432">
        <w:rPr>
          <w:color w:val="000000" w:themeColor="text1"/>
          <w:sz w:val="26"/>
          <w:szCs w:val="26"/>
        </w:rPr>
        <w:t xml:space="preserve"> </w:t>
      </w:r>
      <w:r w:rsidR="00C50FAA">
        <w:rPr>
          <w:color w:val="000000" w:themeColor="text1"/>
          <w:sz w:val="26"/>
          <w:szCs w:val="26"/>
        </w:rPr>
        <w:t>(далее – Положение)</w:t>
      </w:r>
      <w:r w:rsidR="0004766D" w:rsidRPr="002E4432">
        <w:rPr>
          <w:color w:val="000000" w:themeColor="text1"/>
          <w:sz w:val="26"/>
          <w:szCs w:val="26"/>
        </w:rPr>
        <w:t>:</w:t>
      </w:r>
    </w:p>
    <w:p w14:paraId="2C685A06" w14:textId="77777777" w:rsidR="0046631C" w:rsidRDefault="00782F71" w:rsidP="00E82F5E">
      <w:pPr>
        <w:ind w:firstLine="709"/>
        <w:rPr>
          <w:sz w:val="26"/>
          <w:szCs w:val="26"/>
        </w:rPr>
      </w:pPr>
      <w:r w:rsidRPr="00E82F5E">
        <w:rPr>
          <w:sz w:val="26"/>
          <w:szCs w:val="26"/>
        </w:rPr>
        <w:t xml:space="preserve">1.1.1. </w:t>
      </w:r>
      <w:r w:rsidR="00FF2CF8">
        <w:rPr>
          <w:sz w:val="26"/>
          <w:szCs w:val="26"/>
        </w:rPr>
        <w:t xml:space="preserve">пункт 1.1 изложить в следующей редакции: </w:t>
      </w:r>
    </w:p>
    <w:p w14:paraId="3EA03E5F" w14:textId="645282F4" w:rsidR="00FF2CF8" w:rsidRDefault="00FF2CF8" w:rsidP="004663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6631C">
        <w:rPr>
          <w:sz w:val="26"/>
          <w:szCs w:val="26"/>
        </w:rPr>
        <w:t xml:space="preserve">1.1. </w:t>
      </w:r>
      <w:r w:rsidR="0046631C" w:rsidRPr="0046631C">
        <w:rPr>
          <w:sz w:val="26"/>
          <w:szCs w:val="26"/>
        </w:rPr>
        <w:t>Грант Администрации город</w:t>
      </w:r>
      <w:r w:rsidR="0046631C">
        <w:rPr>
          <w:sz w:val="26"/>
          <w:szCs w:val="26"/>
        </w:rPr>
        <w:t xml:space="preserve">а Когалыма в номинации «Лучший </w:t>
      </w:r>
      <w:r w:rsidR="0046631C" w:rsidRPr="0046631C">
        <w:rPr>
          <w:sz w:val="26"/>
          <w:szCs w:val="26"/>
        </w:rPr>
        <w:t>педагог образовательной организации» (дале</w:t>
      </w:r>
      <w:r w:rsidR="0046631C">
        <w:rPr>
          <w:sz w:val="26"/>
          <w:szCs w:val="26"/>
        </w:rPr>
        <w:t xml:space="preserve">е - грант) учреждается в рамках </w:t>
      </w:r>
      <w:r w:rsidR="0046631C" w:rsidRPr="0046631C">
        <w:rPr>
          <w:sz w:val="26"/>
          <w:szCs w:val="26"/>
        </w:rPr>
        <w:t xml:space="preserve">реализации муниципальной программы </w:t>
      </w:r>
      <w:r w:rsidR="0046631C">
        <w:rPr>
          <w:sz w:val="26"/>
          <w:szCs w:val="26"/>
        </w:rPr>
        <w:t xml:space="preserve">«Развитие образования в городе </w:t>
      </w:r>
      <w:r w:rsidR="0046631C" w:rsidRPr="0046631C">
        <w:rPr>
          <w:sz w:val="26"/>
          <w:szCs w:val="26"/>
        </w:rPr>
        <w:t>Когалыме», утверждённой постановление</w:t>
      </w:r>
      <w:r w:rsidR="0046631C">
        <w:rPr>
          <w:sz w:val="26"/>
          <w:szCs w:val="26"/>
        </w:rPr>
        <w:t xml:space="preserve">м Администрации города Когалыма </w:t>
      </w:r>
      <w:r w:rsidR="0046631C" w:rsidRPr="0046631C">
        <w:rPr>
          <w:sz w:val="26"/>
          <w:szCs w:val="26"/>
        </w:rPr>
        <w:t>от 24.12.2024 №2562</w:t>
      </w:r>
      <w:r>
        <w:rPr>
          <w:sz w:val="26"/>
          <w:szCs w:val="26"/>
        </w:rPr>
        <w:t>»</w:t>
      </w:r>
      <w:r w:rsidR="0046631C">
        <w:rPr>
          <w:sz w:val="26"/>
          <w:szCs w:val="26"/>
        </w:rPr>
        <w:t>;</w:t>
      </w:r>
    </w:p>
    <w:p w14:paraId="03877C47" w14:textId="191E3CD7" w:rsidR="00E82F5E" w:rsidRDefault="0046631C" w:rsidP="004663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="009E2406">
        <w:rPr>
          <w:sz w:val="26"/>
          <w:szCs w:val="26"/>
        </w:rPr>
        <w:t>п</w:t>
      </w:r>
      <w:r w:rsidR="00E82F5E">
        <w:rPr>
          <w:sz w:val="26"/>
          <w:szCs w:val="26"/>
        </w:rPr>
        <w:t xml:space="preserve">ункт </w:t>
      </w:r>
      <w:r w:rsidR="00782F71" w:rsidRPr="00E82F5E">
        <w:rPr>
          <w:sz w:val="26"/>
          <w:szCs w:val="26"/>
        </w:rPr>
        <w:t>2.</w:t>
      </w:r>
      <w:r w:rsidR="002331BE" w:rsidRPr="00E82F5E">
        <w:rPr>
          <w:sz w:val="26"/>
          <w:szCs w:val="26"/>
        </w:rPr>
        <w:t>2.3</w:t>
      </w:r>
      <w:r w:rsidR="00E06936" w:rsidRPr="00E82F5E">
        <w:rPr>
          <w:sz w:val="26"/>
          <w:szCs w:val="26"/>
        </w:rPr>
        <w:t xml:space="preserve"> </w:t>
      </w:r>
      <w:r w:rsidR="00E82F5E">
        <w:rPr>
          <w:sz w:val="26"/>
          <w:szCs w:val="26"/>
        </w:rPr>
        <w:t xml:space="preserve">изложить в следующей редакции: </w:t>
      </w:r>
    </w:p>
    <w:p w14:paraId="0AC061F7" w14:textId="7A44D62F" w:rsidR="00E82F5E" w:rsidRPr="00E82F5E" w:rsidRDefault="00E82F5E" w:rsidP="00E82F5E">
      <w:pPr>
        <w:ind w:firstLine="709"/>
        <w:rPr>
          <w:sz w:val="26"/>
          <w:szCs w:val="26"/>
        </w:rPr>
      </w:pPr>
      <w:r>
        <w:rPr>
          <w:sz w:val="26"/>
          <w:szCs w:val="26"/>
        </w:rPr>
        <w:t>«</w:t>
      </w:r>
      <w:r w:rsidRPr="00E82F5E">
        <w:rPr>
          <w:sz w:val="26"/>
          <w:szCs w:val="26"/>
        </w:rPr>
        <w:t xml:space="preserve">2.2.3. Для участия в конкурсном отборе педагоги предоставляют в конкурсную комиссию следующие документы:  </w:t>
      </w:r>
    </w:p>
    <w:p w14:paraId="117B0538" w14:textId="77777777" w:rsidR="00E82F5E" w:rsidRPr="00E82F5E" w:rsidRDefault="00E82F5E" w:rsidP="00E82F5E">
      <w:pPr>
        <w:ind w:firstLine="709"/>
        <w:rPr>
          <w:sz w:val="26"/>
          <w:szCs w:val="26"/>
        </w:rPr>
      </w:pPr>
      <w:r w:rsidRPr="00E82F5E">
        <w:rPr>
          <w:sz w:val="26"/>
          <w:szCs w:val="26"/>
        </w:rPr>
        <w:t>- заявку на участие в конкурсном отборе на получение гранта Администрации города Когалыма среди педагогических работников города Когалыма согласно приложению 5 к настоящему приказу;</w:t>
      </w:r>
    </w:p>
    <w:p w14:paraId="3783E992" w14:textId="77777777" w:rsidR="00E82F5E" w:rsidRPr="00E82F5E" w:rsidRDefault="00E82F5E" w:rsidP="00E82F5E">
      <w:pPr>
        <w:ind w:firstLine="709"/>
        <w:rPr>
          <w:sz w:val="26"/>
          <w:szCs w:val="26"/>
        </w:rPr>
      </w:pPr>
      <w:r w:rsidRPr="00E82F5E">
        <w:rPr>
          <w:sz w:val="26"/>
          <w:szCs w:val="26"/>
        </w:rPr>
        <w:t>- ходатайство профессионального сообщества педагогов образовательной организации;</w:t>
      </w:r>
    </w:p>
    <w:p w14:paraId="5AA450AB" w14:textId="77777777" w:rsidR="00E82F5E" w:rsidRPr="00E82F5E" w:rsidRDefault="00E82F5E" w:rsidP="00E82F5E">
      <w:pPr>
        <w:ind w:firstLine="709"/>
        <w:rPr>
          <w:sz w:val="26"/>
          <w:szCs w:val="26"/>
        </w:rPr>
      </w:pPr>
      <w:r w:rsidRPr="00E82F5E">
        <w:rPr>
          <w:sz w:val="26"/>
          <w:szCs w:val="26"/>
        </w:rPr>
        <w:t xml:space="preserve">- информационную карту педагогического работника, участвующего в конкурсном отборе на получение гранта Администрации города Когалыма, </w:t>
      </w:r>
      <w:r w:rsidRPr="00E82F5E">
        <w:rPr>
          <w:sz w:val="26"/>
          <w:szCs w:val="26"/>
        </w:rPr>
        <w:lastRenderedPageBreak/>
        <w:t>заверенную подписью руководителя, специалиста отдела кадров и печатью образовательной организации, согласно приложению 6 к настоящему приказу;</w:t>
      </w:r>
    </w:p>
    <w:p w14:paraId="6CB786A9" w14:textId="77777777" w:rsidR="00E82F5E" w:rsidRPr="00E82F5E" w:rsidRDefault="00E82F5E" w:rsidP="00E82F5E">
      <w:pPr>
        <w:ind w:firstLine="709"/>
        <w:rPr>
          <w:sz w:val="26"/>
          <w:szCs w:val="26"/>
        </w:rPr>
      </w:pPr>
      <w:r w:rsidRPr="00E82F5E">
        <w:rPr>
          <w:sz w:val="26"/>
          <w:szCs w:val="26"/>
        </w:rPr>
        <w:t xml:space="preserve">- согласие участника конкурсного отбора на получение гранта Администрации города Когалыма среди педагогических работников города Когалыма на обработку персональных данных согласно приложению 7 к настоящему приказу; </w:t>
      </w:r>
    </w:p>
    <w:p w14:paraId="57B5F9BA" w14:textId="77777777" w:rsidR="00E82F5E" w:rsidRPr="00E82F5E" w:rsidRDefault="00E82F5E" w:rsidP="00E82F5E">
      <w:pPr>
        <w:ind w:firstLine="709"/>
        <w:rPr>
          <w:sz w:val="26"/>
          <w:szCs w:val="26"/>
        </w:rPr>
      </w:pPr>
      <w:r w:rsidRPr="00E82F5E">
        <w:rPr>
          <w:sz w:val="26"/>
          <w:szCs w:val="26"/>
        </w:rPr>
        <w:t xml:space="preserve">- конкурсные материалы: </w:t>
      </w:r>
    </w:p>
    <w:p w14:paraId="7B3A49FB" w14:textId="77777777" w:rsidR="00E82F5E" w:rsidRPr="00E82F5E" w:rsidRDefault="00E82F5E" w:rsidP="00E82F5E">
      <w:pPr>
        <w:ind w:firstLine="709"/>
        <w:rPr>
          <w:sz w:val="26"/>
          <w:szCs w:val="26"/>
        </w:rPr>
      </w:pPr>
      <w:r w:rsidRPr="00E82F5E">
        <w:rPr>
          <w:sz w:val="26"/>
          <w:szCs w:val="26"/>
        </w:rPr>
        <w:t>•</w:t>
      </w:r>
      <w:r w:rsidRPr="00E82F5E">
        <w:rPr>
          <w:sz w:val="26"/>
          <w:szCs w:val="26"/>
        </w:rPr>
        <w:tab/>
        <w:t>информационно – аналитическую справку о профессиональных достижениях педагога, заверенную подписью руководителя и печатью образовательной организации;</w:t>
      </w:r>
    </w:p>
    <w:p w14:paraId="140BE37E" w14:textId="1EEF1131" w:rsidR="00E82F5E" w:rsidRDefault="00E82F5E" w:rsidP="00E82F5E">
      <w:pPr>
        <w:ind w:firstLine="709"/>
        <w:rPr>
          <w:sz w:val="26"/>
          <w:szCs w:val="26"/>
        </w:rPr>
      </w:pPr>
      <w:r w:rsidRPr="00E82F5E">
        <w:rPr>
          <w:sz w:val="26"/>
          <w:szCs w:val="26"/>
        </w:rPr>
        <w:t>•</w:t>
      </w:r>
      <w:r w:rsidRPr="00E82F5E">
        <w:rPr>
          <w:sz w:val="26"/>
          <w:szCs w:val="26"/>
        </w:rPr>
        <w:tab/>
        <w:t>проект «Обучение через вы</w:t>
      </w:r>
      <w:r w:rsidR="009E2406">
        <w:rPr>
          <w:sz w:val="26"/>
          <w:szCs w:val="26"/>
        </w:rPr>
        <w:t xml:space="preserve">зов как образовательный формат»; </w:t>
      </w:r>
    </w:p>
    <w:p w14:paraId="09785937" w14:textId="096B8EE8" w:rsidR="002331BE" w:rsidRPr="00E82F5E" w:rsidRDefault="005F10B8" w:rsidP="00E82F5E">
      <w:pPr>
        <w:ind w:firstLine="709"/>
        <w:rPr>
          <w:sz w:val="26"/>
          <w:szCs w:val="26"/>
        </w:rPr>
      </w:pPr>
      <w:r w:rsidRPr="00E82F5E">
        <w:rPr>
          <w:sz w:val="26"/>
          <w:szCs w:val="26"/>
        </w:rPr>
        <w:t>1.1.</w:t>
      </w:r>
      <w:r w:rsidR="0046631C">
        <w:rPr>
          <w:sz w:val="26"/>
          <w:szCs w:val="26"/>
        </w:rPr>
        <w:t>3</w:t>
      </w:r>
      <w:r w:rsidR="000A17BA" w:rsidRPr="00E82F5E">
        <w:rPr>
          <w:sz w:val="26"/>
          <w:szCs w:val="26"/>
        </w:rPr>
        <w:t xml:space="preserve">. </w:t>
      </w:r>
      <w:r w:rsidR="009E2406">
        <w:rPr>
          <w:sz w:val="26"/>
          <w:szCs w:val="26"/>
        </w:rPr>
        <w:t>п</w:t>
      </w:r>
      <w:r w:rsidR="004D0BAA" w:rsidRPr="00E82F5E">
        <w:rPr>
          <w:sz w:val="26"/>
          <w:szCs w:val="26"/>
        </w:rPr>
        <w:t>ункт 2.3.3</w:t>
      </w:r>
      <w:r w:rsidR="002331BE" w:rsidRPr="00E82F5E">
        <w:rPr>
          <w:sz w:val="26"/>
          <w:szCs w:val="26"/>
        </w:rPr>
        <w:t xml:space="preserve"> Положения изложить в следующей редакции:</w:t>
      </w:r>
    </w:p>
    <w:p w14:paraId="00BA22B2" w14:textId="14D41470" w:rsidR="004D0BAA" w:rsidRPr="00232156" w:rsidRDefault="004D0BAA" w:rsidP="00E82F5E">
      <w:pPr>
        <w:widowControl w:val="0"/>
        <w:ind w:firstLine="709"/>
        <w:jc w:val="both"/>
        <w:rPr>
          <w:sz w:val="26"/>
          <w:szCs w:val="26"/>
        </w:rPr>
      </w:pPr>
      <w:r w:rsidRPr="00232156">
        <w:rPr>
          <w:sz w:val="26"/>
          <w:szCs w:val="26"/>
        </w:rPr>
        <w:t>«2.3.3. Экспертная оценка проекта «Обучение через вызов как образовательный формат» осуществляется конкурсной комиссией на основании следующих критериев:</w:t>
      </w:r>
    </w:p>
    <w:tbl>
      <w:tblPr>
        <w:tblStyle w:val="11"/>
        <w:tblW w:w="10699" w:type="dxa"/>
        <w:tblLook w:val="04A0" w:firstRow="1" w:lastRow="0" w:firstColumn="1" w:lastColumn="0" w:noHBand="0" w:noVBand="1"/>
      </w:tblPr>
      <w:tblGrid>
        <w:gridCol w:w="728"/>
        <w:gridCol w:w="6425"/>
        <w:gridCol w:w="1517"/>
        <w:gridCol w:w="2029"/>
      </w:tblGrid>
      <w:tr w:rsidR="00A348F5" w:rsidRPr="00065216" w14:paraId="7BB0B5B4" w14:textId="3E6CEDA6" w:rsidTr="00232156">
        <w:trPr>
          <w:trHeight w:val="736"/>
        </w:trPr>
        <w:tc>
          <w:tcPr>
            <w:tcW w:w="730" w:type="dxa"/>
            <w:vAlign w:val="center"/>
          </w:tcPr>
          <w:p w14:paraId="7FD1B27E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№</w:t>
            </w:r>
          </w:p>
        </w:tc>
        <w:tc>
          <w:tcPr>
            <w:tcW w:w="6495" w:type="dxa"/>
            <w:vAlign w:val="center"/>
          </w:tcPr>
          <w:p w14:paraId="2AB995F2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Критерии оценивания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CBA21D5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Количество баллов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5DF0E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782151AF" w14:textId="54AB0F8D" w:rsidTr="00232156">
        <w:trPr>
          <w:trHeight w:val="378"/>
        </w:trPr>
        <w:tc>
          <w:tcPr>
            <w:tcW w:w="730" w:type="dxa"/>
          </w:tcPr>
          <w:p w14:paraId="4537A59D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1.</w:t>
            </w:r>
          </w:p>
        </w:tc>
        <w:tc>
          <w:tcPr>
            <w:tcW w:w="6495" w:type="dxa"/>
          </w:tcPr>
          <w:p w14:paraId="02D94F2E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Целевой раздел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BF54B3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10 баллов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06A9D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22D199B4" w14:textId="7686F36E" w:rsidTr="00232156">
        <w:trPr>
          <w:trHeight w:val="736"/>
        </w:trPr>
        <w:tc>
          <w:tcPr>
            <w:tcW w:w="730" w:type="dxa"/>
          </w:tcPr>
          <w:p w14:paraId="3147A4AE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1. 1</w:t>
            </w:r>
          </w:p>
        </w:tc>
        <w:tc>
          <w:tcPr>
            <w:tcW w:w="6495" w:type="dxa"/>
          </w:tcPr>
          <w:p w14:paraId="248575AA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Наличие пояснительной записки, отражающей актуальность проблематики проекта, обоснование его значимости для развития системы образования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EFFB50E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35C078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09261B0B" w14:textId="532578A9" w:rsidTr="00232156">
        <w:trPr>
          <w:trHeight w:val="545"/>
        </w:trPr>
        <w:tc>
          <w:tcPr>
            <w:tcW w:w="730" w:type="dxa"/>
          </w:tcPr>
          <w:p w14:paraId="5E024A08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 xml:space="preserve">1.2. </w:t>
            </w:r>
          </w:p>
        </w:tc>
        <w:tc>
          <w:tcPr>
            <w:tcW w:w="6495" w:type="dxa"/>
          </w:tcPr>
          <w:p w14:paraId="18DF053A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Соответствие идей, целей, задач проекта заявленной теме и реальной образовательной ситуации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ED84043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92C6A8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351FB73C" w14:textId="1CDBFE04" w:rsidTr="00232156">
        <w:trPr>
          <w:trHeight w:val="378"/>
        </w:trPr>
        <w:tc>
          <w:tcPr>
            <w:tcW w:w="730" w:type="dxa"/>
          </w:tcPr>
          <w:p w14:paraId="15E81A2A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6495" w:type="dxa"/>
          </w:tcPr>
          <w:p w14:paraId="04407456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Содержательный раздел (программа реализации проекта)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7BBA7C3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40 баллов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C90E8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6746D204" w14:textId="7D3FE99F" w:rsidTr="00232156">
        <w:trPr>
          <w:trHeight w:val="357"/>
        </w:trPr>
        <w:tc>
          <w:tcPr>
            <w:tcW w:w="730" w:type="dxa"/>
          </w:tcPr>
          <w:p w14:paraId="1CC55902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2.1.</w:t>
            </w:r>
          </w:p>
        </w:tc>
        <w:tc>
          <w:tcPr>
            <w:tcW w:w="6495" w:type="dxa"/>
          </w:tcPr>
          <w:p w14:paraId="59F45DE5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Наличие теоретико-методологической основы проекта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EC2EE90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F274B2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7354AC3D" w14:textId="4B7394EC" w:rsidTr="00232156">
        <w:trPr>
          <w:trHeight w:val="378"/>
        </w:trPr>
        <w:tc>
          <w:tcPr>
            <w:tcW w:w="730" w:type="dxa"/>
          </w:tcPr>
          <w:p w14:paraId="22F3DD24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2.2.</w:t>
            </w:r>
          </w:p>
        </w:tc>
        <w:tc>
          <w:tcPr>
            <w:tcW w:w="6495" w:type="dxa"/>
          </w:tcPr>
          <w:p w14:paraId="007760F5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Системность проекта (носит фрагментарный или системный характер, рассматривается содержание образования в целом или представлен отдельный урок, мероприятие и т.д.)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ECF574A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50DC8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2259E733" w14:textId="248E88A6" w:rsidTr="00232156">
        <w:trPr>
          <w:trHeight w:val="357"/>
        </w:trPr>
        <w:tc>
          <w:tcPr>
            <w:tcW w:w="730" w:type="dxa"/>
          </w:tcPr>
          <w:p w14:paraId="12609D5E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2.3.</w:t>
            </w:r>
          </w:p>
        </w:tc>
        <w:tc>
          <w:tcPr>
            <w:tcW w:w="6495" w:type="dxa"/>
          </w:tcPr>
          <w:p w14:paraId="1F81E6B5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Инновационность (степень новизны – создание нового продукта или совершенствование существующей образовательной ситуации, предложение альтернатив развития инновационной идеи)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57C7323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1D1DBA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017EA324" w14:textId="770A1EBE" w:rsidTr="00232156">
        <w:trPr>
          <w:trHeight w:val="473"/>
        </w:trPr>
        <w:tc>
          <w:tcPr>
            <w:tcW w:w="730" w:type="dxa"/>
          </w:tcPr>
          <w:p w14:paraId="6E074F10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 xml:space="preserve">2.4. </w:t>
            </w:r>
          </w:p>
        </w:tc>
        <w:tc>
          <w:tcPr>
            <w:tcW w:w="6495" w:type="dxa"/>
            <w:shd w:val="clear" w:color="auto" w:fill="auto"/>
          </w:tcPr>
          <w:p w14:paraId="29711A37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Наличие средств контроля и обеспечения достоверности результатов реализации проекта и возможности его масштабирования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3077E21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4A4560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5C9C678F" w14:textId="6E545282" w:rsidTr="00232156">
        <w:trPr>
          <w:trHeight w:val="736"/>
        </w:trPr>
        <w:tc>
          <w:tcPr>
            <w:tcW w:w="730" w:type="dxa"/>
          </w:tcPr>
          <w:p w14:paraId="724545F6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2.5.</w:t>
            </w:r>
          </w:p>
        </w:tc>
        <w:tc>
          <w:tcPr>
            <w:tcW w:w="6495" w:type="dxa"/>
            <w:shd w:val="clear" w:color="auto" w:fill="auto"/>
          </w:tcPr>
          <w:p w14:paraId="6699DCD0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Образовательная деятельность проектируется</w:t>
            </w:r>
          </w:p>
          <w:p w14:paraId="37B8F2E7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«от обучающегося» – понятно обучающемуся и с учётом его индивидуальных образовательных потребностей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D4B4B81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E2EE0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7D2B2E43" w14:textId="538925B5" w:rsidTr="00232156">
        <w:trPr>
          <w:trHeight w:val="519"/>
        </w:trPr>
        <w:tc>
          <w:tcPr>
            <w:tcW w:w="730" w:type="dxa"/>
          </w:tcPr>
          <w:p w14:paraId="773DAEAA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2.6.</w:t>
            </w:r>
          </w:p>
        </w:tc>
        <w:tc>
          <w:tcPr>
            <w:tcW w:w="6495" w:type="dxa"/>
            <w:shd w:val="clear" w:color="auto" w:fill="auto"/>
          </w:tcPr>
          <w:p w14:paraId="1462A82C" w14:textId="77777777" w:rsidR="00A348F5" w:rsidRPr="00065216" w:rsidRDefault="00A348F5" w:rsidP="00E82F5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Ориентация на индивидуальные возможности, запросы и интересы обучающегося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7DA4F91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884E4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499EC0D5" w14:textId="5D8F0D7F" w:rsidTr="00232156">
        <w:trPr>
          <w:trHeight w:val="413"/>
        </w:trPr>
        <w:tc>
          <w:tcPr>
            <w:tcW w:w="730" w:type="dxa"/>
          </w:tcPr>
          <w:p w14:paraId="7C9AB034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2.7.</w:t>
            </w:r>
          </w:p>
        </w:tc>
        <w:tc>
          <w:tcPr>
            <w:tcW w:w="6495" w:type="dxa"/>
          </w:tcPr>
          <w:p w14:paraId="5566C26F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Создание ситуации выбора для принятия обучающимся</w:t>
            </w:r>
          </w:p>
          <w:p w14:paraId="623E0CCA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самостоятельных и ответственных решений; самоопределения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17D93E1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05A5D7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5C1642A6" w14:textId="77B807BD" w:rsidTr="00232156">
        <w:trPr>
          <w:trHeight w:val="736"/>
        </w:trPr>
        <w:tc>
          <w:tcPr>
            <w:tcW w:w="730" w:type="dxa"/>
          </w:tcPr>
          <w:p w14:paraId="6A5877A8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lastRenderedPageBreak/>
              <w:t>2.8.</w:t>
            </w:r>
          </w:p>
        </w:tc>
        <w:tc>
          <w:tcPr>
            <w:tcW w:w="6495" w:type="dxa"/>
          </w:tcPr>
          <w:p w14:paraId="5EF349E3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Ориентация на постановку и решение учебных и жизненных проблем, развитие способности к исследовательской деятельности</w:t>
            </w:r>
          </w:p>
          <w:p w14:paraId="36666BD9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творческому поиску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442A45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DC74F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3B45AC79" w14:textId="2DA40009" w:rsidTr="00232156">
        <w:trPr>
          <w:trHeight w:val="74"/>
        </w:trPr>
        <w:tc>
          <w:tcPr>
            <w:tcW w:w="730" w:type="dxa"/>
          </w:tcPr>
          <w:p w14:paraId="5D07D33D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495" w:type="dxa"/>
          </w:tcPr>
          <w:p w14:paraId="103FAB72" w14:textId="77777777" w:rsidR="00A348F5" w:rsidRPr="00065216" w:rsidRDefault="00A348F5" w:rsidP="00E82F5E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 xml:space="preserve">Итого: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5A0F78C" w14:textId="77777777" w:rsidR="00A348F5" w:rsidRPr="00065216" w:rsidRDefault="00A348F5" w:rsidP="00E82F5E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50 баллов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A2270D" w14:textId="0287B435" w:rsidR="00A348F5" w:rsidRPr="00065216" w:rsidRDefault="00A348F5" w:rsidP="00C1701E">
            <w:pPr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»</w:t>
            </w:r>
            <w:r w:rsidR="00C1701E" w:rsidRPr="00065216">
              <w:rPr>
                <w:sz w:val="26"/>
                <w:szCs w:val="26"/>
              </w:rPr>
              <w:t>;</w:t>
            </w:r>
          </w:p>
        </w:tc>
      </w:tr>
    </w:tbl>
    <w:p w14:paraId="49E6FEEB" w14:textId="7A16A256" w:rsidR="00E82F5E" w:rsidRDefault="0046631C" w:rsidP="00E82F5E">
      <w:pPr>
        <w:widowControl w:val="0"/>
        <w:shd w:val="clear" w:color="auto" w:fill="FFFFFF" w:themeFill="background1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1.1.4</w:t>
      </w:r>
      <w:r w:rsidR="009E2406">
        <w:rPr>
          <w:color w:val="000000" w:themeColor="text1"/>
          <w:sz w:val="26"/>
          <w:szCs w:val="26"/>
        </w:rPr>
        <w:t>.  п</w:t>
      </w:r>
      <w:r w:rsidR="00E82F5E">
        <w:rPr>
          <w:color w:val="000000" w:themeColor="text1"/>
          <w:sz w:val="26"/>
          <w:szCs w:val="26"/>
        </w:rPr>
        <w:t xml:space="preserve">ункт </w:t>
      </w:r>
      <w:r w:rsidR="005F10B8" w:rsidRPr="00E82F5E">
        <w:rPr>
          <w:color w:val="000000" w:themeColor="text1"/>
          <w:sz w:val="26"/>
          <w:szCs w:val="26"/>
        </w:rPr>
        <w:t xml:space="preserve">2.7 </w:t>
      </w:r>
      <w:r w:rsidR="00E82F5E">
        <w:rPr>
          <w:sz w:val="26"/>
          <w:szCs w:val="26"/>
        </w:rPr>
        <w:t>изложить в следующей редакции:</w:t>
      </w:r>
    </w:p>
    <w:p w14:paraId="27F2A853" w14:textId="04563658" w:rsidR="005F10B8" w:rsidRPr="00E82F5E" w:rsidRDefault="00E82F5E" w:rsidP="00E82F5E">
      <w:pPr>
        <w:widowControl w:val="0"/>
        <w:shd w:val="clear" w:color="auto" w:fill="FFFFFF" w:themeFill="background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Pr="00E82F5E">
        <w:rPr>
          <w:sz w:val="26"/>
          <w:szCs w:val="26"/>
        </w:rPr>
        <w:t>2.7. Педагогические работники, победители конкурсного отбора, представляют опыт реализации проектов «Обучение через вызов как образовательный формат» на муниципальном, региональном уровнях в рамках обучающих, конкурсных мероприятий</w:t>
      </w:r>
      <w:r>
        <w:rPr>
          <w:sz w:val="26"/>
          <w:szCs w:val="26"/>
        </w:rPr>
        <w:t>»</w:t>
      </w:r>
      <w:r w:rsidR="00C1701E">
        <w:rPr>
          <w:sz w:val="26"/>
          <w:szCs w:val="26"/>
        </w:rPr>
        <w:t>.</w:t>
      </w:r>
    </w:p>
    <w:p w14:paraId="3517510F" w14:textId="4ECD95EC" w:rsidR="0004766D" w:rsidRPr="00F548E2" w:rsidRDefault="0004766D" w:rsidP="00A27FC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F548E2">
        <w:rPr>
          <w:color w:val="000000" w:themeColor="text1"/>
          <w:sz w:val="26"/>
          <w:szCs w:val="26"/>
        </w:rPr>
        <w:t xml:space="preserve">1.2. </w:t>
      </w:r>
      <w:r w:rsidR="00A348F5">
        <w:rPr>
          <w:color w:val="000000" w:themeColor="text1"/>
          <w:sz w:val="26"/>
          <w:szCs w:val="26"/>
        </w:rPr>
        <w:t>В</w:t>
      </w:r>
      <w:r w:rsidR="00E06936" w:rsidRPr="00F548E2">
        <w:rPr>
          <w:color w:val="000000" w:themeColor="text1"/>
          <w:sz w:val="26"/>
          <w:szCs w:val="26"/>
        </w:rPr>
        <w:t xml:space="preserve"> приложени</w:t>
      </w:r>
      <w:r w:rsidR="004166E6">
        <w:rPr>
          <w:color w:val="000000" w:themeColor="text1"/>
          <w:sz w:val="26"/>
          <w:szCs w:val="26"/>
        </w:rPr>
        <w:t>и</w:t>
      </w:r>
      <w:r w:rsidR="00E06936" w:rsidRPr="00F548E2">
        <w:rPr>
          <w:color w:val="000000" w:themeColor="text1"/>
          <w:sz w:val="26"/>
          <w:szCs w:val="26"/>
        </w:rPr>
        <w:t xml:space="preserve"> 2 к постановлению</w:t>
      </w:r>
      <w:r w:rsidR="00785516" w:rsidRPr="002E4432">
        <w:rPr>
          <w:color w:val="000000" w:themeColor="text1"/>
          <w:sz w:val="26"/>
          <w:szCs w:val="26"/>
        </w:rPr>
        <w:t>:</w:t>
      </w:r>
      <w:r w:rsidR="00785516" w:rsidRPr="00F548E2" w:rsidDel="00785516">
        <w:rPr>
          <w:color w:val="000000" w:themeColor="text1"/>
          <w:sz w:val="26"/>
          <w:szCs w:val="26"/>
        </w:rPr>
        <w:t xml:space="preserve"> </w:t>
      </w:r>
    </w:p>
    <w:p w14:paraId="2914E156" w14:textId="77777777" w:rsidR="0046631C" w:rsidRPr="0046631C" w:rsidRDefault="0004766D" w:rsidP="004663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F548E2">
        <w:rPr>
          <w:color w:val="000000" w:themeColor="text1"/>
          <w:sz w:val="26"/>
          <w:szCs w:val="26"/>
        </w:rPr>
        <w:t xml:space="preserve">1.2.1. </w:t>
      </w:r>
      <w:r w:rsidR="0046631C" w:rsidRPr="0046631C">
        <w:rPr>
          <w:color w:val="000000" w:themeColor="text1"/>
          <w:sz w:val="26"/>
          <w:szCs w:val="26"/>
        </w:rPr>
        <w:t xml:space="preserve">пункт 1.1 изложить в следующей редакции: </w:t>
      </w:r>
    </w:p>
    <w:p w14:paraId="397FBCC8" w14:textId="21156EFE" w:rsidR="0046631C" w:rsidRDefault="0046631C" w:rsidP="004663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46631C">
        <w:rPr>
          <w:color w:val="000000" w:themeColor="text1"/>
          <w:sz w:val="26"/>
          <w:szCs w:val="26"/>
        </w:rPr>
        <w:t>«1.1. Грант Администрации города Когалыма в номинации «Лучший педагог образовательной организации» (далее - грант) учреждается в рамках реализации муниципальной программы «Развитие образования в городе Когалыме», утверждённой постановлением Администрации города Когалыма от 24.12.2024 №2562»;</w:t>
      </w:r>
    </w:p>
    <w:p w14:paraId="2CEE809C" w14:textId="22161D67" w:rsidR="00A27FC7" w:rsidRDefault="0046631C" w:rsidP="00A27FC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1.2.2. </w:t>
      </w:r>
      <w:r w:rsidR="00C1701E">
        <w:rPr>
          <w:color w:val="000000" w:themeColor="text1"/>
          <w:sz w:val="26"/>
          <w:szCs w:val="26"/>
        </w:rPr>
        <w:t>п</w:t>
      </w:r>
      <w:r w:rsidR="00A27FC7" w:rsidRPr="00A27FC7">
        <w:rPr>
          <w:color w:val="000000" w:themeColor="text1"/>
          <w:sz w:val="26"/>
          <w:szCs w:val="26"/>
        </w:rPr>
        <w:t xml:space="preserve">ункт 2.2.3 изложить в следующей редакции: </w:t>
      </w:r>
    </w:p>
    <w:p w14:paraId="692BDD7B" w14:textId="29729C9A" w:rsidR="00A27FC7" w:rsidRPr="00A27FC7" w:rsidRDefault="00A27FC7" w:rsidP="00A27FC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A27FC7">
        <w:rPr>
          <w:color w:val="000000" w:themeColor="text1"/>
          <w:sz w:val="26"/>
          <w:szCs w:val="26"/>
        </w:rPr>
        <w:t xml:space="preserve">«2.2.3. Для участия в конкурсном отборе педагоги предоставляют в конкурсную комиссию следующие документы:  </w:t>
      </w:r>
    </w:p>
    <w:p w14:paraId="52DCA35B" w14:textId="77777777" w:rsidR="00A27FC7" w:rsidRPr="00A27FC7" w:rsidRDefault="00A27FC7" w:rsidP="00A27FC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A27FC7">
        <w:rPr>
          <w:color w:val="000000" w:themeColor="text1"/>
          <w:sz w:val="26"/>
          <w:szCs w:val="26"/>
        </w:rPr>
        <w:t>- заявку на участие в конкурсном отборе на получение гранта Администрации города Когалыма среди педагогических работников города Когалыма согласно приложению 5 к настоящему приказу;</w:t>
      </w:r>
    </w:p>
    <w:p w14:paraId="7573B492" w14:textId="77777777" w:rsidR="00A27FC7" w:rsidRPr="00A27FC7" w:rsidRDefault="00A27FC7" w:rsidP="00A27FC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A27FC7">
        <w:rPr>
          <w:color w:val="000000" w:themeColor="text1"/>
          <w:sz w:val="26"/>
          <w:szCs w:val="26"/>
        </w:rPr>
        <w:t>- ходатайство профессионального сообщества педагогов образовательной организации;</w:t>
      </w:r>
    </w:p>
    <w:p w14:paraId="72E32F0F" w14:textId="77777777" w:rsidR="00A27FC7" w:rsidRPr="00A27FC7" w:rsidRDefault="00A27FC7" w:rsidP="00A27FC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A27FC7">
        <w:rPr>
          <w:color w:val="000000" w:themeColor="text1"/>
          <w:sz w:val="26"/>
          <w:szCs w:val="26"/>
        </w:rPr>
        <w:t>- информационную карту педагогического работника, участвующего в конкурсном отборе на получение гранта Администрации города Когалыма, заверенную подписью руководителя, специалиста отдела кадров и печатью образовательной организации, согласно приложению 6 к настоящему приказу;</w:t>
      </w:r>
    </w:p>
    <w:p w14:paraId="1091538E" w14:textId="77777777" w:rsidR="00A27FC7" w:rsidRPr="00A27FC7" w:rsidRDefault="00A27FC7" w:rsidP="00A27FC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A27FC7">
        <w:rPr>
          <w:color w:val="000000" w:themeColor="text1"/>
          <w:sz w:val="26"/>
          <w:szCs w:val="26"/>
        </w:rPr>
        <w:t xml:space="preserve">- согласие участника конкурсного отбора на получение гранта Администрации города Когалыма среди педагогических работников города Когалыма на обработку персональных данных согласно приложению 7 к настоящему приказу; </w:t>
      </w:r>
    </w:p>
    <w:p w14:paraId="323F20DD" w14:textId="77777777" w:rsidR="00A27FC7" w:rsidRPr="00A27FC7" w:rsidRDefault="00A27FC7" w:rsidP="00A27FC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A27FC7">
        <w:rPr>
          <w:color w:val="000000" w:themeColor="text1"/>
          <w:sz w:val="26"/>
          <w:szCs w:val="26"/>
        </w:rPr>
        <w:t xml:space="preserve">- конкурсные материалы: </w:t>
      </w:r>
    </w:p>
    <w:p w14:paraId="3ADC938E" w14:textId="77777777" w:rsidR="00A27FC7" w:rsidRPr="00A27FC7" w:rsidRDefault="00A27FC7" w:rsidP="00A27FC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A27FC7">
        <w:rPr>
          <w:color w:val="000000" w:themeColor="text1"/>
          <w:sz w:val="26"/>
          <w:szCs w:val="26"/>
        </w:rPr>
        <w:t>•</w:t>
      </w:r>
      <w:r w:rsidRPr="00A27FC7">
        <w:rPr>
          <w:color w:val="000000" w:themeColor="text1"/>
          <w:sz w:val="26"/>
          <w:szCs w:val="26"/>
        </w:rPr>
        <w:tab/>
        <w:t>информационно – аналитическую справку о профессиональных достижениях педагога, заверенную подписью руководителя и печатью образовательной организации;</w:t>
      </w:r>
    </w:p>
    <w:p w14:paraId="16AFFDD6" w14:textId="3D284EAE" w:rsidR="00811FE6" w:rsidRDefault="00A27FC7" w:rsidP="00A27FC7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A27FC7">
        <w:rPr>
          <w:color w:val="000000" w:themeColor="text1"/>
          <w:sz w:val="26"/>
          <w:szCs w:val="26"/>
        </w:rPr>
        <w:t>•</w:t>
      </w:r>
      <w:r w:rsidRPr="00A27FC7">
        <w:rPr>
          <w:color w:val="000000" w:themeColor="text1"/>
          <w:sz w:val="26"/>
          <w:szCs w:val="26"/>
        </w:rPr>
        <w:tab/>
        <w:t>проект «Обучение через выз</w:t>
      </w:r>
      <w:r w:rsidR="00A348F5">
        <w:rPr>
          <w:color w:val="000000" w:themeColor="text1"/>
          <w:sz w:val="26"/>
          <w:szCs w:val="26"/>
        </w:rPr>
        <w:t>ов как образовательный формат».</w:t>
      </w:r>
    </w:p>
    <w:p w14:paraId="70C438B2" w14:textId="6F831A72" w:rsidR="009E2406" w:rsidRPr="00E82F5E" w:rsidRDefault="0046631C" w:rsidP="009E2406">
      <w:pPr>
        <w:ind w:firstLine="709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1.2.3</w:t>
      </w:r>
      <w:r w:rsidR="009E2406">
        <w:rPr>
          <w:color w:val="000000" w:themeColor="text1"/>
          <w:sz w:val="26"/>
          <w:szCs w:val="26"/>
        </w:rPr>
        <w:t xml:space="preserve">. </w:t>
      </w:r>
      <w:r w:rsidR="00C1701E">
        <w:rPr>
          <w:sz w:val="26"/>
          <w:szCs w:val="26"/>
        </w:rPr>
        <w:t>п</w:t>
      </w:r>
      <w:r w:rsidR="009E2406" w:rsidRPr="00E82F5E">
        <w:rPr>
          <w:sz w:val="26"/>
          <w:szCs w:val="26"/>
        </w:rPr>
        <w:t>ункт 2.3.3 Положения изложить в следующей редакции:</w:t>
      </w:r>
    </w:p>
    <w:p w14:paraId="32BFE732" w14:textId="77777777" w:rsidR="009E2406" w:rsidRPr="004D0BAA" w:rsidRDefault="009E2406" w:rsidP="009E2406">
      <w:pPr>
        <w:widowControl w:val="0"/>
        <w:ind w:firstLine="709"/>
        <w:jc w:val="both"/>
        <w:rPr>
          <w:sz w:val="26"/>
          <w:szCs w:val="26"/>
        </w:rPr>
      </w:pPr>
      <w:r w:rsidRPr="00E82F5E">
        <w:rPr>
          <w:sz w:val="26"/>
          <w:szCs w:val="26"/>
        </w:rPr>
        <w:t xml:space="preserve">«2.3.3. </w:t>
      </w:r>
      <w:r w:rsidRPr="004D0BAA">
        <w:rPr>
          <w:sz w:val="26"/>
          <w:szCs w:val="26"/>
        </w:rPr>
        <w:t>Экспертная оценка проекта «Обучение через вызов как образовательный формат» осуществляется конкурсной комиссией на основании следующих критериев:</w:t>
      </w:r>
    </w:p>
    <w:tbl>
      <w:tblPr>
        <w:tblStyle w:val="11"/>
        <w:tblW w:w="9366" w:type="dxa"/>
        <w:tblLook w:val="04A0" w:firstRow="1" w:lastRow="0" w:firstColumn="1" w:lastColumn="0" w:noHBand="0" w:noVBand="1"/>
      </w:tblPr>
      <w:tblGrid>
        <w:gridCol w:w="647"/>
        <w:gridCol w:w="6346"/>
        <w:gridCol w:w="1517"/>
        <w:gridCol w:w="856"/>
      </w:tblGrid>
      <w:tr w:rsidR="00A348F5" w:rsidRPr="00065216" w14:paraId="6E4CC405" w14:textId="6FCF5014" w:rsidTr="00232156">
        <w:trPr>
          <w:trHeight w:val="782"/>
        </w:trPr>
        <w:tc>
          <w:tcPr>
            <w:tcW w:w="648" w:type="dxa"/>
            <w:vAlign w:val="center"/>
          </w:tcPr>
          <w:p w14:paraId="07153D9D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№</w:t>
            </w:r>
          </w:p>
        </w:tc>
        <w:tc>
          <w:tcPr>
            <w:tcW w:w="6435" w:type="dxa"/>
            <w:vAlign w:val="center"/>
          </w:tcPr>
          <w:p w14:paraId="54E95858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Критерии оценивания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6EF1D89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Количество баллов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013BC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79B9C310" w14:textId="584218E5" w:rsidTr="00232156">
        <w:trPr>
          <w:trHeight w:val="401"/>
        </w:trPr>
        <w:tc>
          <w:tcPr>
            <w:tcW w:w="648" w:type="dxa"/>
          </w:tcPr>
          <w:p w14:paraId="1208D6F3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1.</w:t>
            </w:r>
          </w:p>
        </w:tc>
        <w:tc>
          <w:tcPr>
            <w:tcW w:w="6435" w:type="dxa"/>
          </w:tcPr>
          <w:p w14:paraId="782AE7BD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Целевой раздел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1093818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10 баллов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1DDEF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089AE97B" w14:textId="7A6C045E" w:rsidTr="00232156">
        <w:trPr>
          <w:trHeight w:val="782"/>
        </w:trPr>
        <w:tc>
          <w:tcPr>
            <w:tcW w:w="648" w:type="dxa"/>
          </w:tcPr>
          <w:p w14:paraId="667D2E8D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lastRenderedPageBreak/>
              <w:t>1. 1</w:t>
            </w:r>
          </w:p>
        </w:tc>
        <w:tc>
          <w:tcPr>
            <w:tcW w:w="6435" w:type="dxa"/>
          </w:tcPr>
          <w:p w14:paraId="6B6FCD3B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Наличие пояснительной записки, отражающей актуальность проблематики проекта, обоснование его значимости для развития системы образования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B2153DC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095BE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7AA43B9E" w14:textId="54AD5CC9" w:rsidTr="00232156">
        <w:trPr>
          <w:trHeight w:val="528"/>
        </w:trPr>
        <w:tc>
          <w:tcPr>
            <w:tcW w:w="648" w:type="dxa"/>
          </w:tcPr>
          <w:p w14:paraId="39FBBCE5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 xml:space="preserve">1.2. </w:t>
            </w:r>
          </w:p>
        </w:tc>
        <w:tc>
          <w:tcPr>
            <w:tcW w:w="6435" w:type="dxa"/>
          </w:tcPr>
          <w:p w14:paraId="098A734A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Соответствие идей, целей, задач проекта заявленной теме и реальной образовательной ситуации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F75860C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D5ECB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24B6743D" w14:textId="76BA4811" w:rsidTr="00232156">
        <w:trPr>
          <w:trHeight w:val="401"/>
        </w:trPr>
        <w:tc>
          <w:tcPr>
            <w:tcW w:w="648" w:type="dxa"/>
          </w:tcPr>
          <w:p w14:paraId="0990249F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6435" w:type="dxa"/>
          </w:tcPr>
          <w:p w14:paraId="79D9A3ED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Содержательный раздел (программа реализации проекта)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D72B5D5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40 баллов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6BA876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758E81DB" w14:textId="342AB379" w:rsidTr="00232156">
        <w:trPr>
          <w:trHeight w:val="379"/>
        </w:trPr>
        <w:tc>
          <w:tcPr>
            <w:tcW w:w="648" w:type="dxa"/>
          </w:tcPr>
          <w:p w14:paraId="0696030F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2.1.</w:t>
            </w:r>
          </w:p>
        </w:tc>
        <w:tc>
          <w:tcPr>
            <w:tcW w:w="6435" w:type="dxa"/>
          </w:tcPr>
          <w:p w14:paraId="44000115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Наличие теоретико-методологической основы проекта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F366A08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4056B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7D04B1D0" w14:textId="17C0B942" w:rsidTr="00232156">
        <w:trPr>
          <w:trHeight w:val="401"/>
        </w:trPr>
        <w:tc>
          <w:tcPr>
            <w:tcW w:w="648" w:type="dxa"/>
          </w:tcPr>
          <w:p w14:paraId="77189D4D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2.2.</w:t>
            </w:r>
          </w:p>
        </w:tc>
        <w:tc>
          <w:tcPr>
            <w:tcW w:w="6435" w:type="dxa"/>
          </w:tcPr>
          <w:p w14:paraId="06577ECC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Системность проекта (носит фрагментарный или системный характер, рассматривается содержание образования в целом или представлен отдельный урок, мероприятие и т.д.)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A81A45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FD538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34F67A6D" w14:textId="43F3A0AE" w:rsidTr="00232156">
        <w:trPr>
          <w:trHeight w:val="379"/>
        </w:trPr>
        <w:tc>
          <w:tcPr>
            <w:tcW w:w="648" w:type="dxa"/>
          </w:tcPr>
          <w:p w14:paraId="38267638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2.3.</w:t>
            </w:r>
          </w:p>
        </w:tc>
        <w:tc>
          <w:tcPr>
            <w:tcW w:w="6435" w:type="dxa"/>
          </w:tcPr>
          <w:p w14:paraId="36920D59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Инновационность (степень новизны – создание нового продукта или совершенствование существующей образовательной ситуации, предложение альтернатив развития инновационной идеи)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C16E25B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81D28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1D5F3A20" w14:textId="59338197" w:rsidTr="00232156">
        <w:trPr>
          <w:trHeight w:val="513"/>
        </w:trPr>
        <w:tc>
          <w:tcPr>
            <w:tcW w:w="648" w:type="dxa"/>
          </w:tcPr>
          <w:p w14:paraId="6EC3785E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 xml:space="preserve">2.4. </w:t>
            </w:r>
          </w:p>
        </w:tc>
        <w:tc>
          <w:tcPr>
            <w:tcW w:w="6435" w:type="dxa"/>
            <w:shd w:val="clear" w:color="auto" w:fill="auto"/>
          </w:tcPr>
          <w:p w14:paraId="5BEDA702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Наличие средств контроля и обеспечения достоверности результатов реализации проекта и возможности его масштабирования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72CD11E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F53A6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1351CE7B" w14:textId="0938E053" w:rsidTr="00232156">
        <w:trPr>
          <w:trHeight w:val="782"/>
        </w:trPr>
        <w:tc>
          <w:tcPr>
            <w:tcW w:w="648" w:type="dxa"/>
          </w:tcPr>
          <w:p w14:paraId="6945A960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2.5.</w:t>
            </w:r>
          </w:p>
        </w:tc>
        <w:tc>
          <w:tcPr>
            <w:tcW w:w="6435" w:type="dxa"/>
            <w:shd w:val="clear" w:color="auto" w:fill="auto"/>
          </w:tcPr>
          <w:p w14:paraId="307FBA38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Образовательная деятельность проектируется</w:t>
            </w:r>
          </w:p>
          <w:p w14:paraId="2F17B0DD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«от обучающегося» – понятно обучающемуся и с учётом его индивидуальных образовательных потребностей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AE8E2CE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027B89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42D5CC46" w14:textId="084A1722" w:rsidTr="00232156">
        <w:trPr>
          <w:trHeight w:val="475"/>
        </w:trPr>
        <w:tc>
          <w:tcPr>
            <w:tcW w:w="648" w:type="dxa"/>
          </w:tcPr>
          <w:p w14:paraId="446B0FC3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2.6.</w:t>
            </w:r>
          </w:p>
        </w:tc>
        <w:tc>
          <w:tcPr>
            <w:tcW w:w="6435" w:type="dxa"/>
            <w:shd w:val="clear" w:color="auto" w:fill="auto"/>
          </w:tcPr>
          <w:p w14:paraId="5A4885D4" w14:textId="77777777" w:rsidR="00A348F5" w:rsidRPr="00065216" w:rsidRDefault="00A348F5" w:rsidP="00E6317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Ориентация на индивидуальные возможности, запросы и интересы обучающегося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B42F5A0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661718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6E433086" w14:textId="7090BFD8" w:rsidTr="00232156">
        <w:trPr>
          <w:trHeight w:val="553"/>
        </w:trPr>
        <w:tc>
          <w:tcPr>
            <w:tcW w:w="648" w:type="dxa"/>
          </w:tcPr>
          <w:p w14:paraId="1F0A6868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2.7.</w:t>
            </w:r>
          </w:p>
        </w:tc>
        <w:tc>
          <w:tcPr>
            <w:tcW w:w="6435" w:type="dxa"/>
          </w:tcPr>
          <w:p w14:paraId="6D54227D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Создание ситуации выбора для принятия обучающимся</w:t>
            </w:r>
          </w:p>
          <w:p w14:paraId="4FBC04E7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самостоятельных и ответственных решений; самоопределения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B14F68B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1CB049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106FC360" w14:textId="73A3D33B" w:rsidTr="00232156">
        <w:trPr>
          <w:trHeight w:val="782"/>
        </w:trPr>
        <w:tc>
          <w:tcPr>
            <w:tcW w:w="648" w:type="dxa"/>
          </w:tcPr>
          <w:p w14:paraId="22A9729A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2.8.</w:t>
            </w:r>
          </w:p>
        </w:tc>
        <w:tc>
          <w:tcPr>
            <w:tcW w:w="6435" w:type="dxa"/>
          </w:tcPr>
          <w:p w14:paraId="599E4367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Ориентация на постановку и решение учебных и жизненных проблем, развитие способности к исследовательской деятельности</w:t>
            </w:r>
          </w:p>
          <w:p w14:paraId="278CAEDF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творческому поиску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B1D5C6E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B823B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</w:p>
        </w:tc>
      </w:tr>
      <w:tr w:rsidR="00A348F5" w:rsidRPr="00065216" w14:paraId="65DCACCF" w14:textId="5BEFFEC1" w:rsidTr="00232156">
        <w:trPr>
          <w:trHeight w:val="379"/>
        </w:trPr>
        <w:tc>
          <w:tcPr>
            <w:tcW w:w="648" w:type="dxa"/>
          </w:tcPr>
          <w:p w14:paraId="2AA7046E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435" w:type="dxa"/>
          </w:tcPr>
          <w:p w14:paraId="6461BF88" w14:textId="77777777" w:rsidR="00A348F5" w:rsidRPr="00065216" w:rsidRDefault="00A348F5" w:rsidP="00E6317C">
            <w:pPr>
              <w:jc w:val="both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 xml:space="preserve">Итого: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4FDC0DD" w14:textId="77777777" w:rsidR="00A348F5" w:rsidRPr="00065216" w:rsidRDefault="00A348F5" w:rsidP="00E6317C">
            <w:pPr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50 баллов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0D0C8E" w14:textId="2B19044F" w:rsidR="00A348F5" w:rsidRPr="00065216" w:rsidRDefault="00A348F5" w:rsidP="00A348F5">
            <w:pPr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»</w:t>
            </w:r>
            <w:r w:rsidR="00C1701E" w:rsidRPr="00065216">
              <w:rPr>
                <w:sz w:val="26"/>
                <w:szCs w:val="26"/>
              </w:rPr>
              <w:t>;</w:t>
            </w:r>
          </w:p>
        </w:tc>
      </w:tr>
    </w:tbl>
    <w:p w14:paraId="0CD37063" w14:textId="2B507D93" w:rsidR="009E2406" w:rsidRPr="009E2406" w:rsidRDefault="0046631C" w:rsidP="009E2406">
      <w:pPr>
        <w:widowControl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1.2.4</w:t>
      </w:r>
      <w:r w:rsidR="009E2406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  <w:r w:rsidR="00C1701E"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="009E2406" w:rsidRPr="009E2406">
        <w:rPr>
          <w:rFonts w:eastAsia="Calibri"/>
          <w:color w:val="000000" w:themeColor="text1"/>
          <w:sz w:val="26"/>
          <w:szCs w:val="26"/>
          <w:lang w:eastAsia="en-US"/>
        </w:rPr>
        <w:t>ункт 2.7 изложить в следующей редакции:</w:t>
      </w:r>
    </w:p>
    <w:p w14:paraId="2978DC4A" w14:textId="7A6F78D3" w:rsidR="009E2406" w:rsidRDefault="009E2406" w:rsidP="009E2406">
      <w:pPr>
        <w:widowControl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9E2406">
        <w:rPr>
          <w:rFonts w:eastAsia="Calibri"/>
          <w:color w:val="000000" w:themeColor="text1"/>
          <w:sz w:val="26"/>
          <w:szCs w:val="26"/>
          <w:lang w:eastAsia="en-US"/>
        </w:rPr>
        <w:t xml:space="preserve"> «2.7. Педагогические работники, победители конкурсного отбора, представляют опыт реализации проектов «Обучение через вызов как образовательный формат» на муниципальном, региональном уровнях в рамках обуч</w:t>
      </w:r>
      <w:r w:rsidR="00C1701E">
        <w:rPr>
          <w:rFonts w:eastAsia="Calibri"/>
          <w:color w:val="000000" w:themeColor="text1"/>
          <w:sz w:val="26"/>
          <w:szCs w:val="26"/>
          <w:lang w:eastAsia="en-US"/>
        </w:rPr>
        <w:t>ающих, конкурсных мероприятий</w:t>
      </w:r>
      <w:r w:rsidR="00A348F5">
        <w:rPr>
          <w:rFonts w:eastAsia="Calibri"/>
          <w:color w:val="000000" w:themeColor="text1"/>
          <w:sz w:val="26"/>
          <w:szCs w:val="26"/>
          <w:lang w:eastAsia="en-US"/>
        </w:rPr>
        <w:t>».</w:t>
      </w:r>
    </w:p>
    <w:p w14:paraId="217B32F6" w14:textId="359BB529" w:rsidR="00AD0A26" w:rsidRDefault="00AD0A26" w:rsidP="009E2406">
      <w:pPr>
        <w:widowControl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1.3.</w:t>
      </w:r>
      <w:r w:rsidR="00D94399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В приложении 3 </w:t>
      </w:r>
      <w:r w:rsidRPr="00AD0A26">
        <w:rPr>
          <w:rFonts w:eastAsia="Calibri"/>
          <w:color w:val="000000" w:themeColor="text1"/>
          <w:sz w:val="26"/>
          <w:szCs w:val="26"/>
          <w:lang w:eastAsia="en-US"/>
        </w:rPr>
        <w:t>к постановлению:</w:t>
      </w:r>
    </w:p>
    <w:p w14:paraId="57278133" w14:textId="56219AF8" w:rsidR="0076033C" w:rsidRDefault="00AD0A26" w:rsidP="00D46B2E">
      <w:pPr>
        <w:widowControl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1.3.1.</w:t>
      </w:r>
      <w:r w:rsidR="0046631C">
        <w:rPr>
          <w:rFonts w:eastAsia="Calibri"/>
          <w:color w:val="000000" w:themeColor="text1"/>
          <w:sz w:val="26"/>
          <w:szCs w:val="26"/>
          <w:lang w:eastAsia="en-US"/>
        </w:rPr>
        <w:t xml:space="preserve"> пункт 1.1. </w:t>
      </w:r>
      <w:r w:rsidR="0076033C">
        <w:rPr>
          <w:rFonts w:eastAsia="Calibri"/>
          <w:color w:val="000000" w:themeColor="text1"/>
          <w:sz w:val="26"/>
          <w:szCs w:val="26"/>
          <w:lang w:eastAsia="en-US"/>
        </w:rPr>
        <w:t>изложить в следующей редакции</w:t>
      </w:r>
      <w:r w:rsidR="0076183F">
        <w:rPr>
          <w:rFonts w:eastAsia="Calibri"/>
          <w:color w:val="000000" w:themeColor="text1"/>
          <w:sz w:val="26"/>
          <w:szCs w:val="26"/>
          <w:lang w:eastAsia="en-US"/>
        </w:rPr>
        <w:t>:</w:t>
      </w:r>
      <w:r w:rsidR="0076033C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14:paraId="5084392B" w14:textId="5760F452" w:rsidR="0046631C" w:rsidRDefault="0076033C" w:rsidP="00D46B2E">
      <w:pPr>
        <w:widowControl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«</w:t>
      </w:r>
      <w:r w:rsidR="0046631C" w:rsidRPr="0046631C">
        <w:rPr>
          <w:rFonts w:eastAsia="Calibri"/>
          <w:color w:val="000000" w:themeColor="text1"/>
          <w:sz w:val="26"/>
          <w:szCs w:val="26"/>
          <w:lang w:eastAsia="en-US"/>
        </w:rPr>
        <w:t>Грант Администрации города Когалыма в номинации «Лучший педагог образовательной организации» (далее - грант) учреждается в рамках реализации муниципальной программы «Развитие образования в городе Когалыме», утверждённой постановлением Администрации города Когалыма от 24.12.2024 №2562»;</w:t>
      </w:r>
    </w:p>
    <w:p w14:paraId="00BBEF0E" w14:textId="2259BA83" w:rsidR="00AD0A26" w:rsidRDefault="0046631C" w:rsidP="0046631C">
      <w:pPr>
        <w:widowControl w:val="0"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1.3.2. </w:t>
      </w:r>
      <w:r w:rsidR="00AD0A26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232156"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="00D46B2E">
        <w:rPr>
          <w:rFonts w:eastAsia="Calibri"/>
          <w:color w:val="000000" w:themeColor="text1"/>
          <w:sz w:val="26"/>
          <w:szCs w:val="26"/>
          <w:lang w:eastAsia="en-US"/>
        </w:rPr>
        <w:t xml:space="preserve">риложение 2 </w:t>
      </w:r>
      <w:r w:rsidR="00D46B2E" w:rsidRPr="00D46B2E">
        <w:rPr>
          <w:rFonts w:eastAsia="Calibri"/>
          <w:color w:val="000000" w:themeColor="text1"/>
          <w:sz w:val="26"/>
          <w:szCs w:val="26"/>
          <w:lang w:eastAsia="en-US"/>
        </w:rPr>
        <w:t xml:space="preserve">к Положению о порядке </w:t>
      </w:r>
      <w:r w:rsidR="00D46B2E">
        <w:rPr>
          <w:rFonts w:eastAsia="Calibri"/>
          <w:color w:val="000000" w:themeColor="text1"/>
          <w:sz w:val="26"/>
          <w:szCs w:val="26"/>
          <w:lang w:eastAsia="en-US"/>
        </w:rPr>
        <w:t xml:space="preserve">и критериях конкурсного отбора </w:t>
      </w:r>
      <w:r w:rsidR="00D46B2E" w:rsidRPr="00D46B2E">
        <w:rPr>
          <w:rFonts w:eastAsia="Calibri"/>
          <w:color w:val="000000" w:themeColor="text1"/>
          <w:sz w:val="26"/>
          <w:szCs w:val="26"/>
          <w:lang w:eastAsia="en-US"/>
        </w:rPr>
        <w:t>учащихся общеобразовательны</w:t>
      </w:r>
      <w:r w:rsidR="00D46B2E">
        <w:rPr>
          <w:rFonts w:eastAsia="Calibri"/>
          <w:color w:val="000000" w:themeColor="text1"/>
          <w:sz w:val="26"/>
          <w:szCs w:val="26"/>
          <w:lang w:eastAsia="en-US"/>
        </w:rPr>
        <w:t xml:space="preserve">х организаций города Когалыма, </w:t>
      </w:r>
      <w:r w:rsidR="00D46B2E" w:rsidRPr="00D46B2E">
        <w:rPr>
          <w:rFonts w:eastAsia="Calibri"/>
          <w:color w:val="000000" w:themeColor="text1"/>
          <w:sz w:val="26"/>
          <w:szCs w:val="26"/>
          <w:lang w:eastAsia="en-US"/>
        </w:rPr>
        <w:lastRenderedPageBreak/>
        <w:t>выдвигаемых на получение гранта</w:t>
      </w:r>
      <w:r w:rsidR="00D46B2E">
        <w:rPr>
          <w:rFonts w:eastAsia="Calibri"/>
          <w:color w:val="000000" w:themeColor="text1"/>
          <w:sz w:val="26"/>
          <w:szCs w:val="26"/>
          <w:lang w:eastAsia="en-US"/>
        </w:rPr>
        <w:t xml:space="preserve"> Администрации города Когалыма </w:t>
      </w:r>
      <w:r w:rsidR="00D46B2E" w:rsidRPr="00D46B2E">
        <w:rPr>
          <w:rFonts w:eastAsia="Calibri"/>
          <w:color w:val="000000" w:themeColor="text1"/>
          <w:sz w:val="26"/>
          <w:szCs w:val="26"/>
          <w:lang w:eastAsia="en-US"/>
        </w:rPr>
        <w:t>в номинации «Лучший ученик общеобразовательной школы»</w:t>
      </w:r>
      <w:r w:rsidR="00D46B2E">
        <w:rPr>
          <w:rFonts w:eastAsia="Calibri"/>
          <w:color w:val="000000" w:themeColor="text1"/>
          <w:sz w:val="26"/>
          <w:szCs w:val="26"/>
          <w:lang w:eastAsia="en-US"/>
        </w:rPr>
        <w:t xml:space="preserve"> изложить в следующей редакции</w:t>
      </w:r>
      <w:r w:rsidR="00D46B2E" w:rsidRPr="00D46B2E">
        <w:rPr>
          <w:rFonts w:eastAsia="Calibri"/>
          <w:color w:val="000000" w:themeColor="text1"/>
          <w:lang w:eastAsia="en-US"/>
        </w:rPr>
        <w:t xml:space="preserve">: </w:t>
      </w:r>
    </w:p>
    <w:p w14:paraId="67550842" w14:textId="77777777" w:rsidR="0046631C" w:rsidRPr="0046631C" w:rsidRDefault="0046631C" w:rsidP="0046631C">
      <w:pPr>
        <w:widowControl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0100EBFA" w14:textId="647B093C" w:rsidR="00D46B2E" w:rsidRPr="00065216" w:rsidRDefault="00D46B2E" w:rsidP="00D46B2E">
      <w:pPr>
        <w:widowControl w:val="0"/>
        <w:jc w:val="right"/>
        <w:rPr>
          <w:sz w:val="22"/>
          <w:szCs w:val="22"/>
        </w:rPr>
      </w:pPr>
      <w:r w:rsidRPr="0076033C">
        <w:rPr>
          <w:rFonts w:eastAsia="Calibri"/>
          <w:color w:val="000000" w:themeColor="text1"/>
          <w:sz w:val="26"/>
          <w:szCs w:val="26"/>
          <w:lang w:eastAsia="en-US"/>
        </w:rPr>
        <w:t>«</w:t>
      </w:r>
      <w:r w:rsidRPr="00065216">
        <w:rPr>
          <w:sz w:val="22"/>
          <w:szCs w:val="22"/>
        </w:rPr>
        <w:t xml:space="preserve">Приложение 2 </w:t>
      </w:r>
    </w:p>
    <w:p w14:paraId="1B6992AA" w14:textId="77777777" w:rsidR="00D46B2E" w:rsidRPr="00065216" w:rsidRDefault="00D46B2E" w:rsidP="00D46B2E">
      <w:pPr>
        <w:widowControl w:val="0"/>
        <w:jc w:val="right"/>
        <w:rPr>
          <w:sz w:val="22"/>
          <w:szCs w:val="22"/>
        </w:rPr>
      </w:pPr>
      <w:r w:rsidRPr="00065216">
        <w:rPr>
          <w:sz w:val="22"/>
          <w:szCs w:val="22"/>
        </w:rPr>
        <w:t xml:space="preserve">к Положению о порядке и критериях конкурсного отбора </w:t>
      </w:r>
    </w:p>
    <w:p w14:paraId="3C2C4A1E" w14:textId="77777777" w:rsidR="00D46B2E" w:rsidRPr="00065216" w:rsidRDefault="00D46B2E" w:rsidP="00D46B2E">
      <w:pPr>
        <w:widowControl w:val="0"/>
        <w:jc w:val="right"/>
        <w:rPr>
          <w:sz w:val="22"/>
          <w:szCs w:val="22"/>
        </w:rPr>
      </w:pPr>
      <w:r w:rsidRPr="00065216">
        <w:rPr>
          <w:sz w:val="22"/>
          <w:szCs w:val="22"/>
        </w:rPr>
        <w:t xml:space="preserve">учащихся общеобразовательных организаций города Когалыма, </w:t>
      </w:r>
    </w:p>
    <w:p w14:paraId="0A243562" w14:textId="77777777" w:rsidR="00D46B2E" w:rsidRPr="00065216" w:rsidRDefault="00D46B2E" w:rsidP="00D46B2E">
      <w:pPr>
        <w:widowControl w:val="0"/>
        <w:jc w:val="right"/>
        <w:rPr>
          <w:sz w:val="22"/>
          <w:szCs w:val="22"/>
        </w:rPr>
      </w:pPr>
      <w:r w:rsidRPr="00065216">
        <w:rPr>
          <w:sz w:val="22"/>
          <w:szCs w:val="22"/>
        </w:rPr>
        <w:t xml:space="preserve">выдвигаемых на получение гранта Администрации города Когалыма </w:t>
      </w:r>
    </w:p>
    <w:p w14:paraId="2A20AF8B" w14:textId="77777777" w:rsidR="00D46B2E" w:rsidRPr="00065216" w:rsidRDefault="00D46B2E" w:rsidP="00D46B2E">
      <w:pPr>
        <w:widowControl w:val="0"/>
        <w:jc w:val="right"/>
        <w:rPr>
          <w:sz w:val="22"/>
          <w:szCs w:val="22"/>
        </w:rPr>
      </w:pPr>
      <w:r w:rsidRPr="00065216">
        <w:rPr>
          <w:sz w:val="22"/>
          <w:szCs w:val="22"/>
        </w:rPr>
        <w:t xml:space="preserve">в номинации «Лучший ученик общеобразовательной школы» </w:t>
      </w:r>
    </w:p>
    <w:p w14:paraId="42FB3127" w14:textId="77777777" w:rsidR="00D46B2E" w:rsidRPr="00065216" w:rsidRDefault="00D46B2E" w:rsidP="00D46B2E">
      <w:pPr>
        <w:widowControl w:val="0"/>
        <w:jc w:val="center"/>
        <w:rPr>
          <w:sz w:val="26"/>
          <w:szCs w:val="26"/>
        </w:rPr>
      </w:pPr>
    </w:p>
    <w:p w14:paraId="39996DD9" w14:textId="77777777" w:rsidR="00D46B2E" w:rsidRPr="00065216" w:rsidRDefault="00D46B2E" w:rsidP="00D46B2E">
      <w:pPr>
        <w:widowControl w:val="0"/>
        <w:jc w:val="center"/>
        <w:rPr>
          <w:sz w:val="26"/>
          <w:szCs w:val="26"/>
        </w:rPr>
      </w:pPr>
      <w:r w:rsidRPr="00065216">
        <w:rPr>
          <w:sz w:val="26"/>
          <w:szCs w:val="26"/>
        </w:rPr>
        <w:t xml:space="preserve">ОСНОВАНИЕ </w:t>
      </w:r>
    </w:p>
    <w:p w14:paraId="4E17FF03" w14:textId="77777777" w:rsidR="00D46B2E" w:rsidRPr="00065216" w:rsidRDefault="00D46B2E" w:rsidP="00D46B2E">
      <w:pPr>
        <w:widowControl w:val="0"/>
        <w:jc w:val="center"/>
        <w:rPr>
          <w:sz w:val="26"/>
          <w:szCs w:val="26"/>
        </w:rPr>
      </w:pPr>
      <w:r w:rsidRPr="00065216">
        <w:rPr>
          <w:sz w:val="26"/>
          <w:szCs w:val="26"/>
        </w:rPr>
        <w:t>для выдвижения учащегося _____ класса _________________________________________________________________________</w:t>
      </w:r>
    </w:p>
    <w:p w14:paraId="099F067C" w14:textId="77777777" w:rsidR="00D46B2E" w:rsidRPr="00065216" w:rsidRDefault="00D46B2E" w:rsidP="00D46B2E">
      <w:pPr>
        <w:widowControl w:val="0"/>
        <w:jc w:val="center"/>
        <w:rPr>
          <w:sz w:val="26"/>
          <w:szCs w:val="26"/>
          <w:vertAlign w:val="superscript"/>
        </w:rPr>
      </w:pPr>
      <w:r w:rsidRPr="00065216">
        <w:rPr>
          <w:sz w:val="26"/>
          <w:szCs w:val="26"/>
          <w:vertAlign w:val="superscript"/>
        </w:rPr>
        <w:t>(полное наименование общеобразовательной организации)</w:t>
      </w:r>
    </w:p>
    <w:p w14:paraId="34C88835" w14:textId="77777777" w:rsidR="00D46B2E" w:rsidRPr="00065216" w:rsidRDefault="00D46B2E" w:rsidP="00D46B2E">
      <w:pPr>
        <w:widowControl w:val="0"/>
        <w:jc w:val="center"/>
        <w:rPr>
          <w:b/>
          <w:sz w:val="26"/>
          <w:szCs w:val="26"/>
        </w:rPr>
      </w:pPr>
      <w:r w:rsidRPr="00065216">
        <w:rPr>
          <w:sz w:val="26"/>
          <w:szCs w:val="26"/>
        </w:rPr>
        <w:t>_________________________________________________________________________</w:t>
      </w:r>
    </w:p>
    <w:p w14:paraId="0C1E25D6" w14:textId="77777777" w:rsidR="00D46B2E" w:rsidRPr="00065216" w:rsidRDefault="00D46B2E" w:rsidP="00D46B2E">
      <w:pPr>
        <w:widowControl w:val="0"/>
        <w:jc w:val="center"/>
        <w:rPr>
          <w:sz w:val="26"/>
          <w:szCs w:val="26"/>
          <w:vertAlign w:val="superscript"/>
        </w:rPr>
      </w:pPr>
      <w:r w:rsidRPr="00065216">
        <w:rPr>
          <w:sz w:val="26"/>
          <w:szCs w:val="26"/>
          <w:vertAlign w:val="superscript"/>
        </w:rPr>
        <w:t>(Фамилия, Имя, Отчество учащегося)</w:t>
      </w:r>
    </w:p>
    <w:tbl>
      <w:tblPr>
        <w:tblW w:w="494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6"/>
        <w:gridCol w:w="1244"/>
        <w:gridCol w:w="2627"/>
        <w:gridCol w:w="1520"/>
      </w:tblGrid>
      <w:tr w:rsidR="00D46B2E" w:rsidRPr="00065216" w14:paraId="4555C50E" w14:textId="77777777" w:rsidTr="00E6317C">
        <w:tc>
          <w:tcPr>
            <w:tcW w:w="1893" w:type="pct"/>
            <w:vMerge w:val="restart"/>
          </w:tcPr>
          <w:p w14:paraId="7B9E2847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Критерии отбора</w:t>
            </w:r>
          </w:p>
        </w:tc>
        <w:tc>
          <w:tcPr>
            <w:tcW w:w="717" w:type="pct"/>
            <w:vMerge w:val="restart"/>
          </w:tcPr>
          <w:p w14:paraId="7D7C2C11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 xml:space="preserve">Учебный год* </w:t>
            </w:r>
          </w:p>
        </w:tc>
        <w:tc>
          <w:tcPr>
            <w:tcW w:w="2390" w:type="pct"/>
            <w:gridSpan w:val="2"/>
          </w:tcPr>
          <w:p w14:paraId="1FB3872E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 xml:space="preserve">Достижения участника </w:t>
            </w:r>
          </w:p>
        </w:tc>
      </w:tr>
      <w:tr w:rsidR="00D46B2E" w:rsidRPr="00065216" w14:paraId="60A96A27" w14:textId="77777777" w:rsidTr="00E6317C">
        <w:tc>
          <w:tcPr>
            <w:tcW w:w="1893" w:type="pct"/>
            <w:vMerge/>
            <w:vAlign w:val="center"/>
          </w:tcPr>
          <w:p w14:paraId="06757FA8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  <w:vMerge/>
            <w:vAlign w:val="center"/>
          </w:tcPr>
          <w:p w14:paraId="64AF1424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2BA48731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876" w:type="pct"/>
          </w:tcPr>
          <w:p w14:paraId="61E31BAB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Результат **</w:t>
            </w:r>
          </w:p>
        </w:tc>
      </w:tr>
      <w:tr w:rsidR="00D46B2E" w:rsidRPr="00065216" w14:paraId="14598CB2" w14:textId="77777777" w:rsidTr="00E6317C">
        <w:tc>
          <w:tcPr>
            <w:tcW w:w="1893" w:type="pct"/>
            <w:vMerge w:val="restart"/>
          </w:tcPr>
          <w:p w14:paraId="5E5A3DBF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Учебно-предметная деятельность</w:t>
            </w:r>
          </w:p>
          <w:p w14:paraId="46FFB196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(олимпиады, предметные конференции, интеллектуальные конкурсы, проекты, марафоны и т.д.)</w:t>
            </w:r>
          </w:p>
        </w:tc>
        <w:tc>
          <w:tcPr>
            <w:tcW w:w="717" w:type="pct"/>
          </w:tcPr>
          <w:p w14:paraId="5A4CA23B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20__-20__</w:t>
            </w:r>
          </w:p>
        </w:tc>
        <w:tc>
          <w:tcPr>
            <w:tcW w:w="1514" w:type="pct"/>
          </w:tcPr>
          <w:p w14:paraId="48F88A00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Школьный уровень</w:t>
            </w:r>
          </w:p>
        </w:tc>
        <w:tc>
          <w:tcPr>
            <w:tcW w:w="876" w:type="pct"/>
          </w:tcPr>
          <w:p w14:paraId="01D2F04E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5AC7E6B4" w14:textId="77777777" w:rsidTr="00E6317C">
        <w:tc>
          <w:tcPr>
            <w:tcW w:w="1893" w:type="pct"/>
            <w:vMerge/>
            <w:vAlign w:val="center"/>
          </w:tcPr>
          <w:p w14:paraId="4A775086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5E58F693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15F853B3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…</w:t>
            </w:r>
          </w:p>
        </w:tc>
        <w:tc>
          <w:tcPr>
            <w:tcW w:w="876" w:type="pct"/>
          </w:tcPr>
          <w:p w14:paraId="72AFBBE3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68CA963C" w14:textId="77777777" w:rsidTr="00E6317C">
        <w:tc>
          <w:tcPr>
            <w:tcW w:w="1893" w:type="pct"/>
            <w:vMerge/>
            <w:vAlign w:val="center"/>
          </w:tcPr>
          <w:p w14:paraId="41EA6F51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59BD4DCA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4E5E36A4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876" w:type="pct"/>
          </w:tcPr>
          <w:p w14:paraId="0F631FE0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197DFFDD" w14:textId="77777777" w:rsidTr="00E6317C">
        <w:tc>
          <w:tcPr>
            <w:tcW w:w="1893" w:type="pct"/>
            <w:vMerge/>
            <w:vAlign w:val="center"/>
          </w:tcPr>
          <w:p w14:paraId="3EF26F09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759A940B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462E59CA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…</w:t>
            </w:r>
          </w:p>
        </w:tc>
        <w:tc>
          <w:tcPr>
            <w:tcW w:w="876" w:type="pct"/>
          </w:tcPr>
          <w:p w14:paraId="7B377485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09DD612C" w14:textId="77777777" w:rsidTr="00E6317C">
        <w:tc>
          <w:tcPr>
            <w:tcW w:w="1893" w:type="pct"/>
            <w:vMerge/>
            <w:vAlign w:val="center"/>
          </w:tcPr>
          <w:p w14:paraId="11CD8A58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15410945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7B0D517D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Окружной и региональный уровень</w:t>
            </w:r>
          </w:p>
        </w:tc>
        <w:tc>
          <w:tcPr>
            <w:tcW w:w="876" w:type="pct"/>
          </w:tcPr>
          <w:p w14:paraId="48FC15CE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35AB28CF" w14:textId="77777777" w:rsidTr="00E6317C">
        <w:tc>
          <w:tcPr>
            <w:tcW w:w="1893" w:type="pct"/>
            <w:vMerge/>
            <w:vAlign w:val="center"/>
          </w:tcPr>
          <w:p w14:paraId="0CE58697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5C690BC5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44F57841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…</w:t>
            </w:r>
          </w:p>
        </w:tc>
        <w:tc>
          <w:tcPr>
            <w:tcW w:w="876" w:type="pct"/>
          </w:tcPr>
          <w:p w14:paraId="181340D7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41C586B4" w14:textId="77777777" w:rsidTr="00E6317C">
        <w:tc>
          <w:tcPr>
            <w:tcW w:w="1893" w:type="pct"/>
            <w:vMerge/>
            <w:vAlign w:val="center"/>
          </w:tcPr>
          <w:p w14:paraId="02496997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556477E8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0A58E604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Всероссийский и международный уровень</w:t>
            </w:r>
          </w:p>
        </w:tc>
        <w:tc>
          <w:tcPr>
            <w:tcW w:w="876" w:type="pct"/>
          </w:tcPr>
          <w:p w14:paraId="0F7CCCB2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2D252C24" w14:textId="77777777" w:rsidTr="00E6317C">
        <w:tc>
          <w:tcPr>
            <w:tcW w:w="1893" w:type="pct"/>
            <w:vMerge/>
            <w:vAlign w:val="center"/>
          </w:tcPr>
          <w:p w14:paraId="51CD9084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562DEBB9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3AB8F4E5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…</w:t>
            </w:r>
          </w:p>
        </w:tc>
        <w:tc>
          <w:tcPr>
            <w:tcW w:w="876" w:type="pct"/>
          </w:tcPr>
          <w:p w14:paraId="6497C31D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54216778" w14:textId="77777777" w:rsidTr="00E6317C">
        <w:tc>
          <w:tcPr>
            <w:tcW w:w="1893" w:type="pct"/>
            <w:vMerge/>
            <w:vAlign w:val="center"/>
          </w:tcPr>
          <w:p w14:paraId="061B3D8B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5E14B684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20__-20__</w:t>
            </w:r>
          </w:p>
        </w:tc>
        <w:tc>
          <w:tcPr>
            <w:tcW w:w="1514" w:type="pct"/>
          </w:tcPr>
          <w:p w14:paraId="5BAAC88F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</w:tcPr>
          <w:p w14:paraId="41DCF149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46CB9610" w14:textId="77777777" w:rsidTr="00E6317C">
        <w:tc>
          <w:tcPr>
            <w:tcW w:w="1893" w:type="pct"/>
            <w:vMerge/>
            <w:vAlign w:val="center"/>
          </w:tcPr>
          <w:p w14:paraId="208B3A4A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1847FE9B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1CFF2BFF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</w:tcPr>
          <w:p w14:paraId="04478525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1301F3B6" w14:textId="77777777" w:rsidTr="00E6317C">
        <w:tc>
          <w:tcPr>
            <w:tcW w:w="1893" w:type="pct"/>
            <w:vMerge/>
            <w:vAlign w:val="center"/>
          </w:tcPr>
          <w:p w14:paraId="0B48B171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7ECBF66B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71B953D0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</w:tcPr>
          <w:p w14:paraId="6DD156F5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63E8804F" w14:textId="77777777" w:rsidTr="00E6317C">
        <w:tc>
          <w:tcPr>
            <w:tcW w:w="1893" w:type="pct"/>
            <w:vMerge/>
            <w:vAlign w:val="center"/>
          </w:tcPr>
          <w:p w14:paraId="4CEF4696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1273CE8C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7FC79378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</w:tcPr>
          <w:p w14:paraId="26714ECB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4760E1AC" w14:textId="77777777" w:rsidTr="00E6317C">
        <w:tc>
          <w:tcPr>
            <w:tcW w:w="1893" w:type="pct"/>
            <w:vMerge w:val="restart"/>
          </w:tcPr>
          <w:p w14:paraId="698F4A3D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Внеучебная деятельность</w:t>
            </w:r>
          </w:p>
          <w:p w14:paraId="391FE372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 xml:space="preserve">(выставки, творческие конкурсы, соревнования и другие мероприятия, проводимые в рамках реализации программ дополнительного образования различной направленности) </w:t>
            </w:r>
          </w:p>
        </w:tc>
        <w:tc>
          <w:tcPr>
            <w:tcW w:w="717" w:type="pct"/>
          </w:tcPr>
          <w:p w14:paraId="17656BBA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28E273D9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 xml:space="preserve">Заполняется также, как и учебно-предметная </w:t>
            </w:r>
          </w:p>
        </w:tc>
        <w:tc>
          <w:tcPr>
            <w:tcW w:w="876" w:type="pct"/>
          </w:tcPr>
          <w:p w14:paraId="128304EE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112D728C" w14:textId="77777777" w:rsidTr="00E6317C">
        <w:tc>
          <w:tcPr>
            <w:tcW w:w="1893" w:type="pct"/>
            <w:vMerge/>
            <w:vAlign w:val="center"/>
          </w:tcPr>
          <w:p w14:paraId="6ABE5AB3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23AA6F5A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5C7E9FDE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деятельность</w:t>
            </w:r>
          </w:p>
        </w:tc>
        <w:tc>
          <w:tcPr>
            <w:tcW w:w="876" w:type="pct"/>
          </w:tcPr>
          <w:p w14:paraId="00C7EF21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238150B1" w14:textId="77777777" w:rsidTr="00E6317C">
        <w:trPr>
          <w:trHeight w:val="285"/>
        </w:trPr>
        <w:tc>
          <w:tcPr>
            <w:tcW w:w="1893" w:type="pct"/>
            <w:vMerge/>
            <w:vAlign w:val="center"/>
          </w:tcPr>
          <w:p w14:paraId="1790291F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10865B73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0D6F0A0F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</w:tcPr>
          <w:p w14:paraId="77E190EA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36173E2E" w14:textId="77777777" w:rsidTr="00E6317C">
        <w:trPr>
          <w:trHeight w:val="345"/>
        </w:trPr>
        <w:tc>
          <w:tcPr>
            <w:tcW w:w="1893" w:type="pct"/>
            <w:vMerge/>
            <w:vAlign w:val="center"/>
          </w:tcPr>
          <w:p w14:paraId="330152EB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54D6D930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5156DBC8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</w:tcPr>
          <w:p w14:paraId="0C3A5D3A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4019F4EB" w14:textId="77777777" w:rsidTr="00E6317C">
        <w:trPr>
          <w:trHeight w:val="345"/>
        </w:trPr>
        <w:tc>
          <w:tcPr>
            <w:tcW w:w="1893" w:type="pct"/>
            <w:vMerge/>
            <w:vAlign w:val="center"/>
          </w:tcPr>
          <w:p w14:paraId="34B948D2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432B7F86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76C80C58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</w:tcPr>
          <w:p w14:paraId="738E95E9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790F26E5" w14:textId="77777777" w:rsidTr="00E6317C">
        <w:trPr>
          <w:trHeight w:val="300"/>
        </w:trPr>
        <w:tc>
          <w:tcPr>
            <w:tcW w:w="1893" w:type="pct"/>
            <w:vMerge/>
            <w:vAlign w:val="center"/>
          </w:tcPr>
          <w:p w14:paraId="3ED5BD27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28C65C95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5CDA8AAE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</w:tcPr>
          <w:p w14:paraId="47072B26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6A9FBAA2" w14:textId="77777777" w:rsidTr="00E6317C">
        <w:trPr>
          <w:trHeight w:val="289"/>
        </w:trPr>
        <w:tc>
          <w:tcPr>
            <w:tcW w:w="1893" w:type="pct"/>
            <w:vMerge w:val="restart"/>
          </w:tcPr>
          <w:p w14:paraId="55541414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lastRenderedPageBreak/>
              <w:t>Общественная активность (участие в работе ученического самоуправления;</w:t>
            </w:r>
          </w:p>
          <w:p w14:paraId="15932AE5" w14:textId="58976A7E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 xml:space="preserve">участие в работе детских, молодежных общественных объединений; </w:t>
            </w:r>
            <w:r w:rsidR="00232156" w:rsidRPr="00065216">
              <w:rPr>
                <w:sz w:val="26"/>
                <w:szCs w:val="26"/>
              </w:rPr>
              <w:t>участие в</w:t>
            </w:r>
            <w:r w:rsidRPr="00065216">
              <w:rPr>
                <w:sz w:val="26"/>
                <w:szCs w:val="26"/>
              </w:rPr>
              <w:t xml:space="preserve"> волонтерской деятельности; публикации в средствах массовой информации, участие в соответствующих конкурсах, и других мероприятиях)</w:t>
            </w:r>
          </w:p>
        </w:tc>
        <w:tc>
          <w:tcPr>
            <w:tcW w:w="717" w:type="pct"/>
          </w:tcPr>
          <w:p w14:paraId="49E14EAF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639471F4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 xml:space="preserve">Заполняется также, как и учебно-предметная </w:t>
            </w:r>
          </w:p>
        </w:tc>
        <w:tc>
          <w:tcPr>
            <w:tcW w:w="876" w:type="pct"/>
          </w:tcPr>
          <w:p w14:paraId="50E48A70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6D9F8A55" w14:textId="77777777" w:rsidTr="00E6317C">
        <w:trPr>
          <w:trHeight w:val="289"/>
        </w:trPr>
        <w:tc>
          <w:tcPr>
            <w:tcW w:w="1893" w:type="pct"/>
            <w:vMerge/>
            <w:vAlign w:val="center"/>
          </w:tcPr>
          <w:p w14:paraId="0CC7D1CA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68C7EC4D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58C12F78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  <w:r w:rsidRPr="00065216">
              <w:rPr>
                <w:sz w:val="26"/>
                <w:szCs w:val="26"/>
              </w:rPr>
              <w:t>деятельность</w:t>
            </w:r>
          </w:p>
        </w:tc>
        <w:tc>
          <w:tcPr>
            <w:tcW w:w="876" w:type="pct"/>
          </w:tcPr>
          <w:p w14:paraId="06470536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3DB1769A" w14:textId="77777777" w:rsidTr="00E6317C">
        <w:trPr>
          <w:trHeight w:val="289"/>
        </w:trPr>
        <w:tc>
          <w:tcPr>
            <w:tcW w:w="1893" w:type="pct"/>
            <w:vMerge/>
            <w:vAlign w:val="center"/>
          </w:tcPr>
          <w:p w14:paraId="1C8AD50B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151BCBB5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6662A7E2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</w:tcPr>
          <w:p w14:paraId="71CF6DBA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059A46C4" w14:textId="77777777" w:rsidTr="00E6317C">
        <w:trPr>
          <w:trHeight w:val="290"/>
        </w:trPr>
        <w:tc>
          <w:tcPr>
            <w:tcW w:w="1893" w:type="pct"/>
            <w:vMerge/>
            <w:vAlign w:val="center"/>
          </w:tcPr>
          <w:p w14:paraId="5C1FB980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481C4F3F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0119055F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</w:tcPr>
          <w:p w14:paraId="37EFCD0D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2CA90147" w14:textId="77777777" w:rsidTr="00E6317C">
        <w:trPr>
          <w:trHeight w:val="289"/>
        </w:trPr>
        <w:tc>
          <w:tcPr>
            <w:tcW w:w="1893" w:type="pct"/>
            <w:vMerge/>
            <w:vAlign w:val="center"/>
          </w:tcPr>
          <w:p w14:paraId="0A998062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3DDEE567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2B1363EE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</w:tcPr>
          <w:p w14:paraId="21ED6E31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380447BC" w14:textId="77777777" w:rsidTr="00E6317C">
        <w:trPr>
          <w:trHeight w:val="289"/>
        </w:trPr>
        <w:tc>
          <w:tcPr>
            <w:tcW w:w="1893" w:type="pct"/>
            <w:vMerge/>
            <w:vAlign w:val="center"/>
          </w:tcPr>
          <w:p w14:paraId="6AA2D276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0370F8A0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1FFEB9FD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</w:tcPr>
          <w:p w14:paraId="0A31EAAB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D46B2E" w:rsidRPr="00065216" w14:paraId="1D5335F6" w14:textId="77777777" w:rsidTr="00E6317C">
        <w:trPr>
          <w:trHeight w:val="290"/>
        </w:trPr>
        <w:tc>
          <w:tcPr>
            <w:tcW w:w="1893" w:type="pct"/>
            <w:vMerge/>
            <w:vAlign w:val="center"/>
          </w:tcPr>
          <w:p w14:paraId="1740D82F" w14:textId="77777777" w:rsidR="00D46B2E" w:rsidRPr="00065216" w:rsidRDefault="00D46B2E" w:rsidP="00D46B2E">
            <w:pPr>
              <w:rPr>
                <w:sz w:val="26"/>
                <w:szCs w:val="26"/>
              </w:rPr>
            </w:pPr>
          </w:p>
        </w:tc>
        <w:tc>
          <w:tcPr>
            <w:tcW w:w="717" w:type="pct"/>
          </w:tcPr>
          <w:p w14:paraId="2DB2313B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4" w:type="pct"/>
          </w:tcPr>
          <w:p w14:paraId="28177A14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</w:tcPr>
          <w:p w14:paraId="27B31C58" w14:textId="77777777" w:rsidR="00D46B2E" w:rsidRPr="00065216" w:rsidRDefault="00D46B2E" w:rsidP="00D46B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20917B0B" w14:textId="77777777" w:rsidR="0046631C" w:rsidRDefault="0046631C" w:rsidP="00D46B2E">
      <w:pPr>
        <w:widowControl w:val="0"/>
        <w:rPr>
          <w:sz w:val="22"/>
          <w:szCs w:val="22"/>
        </w:rPr>
      </w:pPr>
    </w:p>
    <w:p w14:paraId="1C49D79D" w14:textId="236CD0C2" w:rsidR="00D46B2E" w:rsidRPr="00065216" w:rsidRDefault="00D46B2E" w:rsidP="00D46B2E">
      <w:pPr>
        <w:widowControl w:val="0"/>
        <w:rPr>
          <w:sz w:val="22"/>
          <w:szCs w:val="22"/>
        </w:rPr>
      </w:pPr>
      <w:r w:rsidRPr="00065216">
        <w:rPr>
          <w:sz w:val="22"/>
          <w:szCs w:val="22"/>
        </w:rPr>
        <w:t>* - сначала указываются все мероприятия по каждому уровню одного года, затем все мероприятия по всем уровням другого года</w:t>
      </w:r>
    </w:p>
    <w:p w14:paraId="592B8E6F" w14:textId="7E4DC758" w:rsidR="00232156" w:rsidRDefault="00D46B2E" w:rsidP="00065216">
      <w:pPr>
        <w:widowControl w:val="0"/>
        <w:tabs>
          <w:tab w:val="left" w:pos="1035"/>
        </w:tabs>
        <w:rPr>
          <w:rFonts w:eastAsia="Calibri"/>
          <w:color w:val="000000" w:themeColor="text1"/>
          <w:sz w:val="22"/>
          <w:szCs w:val="22"/>
          <w:lang w:eastAsia="en-US"/>
        </w:rPr>
      </w:pPr>
      <w:r w:rsidRPr="00065216">
        <w:rPr>
          <w:sz w:val="22"/>
          <w:szCs w:val="22"/>
        </w:rPr>
        <w:t>** - результаты могут быть следующими: участие, ___место, участник команды, занявшей ____ место и т.п.</w:t>
      </w:r>
      <w:r w:rsidRPr="0076033C">
        <w:rPr>
          <w:rFonts w:eastAsia="Calibri"/>
          <w:color w:val="000000" w:themeColor="text1"/>
          <w:sz w:val="26"/>
          <w:szCs w:val="26"/>
          <w:lang w:eastAsia="en-US"/>
        </w:rPr>
        <w:t>»;</w:t>
      </w:r>
      <w:r w:rsidR="0076033C" w:rsidRPr="0076033C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p w14:paraId="349DC3C9" w14:textId="77777777" w:rsidR="0046631C" w:rsidRPr="00065216" w:rsidRDefault="0046631C" w:rsidP="00065216">
      <w:pPr>
        <w:widowControl w:val="0"/>
        <w:tabs>
          <w:tab w:val="left" w:pos="1035"/>
        </w:tabs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02443C21" w14:textId="6AE149EA" w:rsidR="00D46B2E" w:rsidRDefault="0046631C" w:rsidP="0043337A">
      <w:pPr>
        <w:widowControl w:val="0"/>
        <w:tabs>
          <w:tab w:val="left" w:pos="103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1.3.3</w:t>
      </w:r>
      <w:r w:rsidR="00D94399">
        <w:rPr>
          <w:sz w:val="26"/>
          <w:szCs w:val="26"/>
        </w:rPr>
        <w:t>.</w:t>
      </w:r>
      <w:r w:rsidR="00D46B2E" w:rsidRPr="00D46B2E">
        <w:rPr>
          <w:sz w:val="26"/>
          <w:szCs w:val="26"/>
        </w:rPr>
        <w:t xml:space="preserve"> </w:t>
      </w:r>
      <w:r w:rsidR="00AE75F1">
        <w:rPr>
          <w:sz w:val="26"/>
          <w:szCs w:val="26"/>
        </w:rPr>
        <w:t>приложение</w:t>
      </w:r>
      <w:r w:rsidR="00D46B2E" w:rsidRPr="00D46B2E">
        <w:rPr>
          <w:sz w:val="26"/>
          <w:szCs w:val="26"/>
        </w:rPr>
        <w:t xml:space="preserve"> 4 к Положению о порядке и критериях конкурсного отбора</w:t>
      </w:r>
      <w:r w:rsidR="0043337A">
        <w:rPr>
          <w:sz w:val="26"/>
          <w:szCs w:val="26"/>
        </w:rPr>
        <w:t xml:space="preserve"> </w:t>
      </w:r>
      <w:r w:rsidR="00D46B2E" w:rsidRPr="00D46B2E">
        <w:rPr>
          <w:sz w:val="26"/>
          <w:szCs w:val="26"/>
        </w:rPr>
        <w:t>учащихся общеобразовательн</w:t>
      </w:r>
      <w:r w:rsidR="0043337A">
        <w:rPr>
          <w:sz w:val="26"/>
          <w:szCs w:val="26"/>
        </w:rPr>
        <w:t xml:space="preserve">ых организаций города Когалыма, </w:t>
      </w:r>
      <w:r w:rsidR="00D46B2E" w:rsidRPr="00D46B2E">
        <w:rPr>
          <w:sz w:val="26"/>
          <w:szCs w:val="26"/>
        </w:rPr>
        <w:t>выдвигаемых на получение гранта Администрации города Когалыма в номинации «Лучший ученик общеобразовательной школы»</w:t>
      </w:r>
      <w:r w:rsidR="0043337A">
        <w:rPr>
          <w:sz w:val="26"/>
          <w:szCs w:val="26"/>
        </w:rPr>
        <w:t xml:space="preserve"> </w:t>
      </w:r>
      <w:r w:rsidR="00065216" w:rsidRPr="00065216">
        <w:rPr>
          <w:sz w:val="26"/>
          <w:szCs w:val="26"/>
        </w:rPr>
        <w:t>изложить в следующей редакции:</w:t>
      </w:r>
    </w:p>
    <w:p w14:paraId="743E22A9" w14:textId="27716E47" w:rsidR="00065216" w:rsidRDefault="00CD793D" w:rsidP="00CD793D">
      <w:pPr>
        <w:widowControl w:val="0"/>
        <w:ind w:right="111"/>
        <w:rPr>
          <w:sz w:val="24"/>
          <w:szCs w:val="24"/>
        </w:rPr>
        <w:sectPr w:rsidR="00065216" w:rsidSect="0020663F">
          <w:pgSz w:w="11906" w:h="16838"/>
          <w:pgMar w:top="1134" w:right="567" w:bottom="1134" w:left="2552" w:header="709" w:footer="709" w:gutter="0"/>
          <w:pgNumType w:start="1"/>
          <w:cols w:space="720"/>
          <w:titlePg/>
          <w:docGrid w:linePitch="326"/>
        </w:sectPr>
      </w:pPr>
      <w:r>
        <w:rPr>
          <w:sz w:val="24"/>
          <w:szCs w:val="24"/>
        </w:rPr>
        <w:t xml:space="preserve"> </w:t>
      </w:r>
    </w:p>
    <w:p w14:paraId="0AEC3240" w14:textId="65CBA2B8" w:rsidR="00065216" w:rsidRPr="00065216" w:rsidRDefault="00CD793D" w:rsidP="00CD793D">
      <w:pPr>
        <w:widowControl w:val="0"/>
        <w:ind w:right="111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  <w:r w:rsidR="00065216" w:rsidRPr="0076033C">
        <w:rPr>
          <w:sz w:val="26"/>
          <w:szCs w:val="26"/>
        </w:rPr>
        <w:t>«</w:t>
      </w:r>
      <w:r w:rsidR="00065216" w:rsidRPr="00065216">
        <w:rPr>
          <w:sz w:val="22"/>
          <w:szCs w:val="22"/>
        </w:rPr>
        <w:t>Приложение 4</w:t>
      </w:r>
    </w:p>
    <w:p w14:paraId="22507687" w14:textId="77777777" w:rsidR="00065216" w:rsidRPr="00065216" w:rsidRDefault="00065216" w:rsidP="00065216">
      <w:pPr>
        <w:widowControl w:val="0"/>
        <w:ind w:right="111"/>
        <w:jc w:val="right"/>
        <w:rPr>
          <w:sz w:val="22"/>
          <w:szCs w:val="22"/>
        </w:rPr>
      </w:pPr>
      <w:r w:rsidRPr="00065216">
        <w:rPr>
          <w:sz w:val="22"/>
          <w:szCs w:val="22"/>
        </w:rPr>
        <w:t>к Положению о порядке и критериях конкурсного отбора</w:t>
      </w:r>
    </w:p>
    <w:p w14:paraId="03DFD224" w14:textId="77777777" w:rsidR="00065216" w:rsidRPr="00065216" w:rsidRDefault="00065216" w:rsidP="00065216">
      <w:pPr>
        <w:widowControl w:val="0"/>
        <w:ind w:right="111"/>
        <w:jc w:val="right"/>
        <w:rPr>
          <w:sz w:val="22"/>
          <w:szCs w:val="22"/>
        </w:rPr>
      </w:pPr>
      <w:r w:rsidRPr="00065216">
        <w:rPr>
          <w:sz w:val="22"/>
          <w:szCs w:val="22"/>
        </w:rPr>
        <w:t>учащихся общеобразовательных организаций города Когалыма,</w:t>
      </w:r>
    </w:p>
    <w:p w14:paraId="3C8D724A" w14:textId="77777777" w:rsidR="00065216" w:rsidRPr="00065216" w:rsidRDefault="00065216" w:rsidP="00065216">
      <w:pPr>
        <w:widowControl w:val="0"/>
        <w:ind w:right="111"/>
        <w:jc w:val="right"/>
        <w:rPr>
          <w:sz w:val="22"/>
          <w:szCs w:val="22"/>
        </w:rPr>
      </w:pPr>
      <w:r w:rsidRPr="00065216">
        <w:rPr>
          <w:sz w:val="22"/>
          <w:szCs w:val="22"/>
        </w:rPr>
        <w:t>выдвигаемых на получение гранта Администрации города Когалыма</w:t>
      </w:r>
    </w:p>
    <w:p w14:paraId="1966581A" w14:textId="77777777" w:rsidR="00065216" w:rsidRPr="00065216" w:rsidRDefault="00065216" w:rsidP="00065216">
      <w:pPr>
        <w:widowControl w:val="0"/>
        <w:ind w:right="111"/>
        <w:jc w:val="right"/>
        <w:rPr>
          <w:sz w:val="22"/>
          <w:szCs w:val="22"/>
        </w:rPr>
      </w:pPr>
      <w:r w:rsidRPr="00065216">
        <w:rPr>
          <w:sz w:val="22"/>
          <w:szCs w:val="22"/>
        </w:rPr>
        <w:t>в номинации «Лучший ученик общеобразовательной школы»</w:t>
      </w:r>
    </w:p>
    <w:p w14:paraId="064EA169" w14:textId="77777777" w:rsidR="00065216" w:rsidRPr="00065216" w:rsidRDefault="00065216" w:rsidP="00065216">
      <w:pPr>
        <w:widowControl w:val="0"/>
        <w:jc w:val="center"/>
        <w:rPr>
          <w:szCs w:val="26"/>
        </w:rPr>
      </w:pPr>
    </w:p>
    <w:p w14:paraId="1192E2F5" w14:textId="77777777" w:rsidR="00065216" w:rsidRPr="00065216" w:rsidRDefault="00065216" w:rsidP="00065216">
      <w:pPr>
        <w:widowControl w:val="0"/>
        <w:jc w:val="center"/>
        <w:rPr>
          <w:sz w:val="26"/>
          <w:szCs w:val="24"/>
        </w:rPr>
      </w:pPr>
      <w:r w:rsidRPr="00065216">
        <w:rPr>
          <w:sz w:val="26"/>
          <w:szCs w:val="24"/>
        </w:rPr>
        <w:t xml:space="preserve">Схема исчисления рейтинга участника конкурсного отбора на получение гранта Администрации города Когалыма </w:t>
      </w:r>
    </w:p>
    <w:p w14:paraId="4B19921E" w14:textId="77777777" w:rsidR="00065216" w:rsidRPr="00065216" w:rsidRDefault="00065216" w:rsidP="00065216">
      <w:pPr>
        <w:widowControl w:val="0"/>
        <w:jc w:val="center"/>
        <w:rPr>
          <w:sz w:val="26"/>
          <w:szCs w:val="24"/>
        </w:rPr>
      </w:pPr>
      <w:r w:rsidRPr="00065216">
        <w:rPr>
          <w:sz w:val="26"/>
          <w:szCs w:val="24"/>
        </w:rPr>
        <w:t xml:space="preserve">в номинации «Лучший ученик общеобразовательной школы» </w:t>
      </w:r>
    </w:p>
    <w:p w14:paraId="2F075CD2" w14:textId="77777777" w:rsidR="00065216" w:rsidRPr="00065216" w:rsidRDefault="00065216" w:rsidP="00065216">
      <w:pPr>
        <w:widowControl w:val="0"/>
        <w:jc w:val="center"/>
        <w:rPr>
          <w:sz w:val="22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91"/>
        <w:gridCol w:w="507"/>
        <w:gridCol w:w="507"/>
        <w:gridCol w:w="510"/>
        <w:gridCol w:w="507"/>
        <w:gridCol w:w="804"/>
        <w:gridCol w:w="804"/>
        <w:gridCol w:w="507"/>
        <w:gridCol w:w="804"/>
        <w:gridCol w:w="804"/>
        <w:gridCol w:w="804"/>
        <w:gridCol w:w="804"/>
        <w:gridCol w:w="728"/>
        <w:gridCol w:w="728"/>
        <w:gridCol w:w="728"/>
        <w:gridCol w:w="728"/>
        <w:gridCol w:w="728"/>
        <w:gridCol w:w="728"/>
        <w:gridCol w:w="1043"/>
      </w:tblGrid>
      <w:tr w:rsidR="00065216" w:rsidRPr="00065216" w14:paraId="60937FD9" w14:textId="77777777" w:rsidTr="00E6317C">
        <w:tc>
          <w:tcPr>
            <w:tcW w:w="615" w:type="pct"/>
            <w:vMerge w:val="restart"/>
            <w:shd w:val="clear" w:color="auto" w:fill="auto"/>
            <w:vAlign w:val="center"/>
          </w:tcPr>
          <w:p w14:paraId="4880A88C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 xml:space="preserve">Направления </w:t>
            </w:r>
          </w:p>
          <w:p w14:paraId="0ACEEEE9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деятельности участника</w:t>
            </w:r>
          </w:p>
        </w:tc>
        <w:tc>
          <w:tcPr>
            <w:tcW w:w="4385" w:type="pct"/>
            <w:gridSpan w:val="18"/>
            <w:shd w:val="clear" w:color="auto" w:fill="auto"/>
          </w:tcPr>
          <w:p w14:paraId="3FB01146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 xml:space="preserve">Количество баллов </w:t>
            </w:r>
          </w:p>
        </w:tc>
      </w:tr>
      <w:tr w:rsidR="00065216" w:rsidRPr="00065216" w14:paraId="2EC1577A" w14:textId="77777777" w:rsidTr="00E6317C">
        <w:tc>
          <w:tcPr>
            <w:tcW w:w="615" w:type="pct"/>
            <w:vMerge/>
            <w:shd w:val="clear" w:color="auto" w:fill="auto"/>
          </w:tcPr>
          <w:p w14:paraId="159C845F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  <w:gridSpan w:val="3"/>
            <w:shd w:val="clear" w:color="auto" w:fill="auto"/>
          </w:tcPr>
          <w:p w14:paraId="308EF080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Школьный уровень</w:t>
            </w:r>
          </w:p>
        </w:tc>
        <w:tc>
          <w:tcPr>
            <w:tcW w:w="725" w:type="pct"/>
            <w:gridSpan w:val="3"/>
            <w:shd w:val="clear" w:color="auto" w:fill="auto"/>
          </w:tcPr>
          <w:p w14:paraId="76AD3CFB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Муниципальный уровень</w:t>
            </w:r>
          </w:p>
        </w:tc>
        <w:tc>
          <w:tcPr>
            <w:tcW w:w="1001" w:type="pct"/>
            <w:gridSpan w:val="4"/>
            <w:shd w:val="clear" w:color="auto" w:fill="auto"/>
          </w:tcPr>
          <w:p w14:paraId="6F096B42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Окружной и региональный уровень</w:t>
            </w:r>
          </w:p>
        </w:tc>
        <w:tc>
          <w:tcPr>
            <w:tcW w:w="2136" w:type="pct"/>
            <w:gridSpan w:val="8"/>
            <w:shd w:val="clear" w:color="auto" w:fill="auto"/>
          </w:tcPr>
          <w:p w14:paraId="5764A967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Всероссийский и международный уровень</w:t>
            </w:r>
          </w:p>
          <w:p w14:paraId="4BC3B9F2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 xml:space="preserve">(*максимальное </w:t>
            </w:r>
            <w:r w:rsidRPr="00065216">
              <w:rPr>
                <w:sz w:val="22"/>
                <w:szCs w:val="24"/>
                <w:u w:val="single"/>
              </w:rPr>
              <w:t>общее</w:t>
            </w:r>
            <w:r w:rsidRPr="00065216">
              <w:rPr>
                <w:sz w:val="22"/>
                <w:szCs w:val="24"/>
              </w:rPr>
              <w:t xml:space="preserve"> количество баллов за участие в мероприятиях в дистанционной, заочной форме – не более 100 баллов) </w:t>
            </w:r>
          </w:p>
        </w:tc>
      </w:tr>
      <w:tr w:rsidR="00065216" w:rsidRPr="00065216" w14:paraId="71796C4D" w14:textId="77777777" w:rsidTr="00E6317C">
        <w:trPr>
          <w:cantSplit/>
          <w:trHeight w:val="740"/>
        </w:trPr>
        <w:tc>
          <w:tcPr>
            <w:tcW w:w="615" w:type="pct"/>
            <w:vMerge/>
            <w:shd w:val="clear" w:color="auto" w:fill="auto"/>
          </w:tcPr>
          <w:p w14:paraId="4A459FA3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" w:type="pct"/>
            <w:vMerge w:val="restart"/>
            <w:shd w:val="clear" w:color="auto" w:fill="auto"/>
            <w:textDirection w:val="btLr"/>
            <w:vAlign w:val="center"/>
          </w:tcPr>
          <w:p w14:paraId="6C0A1285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Участник</w:t>
            </w:r>
          </w:p>
        </w:tc>
        <w:tc>
          <w:tcPr>
            <w:tcW w:w="174" w:type="pct"/>
            <w:vMerge w:val="restart"/>
            <w:shd w:val="clear" w:color="auto" w:fill="auto"/>
            <w:textDirection w:val="btLr"/>
            <w:vAlign w:val="center"/>
          </w:tcPr>
          <w:p w14:paraId="59755E25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Призер (</w:t>
            </w:r>
            <w:r w:rsidRPr="00065216">
              <w:rPr>
                <w:sz w:val="24"/>
                <w:szCs w:val="24"/>
                <w:lang w:val="en-US"/>
              </w:rPr>
              <w:t>II</w:t>
            </w:r>
            <w:r w:rsidRPr="00065216">
              <w:rPr>
                <w:sz w:val="24"/>
                <w:szCs w:val="24"/>
              </w:rPr>
              <w:t>,</w:t>
            </w:r>
            <w:r w:rsidRPr="00065216">
              <w:rPr>
                <w:sz w:val="24"/>
                <w:szCs w:val="24"/>
                <w:lang w:val="en-US"/>
              </w:rPr>
              <w:t xml:space="preserve"> III</w:t>
            </w:r>
            <w:r w:rsidRPr="00065216">
              <w:rPr>
                <w:sz w:val="24"/>
                <w:szCs w:val="24"/>
              </w:rPr>
              <w:t xml:space="preserve"> места</w:t>
            </w:r>
            <w:r w:rsidRPr="0006521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74" w:type="pct"/>
            <w:vMerge w:val="restart"/>
            <w:shd w:val="clear" w:color="auto" w:fill="auto"/>
            <w:textDirection w:val="btLr"/>
            <w:vAlign w:val="center"/>
          </w:tcPr>
          <w:p w14:paraId="06A98597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Победитель (</w:t>
            </w:r>
            <w:r w:rsidRPr="00065216">
              <w:rPr>
                <w:sz w:val="24"/>
                <w:szCs w:val="24"/>
                <w:lang w:val="en-US"/>
              </w:rPr>
              <w:t>I</w:t>
            </w:r>
            <w:r w:rsidRPr="00065216">
              <w:rPr>
                <w:sz w:val="24"/>
                <w:szCs w:val="24"/>
              </w:rPr>
              <w:t xml:space="preserve"> место)</w:t>
            </w:r>
          </w:p>
        </w:tc>
        <w:tc>
          <w:tcPr>
            <w:tcW w:w="174" w:type="pct"/>
            <w:vMerge w:val="restart"/>
            <w:shd w:val="clear" w:color="auto" w:fill="auto"/>
            <w:textDirection w:val="btLr"/>
            <w:vAlign w:val="center"/>
          </w:tcPr>
          <w:p w14:paraId="3076A4A8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Участник</w:t>
            </w:r>
          </w:p>
        </w:tc>
        <w:tc>
          <w:tcPr>
            <w:tcW w:w="276" w:type="pct"/>
            <w:vMerge w:val="restart"/>
            <w:shd w:val="clear" w:color="auto" w:fill="auto"/>
            <w:textDirection w:val="btLr"/>
            <w:vAlign w:val="center"/>
          </w:tcPr>
          <w:p w14:paraId="5297A0B7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Призер (</w:t>
            </w:r>
            <w:r w:rsidRPr="00065216">
              <w:rPr>
                <w:sz w:val="24"/>
                <w:szCs w:val="24"/>
                <w:lang w:val="en-US"/>
              </w:rPr>
              <w:t>II</w:t>
            </w:r>
            <w:r w:rsidRPr="00065216">
              <w:rPr>
                <w:sz w:val="24"/>
                <w:szCs w:val="24"/>
              </w:rPr>
              <w:t>,</w:t>
            </w:r>
            <w:r w:rsidRPr="00065216">
              <w:rPr>
                <w:sz w:val="24"/>
                <w:szCs w:val="24"/>
                <w:lang w:val="en-US"/>
              </w:rPr>
              <w:t xml:space="preserve"> III</w:t>
            </w:r>
            <w:r w:rsidRPr="00065216">
              <w:rPr>
                <w:sz w:val="24"/>
                <w:szCs w:val="24"/>
              </w:rPr>
              <w:t xml:space="preserve"> места</w:t>
            </w:r>
            <w:r w:rsidRPr="0006521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76" w:type="pct"/>
            <w:vMerge w:val="restart"/>
            <w:shd w:val="clear" w:color="auto" w:fill="auto"/>
            <w:textDirection w:val="btLr"/>
            <w:vAlign w:val="center"/>
          </w:tcPr>
          <w:p w14:paraId="1DFD6499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Победитель (</w:t>
            </w:r>
            <w:r w:rsidRPr="00065216">
              <w:rPr>
                <w:sz w:val="24"/>
                <w:szCs w:val="24"/>
                <w:lang w:val="en-US"/>
              </w:rPr>
              <w:t>I</w:t>
            </w:r>
            <w:r w:rsidRPr="00065216">
              <w:rPr>
                <w:sz w:val="24"/>
                <w:szCs w:val="24"/>
              </w:rPr>
              <w:t xml:space="preserve"> место)</w:t>
            </w:r>
          </w:p>
        </w:tc>
        <w:tc>
          <w:tcPr>
            <w:tcW w:w="174" w:type="pct"/>
            <w:vMerge w:val="restart"/>
            <w:shd w:val="clear" w:color="auto" w:fill="auto"/>
            <w:textDirection w:val="btLr"/>
            <w:vAlign w:val="center"/>
          </w:tcPr>
          <w:p w14:paraId="1D090C70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Участник</w:t>
            </w:r>
          </w:p>
        </w:tc>
        <w:tc>
          <w:tcPr>
            <w:tcW w:w="276" w:type="pct"/>
            <w:vMerge w:val="restart"/>
            <w:shd w:val="clear" w:color="auto" w:fill="auto"/>
            <w:textDirection w:val="btLr"/>
            <w:vAlign w:val="center"/>
          </w:tcPr>
          <w:p w14:paraId="7F2EE9C5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Занял с 4 по 10 место</w:t>
            </w:r>
          </w:p>
        </w:tc>
        <w:tc>
          <w:tcPr>
            <w:tcW w:w="276" w:type="pct"/>
            <w:vMerge w:val="restart"/>
            <w:shd w:val="clear" w:color="auto" w:fill="auto"/>
            <w:textDirection w:val="btLr"/>
            <w:vAlign w:val="center"/>
          </w:tcPr>
          <w:p w14:paraId="45CB168A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Призер (</w:t>
            </w:r>
            <w:r w:rsidRPr="00065216">
              <w:rPr>
                <w:sz w:val="24"/>
                <w:szCs w:val="24"/>
                <w:lang w:val="en-US"/>
              </w:rPr>
              <w:t>II</w:t>
            </w:r>
            <w:r w:rsidRPr="00065216">
              <w:rPr>
                <w:sz w:val="24"/>
                <w:szCs w:val="24"/>
              </w:rPr>
              <w:t>,</w:t>
            </w:r>
            <w:r w:rsidRPr="00065216">
              <w:rPr>
                <w:sz w:val="24"/>
                <w:szCs w:val="24"/>
                <w:lang w:val="en-US"/>
              </w:rPr>
              <w:t xml:space="preserve"> III</w:t>
            </w:r>
            <w:r w:rsidRPr="00065216">
              <w:rPr>
                <w:sz w:val="24"/>
                <w:szCs w:val="24"/>
              </w:rPr>
              <w:t xml:space="preserve"> места</w:t>
            </w:r>
            <w:r w:rsidRPr="0006521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76" w:type="pct"/>
            <w:vMerge w:val="restart"/>
            <w:shd w:val="clear" w:color="auto" w:fill="auto"/>
            <w:textDirection w:val="btLr"/>
            <w:vAlign w:val="center"/>
          </w:tcPr>
          <w:p w14:paraId="1B2C7C3C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Победитель (</w:t>
            </w:r>
            <w:r w:rsidRPr="00065216">
              <w:rPr>
                <w:sz w:val="24"/>
                <w:szCs w:val="24"/>
                <w:lang w:val="en-US"/>
              </w:rPr>
              <w:t>I</w:t>
            </w:r>
            <w:r w:rsidRPr="00065216">
              <w:rPr>
                <w:sz w:val="24"/>
                <w:szCs w:val="24"/>
              </w:rPr>
              <w:t xml:space="preserve"> место)</w:t>
            </w:r>
          </w:p>
        </w:tc>
        <w:tc>
          <w:tcPr>
            <w:tcW w:w="526" w:type="pct"/>
            <w:gridSpan w:val="2"/>
            <w:shd w:val="clear" w:color="auto" w:fill="auto"/>
          </w:tcPr>
          <w:p w14:paraId="14A6C3F2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 xml:space="preserve">Участник </w:t>
            </w:r>
          </w:p>
        </w:tc>
        <w:tc>
          <w:tcPr>
            <w:tcW w:w="500" w:type="pct"/>
            <w:gridSpan w:val="2"/>
            <w:shd w:val="clear" w:color="auto" w:fill="auto"/>
          </w:tcPr>
          <w:p w14:paraId="5CB7CC97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Занял</w:t>
            </w:r>
          </w:p>
          <w:p w14:paraId="1230A71B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 xml:space="preserve"> с 4 по 20 место</w:t>
            </w:r>
          </w:p>
        </w:tc>
        <w:tc>
          <w:tcPr>
            <w:tcW w:w="500" w:type="pct"/>
            <w:gridSpan w:val="2"/>
            <w:shd w:val="clear" w:color="auto" w:fill="auto"/>
          </w:tcPr>
          <w:p w14:paraId="6F878003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 xml:space="preserve">Призер </w:t>
            </w:r>
          </w:p>
          <w:p w14:paraId="3C46DEB0" w14:textId="77777777" w:rsidR="00065216" w:rsidRPr="00065216" w:rsidRDefault="00065216" w:rsidP="00065216">
            <w:pPr>
              <w:jc w:val="center"/>
              <w:rPr>
                <w:sz w:val="24"/>
                <w:szCs w:val="24"/>
                <w:lang w:val="en-US"/>
              </w:rPr>
            </w:pPr>
            <w:r w:rsidRPr="00065216">
              <w:rPr>
                <w:sz w:val="24"/>
                <w:szCs w:val="24"/>
              </w:rPr>
              <w:t>(</w:t>
            </w:r>
            <w:r w:rsidRPr="00065216">
              <w:rPr>
                <w:sz w:val="24"/>
                <w:szCs w:val="24"/>
                <w:lang w:val="en-US"/>
              </w:rPr>
              <w:t>II</w:t>
            </w:r>
            <w:r w:rsidRPr="00065216">
              <w:rPr>
                <w:sz w:val="24"/>
                <w:szCs w:val="24"/>
              </w:rPr>
              <w:t>,</w:t>
            </w:r>
            <w:r w:rsidRPr="00065216">
              <w:rPr>
                <w:sz w:val="24"/>
                <w:szCs w:val="24"/>
                <w:lang w:val="en-US"/>
              </w:rPr>
              <w:t xml:space="preserve"> III</w:t>
            </w:r>
            <w:r w:rsidRPr="00065216">
              <w:rPr>
                <w:sz w:val="24"/>
                <w:szCs w:val="24"/>
              </w:rPr>
              <w:t xml:space="preserve"> места</w:t>
            </w:r>
            <w:r w:rsidRPr="0006521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610" w:type="pct"/>
            <w:gridSpan w:val="2"/>
            <w:shd w:val="clear" w:color="auto" w:fill="auto"/>
          </w:tcPr>
          <w:p w14:paraId="05D9D97D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Победитель</w:t>
            </w:r>
          </w:p>
          <w:p w14:paraId="117931D5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 xml:space="preserve"> (</w:t>
            </w:r>
            <w:r w:rsidRPr="00065216">
              <w:rPr>
                <w:sz w:val="24"/>
                <w:szCs w:val="24"/>
                <w:lang w:val="en-US"/>
              </w:rPr>
              <w:t>I</w:t>
            </w:r>
            <w:r w:rsidRPr="00065216">
              <w:rPr>
                <w:sz w:val="24"/>
                <w:szCs w:val="24"/>
              </w:rPr>
              <w:t xml:space="preserve"> место)</w:t>
            </w:r>
          </w:p>
        </w:tc>
      </w:tr>
      <w:tr w:rsidR="00065216" w:rsidRPr="00065216" w14:paraId="5A826315" w14:textId="77777777" w:rsidTr="00065216">
        <w:trPr>
          <w:cantSplit/>
          <w:trHeight w:val="1624"/>
        </w:trPr>
        <w:tc>
          <w:tcPr>
            <w:tcW w:w="615" w:type="pct"/>
            <w:vMerge/>
            <w:shd w:val="clear" w:color="auto" w:fill="auto"/>
          </w:tcPr>
          <w:p w14:paraId="5A3CC174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shd w:val="clear" w:color="auto" w:fill="auto"/>
            <w:textDirection w:val="btLr"/>
          </w:tcPr>
          <w:p w14:paraId="67D6662A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shd w:val="clear" w:color="auto" w:fill="auto"/>
            <w:textDirection w:val="btLr"/>
          </w:tcPr>
          <w:p w14:paraId="271A5019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shd w:val="clear" w:color="auto" w:fill="auto"/>
            <w:textDirection w:val="btLr"/>
          </w:tcPr>
          <w:p w14:paraId="377F85B5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shd w:val="clear" w:color="auto" w:fill="auto"/>
            <w:textDirection w:val="btLr"/>
          </w:tcPr>
          <w:p w14:paraId="32393431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vMerge/>
            <w:shd w:val="clear" w:color="auto" w:fill="auto"/>
            <w:textDirection w:val="btLr"/>
          </w:tcPr>
          <w:p w14:paraId="5794018F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vMerge/>
            <w:shd w:val="clear" w:color="auto" w:fill="auto"/>
            <w:textDirection w:val="btLr"/>
          </w:tcPr>
          <w:p w14:paraId="640CA8E8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4" w:type="pct"/>
            <w:vMerge/>
            <w:shd w:val="clear" w:color="auto" w:fill="auto"/>
            <w:textDirection w:val="btLr"/>
          </w:tcPr>
          <w:p w14:paraId="54B8C3F1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vMerge/>
            <w:shd w:val="clear" w:color="auto" w:fill="auto"/>
            <w:textDirection w:val="btLr"/>
          </w:tcPr>
          <w:p w14:paraId="4F41D176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vMerge/>
            <w:shd w:val="clear" w:color="auto" w:fill="auto"/>
            <w:textDirection w:val="btLr"/>
          </w:tcPr>
          <w:p w14:paraId="2B0D7EB3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vMerge/>
            <w:shd w:val="clear" w:color="auto" w:fill="auto"/>
            <w:textDirection w:val="btLr"/>
          </w:tcPr>
          <w:p w14:paraId="3FC262E8" w14:textId="77777777" w:rsidR="00065216" w:rsidRPr="00065216" w:rsidRDefault="00065216" w:rsidP="0006521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  <w:textDirection w:val="btLr"/>
            <w:vAlign w:val="center"/>
          </w:tcPr>
          <w:p w14:paraId="1F593BDE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Дистанционная, заочная форма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14:paraId="3D5A8878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Очная форма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14:paraId="55322EBF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Дистанционная, заочная форма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14:paraId="01383659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Очная форма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14:paraId="6489A974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Дистанционная, заочная форма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14:paraId="1036BF08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Очная форма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14:paraId="1F4B4676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Дистанционная, заочная форма</w:t>
            </w:r>
          </w:p>
        </w:tc>
        <w:tc>
          <w:tcPr>
            <w:tcW w:w="360" w:type="pct"/>
            <w:shd w:val="clear" w:color="auto" w:fill="auto"/>
            <w:textDirection w:val="btLr"/>
            <w:vAlign w:val="center"/>
          </w:tcPr>
          <w:p w14:paraId="25DAEB52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Очная форма</w:t>
            </w:r>
          </w:p>
        </w:tc>
      </w:tr>
      <w:tr w:rsidR="00065216" w:rsidRPr="00065216" w14:paraId="3571EC01" w14:textId="77777777" w:rsidTr="00E6317C">
        <w:tc>
          <w:tcPr>
            <w:tcW w:w="615" w:type="pct"/>
            <w:shd w:val="clear" w:color="auto" w:fill="auto"/>
          </w:tcPr>
          <w:p w14:paraId="5720029B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 xml:space="preserve">Учебно-предметная деятельность </w:t>
            </w:r>
            <w:r w:rsidRPr="00065216">
              <w:rPr>
                <w:sz w:val="16"/>
                <w:szCs w:val="24"/>
              </w:rPr>
              <w:t>(олимпиады, предметные конференции, интеллектуальные конкурсы, проекты, марафоны и т.д.)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210D652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1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AFAAB61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2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D8D8CCB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3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A5F2F73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2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0AC113D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>в команде</w:t>
            </w:r>
            <w:r w:rsidRPr="00065216">
              <w:rPr>
                <w:sz w:val="22"/>
                <w:szCs w:val="24"/>
              </w:rPr>
              <w:t xml:space="preserve">- 3;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- 4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41E2F6B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>в команде</w:t>
            </w:r>
            <w:r w:rsidRPr="00065216">
              <w:rPr>
                <w:sz w:val="22"/>
                <w:szCs w:val="24"/>
              </w:rPr>
              <w:t xml:space="preserve">- 4;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- 5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50E090B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67DB77F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>в команде</w:t>
            </w:r>
            <w:r w:rsidRPr="00065216">
              <w:rPr>
                <w:sz w:val="22"/>
                <w:szCs w:val="24"/>
              </w:rPr>
              <w:t xml:space="preserve">- 6;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- 7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FF56E6F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>в команде</w:t>
            </w:r>
            <w:r w:rsidRPr="00065216">
              <w:rPr>
                <w:sz w:val="22"/>
                <w:szCs w:val="24"/>
              </w:rPr>
              <w:t xml:space="preserve">- 8;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- 9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59A765B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>в команде</w:t>
            </w:r>
            <w:r w:rsidRPr="00065216">
              <w:rPr>
                <w:sz w:val="22"/>
                <w:szCs w:val="24"/>
              </w:rPr>
              <w:t xml:space="preserve">- 9;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- 10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1BB7FAF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>в команде</w:t>
            </w:r>
            <w:r w:rsidRPr="00065216">
              <w:rPr>
                <w:sz w:val="22"/>
                <w:szCs w:val="24"/>
              </w:rPr>
              <w:t xml:space="preserve">- 4;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- 5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11E5BBA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- 7;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- 8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4B1D1DA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- 7;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- 8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4CC6585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- 9;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- 11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05F8A8A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- 10;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</w:t>
            </w:r>
          </w:p>
          <w:p w14:paraId="4C52A746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- 12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9E80BCA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- 14;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- 15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618F250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- 15;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</w:t>
            </w:r>
          </w:p>
          <w:p w14:paraId="3614CE2A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- 17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735F8B3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- 18;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</w:t>
            </w:r>
          </w:p>
          <w:p w14:paraId="4C92C3E4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- 20</w:t>
            </w:r>
          </w:p>
        </w:tc>
      </w:tr>
      <w:tr w:rsidR="00065216" w:rsidRPr="00065216" w14:paraId="5D30DEB4" w14:textId="77777777" w:rsidTr="00E6317C">
        <w:tc>
          <w:tcPr>
            <w:tcW w:w="615" w:type="pct"/>
            <w:shd w:val="clear" w:color="auto" w:fill="auto"/>
          </w:tcPr>
          <w:p w14:paraId="6E77A499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Внеучебная деятельность</w:t>
            </w:r>
          </w:p>
          <w:p w14:paraId="7EF2714C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16"/>
                <w:szCs w:val="24"/>
              </w:rPr>
              <w:lastRenderedPageBreak/>
              <w:t>(выставки, творческие конкурсы, соревнования и другие мероприятия, проводимые в рамках реализации программ дополнительного образования различных направлений*)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5F16A38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984B8B2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2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3AE29AE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3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B81C7B7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2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CD7603F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>в команде</w:t>
            </w:r>
            <w:r w:rsidRPr="00065216">
              <w:rPr>
                <w:sz w:val="22"/>
                <w:szCs w:val="24"/>
              </w:rPr>
              <w:t xml:space="preserve">- 3;  </w:t>
            </w:r>
            <w:r w:rsidRPr="00065216">
              <w:rPr>
                <w:sz w:val="14"/>
                <w:szCs w:val="24"/>
              </w:rPr>
              <w:lastRenderedPageBreak/>
              <w:t>личное</w:t>
            </w:r>
            <w:r w:rsidRPr="00065216">
              <w:rPr>
                <w:sz w:val="22"/>
                <w:szCs w:val="24"/>
              </w:rPr>
              <w:t xml:space="preserve"> - 4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D93FD2B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lastRenderedPageBreak/>
              <w:t>в команде</w:t>
            </w:r>
            <w:r w:rsidRPr="00065216">
              <w:rPr>
                <w:sz w:val="22"/>
                <w:szCs w:val="24"/>
              </w:rPr>
              <w:t xml:space="preserve">- 4;  </w:t>
            </w:r>
            <w:r w:rsidRPr="00065216">
              <w:rPr>
                <w:sz w:val="14"/>
                <w:szCs w:val="24"/>
              </w:rPr>
              <w:lastRenderedPageBreak/>
              <w:t>личное</w:t>
            </w:r>
            <w:r w:rsidRPr="00065216">
              <w:rPr>
                <w:sz w:val="22"/>
                <w:szCs w:val="24"/>
              </w:rPr>
              <w:t xml:space="preserve"> - 5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16441DF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E3FED64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>в команде</w:t>
            </w:r>
            <w:r w:rsidRPr="00065216">
              <w:rPr>
                <w:sz w:val="22"/>
                <w:szCs w:val="24"/>
              </w:rPr>
              <w:t xml:space="preserve">- 6;  </w:t>
            </w:r>
            <w:r w:rsidRPr="00065216">
              <w:rPr>
                <w:sz w:val="14"/>
                <w:szCs w:val="24"/>
              </w:rPr>
              <w:lastRenderedPageBreak/>
              <w:t>личное</w:t>
            </w:r>
            <w:r w:rsidRPr="00065216">
              <w:rPr>
                <w:sz w:val="22"/>
                <w:szCs w:val="24"/>
              </w:rPr>
              <w:t xml:space="preserve"> - 7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582E606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lastRenderedPageBreak/>
              <w:t>в команде</w:t>
            </w:r>
            <w:r w:rsidRPr="00065216">
              <w:rPr>
                <w:sz w:val="22"/>
                <w:szCs w:val="24"/>
              </w:rPr>
              <w:t xml:space="preserve">- 8;  </w:t>
            </w:r>
            <w:r w:rsidRPr="00065216">
              <w:rPr>
                <w:sz w:val="14"/>
                <w:szCs w:val="24"/>
              </w:rPr>
              <w:lastRenderedPageBreak/>
              <w:t>личное</w:t>
            </w:r>
            <w:r w:rsidRPr="00065216">
              <w:rPr>
                <w:sz w:val="22"/>
                <w:szCs w:val="24"/>
              </w:rPr>
              <w:t xml:space="preserve"> - 9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9BF6612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lastRenderedPageBreak/>
              <w:t>в команде</w:t>
            </w:r>
            <w:r w:rsidRPr="00065216">
              <w:rPr>
                <w:sz w:val="22"/>
                <w:szCs w:val="24"/>
              </w:rPr>
              <w:t xml:space="preserve">- 9;  </w:t>
            </w:r>
            <w:r w:rsidRPr="00065216">
              <w:rPr>
                <w:sz w:val="14"/>
                <w:szCs w:val="24"/>
              </w:rPr>
              <w:lastRenderedPageBreak/>
              <w:t>личное</w:t>
            </w:r>
            <w:r w:rsidRPr="00065216">
              <w:rPr>
                <w:sz w:val="22"/>
                <w:szCs w:val="24"/>
              </w:rPr>
              <w:t xml:space="preserve"> - 10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EBB9DF9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lastRenderedPageBreak/>
              <w:t>в команде</w:t>
            </w:r>
            <w:r w:rsidRPr="00065216">
              <w:rPr>
                <w:sz w:val="22"/>
                <w:szCs w:val="24"/>
              </w:rPr>
              <w:t xml:space="preserve">- 4;  </w:t>
            </w:r>
            <w:r w:rsidRPr="00065216">
              <w:rPr>
                <w:sz w:val="14"/>
                <w:szCs w:val="24"/>
              </w:rPr>
              <w:lastRenderedPageBreak/>
              <w:t>личное</w:t>
            </w:r>
            <w:r w:rsidRPr="00065216">
              <w:rPr>
                <w:sz w:val="22"/>
                <w:szCs w:val="24"/>
              </w:rPr>
              <w:t xml:space="preserve"> - 5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EA846B4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lastRenderedPageBreak/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- 7;  </w:t>
            </w:r>
            <w:r w:rsidRPr="00065216">
              <w:rPr>
                <w:sz w:val="14"/>
                <w:szCs w:val="24"/>
              </w:rPr>
              <w:lastRenderedPageBreak/>
              <w:t>личное</w:t>
            </w:r>
            <w:r w:rsidRPr="00065216">
              <w:rPr>
                <w:sz w:val="22"/>
                <w:szCs w:val="24"/>
              </w:rPr>
              <w:t xml:space="preserve"> - 8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8AD3AF0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lastRenderedPageBreak/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- 7;  </w:t>
            </w:r>
            <w:r w:rsidRPr="00065216">
              <w:rPr>
                <w:sz w:val="14"/>
                <w:szCs w:val="24"/>
              </w:rPr>
              <w:lastRenderedPageBreak/>
              <w:t>личное</w:t>
            </w:r>
            <w:r w:rsidRPr="00065216">
              <w:rPr>
                <w:sz w:val="22"/>
                <w:szCs w:val="24"/>
              </w:rPr>
              <w:t xml:space="preserve"> - 8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8BAD0F7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lastRenderedPageBreak/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- 9;  </w:t>
            </w:r>
            <w:r w:rsidRPr="00065216">
              <w:rPr>
                <w:sz w:val="14"/>
                <w:szCs w:val="24"/>
              </w:rPr>
              <w:lastRenderedPageBreak/>
              <w:t>личное</w:t>
            </w:r>
            <w:r w:rsidRPr="00065216">
              <w:rPr>
                <w:sz w:val="22"/>
                <w:szCs w:val="24"/>
              </w:rPr>
              <w:t xml:space="preserve"> - 11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1EF9462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lastRenderedPageBreak/>
              <w:t xml:space="preserve">в команде </w:t>
            </w:r>
            <w:r w:rsidRPr="00065216">
              <w:rPr>
                <w:sz w:val="22"/>
                <w:szCs w:val="24"/>
              </w:rPr>
              <w:lastRenderedPageBreak/>
              <w:t xml:space="preserve">- 10;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</w:t>
            </w:r>
          </w:p>
          <w:p w14:paraId="4F1C48CB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- 12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B2181BF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lastRenderedPageBreak/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- 14;  </w:t>
            </w:r>
            <w:r w:rsidRPr="00065216">
              <w:rPr>
                <w:sz w:val="14"/>
                <w:szCs w:val="24"/>
              </w:rPr>
              <w:lastRenderedPageBreak/>
              <w:t>личное</w:t>
            </w:r>
            <w:r w:rsidRPr="00065216">
              <w:rPr>
                <w:sz w:val="22"/>
                <w:szCs w:val="24"/>
              </w:rPr>
              <w:t xml:space="preserve"> - 15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F7B2261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lastRenderedPageBreak/>
              <w:t xml:space="preserve">в команде </w:t>
            </w:r>
            <w:r w:rsidRPr="00065216">
              <w:rPr>
                <w:sz w:val="22"/>
                <w:szCs w:val="24"/>
              </w:rPr>
              <w:lastRenderedPageBreak/>
              <w:t xml:space="preserve">- 15;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</w:t>
            </w:r>
          </w:p>
          <w:p w14:paraId="51E29A3C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- 17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D43D612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lastRenderedPageBreak/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- 18;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</w:t>
            </w:r>
          </w:p>
          <w:p w14:paraId="2E786E6C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lastRenderedPageBreak/>
              <w:t>- 20</w:t>
            </w:r>
          </w:p>
        </w:tc>
      </w:tr>
      <w:tr w:rsidR="00065216" w:rsidRPr="00065216" w14:paraId="0DC6C1AF" w14:textId="77777777" w:rsidTr="00E6317C">
        <w:tc>
          <w:tcPr>
            <w:tcW w:w="615" w:type="pct"/>
            <w:shd w:val="clear" w:color="auto" w:fill="auto"/>
            <w:vAlign w:val="center"/>
          </w:tcPr>
          <w:p w14:paraId="36DC8572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lastRenderedPageBreak/>
              <w:t>Общественная деятельность</w:t>
            </w:r>
          </w:p>
          <w:p w14:paraId="44F82906" w14:textId="77777777" w:rsidR="00065216" w:rsidRPr="00065216" w:rsidRDefault="00065216" w:rsidP="00065216">
            <w:pPr>
              <w:jc w:val="center"/>
              <w:rPr>
                <w:sz w:val="16"/>
                <w:szCs w:val="24"/>
              </w:rPr>
            </w:pPr>
            <w:r w:rsidRPr="00065216">
              <w:rPr>
                <w:sz w:val="16"/>
                <w:szCs w:val="24"/>
              </w:rPr>
              <w:t xml:space="preserve"> (участие в работе ученического самоуправления;</w:t>
            </w:r>
          </w:p>
          <w:p w14:paraId="7F4AB75F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16"/>
                <w:szCs w:val="24"/>
              </w:rPr>
              <w:t xml:space="preserve">участие в работе детских, молодежных общественных </w:t>
            </w:r>
            <w:r w:rsidRPr="00065216">
              <w:rPr>
                <w:sz w:val="16"/>
                <w:szCs w:val="16"/>
              </w:rPr>
              <w:t>объединений; участие в волонтерской деятельности; участие в</w:t>
            </w:r>
            <w:r w:rsidRPr="00065216">
              <w:rPr>
                <w:sz w:val="16"/>
                <w:szCs w:val="24"/>
              </w:rPr>
              <w:t xml:space="preserve"> соответствующих конкурсах и других мероприятиях)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069C2CD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1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4632617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2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AB8FE53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3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60171F1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2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07D28CE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>в команде</w:t>
            </w:r>
            <w:r w:rsidRPr="00065216">
              <w:rPr>
                <w:sz w:val="22"/>
                <w:szCs w:val="24"/>
              </w:rPr>
              <w:t xml:space="preserve">- 3;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- 4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C934339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>в команде</w:t>
            </w:r>
            <w:r w:rsidRPr="00065216">
              <w:rPr>
                <w:sz w:val="22"/>
                <w:szCs w:val="24"/>
              </w:rPr>
              <w:t xml:space="preserve">- 4;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- 5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886BA1F" w14:textId="77777777" w:rsidR="00065216" w:rsidRPr="00065216" w:rsidRDefault="00065216" w:rsidP="00065216">
            <w:pPr>
              <w:jc w:val="center"/>
              <w:rPr>
                <w:sz w:val="24"/>
                <w:szCs w:val="24"/>
              </w:rPr>
            </w:pPr>
            <w:r w:rsidRPr="00065216">
              <w:rPr>
                <w:sz w:val="24"/>
                <w:szCs w:val="24"/>
              </w:rPr>
              <w:t>5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39F1DFC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>в команде</w:t>
            </w:r>
            <w:r w:rsidRPr="00065216">
              <w:rPr>
                <w:sz w:val="22"/>
                <w:szCs w:val="24"/>
              </w:rPr>
              <w:t xml:space="preserve">- 6;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- 7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A4E4DE0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>в команде</w:t>
            </w:r>
            <w:r w:rsidRPr="00065216">
              <w:rPr>
                <w:sz w:val="22"/>
                <w:szCs w:val="24"/>
              </w:rPr>
              <w:t xml:space="preserve">- 8;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- 9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90E51A1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>в команде</w:t>
            </w:r>
            <w:r w:rsidRPr="00065216">
              <w:rPr>
                <w:sz w:val="22"/>
                <w:szCs w:val="24"/>
              </w:rPr>
              <w:t xml:space="preserve">- 9;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- 10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55E83B9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>в команде</w:t>
            </w:r>
            <w:r w:rsidRPr="00065216">
              <w:rPr>
                <w:sz w:val="22"/>
                <w:szCs w:val="24"/>
              </w:rPr>
              <w:t xml:space="preserve">- 4;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- 5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5F0422C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- 7;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- 8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D277664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- 7;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- 8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DF59D18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- 9;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- 11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2984F21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- 10;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</w:t>
            </w:r>
          </w:p>
          <w:p w14:paraId="48205B50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- 12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C5BD9FE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- 14;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- 15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AC69528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- 15;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</w:t>
            </w:r>
          </w:p>
          <w:p w14:paraId="7F54D5A0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- 17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49460DE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14"/>
                <w:szCs w:val="24"/>
              </w:rPr>
              <w:t xml:space="preserve">в команде </w:t>
            </w:r>
            <w:r w:rsidRPr="00065216">
              <w:rPr>
                <w:sz w:val="22"/>
                <w:szCs w:val="24"/>
              </w:rPr>
              <w:t xml:space="preserve">- 18;  </w:t>
            </w:r>
            <w:r w:rsidRPr="00065216">
              <w:rPr>
                <w:sz w:val="14"/>
                <w:szCs w:val="24"/>
              </w:rPr>
              <w:t>личное</w:t>
            </w:r>
            <w:r w:rsidRPr="00065216">
              <w:rPr>
                <w:sz w:val="22"/>
                <w:szCs w:val="24"/>
              </w:rPr>
              <w:t xml:space="preserve"> </w:t>
            </w:r>
          </w:p>
          <w:p w14:paraId="7B552DB0" w14:textId="77777777" w:rsidR="00065216" w:rsidRPr="00065216" w:rsidRDefault="00065216" w:rsidP="00065216">
            <w:pPr>
              <w:jc w:val="center"/>
              <w:rPr>
                <w:sz w:val="22"/>
                <w:szCs w:val="24"/>
              </w:rPr>
            </w:pPr>
            <w:r w:rsidRPr="00065216">
              <w:rPr>
                <w:sz w:val="22"/>
                <w:szCs w:val="24"/>
              </w:rPr>
              <w:t>- 20</w:t>
            </w:r>
          </w:p>
        </w:tc>
      </w:tr>
    </w:tbl>
    <w:p w14:paraId="1D011D16" w14:textId="77777777" w:rsidR="00065216" w:rsidRPr="00065216" w:rsidRDefault="00065216" w:rsidP="00065216">
      <w:pPr>
        <w:widowControl w:val="0"/>
        <w:rPr>
          <w:b/>
          <w:sz w:val="24"/>
          <w:szCs w:val="24"/>
        </w:rPr>
      </w:pPr>
    </w:p>
    <w:p w14:paraId="4EC5858C" w14:textId="77777777" w:rsidR="00065216" w:rsidRPr="00065216" w:rsidRDefault="00065216" w:rsidP="00065216">
      <w:pPr>
        <w:widowControl w:val="0"/>
        <w:ind w:left="851" w:firstLine="709"/>
        <w:rPr>
          <w:b/>
          <w:sz w:val="22"/>
          <w:szCs w:val="22"/>
        </w:rPr>
      </w:pPr>
      <w:r w:rsidRPr="00065216">
        <w:rPr>
          <w:b/>
          <w:sz w:val="22"/>
          <w:szCs w:val="22"/>
        </w:rPr>
        <w:t>* - направления дополнительного образования:</w:t>
      </w:r>
      <w:r w:rsidRPr="00065216">
        <w:rPr>
          <w:sz w:val="22"/>
          <w:szCs w:val="22"/>
        </w:rPr>
        <w:t xml:space="preserve"> </w:t>
      </w:r>
      <w:r w:rsidRPr="00065216">
        <w:rPr>
          <w:b/>
          <w:sz w:val="22"/>
          <w:szCs w:val="22"/>
        </w:rPr>
        <w:t>техническое, естественнонаучное, физкультурно-спортивное, художественное, туристско-краеведческое, социально-педагогическое</w:t>
      </w:r>
    </w:p>
    <w:p w14:paraId="0AA11A50" w14:textId="77777777" w:rsidR="00065216" w:rsidRPr="00065216" w:rsidRDefault="00065216" w:rsidP="00065216">
      <w:pPr>
        <w:widowControl w:val="0"/>
        <w:ind w:firstLine="709"/>
        <w:rPr>
          <w:b/>
          <w:sz w:val="22"/>
          <w:szCs w:val="22"/>
        </w:rPr>
      </w:pPr>
    </w:p>
    <w:p w14:paraId="617B295B" w14:textId="77777777" w:rsidR="00065216" w:rsidRPr="00065216" w:rsidRDefault="00065216" w:rsidP="00065216">
      <w:pPr>
        <w:widowControl w:val="0"/>
        <w:ind w:left="851" w:firstLine="709"/>
        <w:rPr>
          <w:b/>
          <w:sz w:val="22"/>
          <w:szCs w:val="22"/>
        </w:rPr>
      </w:pPr>
      <w:r w:rsidRPr="00065216">
        <w:rPr>
          <w:b/>
          <w:sz w:val="22"/>
          <w:szCs w:val="22"/>
        </w:rPr>
        <w:t>Каждый представленный документ (грамота, диплом, свидетельство участника, сертификат, приказ директора об участии в мероприятии или об его итогах, публикации, рецензии, протоколы и т.п.) в портфолио оценивается соответствующим количеством баллов.</w:t>
      </w:r>
    </w:p>
    <w:p w14:paraId="4CEE6E09" w14:textId="77777777" w:rsidR="00065216" w:rsidRPr="00065216" w:rsidRDefault="00065216" w:rsidP="00065216">
      <w:pPr>
        <w:rPr>
          <w:sz w:val="22"/>
          <w:szCs w:val="22"/>
        </w:rPr>
      </w:pPr>
      <w:r w:rsidRPr="00065216">
        <w:rPr>
          <w:sz w:val="22"/>
          <w:szCs w:val="22"/>
        </w:rPr>
        <w:t>В рамках учебно-предметной деятельности; внеурочной деятельности оцениваются соответствующим количеством баллов следующие показатели:</w:t>
      </w:r>
    </w:p>
    <w:p w14:paraId="72003146" w14:textId="77777777" w:rsidR="00065216" w:rsidRPr="00065216" w:rsidRDefault="00065216" w:rsidP="00065216">
      <w:pPr>
        <w:widowControl w:val="0"/>
        <w:ind w:firstLine="720"/>
        <w:rPr>
          <w:sz w:val="22"/>
          <w:szCs w:val="22"/>
        </w:rPr>
      </w:pPr>
      <w:r w:rsidRPr="00065216">
        <w:rPr>
          <w:sz w:val="22"/>
          <w:szCs w:val="22"/>
        </w:rPr>
        <w:t>- наличие аттестата об основном общем образовании с отличием – 5 баллов;</w:t>
      </w:r>
    </w:p>
    <w:p w14:paraId="0C6F3AC0" w14:textId="77777777" w:rsidR="00065216" w:rsidRPr="00065216" w:rsidRDefault="00065216" w:rsidP="00065216">
      <w:pPr>
        <w:widowControl w:val="0"/>
        <w:ind w:firstLine="720"/>
        <w:rPr>
          <w:sz w:val="22"/>
          <w:szCs w:val="22"/>
        </w:rPr>
      </w:pPr>
      <w:r w:rsidRPr="00065216">
        <w:rPr>
          <w:sz w:val="22"/>
          <w:szCs w:val="22"/>
        </w:rPr>
        <w:t>- наличие диплома именной премии ООО «ЛУКОЙЛ - Западная Сибирь» - 5 баллов;</w:t>
      </w:r>
    </w:p>
    <w:p w14:paraId="222D9604" w14:textId="77777777" w:rsidR="00065216" w:rsidRPr="00065216" w:rsidRDefault="00065216" w:rsidP="00065216">
      <w:pPr>
        <w:widowControl w:val="0"/>
        <w:ind w:firstLine="720"/>
        <w:rPr>
          <w:sz w:val="22"/>
          <w:szCs w:val="22"/>
        </w:rPr>
      </w:pPr>
      <w:r w:rsidRPr="00065216">
        <w:rPr>
          <w:sz w:val="22"/>
          <w:szCs w:val="22"/>
        </w:rPr>
        <w:t>- наличие Почетной грамоты (Благодарственного письма) Управления образования – 4 балла</w:t>
      </w:r>
    </w:p>
    <w:p w14:paraId="49E0EF1E" w14:textId="77777777" w:rsidR="00065216" w:rsidRPr="00065216" w:rsidRDefault="00065216" w:rsidP="00065216">
      <w:pPr>
        <w:widowControl w:val="0"/>
        <w:ind w:firstLine="720"/>
        <w:rPr>
          <w:sz w:val="22"/>
          <w:szCs w:val="22"/>
        </w:rPr>
      </w:pPr>
      <w:r w:rsidRPr="00065216">
        <w:rPr>
          <w:sz w:val="22"/>
          <w:szCs w:val="22"/>
        </w:rPr>
        <w:t>- наличие знака отличия Всероссийского физкультурно-спортивного комплекса «Готов к труду и обороне: (золотой знак отличия- 5 баллов; серебряный – 4 балла; бронзовый – 3 балла);</w:t>
      </w:r>
    </w:p>
    <w:p w14:paraId="278F7B90" w14:textId="5A2BF759" w:rsidR="00065216" w:rsidRPr="00065216" w:rsidRDefault="00065216" w:rsidP="00065216">
      <w:pPr>
        <w:widowControl w:val="0"/>
        <w:ind w:firstLine="720"/>
        <w:rPr>
          <w:sz w:val="22"/>
          <w:szCs w:val="22"/>
        </w:rPr>
        <w:sectPr w:rsidR="00065216" w:rsidRPr="00065216" w:rsidSect="00065216">
          <w:pgSz w:w="16838" w:h="11906" w:orient="landscape"/>
          <w:pgMar w:top="2552" w:right="1134" w:bottom="567" w:left="1134" w:header="709" w:footer="709" w:gutter="0"/>
          <w:pgNumType w:start="1"/>
          <w:cols w:space="720"/>
          <w:titlePg/>
          <w:docGrid w:linePitch="326"/>
        </w:sectPr>
      </w:pPr>
      <w:r w:rsidRPr="00065216">
        <w:rPr>
          <w:sz w:val="22"/>
          <w:szCs w:val="22"/>
        </w:rPr>
        <w:t>- наличие в личном кабинете ЕГАИС (портал «Госуслуги») сведений о личных достижениях обучающегося, внесенных в государственный информационный ресурс о лицах, проявивших выдающиеся способности («ГИР») – 5 баллов.</w:t>
      </w:r>
      <w:r w:rsidRPr="0076033C">
        <w:rPr>
          <w:sz w:val="26"/>
          <w:szCs w:val="26"/>
        </w:rPr>
        <w:t>»</w:t>
      </w:r>
    </w:p>
    <w:p w14:paraId="13FC7FA4" w14:textId="77777777" w:rsidR="001D4132" w:rsidRPr="001D4132" w:rsidRDefault="001D4132" w:rsidP="00467F66">
      <w:pPr>
        <w:widowControl w:val="0"/>
        <w:ind w:right="140" w:firstLine="709"/>
        <w:jc w:val="both"/>
        <w:rPr>
          <w:sz w:val="26"/>
          <w:szCs w:val="26"/>
        </w:rPr>
      </w:pPr>
      <w:r w:rsidRPr="001D4132">
        <w:rPr>
          <w:sz w:val="26"/>
          <w:szCs w:val="26"/>
        </w:rPr>
        <w:lastRenderedPageBreak/>
        <w:t>1.4. В приложении 4 к постановлению:</w:t>
      </w:r>
    </w:p>
    <w:p w14:paraId="58B97EE2" w14:textId="7D429BB1" w:rsidR="001D4132" w:rsidRPr="001D4132" w:rsidRDefault="001D4132" w:rsidP="00467F66">
      <w:pPr>
        <w:widowControl w:val="0"/>
        <w:ind w:right="140" w:firstLine="709"/>
        <w:jc w:val="both"/>
        <w:rPr>
          <w:sz w:val="26"/>
          <w:szCs w:val="26"/>
        </w:rPr>
      </w:pPr>
      <w:r w:rsidRPr="001D4132">
        <w:rPr>
          <w:sz w:val="26"/>
          <w:szCs w:val="26"/>
        </w:rPr>
        <w:t>1.4.1. пункт 1.1. изложить в следующей редакции</w:t>
      </w:r>
      <w:r w:rsidR="006000E7">
        <w:rPr>
          <w:sz w:val="26"/>
          <w:szCs w:val="26"/>
        </w:rPr>
        <w:t>:</w:t>
      </w:r>
      <w:bookmarkStart w:id="0" w:name="_GoBack"/>
      <w:bookmarkEnd w:id="0"/>
    </w:p>
    <w:p w14:paraId="5F4588CE" w14:textId="77777777" w:rsidR="001D4132" w:rsidRPr="001D4132" w:rsidRDefault="001D4132" w:rsidP="00467F66">
      <w:pPr>
        <w:widowControl w:val="0"/>
        <w:ind w:right="140" w:firstLine="709"/>
        <w:jc w:val="both"/>
        <w:rPr>
          <w:sz w:val="26"/>
          <w:szCs w:val="26"/>
        </w:rPr>
      </w:pPr>
      <w:r w:rsidRPr="001D4132">
        <w:rPr>
          <w:sz w:val="26"/>
          <w:szCs w:val="26"/>
        </w:rPr>
        <w:t xml:space="preserve">«Грант Администрации города Когалыма в номинации «Лучший педагог образовательной организации» (далее - грант) учреждается в рамках реализации муниципальной программы «Развитие образования в городе Когалыме», утверждённой постановлением Администрации города Когалыма от 24.12.2024 №2562». </w:t>
      </w:r>
    </w:p>
    <w:p w14:paraId="099E2579" w14:textId="77777777" w:rsidR="001D4132" w:rsidRPr="001D4132" w:rsidRDefault="001D4132" w:rsidP="00467F66">
      <w:pPr>
        <w:widowControl w:val="0"/>
        <w:ind w:right="140" w:firstLine="709"/>
        <w:jc w:val="both"/>
        <w:rPr>
          <w:sz w:val="26"/>
          <w:szCs w:val="26"/>
        </w:rPr>
      </w:pPr>
    </w:p>
    <w:p w14:paraId="5FC088C2" w14:textId="760581D6" w:rsidR="00467F66" w:rsidRDefault="001D4132" w:rsidP="00467F66">
      <w:pPr>
        <w:widowControl w:val="0"/>
        <w:ind w:right="140" w:firstLine="709"/>
        <w:jc w:val="both"/>
        <w:rPr>
          <w:sz w:val="26"/>
          <w:szCs w:val="26"/>
        </w:rPr>
      </w:pPr>
      <w:r w:rsidRPr="001D4132">
        <w:rPr>
          <w:sz w:val="26"/>
          <w:szCs w:val="26"/>
        </w:rPr>
        <w:t>2.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</w:t>
      </w:r>
      <w:r w:rsidR="00467F66">
        <w:rPr>
          <w:sz w:val="26"/>
          <w:szCs w:val="26"/>
        </w:rPr>
        <w:t>и Интернет (</w:t>
      </w:r>
      <w:hyperlink r:id="rId10" w:history="1">
        <w:r w:rsidR="00467F66" w:rsidRPr="00916708">
          <w:rPr>
            <w:rStyle w:val="ab"/>
            <w:sz w:val="26"/>
            <w:szCs w:val="26"/>
          </w:rPr>
          <w:t>www.admkogalym.ru</w:t>
        </w:r>
      </w:hyperlink>
      <w:r w:rsidR="00467F66">
        <w:rPr>
          <w:sz w:val="26"/>
          <w:szCs w:val="26"/>
        </w:rPr>
        <w:t>).</w:t>
      </w:r>
    </w:p>
    <w:p w14:paraId="2438E434" w14:textId="4C52F071" w:rsidR="00467F66" w:rsidRDefault="00467F66" w:rsidP="00467F66">
      <w:pPr>
        <w:widowControl w:val="0"/>
        <w:ind w:right="140" w:firstLine="709"/>
        <w:jc w:val="both"/>
        <w:rPr>
          <w:sz w:val="26"/>
          <w:szCs w:val="26"/>
        </w:rPr>
      </w:pPr>
    </w:p>
    <w:p w14:paraId="2E56BBF2" w14:textId="0BA36CE5" w:rsidR="00467F66" w:rsidRPr="00467F66" w:rsidRDefault="00931F69" w:rsidP="00467F66">
      <w:pPr>
        <w:widowControl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7F66" w:rsidRPr="00467F66">
        <w:rPr>
          <w:sz w:val="26"/>
          <w:szCs w:val="26"/>
        </w:rPr>
        <w:t>. Контроль за выполнением постановления возложить на заместителя главы города Когалыма Л.А. Юрьеву.</w:t>
      </w:r>
    </w:p>
    <w:p w14:paraId="507502DD" w14:textId="77777777" w:rsidR="00467F66" w:rsidRPr="00467F66" w:rsidRDefault="00467F66" w:rsidP="00467F66">
      <w:pPr>
        <w:widowControl w:val="0"/>
        <w:tabs>
          <w:tab w:val="left" w:pos="6379"/>
        </w:tabs>
        <w:ind w:left="-1985" w:right="282" w:firstLine="709"/>
        <w:jc w:val="both"/>
        <w:rPr>
          <w:sz w:val="26"/>
          <w:szCs w:val="26"/>
        </w:rPr>
      </w:pPr>
    </w:p>
    <w:p w14:paraId="33FBAADB" w14:textId="77777777" w:rsidR="00467F66" w:rsidRPr="00467F66" w:rsidRDefault="00467F66" w:rsidP="00467F66">
      <w:pPr>
        <w:widowControl w:val="0"/>
        <w:tabs>
          <w:tab w:val="left" w:pos="6379"/>
        </w:tabs>
        <w:ind w:left="-1985" w:right="2124" w:firstLine="709"/>
        <w:jc w:val="both"/>
        <w:rPr>
          <w:sz w:val="26"/>
          <w:szCs w:val="26"/>
        </w:rPr>
      </w:pPr>
    </w:p>
    <w:p w14:paraId="58D673D7" w14:textId="77777777" w:rsidR="00467F66" w:rsidRPr="00467F66" w:rsidRDefault="00467F66" w:rsidP="00467F66">
      <w:pPr>
        <w:widowControl w:val="0"/>
        <w:tabs>
          <w:tab w:val="left" w:pos="6379"/>
        </w:tabs>
        <w:ind w:left="-1985" w:right="2124" w:firstLine="709"/>
        <w:jc w:val="both"/>
        <w:rPr>
          <w:sz w:val="26"/>
          <w:szCs w:val="26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467F66" w:rsidRPr="00467F66" w14:paraId="573CF490" w14:textId="77777777" w:rsidTr="009B464A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E11118DCAFFC4EFCA6A5EA46C5E31B1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11622AA" w14:textId="77777777" w:rsidR="00467F66" w:rsidRPr="00467F66" w:rsidRDefault="00467F66" w:rsidP="00467F66">
                <w:pPr>
                  <w:rPr>
                    <w:sz w:val="28"/>
                    <w:szCs w:val="28"/>
                  </w:rPr>
                </w:pPr>
                <w:r w:rsidRPr="00467F66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393CAD26" w14:textId="77777777" w:rsidR="00467F66" w:rsidRPr="00467F66" w:rsidRDefault="00467F66" w:rsidP="00467F66">
            <w:pPr>
              <w:jc w:val="center"/>
              <w:rPr>
                <w:b/>
                <w:color w:val="D9D9D9" w:themeColor="background1" w:themeShade="D9"/>
                <w:lang w:eastAsia="en-US"/>
              </w:rPr>
            </w:pPr>
            <w:r w:rsidRPr="00467F66">
              <w:rPr>
                <w:noProof/>
                <w:sz w:val="26"/>
              </w:rPr>
              <w:drawing>
                <wp:anchor distT="36830" distB="36830" distL="6400800" distR="6400800" simplePos="0" relativeHeight="251659264" behindDoc="0" locked="0" layoutInCell="1" allowOverlap="1" wp14:anchorId="587F2961" wp14:editId="21634BC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7F66">
              <w:rPr>
                <w:b/>
                <w:color w:val="D9D9D9" w:themeColor="background1" w:themeShade="D9"/>
                <w:lang w:eastAsia="en-US"/>
              </w:rPr>
              <w:t>ДОКУМЕНТ ПОДПИСАН</w:t>
            </w:r>
          </w:p>
          <w:p w14:paraId="67CB5907" w14:textId="77777777" w:rsidR="00467F66" w:rsidRPr="00467F66" w:rsidRDefault="00467F66" w:rsidP="00467F66">
            <w:pPr>
              <w:jc w:val="center"/>
              <w:rPr>
                <w:b/>
                <w:color w:val="D9D9D9" w:themeColor="background1" w:themeShade="D9"/>
                <w:lang w:eastAsia="en-US"/>
              </w:rPr>
            </w:pPr>
            <w:r w:rsidRPr="00467F66">
              <w:rPr>
                <w:b/>
                <w:color w:val="D9D9D9" w:themeColor="background1" w:themeShade="D9"/>
                <w:lang w:eastAsia="en-US"/>
              </w:rPr>
              <w:t>ЭЛЕКТРОННОЙ ПОДПИСЬЮ</w:t>
            </w:r>
          </w:p>
          <w:p w14:paraId="7F2353A8" w14:textId="77777777" w:rsidR="00467F66" w:rsidRPr="00467F66" w:rsidRDefault="00467F66" w:rsidP="00467F6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94D4660" w14:textId="77777777" w:rsidR="00467F66" w:rsidRPr="00467F66" w:rsidRDefault="00467F66" w:rsidP="00467F6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467F66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74918B8A" w14:textId="77777777" w:rsidR="00467F66" w:rsidRPr="00467F66" w:rsidRDefault="00467F66" w:rsidP="00467F6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467F66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EA335F5" w14:textId="77777777" w:rsidR="00467F66" w:rsidRPr="00467F66" w:rsidRDefault="00467F66" w:rsidP="00467F66">
            <w:pPr>
              <w:jc w:val="center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467F66">
              <w:rPr>
                <w:color w:val="D9D9D9" w:themeColor="background1" w:themeShade="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E11118DCAFFC4EFCA6A5EA46C5E31B1B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26599F31" w14:textId="77777777" w:rsidR="00467F66" w:rsidRPr="00467F66" w:rsidRDefault="00467F66" w:rsidP="00467F66">
                <w:pPr>
                  <w:jc w:val="center"/>
                  <w:rPr>
                    <w:sz w:val="28"/>
                    <w:szCs w:val="28"/>
                  </w:rPr>
                </w:pPr>
                <w:r w:rsidRPr="00467F66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82BA447" w14:textId="5D49E3D9" w:rsidR="00467F66" w:rsidRPr="00931C23" w:rsidRDefault="00467F66" w:rsidP="00467F66">
      <w:pPr>
        <w:widowControl w:val="0"/>
        <w:tabs>
          <w:tab w:val="left" w:pos="6379"/>
        </w:tabs>
        <w:ind w:left="-1985" w:right="2124" w:firstLine="709"/>
        <w:jc w:val="both"/>
        <w:rPr>
          <w:sz w:val="26"/>
          <w:szCs w:val="26"/>
        </w:rPr>
      </w:pPr>
    </w:p>
    <w:sectPr w:rsidR="00467F66" w:rsidRPr="00931C23" w:rsidSect="001D4132">
      <w:pgSz w:w="11906" w:h="16838"/>
      <w:pgMar w:top="1134" w:right="567" w:bottom="1134" w:left="2552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667D3" w14:textId="77777777" w:rsidR="00101459" w:rsidRDefault="00101459" w:rsidP="00931C23">
      <w:r>
        <w:separator/>
      </w:r>
    </w:p>
  </w:endnote>
  <w:endnote w:type="continuationSeparator" w:id="0">
    <w:p w14:paraId="6D7A591D" w14:textId="77777777" w:rsidR="00101459" w:rsidRDefault="00101459" w:rsidP="0093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B8036" w14:textId="77777777" w:rsidR="00101459" w:rsidRDefault="00101459" w:rsidP="00931C23">
      <w:r>
        <w:separator/>
      </w:r>
    </w:p>
  </w:footnote>
  <w:footnote w:type="continuationSeparator" w:id="0">
    <w:p w14:paraId="18493356" w14:textId="77777777" w:rsidR="00101459" w:rsidRDefault="00101459" w:rsidP="00931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4B6"/>
    <w:multiLevelType w:val="multilevel"/>
    <w:tmpl w:val="585069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3A14C7A"/>
    <w:multiLevelType w:val="multilevel"/>
    <w:tmpl w:val="6D18C5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F6C496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6E1B"/>
    <w:rsid w:val="000375D5"/>
    <w:rsid w:val="0004766D"/>
    <w:rsid w:val="00065216"/>
    <w:rsid w:val="00065A73"/>
    <w:rsid w:val="00065BCF"/>
    <w:rsid w:val="000754F5"/>
    <w:rsid w:val="00082085"/>
    <w:rsid w:val="0008710B"/>
    <w:rsid w:val="000A17BA"/>
    <w:rsid w:val="000E7EED"/>
    <w:rsid w:val="000F0569"/>
    <w:rsid w:val="00101459"/>
    <w:rsid w:val="00150D2B"/>
    <w:rsid w:val="0015153F"/>
    <w:rsid w:val="00162C2F"/>
    <w:rsid w:val="00171A84"/>
    <w:rsid w:val="00175FB4"/>
    <w:rsid w:val="001B0DC2"/>
    <w:rsid w:val="001B1F59"/>
    <w:rsid w:val="001D0927"/>
    <w:rsid w:val="001D4132"/>
    <w:rsid w:val="001E328E"/>
    <w:rsid w:val="00201088"/>
    <w:rsid w:val="0020663F"/>
    <w:rsid w:val="00232156"/>
    <w:rsid w:val="002331BE"/>
    <w:rsid w:val="002540F5"/>
    <w:rsid w:val="00292D0E"/>
    <w:rsid w:val="00295800"/>
    <w:rsid w:val="002A30A9"/>
    <w:rsid w:val="002B10AF"/>
    <w:rsid w:val="002B49A0"/>
    <w:rsid w:val="002C70A4"/>
    <w:rsid w:val="002C7E17"/>
    <w:rsid w:val="002D1E73"/>
    <w:rsid w:val="002D5593"/>
    <w:rsid w:val="002E0A30"/>
    <w:rsid w:val="002E4432"/>
    <w:rsid w:val="002F7936"/>
    <w:rsid w:val="00300D9B"/>
    <w:rsid w:val="00313DAF"/>
    <w:rsid w:val="003447F7"/>
    <w:rsid w:val="003459F6"/>
    <w:rsid w:val="0035210A"/>
    <w:rsid w:val="00360E60"/>
    <w:rsid w:val="003D2EB8"/>
    <w:rsid w:val="003D5C83"/>
    <w:rsid w:val="003F587E"/>
    <w:rsid w:val="003F757D"/>
    <w:rsid w:val="004166E6"/>
    <w:rsid w:val="0043337A"/>
    <w:rsid w:val="0043438A"/>
    <w:rsid w:val="0046631C"/>
    <w:rsid w:val="00467F66"/>
    <w:rsid w:val="004D0BAA"/>
    <w:rsid w:val="004F33B1"/>
    <w:rsid w:val="004F4F01"/>
    <w:rsid w:val="005500E4"/>
    <w:rsid w:val="00556C15"/>
    <w:rsid w:val="00595D22"/>
    <w:rsid w:val="005A53D7"/>
    <w:rsid w:val="005F10B8"/>
    <w:rsid w:val="006000E7"/>
    <w:rsid w:val="006015ED"/>
    <w:rsid w:val="00617AAA"/>
    <w:rsid w:val="00625AA2"/>
    <w:rsid w:val="00635680"/>
    <w:rsid w:val="00730FEB"/>
    <w:rsid w:val="00747B75"/>
    <w:rsid w:val="0076033C"/>
    <w:rsid w:val="0076183F"/>
    <w:rsid w:val="007825B3"/>
    <w:rsid w:val="00782F71"/>
    <w:rsid w:val="00785516"/>
    <w:rsid w:val="007C24AA"/>
    <w:rsid w:val="007D1C62"/>
    <w:rsid w:val="007E28C2"/>
    <w:rsid w:val="007E7364"/>
    <w:rsid w:val="007F172B"/>
    <w:rsid w:val="007F5689"/>
    <w:rsid w:val="007F7E21"/>
    <w:rsid w:val="00811FE6"/>
    <w:rsid w:val="00820045"/>
    <w:rsid w:val="008329FC"/>
    <w:rsid w:val="008437DE"/>
    <w:rsid w:val="0086685A"/>
    <w:rsid w:val="00874F39"/>
    <w:rsid w:val="00877CE5"/>
    <w:rsid w:val="00881A48"/>
    <w:rsid w:val="008B2B5B"/>
    <w:rsid w:val="008C0B7C"/>
    <w:rsid w:val="008C7E24"/>
    <w:rsid w:val="008D2DB3"/>
    <w:rsid w:val="00912948"/>
    <w:rsid w:val="00931C23"/>
    <w:rsid w:val="00931F69"/>
    <w:rsid w:val="00952EC3"/>
    <w:rsid w:val="00953000"/>
    <w:rsid w:val="00971DA9"/>
    <w:rsid w:val="00981FAB"/>
    <w:rsid w:val="009A7A84"/>
    <w:rsid w:val="009B0C07"/>
    <w:rsid w:val="009C47D2"/>
    <w:rsid w:val="009E2406"/>
    <w:rsid w:val="00A0112A"/>
    <w:rsid w:val="00A27FC7"/>
    <w:rsid w:val="00A348F5"/>
    <w:rsid w:val="00A460A4"/>
    <w:rsid w:val="00A564E7"/>
    <w:rsid w:val="00A61DA4"/>
    <w:rsid w:val="00AA4DCE"/>
    <w:rsid w:val="00AB25A1"/>
    <w:rsid w:val="00AC5BC2"/>
    <w:rsid w:val="00AD0A26"/>
    <w:rsid w:val="00AE4B8C"/>
    <w:rsid w:val="00AE6CEC"/>
    <w:rsid w:val="00AE75F1"/>
    <w:rsid w:val="00AF26B2"/>
    <w:rsid w:val="00B0366D"/>
    <w:rsid w:val="00B07C57"/>
    <w:rsid w:val="00B1759C"/>
    <w:rsid w:val="00B22DDA"/>
    <w:rsid w:val="00B25576"/>
    <w:rsid w:val="00B2755A"/>
    <w:rsid w:val="00B37D33"/>
    <w:rsid w:val="00B44BE6"/>
    <w:rsid w:val="00B70E7B"/>
    <w:rsid w:val="00B71C99"/>
    <w:rsid w:val="00B74492"/>
    <w:rsid w:val="00B74E26"/>
    <w:rsid w:val="00BB1866"/>
    <w:rsid w:val="00BC37E6"/>
    <w:rsid w:val="00BC5B71"/>
    <w:rsid w:val="00C0375E"/>
    <w:rsid w:val="00C1701E"/>
    <w:rsid w:val="00C2066D"/>
    <w:rsid w:val="00C27247"/>
    <w:rsid w:val="00C50FAA"/>
    <w:rsid w:val="00C700C4"/>
    <w:rsid w:val="00C700F3"/>
    <w:rsid w:val="00CB2627"/>
    <w:rsid w:val="00CC367F"/>
    <w:rsid w:val="00CD6C31"/>
    <w:rsid w:val="00CD793D"/>
    <w:rsid w:val="00CF6B89"/>
    <w:rsid w:val="00D46B2E"/>
    <w:rsid w:val="00D52DB6"/>
    <w:rsid w:val="00D543F3"/>
    <w:rsid w:val="00D5489C"/>
    <w:rsid w:val="00D66672"/>
    <w:rsid w:val="00D86A48"/>
    <w:rsid w:val="00D94399"/>
    <w:rsid w:val="00DC66E5"/>
    <w:rsid w:val="00DE6750"/>
    <w:rsid w:val="00E06936"/>
    <w:rsid w:val="00E43003"/>
    <w:rsid w:val="00E47E8F"/>
    <w:rsid w:val="00E82F5E"/>
    <w:rsid w:val="00E975AE"/>
    <w:rsid w:val="00EB3663"/>
    <w:rsid w:val="00EB75CB"/>
    <w:rsid w:val="00EC17E6"/>
    <w:rsid w:val="00ED5C7C"/>
    <w:rsid w:val="00ED62A2"/>
    <w:rsid w:val="00EE539C"/>
    <w:rsid w:val="00EF4422"/>
    <w:rsid w:val="00F06198"/>
    <w:rsid w:val="00F15A81"/>
    <w:rsid w:val="00F21BAA"/>
    <w:rsid w:val="00F5080D"/>
    <w:rsid w:val="00F548E2"/>
    <w:rsid w:val="00F8542E"/>
    <w:rsid w:val="00FB3EC8"/>
    <w:rsid w:val="00FB426A"/>
    <w:rsid w:val="00FB5937"/>
    <w:rsid w:val="00FB7EE2"/>
    <w:rsid w:val="00FC3235"/>
    <w:rsid w:val="00FD3387"/>
    <w:rsid w:val="00FF0C5F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BB5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styleId="ab">
    <w:name w:val="Hyperlink"/>
    <w:rsid w:val="00B74492"/>
    <w:rPr>
      <w:color w:val="0000FF"/>
      <w:u w:val="single"/>
    </w:rPr>
  </w:style>
  <w:style w:type="paragraph" w:customStyle="1" w:styleId="ConsPlusNormal">
    <w:name w:val="ConsPlusNormal"/>
    <w:rsid w:val="00B74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931C23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931C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931C23"/>
  </w:style>
  <w:style w:type="paragraph" w:styleId="af">
    <w:name w:val="header"/>
    <w:basedOn w:val="a"/>
    <w:link w:val="af0"/>
    <w:uiPriority w:val="99"/>
    <w:unhideWhenUsed/>
    <w:rsid w:val="00931C2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31C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026E1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26E1B"/>
  </w:style>
  <w:style w:type="character" w:customStyle="1" w:styleId="af3">
    <w:name w:val="Текст примечания Знак"/>
    <w:basedOn w:val="a0"/>
    <w:link w:val="af2"/>
    <w:uiPriority w:val="99"/>
    <w:semiHidden/>
    <w:rsid w:val="0002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26E1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26E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3D5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4D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rsid w:val="00D94399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5"/>
    <w:uiPriority w:val="59"/>
    <w:rsid w:val="00467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B0D225FEFC0A29D01219119F55F2DCE4A5CE39DFBB8A23A0C53A683A63EC2C1DA05902D295056A6EF026AE3DB235F81339EF8DBAC8DD77FE0068ED63d9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1118DCAFFC4EFCA6A5EA46C5E31B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AC2973-3F00-4AFA-A6CF-72C12335CD1E}"/>
      </w:docPartPr>
      <w:docPartBody>
        <w:p w:rsidR="00506CFA" w:rsidRDefault="002E47B0" w:rsidP="002E47B0">
          <w:pPr>
            <w:pStyle w:val="E11118DCAFFC4EFCA6A5EA46C5E31B1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5E90"/>
    <w:rsid w:val="00097918"/>
    <w:rsid w:val="000E3D75"/>
    <w:rsid w:val="0010455F"/>
    <w:rsid w:val="00152A60"/>
    <w:rsid w:val="00265FA9"/>
    <w:rsid w:val="002D3004"/>
    <w:rsid w:val="002D4D9E"/>
    <w:rsid w:val="002E47B0"/>
    <w:rsid w:val="003A6240"/>
    <w:rsid w:val="0043678D"/>
    <w:rsid w:val="00442918"/>
    <w:rsid w:val="004D4B0C"/>
    <w:rsid w:val="00506CFA"/>
    <w:rsid w:val="0051102D"/>
    <w:rsid w:val="005A210D"/>
    <w:rsid w:val="006844A8"/>
    <w:rsid w:val="00717F2A"/>
    <w:rsid w:val="007348B8"/>
    <w:rsid w:val="008C3F1E"/>
    <w:rsid w:val="008F56EE"/>
    <w:rsid w:val="00911EC6"/>
    <w:rsid w:val="00917789"/>
    <w:rsid w:val="00991F9E"/>
    <w:rsid w:val="009B2B85"/>
    <w:rsid w:val="00A2110B"/>
    <w:rsid w:val="00A30898"/>
    <w:rsid w:val="00A63826"/>
    <w:rsid w:val="00AA0ECA"/>
    <w:rsid w:val="00B340DF"/>
    <w:rsid w:val="00B7655C"/>
    <w:rsid w:val="00B930F4"/>
    <w:rsid w:val="00BF171D"/>
    <w:rsid w:val="00C63E84"/>
    <w:rsid w:val="00D377D5"/>
    <w:rsid w:val="00D623BD"/>
    <w:rsid w:val="00D923E0"/>
    <w:rsid w:val="00E37ECE"/>
    <w:rsid w:val="00E67E01"/>
    <w:rsid w:val="00ED6841"/>
    <w:rsid w:val="00F20CF4"/>
    <w:rsid w:val="00F6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47B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FF292D6AE7EB460DAF3A4E49F4CE1EDC">
    <w:name w:val="FF292D6AE7EB460DAF3A4E49F4CE1EDC"/>
    <w:rsid w:val="00152A60"/>
  </w:style>
  <w:style w:type="paragraph" w:customStyle="1" w:styleId="3F8751A421A6459E91A9633819FD3497">
    <w:name w:val="3F8751A421A6459E91A9633819FD3497"/>
    <w:rsid w:val="00F20CF4"/>
  </w:style>
  <w:style w:type="paragraph" w:customStyle="1" w:styleId="DA0F2739089C494DAB1E273C73407C9C">
    <w:name w:val="DA0F2739089C494DAB1E273C73407C9C"/>
    <w:rsid w:val="002E47B0"/>
  </w:style>
  <w:style w:type="paragraph" w:customStyle="1" w:styleId="2B26F1D204364A4E857AB61B588AFC36">
    <w:name w:val="2B26F1D204364A4E857AB61B588AFC36"/>
    <w:rsid w:val="002E47B0"/>
  </w:style>
  <w:style w:type="paragraph" w:customStyle="1" w:styleId="E11118DCAFFC4EFCA6A5EA46C5E31B1B">
    <w:name w:val="E11118DCAFFC4EFCA6A5EA46C5E31B1B"/>
    <w:rsid w:val="002E4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EE089-C3A8-4A88-97CA-335841F1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Селиванова Наталья Сергеевна</cp:lastModifiedBy>
  <cp:revision>15</cp:revision>
  <cp:lastPrinted>2024-03-01T07:46:00Z</cp:lastPrinted>
  <dcterms:created xsi:type="dcterms:W3CDTF">2024-05-06T08:54:00Z</dcterms:created>
  <dcterms:modified xsi:type="dcterms:W3CDTF">2025-02-03T08:44:00Z</dcterms:modified>
</cp:coreProperties>
</file>