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14B4A" w:rsidRPr="00C14B4A" w:rsidRDefault="00C14B4A" w:rsidP="00C14B4A">
      <w:pPr>
        <w:jc w:val="both"/>
        <w:rPr>
          <w:spacing w:val="-6"/>
          <w:sz w:val="26"/>
          <w:szCs w:val="26"/>
        </w:rPr>
      </w:pPr>
      <w:r w:rsidRPr="00C14B4A">
        <w:rPr>
          <w:spacing w:val="-6"/>
          <w:sz w:val="26"/>
          <w:szCs w:val="26"/>
        </w:rPr>
        <w:t>О признании утратившими</w:t>
      </w:r>
    </w:p>
    <w:p w:rsidR="00612CA3" w:rsidRPr="00EB4CE7" w:rsidRDefault="00C14B4A" w:rsidP="00C14B4A">
      <w:pPr>
        <w:jc w:val="both"/>
        <w:rPr>
          <w:spacing w:val="-6"/>
          <w:sz w:val="26"/>
          <w:szCs w:val="26"/>
        </w:rPr>
      </w:pPr>
      <w:r w:rsidRPr="00C14B4A">
        <w:rPr>
          <w:spacing w:val="-6"/>
          <w:sz w:val="26"/>
          <w:szCs w:val="26"/>
        </w:rPr>
        <w:t xml:space="preserve">силу некоторых решений Думы города Когалыма </w:t>
      </w:r>
    </w:p>
    <w:p w:rsidR="00612CA3" w:rsidRPr="00EB4CE7" w:rsidRDefault="00612CA3" w:rsidP="00612CA3">
      <w:pPr>
        <w:jc w:val="both"/>
        <w:rPr>
          <w:spacing w:val="-6"/>
          <w:sz w:val="26"/>
          <w:szCs w:val="26"/>
        </w:rPr>
      </w:pPr>
    </w:p>
    <w:p w:rsidR="00612CA3" w:rsidRPr="002B1916" w:rsidRDefault="00F02D18" w:rsidP="002B1916">
      <w:pPr>
        <w:tabs>
          <w:tab w:val="left" w:pos="993"/>
        </w:tabs>
        <w:ind w:firstLine="709"/>
        <w:jc w:val="both"/>
        <w:rPr>
          <w:bCs/>
          <w:spacing w:val="-6"/>
          <w:sz w:val="26"/>
          <w:szCs w:val="26"/>
        </w:rPr>
      </w:pPr>
      <w:r w:rsidRPr="00F02D18">
        <w:rPr>
          <w:bCs/>
          <w:spacing w:val="-6"/>
          <w:sz w:val="26"/>
          <w:szCs w:val="26"/>
        </w:rPr>
        <w:t>В соответствии со статьями 8, 29.4 Градостроительног</w:t>
      </w:r>
      <w:r w:rsidR="008A0929">
        <w:rPr>
          <w:bCs/>
          <w:spacing w:val="-6"/>
          <w:sz w:val="26"/>
          <w:szCs w:val="26"/>
        </w:rPr>
        <w:t xml:space="preserve">о кодекса Российской Федерации, </w:t>
      </w:r>
      <w:r w:rsidRPr="00F02D18">
        <w:rPr>
          <w:bCs/>
          <w:spacing w:val="-6"/>
          <w:sz w:val="26"/>
          <w:szCs w:val="26"/>
        </w:rPr>
        <w:t>Уставом города Когалыма</w:t>
      </w:r>
      <w:r w:rsidR="00F63372">
        <w:rPr>
          <w:bCs/>
          <w:spacing w:val="-6"/>
          <w:sz w:val="26"/>
          <w:szCs w:val="26"/>
        </w:rPr>
        <w:t>,</w:t>
      </w:r>
      <w:r w:rsidR="00612CA3">
        <w:rPr>
          <w:bCs/>
          <w:spacing w:val="-6"/>
          <w:sz w:val="26"/>
          <w:szCs w:val="26"/>
        </w:rPr>
        <w:t xml:space="preserve"> </w:t>
      </w:r>
      <w:r w:rsidR="008A0929">
        <w:rPr>
          <w:bCs/>
          <w:spacing w:val="-6"/>
          <w:sz w:val="26"/>
          <w:szCs w:val="26"/>
        </w:rPr>
        <w:t>с</w:t>
      </w:r>
      <w:r w:rsidR="00BD1A1D" w:rsidRPr="00BD1A1D">
        <w:rPr>
          <w:bCs/>
          <w:spacing w:val="-6"/>
          <w:sz w:val="26"/>
          <w:szCs w:val="26"/>
        </w:rPr>
        <w:t xml:space="preserve"> цел</w:t>
      </w:r>
      <w:r w:rsidR="008A0929">
        <w:rPr>
          <w:bCs/>
          <w:spacing w:val="-6"/>
          <w:sz w:val="26"/>
          <w:szCs w:val="26"/>
        </w:rPr>
        <w:t>ью</w:t>
      </w:r>
      <w:r w:rsidR="00BD1A1D" w:rsidRPr="00BD1A1D">
        <w:rPr>
          <w:bCs/>
          <w:spacing w:val="-6"/>
          <w:sz w:val="26"/>
          <w:szCs w:val="26"/>
        </w:rPr>
        <w:t xml:space="preserve"> </w:t>
      </w:r>
      <w:r w:rsidR="002D76FD">
        <w:rPr>
          <w:bCs/>
          <w:spacing w:val="-6"/>
          <w:sz w:val="26"/>
          <w:szCs w:val="26"/>
        </w:rPr>
        <w:t xml:space="preserve">передачи полномочий по утверждению порядка подготовки, утверждения местных нормативов градостроительного проектирования и внесения изменений в них </w:t>
      </w:r>
      <w:r w:rsidR="00E5574E">
        <w:rPr>
          <w:bCs/>
          <w:spacing w:val="-6"/>
          <w:sz w:val="26"/>
          <w:szCs w:val="26"/>
        </w:rPr>
        <w:t>Администраци</w:t>
      </w:r>
      <w:r w:rsidR="003E70BF">
        <w:rPr>
          <w:bCs/>
          <w:spacing w:val="-6"/>
          <w:sz w:val="26"/>
          <w:szCs w:val="26"/>
        </w:rPr>
        <w:t>и</w:t>
      </w:r>
      <w:r w:rsidR="002D76FD">
        <w:rPr>
          <w:bCs/>
          <w:spacing w:val="-6"/>
          <w:sz w:val="26"/>
          <w:szCs w:val="26"/>
        </w:rPr>
        <w:t xml:space="preserve"> города Когалыма</w:t>
      </w:r>
      <w:r w:rsidR="00F63372">
        <w:rPr>
          <w:bCs/>
          <w:spacing w:val="-6"/>
          <w:sz w:val="26"/>
          <w:szCs w:val="26"/>
        </w:rPr>
        <w:t>,</w:t>
      </w:r>
      <w:r w:rsidR="002D76FD">
        <w:rPr>
          <w:bCs/>
          <w:spacing w:val="-6"/>
          <w:sz w:val="26"/>
          <w:szCs w:val="26"/>
        </w:rPr>
        <w:t xml:space="preserve"> Дума</w:t>
      </w:r>
      <w:r w:rsidR="00E5574E">
        <w:rPr>
          <w:bCs/>
          <w:spacing w:val="-6"/>
          <w:sz w:val="26"/>
          <w:szCs w:val="26"/>
        </w:rPr>
        <w:t xml:space="preserve"> города Когалыма</w:t>
      </w:r>
      <w:r w:rsidR="00286D1E">
        <w:rPr>
          <w:bCs/>
          <w:spacing w:val="-6"/>
          <w:sz w:val="26"/>
          <w:szCs w:val="26"/>
        </w:rPr>
        <w:t xml:space="preserve"> </w:t>
      </w:r>
      <w:r w:rsidR="00612CA3">
        <w:rPr>
          <w:bCs/>
          <w:spacing w:val="-6"/>
          <w:sz w:val="26"/>
          <w:szCs w:val="26"/>
        </w:rPr>
        <w:t>РЕШИЛА:</w:t>
      </w:r>
      <w:r w:rsidR="00612CA3" w:rsidRPr="00EB4CE7">
        <w:rPr>
          <w:bCs/>
          <w:spacing w:val="-6"/>
          <w:sz w:val="26"/>
          <w:szCs w:val="26"/>
        </w:rPr>
        <w:t xml:space="preserve"> </w:t>
      </w:r>
    </w:p>
    <w:p w:rsidR="00612CA3" w:rsidRPr="00EB4CE7" w:rsidRDefault="00612CA3" w:rsidP="00612CA3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:rsidR="00C14B4A" w:rsidRDefault="00C14B4A" w:rsidP="00612CA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pacing w:val="-6"/>
          <w:sz w:val="26"/>
          <w:szCs w:val="26"/>
        </w:rPr>
      </w:pPr>
      <w:r w:rsidRPr="00C14B4A">
        <w:rPr>
          <w:spacing w:val="-6"/>
          <w:sz w:val="26"/>
          <w:szCs w:val="26"/>
        </w:rPr>
        <w:t>Признать утратившими силу следующие решения Думы города Когалыма</w:t>
      </w:r>
      <w:r>
        <w:rPr>
          <w:spacing w:val="-6"/>
          <w:sz w:val="26"/>
          <w:szCs w:val="26"/>
        </w:rPr>
        <w:t>:</w:t>
      </w:r>
    </w:p>
    <w:p w:rsidR="00612CA3" w:rsidRDefault="00F75858" w:rsidP="00F75858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</w:t>
      </w:r>
      <w:r w:rsidR="00C14B4A">
        <w:rPr>
          <w:spacing w:val="-6"/>
          <w:sz w:val="26"/>
          <w:szCs w:val="26"/>
        </w:rPr>
        <w:t>.1</w:t>
      </w:r>
      <w:r w:rsidR="002D76FD">
        <w:rPr>
          <w:spacing w:val="-6"/>
          <w:sz w:val="26"/>
          <w:szCs w:val="26"/>
        </w:rPr>
        <w:t>.</w:t>
      </w:r>
      <w:r w:rsidR="00612CA3">
        <w:rPr>
          <w:spacing w:val="-6"/>
          <w:sz w:val="26"/>
          <w:szCs w:val="26"/>
        </w:rPr>
        <w:t xml:space="preserve"> от 2</w:t>
      </w:r>
      <w:r w:rsidR="00F02D18">
        <w:rPr>
          <w:spacing w:val="-6"/>
          <w:sz w:val="26"/>
          <w:szCs w:val="26"/>
        </w:rPr>
        <w:t>3</w:t>
      </w:r>
      <w:r w:rsidR="00612CA3">
        <w:rPr>
          <w:spacing w:val="-6"/>
          <w:sz w:val="26"/>
          <w:szCs w:val="26"/>
        </w:rPr>
        <w:t>.1</w:t>
      </w:r>
      <w:r w:rsidR="00F02D18">
        <w:rPr>
          <w:spacing w:val="-6"/>
          <w:sz w:val="26"/>
          <w:szCs w:val="26"/>
        </w:rPr>
        <w:t>2</w:t>
      </w:r>
      <w:r w:rsidR="00612CA3">
        <w:rPr>
          <w:spacing w:val="-6"/>
          <w:sz w:val="26"/>
          <w:szCs w:val="26"/>
        </w:rPr>
        <w:t>.20</w:t>
      </w:r>
      <w:r w:rsidR="002B1916">
        <w:rPr>
          <w:spacing w:val="-6"/>
          <w:sz w:val="26"/>
          <w:szCs w:val="26"/>
        </w:rPr>
        <w:t>1</w:t>
      </w:r>
      <w:r w:rsidR="00F02D18">
        <w:rPr>
          <w:spacing w:val="-6"/>
          <w:sz w:val="26"/>
          <w:szCs w:val="26"/>
        </w:rPr>
        <w:t>4</w:t>
      </w:r>
      <w:r w:rsidR="00612CA3">
        <w:rPr>
          <w:spacing w:val="-6"/>
          <w:sz w:val="26"/>
          <w:szCs w:val="26"/>
        </w:rPr>
        <w:t xml:space="preserve"> №</w:t>
      </w:r>
      <w:r w:rsidR="00F02D18">
        <w:rPr>
          <w:spacing w:val="-6"/>
          <w:sz w:val="26"/>
          <w:szCs w:val="26"/>
        </w:rPr>
        <w:t>502</w:t>
      </w:r>
      <w:r w:rsidR="00612CA3">
        <w:rPr>
          <w:spacing w:val="-6"/>
          <w:sz w:val="26"/>
          <w:szCs w:val="26"/>
        </w:rPr>
        <w:t xml:space="preserve">-ГД </w:t>
      </w:r>
      <w:r w:rsidR="002B1916" w:rsidRPr="002B1916">
        <w:rPr>
          <w:spacing w:val="-6"/>
          <w:sz w:val="26"/>
          <w:szCs w:val="26"/>
        </w:rPr>
        <w:t>«</w:t>
      </w:r>
      <w:r w:rsidR="00F02D18">
        <w:rPr>
          <w:spacing w:val="-6"/>
          <w:sz w:val="26"/>
          <w:szCs w:val="26"/>
        </w:rPr>
        <w:t xml:space="preserve">Об </w:t>
      </w:r>
      <w:r w:rsidR="00C14B4A">
        <w:rPr>
          <w:spacing w:val="-6"/>
          <w:sz w:val="26"/>
          <w:szCs w:val="26"/>
        </w:rPr>
        <w:t xml:space="preserve">утверждении порядка подготовки, </w:t>
      </w:r>
      <w:r w:rsidR="00F02D18">
        <w:rPr>
          <w:spacing w:val="-6"/>
          <w:sz w:val="26"/>
          <w:szCs w:val="26"/>
        </w:rPr>
        <w:t>утверждения местных нормативов градостроительного проектирования города Когалыма и внесения в них изменений</w:t>
      </w:r>
      <w:r w:rsidR="00C14B4A">
        <w:rPr>
          <w:spacing w:val="-6"/>
          <w:sz w:val="26"/>
          <w:szCs w:val="26"/>
        </w:rPr>
        <w:t>»;</w:t>
      </w:r>
    </w:p>
    <w:p w:rsidR="00A21A3B" w:rsidRPr="00A21A3B" w:rsidRDefault="00A21A3B" w:rsidP="00F75858">
      <w:pPr>
        <w:tabs>
          <w:tab w:val="left" w:pos="993"/>
        </w:tabs>
        <w:ind w:firstLine="709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</w:t>
      </w:r>
      <w:r w:rsidRPr="00A21A3B">
        <w:rPr>
          <w:spacing w:val="-6"/>
          <w:sz w:val="26"/>
          <w:szCs w:val="26"/>
        </w:rPr>
        <w:t xml:space="preserve">2. от </w:t>
      </w:r>
      <w:r w:rsidR="000057D1">
        <w:rPr>
          <w:spacing w:val="-6"/>
          <w:sz w:val="26"/>
          <w:szCs w:val="26"/>
        </w:rPr>
        <w:t>30</w:t>
      </w:r>
      <w:r w:rsidRPr="00A21A3B">
        <w:rPr>
          <w:spacing w:val="-6"/>
          <w:sz w:val="26"/>
          <w:szCs w:val="26"/>
        </w:rPr>
        <w:t>.0</w:t>
      </w:r>
      <w:r w:rsidR="000057D1">
        <w:rPr>
          <w:spacing w:val="-6"/>
          <w:sz w:val="26"/>
          <w:szCs w:val="26"/>
        </w:rPr>
        <w:t>1</w:t>
      </w:r>
      <w:r w:rsidRPr="00A21A3B">
        <w:rPr>
          <w:spacing w:val="-6"/>
          <w:sz w:val="26"/>
          <w:szCs w:val="26"/>
        </w:rPr>
        <w:t>.201</w:t>
      </w:r>
      <w:r w:rsidR="000057D1">
        <w:rPr>
          <w:spacing w:val="-6"/>
          <w:sz w:val="26"/>
          <w:szCs w:val="26"/>
        </w:rPr>
        <w:t>9</w:t>
      </w:r>
      <w:r w:rsidRPr="00A21A3B">
        <w:rPr>
          <w:spacing w:val="-6"/>
          <w:sz w:val="26"/>
          <w:szCs w:val="26"/>
        </w:rPr>
        <w:t xml:space="preserve"> №</w:t>
      </w:r>
      <w:r w:rsidR="000057D1">
        <w:rPr>
          <w:spacing w:val="-6"/>
          <w:sz w:val="26"/>
          <w:szCs w:val="26"/>
        </w:rPr>
        <w:t>261</w:t>
      </w:r>
      <w:r w:rsidR="002D76FD">
        <w:rPr>
          <w:spacing w:val="-6"/>
          <w:sz w:val="26"/>
          <w:szCs w:val="26"/>
        </w:rPr>
        <w:t>-ГД «О внесении изменения</w:t>
      </w:r>
      <w:r w:rsidRPr="00A21A3B">
        <w:rPr>
          <w:spacing w:val="-6"/>
          <w:sz w:val="26"/>
          <w:szCs w:val="26"/>
        </w:rPr>
        <w:t xml:space="preserve"> в решение Думы</w:t>
      </w:r>
      <w:r w:rsidR="000057D1">
        <w:rPr>
          <w:spacing w:val="-6"/>
          <w:sz w:val="26"/>
          <w:szCs w:val="26"/>
        </w:rPr>
        <w:t xml:space="preserve"> </w:t>
      </w:r>
      <w:r w:rsidRPr="00A21A3B">
        <w:rPr>
          <w:spacing w:val="-6"/>
          <w:sz w:val="26"/>
          <w:szCs w:val="26"/>
        </w:rPr>
        <w:t xml:space="preserve">города Когалыма от </w:t>
      </w:r>
      <w:r w:rsidR="000057D1">
        <w:rPr>
          <w:spacing w:val="-6"/>
          <w:sz w:val="26"/>
          <w:szCs w:val="26"/>
        </w:rPr>
        <w:t>23</w:t>
      </w:r>
      <w:r w:rsidRPr="00A21A3B">
        <w:rPr>
          <w:spacing w:val="-6"/>
          <w:sz w:val="26"/>
          <w:szCs w:val="26"/>
        </w:rPr>
        <w:t>.</w:t>
      </w:r>
      <w:r w:rsidR="000057D1">
        <w:rPr>
          <w:spacing w:val="-6"/>
          <w:sz w:val="26"/>
          <w:szCs w:val="26"/>
        </w:rPr>
        <w:t>12</w:t>
      </w:r>
      <w:r w:rsidRPr="00A21A3B">
        <w:rPr>
          <w:spacing w:val="-6"/>
          <w:sz w:val="26"/>
          <w:szCs w:val="26"/>
        </w:rPr>
        <w:t>.201</w:t>
      </w:r>
      <w:r w:rsidR="000057D1">
        <w:rPr>
          <w:spacing w:val="-6"/>
          <w:sz w:val="26"/>
          <w:szCs w:val="26"/>
        </w:rPr>
        <w:t>4</w:t>
      </w:r>
      <w:r w:rsidRPr="00A21A3B">
        <w:rPr>
          <w:spacing w:val="-6"/>
          <w:sz w:val="26"/>
          <w:szCs w:val="26"/>
        </w:rPr>
        <w:t xml:space="preserve"> №</w:t>
      </w:r>
      <w:r w:rsidR="000057D1">
        <w:rPr>
          <w:spacing w:val="-6"/>
          <w:sz w:val="26"/>
          <w:szCs w:val="26"/>
        </w:rPr>
        <w:t>502</w:t>
      </w:r>
      <w:r w:rsidRPr="00A21A3B">
        <w:rPr>
          <w:spacing w:val="-6"/>
          <w:sz w:val="26"/>
          <w:szCs w:val="26"/>
        </w:rPr>
        <w:t>-ГД»;</w:t>
      </w:r>
    </w:p>
    <w:p w:rsidR="00A21A3B" w:rsidRDefault="00F75858" w:rsidP="00F75858">
      <w:pPr>
        <w:tabs>
          <w:tab w:val="left" w:pos="993"/>
        </w:tabs>
        <w:ind w:firstLine="709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</w:t>
      </w:r>
      <w:r w:rsidR="00A21A3B" w:rsidRPr="00A21A3B">
        <w:rPr>
          <w:spacing w:val="-6"/>
          <w:sz w:val="26"/>
          <w:szCs w:val="26"/>
        </w:rPr>
        <w:t xml:space="preserve">.3. от </w:t>
      </w:r>
      <w:r w:rsidR="000057D1">
        <w:rPr>
          <w:spacing w:val="-6"/>
          <w:sz w:val="26"/>
          <w:szCs w:val="26"/>
        </w:rPr>
        <w:t>18</w:t>
      </w:r>
      <w:r w:rsidR="00A21A3B" w:rsidRPr="00A21A3B">
        <w:rPr>
          <w:spacing w:val="-6"/>
          <w:sz w:val="26"/>
          <w:szCs w:val="26"/>
        </w:rPr>
        <w:t>.0</w:t>
      </w:r>
      <w:r w:rsidR="000057D1">
        <w:rPr>
          <w:spacing w:val="-6"/>
          <w:sz w:val="26"/>
          <w:szCs w:val="26"/>
        </w:rPr>
        <w:t>5</w:t>
      </w:r>
      <w:r w:rsidR="00A21A3B" w:rsidRPr="00A21A3B">
        <w:rPr>
          <w:spacing w:val="-6"/>
          <w:sz w:val="26"/>
          <w:szCs w:val="26"/>
        </w:rPr>
        <w:t>.202</w:t>
      </w:r>
      <w:r w:rsidR="000057D1">
        <w:rPr>
          <w:spacing w:val="-6"/>
          <w:sz w:val="26"/>
          <w:szCs w:val="26"/>
        </w:rPr>
        <w:t>2</w:t>
      </w:r>
      <w:r w:rsidR="00A21A3B" w:rsidRPr="00A21A3B">
        <w:rPr>
          <w:spacing w:val="-6"/>
          <w:sz w:val="26"/>
          <w:szCs w:val="26"/>
        </w:rPr>
        <w:t xml:space="preserve"> №</w:t>
      </w:r>
      <w:r w:rsidR="000057D1">
        <w:rPr>
          <w:spacing w:val="-6"/>
          <w:sz w:val="26"/>
          <w:szCs w:val="26"/>
        </w:rPr>
        <w:t>112</w:t>
      </w:r>
      <w:r w:rsidR="00A21A3B" w:rsidRPr="00A21A3B">
        <w:rPr>
          <w:spacing w:val="-6"/>
          <w:sz w:val="26"/>
          <w:szCs w:val="26"/>
        </w:rPr>
        <w:t>-ГД «О внесении изменений в решение Думы</w:t>
      </w:r>
      <w:r w:rsidR="00A21A3B">
        <w:rPr>
          <w:spacing w:val="-6"/>
          <w:sz w:val="26"/>
          <w:szCs w:val="26"/>
        </w:rPr>
        <w:t xml:space="preserve"> </w:t>
      </w:r>
      <w:r w:rsidR="00A21A3B" w:rsidRPr="00A21A3B">
        <w:rPr>
          <w:spacing w:val="-6"/>
          <w:sz w:val="26"/>
          <w:szCs w:val="26"/>
        </w:rPr>
        <w:t>города Когалыма от 2</w:t>
      </w:r>
      <w:r w:rsidR="000057D1">
        <w:rPr>
          <w:spacing w:val="-6"/>
          <w:sz w:val="26"/>
          <w:szCs w:val="26"/>
        </w:rPr>
        <w:t>3</w:t>
      </w:r>
      <w:r w:rsidR="00A21A3B" w:rsidRPr="00A21A3B">
        <w:rPr>
          <w:spacing w:val="-6"/>
          <w:sz w:val="26"/>
          <w:szCs w:val="26"/>
        </w:rPr>
        <w:t>.</w:t>
      </w:r>
      <w:r w:rsidR="000057D1">
        <w:rPr>
          <w:spacing w:val="-6"/>
          <w:sz w:val="26"/>
          <w:szCs w:val="26"/>
        </w:rPr>
        <w:t>1</w:t>
      </w:r>
      <w:r w:rsidR="00A21A3B" w:rsidRPr="00A21A3B">
        <w:rPr>
          <w:spacing w:val="-6"/>
          <w:sz w:val="26"/>
          <w:szCs w:val="26"/>
        </w:rPr>
        <w:t>2.201</w:t>
      </w:r>
      <w:r w:rsidR="000057D1">
        <w:rPr>
          <w:spacing w:val="-6"/>
          <w:sz w:val="26"/>
          <w:szCs w:val="26"/>
        </w:rPr>
        <w:t>4 №502</w:t>
      </w:r>
      <w:r w:rsidR="00A21A3B" w:rsidRPr="00A21A3B">
        <w:rPr>
          <w:spacing w:val="-6"/>
          <w:sz w:val="26"/>
          <w:szCs w:val="26"/>
        </w:rPr>
        <w:t>-ГД</w:t>
      </w:r>
      <w:r w:rsidR="00333872">
        <w:rPr>
          <w:spacing w:val="-6"/>
          <w:sz w:val="26"/>
          <w:szCs w:val="26"/>
        </w:rPr>
        <w:t>».</w:t>
      </w:r>
    </w:p>
    <w:p w:rsidR="00E5574E" w:rsidRDefault="00E5574E" w:rsidP="00F75858">
      <w:pPr>
        <w:tabs>
          <w:tab w:val="left" w:pos="993"/>
        </w:tabs>
        <w:ind w:firstLine="709"/>
        <w:rPr>
          <w:spacing w:val="-6"/>
          <w:sz w:val="26"/>
          <w:szCs w:val="26"/>
        </w:rPr>
      </w:pPr>
    </w:p>
    <w:p w:rsidR="00E5574E" w:rsidRPr="00A21A3B" w:rsidRDefault="00E5574E" w:rsidP="00F75858">
      <w:pPr>
        <w:tabs>
          <w:tab w:val="left" w:pos="993"/>
        </w:tabs>
        <w:ind w:firstLine="709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2. Настоящее решение вступает в силу с 01.06.2026.</w:t>
      </w:r>
    </w:p>
    <w:p w:rsidR="00612CA3" w:rsidRPr="002E0F65" w:rsidRDefault="00612CA3" w:rsidP="00F75858">
      <w:pPr>
        <w:tabs>
          <w:tab w:val="left" w:pos="993"/>
        </w:tabs>
        <w:ind w:firstLine="709"/>
        <w:rPr>
          <w:spacing w:val="-6"/>
          <w:sz w:val="26"/>
          <w:szCs w:val="26"/>
        </w:rPr>
      </w:pPr>
    </w:p>
    <w:p w:rsidR="00612CA3" w:rsidRPr="005A3BA9" w:rsidRDefault="00E5574E" w:rsidP="00F7585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>3</w:t>
      </w:r>
      <w:r w:rsidR="00612CA3" w:rsidRPr="005A3BA9">
        <w:rPr>
          <w:rFonts w:eastAsia="Calibri"/>
          <w:spacing w:val="-6"/>
          <w:sz w:val="26"/>
          <w:szCs w:val="26"/>
          <w:lang w:eastAsia="en-US"/>
        </w:rPr>
        <w:t>.</w:t>
      </w:r>
      <w:r w:rsidR="00612CA3" w:rsidRPr="005A3BA9">
        <w:rPr>
          <w:sz w:val="26"/>
          <w:szCs w:val="26"/>
        </w:rPr>
        <w:t xml:space="preserve"> Опуб</w:t>
      </w:r>
      <w:r w:rsidR="00612CA3">
        <w:rPr>
          <w:sz w:val="26"/>
          <w:szCs w:val="26"/>
        </w:rPr>
        <w:t>ликовать настоящее решение</w:t>
      </w:r>
      <w:r w:rsidR="00612CA3" w:rsidRPr="005A3BA9">
        <w:rPr>
          <w:sz w:val="26"/>
          <w:szCs w:val="26"/>
        </w:rPr>
        <w:t xml:space="preserve"> в сетевом издании «Ког</w:t>
      </w:r>
      <w:r w:rsidR="00612CA3">
        <w:rPr>
          <w:sz w:val="26"/>
          <w:szCs w:val="26"/>
        </w:rPr>
        <w:t>алымский вестник»: KOGVESTI.RU.</w:t>
      </w:r>
    </w:p>
    <w:p w:rsidR="003D6A0D" w:rsidRDefault="003D6A0D" w:rsidP="00F7585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2CA3" w:rsidRPr="00F93E17" w:rsidRDefault="00612CA3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Р.Ш. Юсупов" w:value="Р.Ш. Юсупов"/>
                <w:listItem w:displayText="О.А. Полонский" w:value="О.А. Полонский"/>
                <w:listItem w:displayText="Л.И. Рябовол" w:value="Л.И. Рябовол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7D1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86D1E"/>
    <w:rsid w:val="0029554F"/>
    <w:rsid w:val="002B10AF"/>
    <w:rsid w:val="002B1916"/>
    <w:rsid w:val="002B48E8"/>
    <w:rsid w:val="002B49A0"/>
    <w:rsid w:val="002D5593"/>
    <w:rsid w:val="002D76FD"/>
    <w:rsid w:val="002E0A30"/>
    <w:rsid w:val="002F1501"/>
    <w:rsid w:val="002F7936"/>
    <w:rsid w:val="00300D9B"/>
    <w:rsid w:val="00306041"/>
    <w:rsid w:val="00313DAF"/>
    <w:rsid w:val="00333872"/>
    <w:rsid w:val="003447F7"/>
    <w:rsid w:val="00361ECD"/>
    <w:rsid w:val="003A6578"/>
    <w:rsid w:val="003C627D"/>
    <w:rsid w:val="003D0D20"/>
    <w:rsid w:val="003D6A0D"/>
    <w:rsid w:val="003D7228"/>
    <w:rsid w:val="003E70BF"/>
    <w:rsid w:val="003F587E"/>
    <w:rsid w:val="0043438A"/>
    <w:rsid w:val="00442324"/>
    <w:rsid w:val="004514C9"/>
    <w:rsid w:val="004F33B1"/>
    <w:rsid w:val="004F6241"/>
    <w:rsid w:val="00537002"/>
    <w:rsid w:val="0053708F"/>
    <w:rsid w:val="00544806"/>
    <w:rsid w:val="005500E4"/>
    <w:rsid w:val="005963AE"/>
    <w:rsid w:val="005A0658"/>
    <w:rsid w:val="005B671E"/>
    <w:rsid w:val="006015ED"/>
    <w:rsid w:val="00612CA3"/>
    <w:rsid w:val="00625AA2"/>
    <w:rsid w:val="00635680"/>
    <w:rsid w:val="006429F8"/>
    <w:rsid w:val="0065731C"/>
    <w:rsid w:val="006E0CF1"/>
    <w:rsid w:val="00705054"/>
    <w:rsid w:val="00747B75"/>
    <w:rsid w:val="00757922"/>
    <w:rsid w:val="007C24AA"/>
    <w:rsid w:val="007D1C62"/>
    <w:rsid w:val="007E28C2"/>
    <w:rsid w:val="007E5B94"/>
    <w:rsid w:val="007F5689"/>
    <w:rsid w:val="00812C49"/>
    <w:rsid w:val="00820045"/>
    <w:rsid w:val="008329FC"/>
    <w:rsid w:val="0085135C"/>
    <w:rsid w:val="0086685A"/>
    <w:rsid w:val="00874F39"/>
    <w:rsid w:val="00877CE5"/>
    <w:rsid w:val="0088013C"/>
    <w:rsid w:val="00892BF3"/>
    <w:rsid w:val="008A0929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21A3B"/>
    <w:rsid w:val="00A564E7"/>
    <w:rsid w:val="00AE3A79"/>
    <w:rsid w:val="00AE6CEC"/>
    <w:rsid w:val="00B141E0"/>
    <w:rsid w:val="00B22DDA"/>
    <w:rsid w:val="00B23B38"/>
    <w:rsid w:val="00B25576"/>
    <w:rsid w:val="00B44BE6"/>
    <w:rsid w:val="00B71C99"/>
    <w:rsid w:val="00B745EB"/>
    <w:rsid w:val="00BB1866"/>
    <w:rsid w:val="00BC37E6"/>
    <w:rsid w:val="00BD1A1D"/>
    <w:rsid w:val="00C14B4A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1C61"/>
    <w:rsid w:val="00DE6BA7"/>
    <w:rsid w:val="00E275C8"/>
    <w:rsid w:val="00E5574E"/>
    <w:rsid w:val="00EB75CB"/>
    <w:rsid w:val="00EC17E6"/>
    <w:rsid w:val="00EC6177"/>
    <w:rsid w:val="00ED5C7C"/>
    <w:rsid w:val="00ED62A2"/>
    <w:rsid w:val="00ED680E"/>
    <w:rsid w:val="00EE539C"/>
    <w:rsid w:val="00F02D18"/>
    <w:rsid w:val="00F06198"/>
    <w:rsid w:val="00F44025"/>
    <w:rsid w:val="00F5080D"/>
    <w:rsid w:val="00F63372"/>
    <w:rsid w:val="00F712D2"/>
    <w:rsid w:val="00F75858"/>
    <w:rsid w:val="00F8435A"/>
    <w:rsid w:val="00F8542E"/>
    <w:rsid w:val="00FA7BC7"/>
    <w:rsid w:val="00FB202F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A06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CADF4-097C-473C-BFA6-5B880B78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2</cp:revision>
  <cp:lastPrinted>2022-11-11T11:42:00Z</cp:lastPrinted>
  <dcterms:created xsi:type="dcterms:W3CDTF">2026-05-12T07:18:00Z</dcterms:created>
  <dcterms:modified xsi:type="dcterms:W3CDTF">2026-05-12T07:18:00Z</dcterms:modified>
</cp:coreProperties>
</file>