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FE" w:rsidRDefault="003E548C" w:rsidP="001D1AFE">
      <w:pPr>
        <w:ind w:right="-181"/>
        <w:rPr>
          <w:color w:val="3366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3.45pt;width:49.15pt;height:60.75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477403164" r:id="rId7"/>
        </w:pict>
      </w:r>
    </w:p>
    <w:p w:rsidR="001D1AFE" w:rsidRPr="00301D21" w:rsidRDefault="001D1AFE" w:rsidP="001D1AFE"/>
    <w:p w:rsidR="001D1AFE" w:rsidRPr="00301D21" w:rsidRDefault="001D1AFE" w:rsidP="001D1AFE"/>
    <w:p w:rsidR="001D1AFE" w:rsidRPr="00301D21" w:rsidRDefault="001D1AFE" w:rsidP="001D1AFE">
      <w:pPr>
        <w:tabs>
          <w:tab w:val="left" w:pos="8080"/>
        </w:tabs>
        <w:jc w:val="center"/>
        <w:rPr>
          <w:b/>
          <w:caps/>
          <w:color w:val="3366FF"/>
          <w:sz w:val="12"/>
          <w:szCs w:val="20"/>
        </w:rPr>
      </w:pPr>
    </w:p>
    <w:p w:rsidR="001D1AFE" w:rsidRDefault="001D1AFE" w:rsidP="001D1AFE">
      <w:pPr>
        <w:jc w:val="center"/>
        <w:rPr>
          <w:b/>
          <w:caps/>
          <w:color w:val="3366FF"/>
          <w:sz w:val="30"/>
          <w:szCs w:val="32"/>
        </w:rPr>
      </w:pPr>
    </w:p>
    <w:p w:rsidR="001D1AFE" w:rsidRPr="008C51E0" w:rsidRDefault="001D1AFE" w:rsidP="001D1AFE">
      <w:pPr>
        <w:jc w:val="center"/>
        <w:rPr>
          <w:b/>
          <w:caps/>
          <w:color w:val="002060"/>
          <w:sz w:val="30"/>
          <w:szCs w:val="32"/>
        </w:rPr>
      </w:pPr>
      <w:r w:rsidRPr="008C51E0">
        <w:rPr>
          <w:b/>
          <w:caps/>
          <w:color w:val="002060"/>
          <w:sz w:val="30"/>
          <w:szCs w:val="32"/>
        </w:rPr>
        <w:t>ПРИКАЗ</w:t>
      </w:r>
    </w:p>
    <w:p w:rsidR="001D1AFE" w:rsidRPr="008C51E0" w:rsidRDefault="001D1AFE" w:rsidP="001D1AFE">
      <w:pPr>
        <w:jc w:val="center"/>
        <w:rPr>
          <w:b/>
          <w:caps/>
          <w:color w:val="002060"/>
          <w:sz w:val="28"/>
          <w:szCs w:val="32"/>
        </w:rPr>
      </w:pPr>
      <w:r w:rsidRPr="008C51E0">
        <w:rPr>
          <w:b/>
          <w:caps/>
          <w:color w:val="002060"/>
          <w:sz w:val="28"/>
          <w:szCs w:val="32"/>
        </w:rPr>
        <w:t>Комитета финансов</w:t>
      </w:r>
    </w:p>
    <w:p w:rsidR="001D1AFE" w:rsidRPr="008C51E0" w:rsidRDefault="001D1AFE" w:rsidP="001D1AFE">
      <w:pPr>
        <w:jc w:val="center"/>
        <w:rPr>
          <w:b/>
          <w:color w:val="002060"/>
          <w:sz w:val="28"/>
          <w:szCs w:val="28"/>
        </w:rPr>
      </w:pPr>
      <w:r w:rsidRPr="008C51E0">
        <w:rPr>
          <w:b/>
          <w:color w:val="002060"/>
          <w:sz w:val="28"/>
          <w:szCs w:val="28"/>
        </w:rPr>
        <w:t xml:space="preserve">Администрации города Когалыма </w:t>
      </w:r>
    </w:p>
    <w:p w:rsidR="00807883" w:rsidRDefault="00807883" w:rsidP="00807883">
      <w:pPr>
        <w:jc w:val="center"/>
        <w:rPr>
          <w:b/>
          <w:color w:val="3366FF"/>
          <w:sz w:val="28"/>
          <w:szCs w:val="28"/>
        </w:rPr>
      </w:pPr>
    </w:p>
    <w:p w:rsidR="00807883" w:rsidRDefault="00807883" w:rsidP="00807883">
      <w:pPr>
        <w:jc w:val="center"/>
        <w:rPr>
          <w:b/>
          <w:color w:val="3366FF"/>
          <w:sz w:val="20"/>
          <w:szCs w:val="20"/>
        </w:rPr>
      </w:pPr>
    </w:p>
    <w:p w:rsidR="00807883" w:rsidRPr="001D1AFE" w:rsidRDefault="00B874F7" w:rsidP="00807883">
      <w:pPr>
        <w:ind w:right="-181"/>
        <w:rPr>
          <w:rFonts w:ascii="Courier New" w:hAnsi="Courier New" w:cs="Courier New"/>
          <w:sz w:val="26"/>
          <w:szCs w:val="26"/>
        </w:rPr>
      </w:pPr>
      <w:r w:rsidRPr="001D1AFE">
        <w:rPr>
          <w:sz w:val="28"/>
          <w:szCs w:val="28"/>
        </w:rPr>
        <w:t>От «0</w:t>
      </w:r>
      <w:r w:rsidR="007F2E8F">
        <w:rPr>
          <w:sz w:val="28"/>
          <w:szCs w:val="28"/>
        </w:rPr>
        <w:t>7</w:t>
      </w:r>
      <w:r w:rsidR="00807883" w:rsidRPr="001D1AFE">
        <w:rPr>
          <w:sz w:val="28"/>
          <w:szCs w:val="28"/>
        </w:rPr>
        <w:t xml:space="preserve">» </w:t>
      </w:r>
      <w:r w:rsidRPr="001D1AFE">
        <w:rPr>
          <w:sz w:val="28"/>
          <w:szCs w:val="28"/>
        </w:rPr>
        <w:t>но</w:t>
      </w:r>
      <w:r w:rsidR="00807883" w:rsidRPr="001D1AFE">
        <w:rPr>
          <w:sz w:val="28"/>
          <w:szCs w:val="28"/>
        </w:rPr>
        <w:t>ября 201</w:t>
      </w:r>
      <w:r w:rsidRPr="001D1AFE">
        <w:rPr>
          <w:sz w:val="28"/>
          <w:szCs w:val="28"/>
        </w:rPr>
        <w:t>4</w:t>
      </w:r>
      <w:r w:rsidR="00807883" w:rsidRPr="001D1AFE">
        <w:rPr>
          <w:sz w:val="28"/>
          <w:szCs w:val="28"/>
        </w:rPr>
        <w:t xml:space="preserve"> г.                                                                               №7</w:t>
      </w:r>
      <w:r w:rsidRPr="001D1AFE">
        <w:rPr>
          <w:sz w:val="28"/>
          <w:szCs w:val="28"/>
        </w:rPr>
        <w:t>9</w:t>
      </w:r>
      <w:r w:rsidR="00807883" w:rsidRPr="001D1AFE">
        <w:rPr>
          <w:sz w:val="28"/>
          <w:szCs w:val="28"/>
        </w:rPr>
        <w:t>-О</w:t>
      </w:r>
      <w:r w:rsidR="00807883" w:rsidRPr="001D1AFE">
        <w:rPr>
          <w:b/>
          <w:sz w:val="28"/>
          <w:szCs w:val="28"/>
        </w:rPr>
        <w:t xml:space="preserve">       </w:t>
      </w:r>
    </w:p>
    <w:p w:rsidR="00807883" w:rsidRDefault="00807883" w:rsidP="00807883">
      <w:pPr>
        <w:shd w:val="clear" w:color="auto" w:fill="FFFFFF"/>
        <w:rPr>
          <w:color w:val="000000"/>
          <w:spacing w:val="2"/>
          <w:sz w:val="26"/>
          <w:szCs w:val="26"/>
        </w:rPr>
      </w:pPr>
    </w:p>
    <w:p w:rsidR="00434FE6" w:rsidRDefault="00434FE6" w:rsidP="00434FE6">
      <w:pPr>
        <w:shd w:val="clear" w:color="auto" w:fill="FFFFFF"/>
        <w:ind w:right="-6"/>
        <w:rPr>
          <w:color w:val="000000"/>
          <w:spacing w:val="2"/>
          <w:sz w:val="26"/>
          <w:szCs w:val="26"/>
        </w:rPr>
      </w:pPr>
      <w:r w:rsidRPr="00434FE6">
        <w:rPr>
          <w:color w:val="000000"/>
          <w:spacing w:val="2"/>
          <w:sz w:val="26"/>
          <w:szCs w:val="26"/>
        </w:rPr>
        <w:t>О назначении должностных лиц</w:t>
      </w:r>
      <w:r>
        <w:rPr>
          <w:color w:val="000000"/>
          <w:spacing w:val="2"/>
          <w:sz w:val="26"/>
          <w:szCs w:val="26"/>
        </w:rPr>
        <w:t>,</w:t>
      </w:r>
      <w:r w:rsidRPr="00434FE6">
        <w:rPr>
          <w:color w:val="000000"/>
          <w:spacing w:val="2"/>
          <w:sz w:val="26"/>
          <w:szCs w:val="26"/>
        </w:rPr>
        <w:t xml:space="preserve"> </w:t>
      </w:r>
    </w:p>
    <w:p w:rsidR="00434FE6" w:rsidRDefault="00434FE6" w:rsidP="00434FE6">
      <w:pPr>
        <w:shd w:val="clear" w:color="auto" w:fill="FFFFFF"/>
        <w:ind w:right="-6"/>
        <w:rPr>
          <w:sz w:val="26"/>
          <w:szCs w:val="26"/>
        </w:rPr>
      </w:pPr>
      <w:proofErr w:type="gramStart"/>
      <w:r w:rsidRPr="00434FE6">
        <w:rPr>
          <w:color w:val="000000"/>
          <w:spacing w:val="2"/>
          <w:sz w:val="26"/>
          <w:szCs w:val="26"/>
        </w:rPr>
        <w:t>ответственных</w:t>
      </w:r>
      <w:proofErr w:type="gramEnd"/>
      <w:r w:rsidRPr="00434FE6">
        <w:rPr>
          <w:color w:val="000000"/>
          <w:spacing w:val="2"/>
          <w:sz w:val="26"/>
          <w:szCs w:val="26"/>
        </w:rPr>
        <w:t xml:space="preserve"> за работу на </w:t>
      </w:r>
      <w:r w:rsidRPr="00434FE6">
        <w:rPr>
          <w:sz w:val="26"/>
          <w:szCs w:val="26"/>
        </w:rPr>
        <w:t>электронных</w:t>
      </w:r>
    </w:p>
    <w:p w:rsidR="00434FE6" w:rsidRDefault="00434FE6" w:rsidP="00434FE6">
      <w:pPr>
        <w:shd w:val="clear" w:color="auto" w:fill="FFFFFF"/>
        <w:ind w:right="-6"/>
        <w:rPr>
          <w:sz w:val="26"/>
          <w:szCs w:val="26"/>
        </w:rPr>
      </w:pPr>
      <w:r w:rsidRPr="00434FE6">
        <w:rPr>
          <w:sz w:val="26"/>
          <w:szCs w:val="26"/>
        </w:rPr>
        <w:t xml:space="preserve">торговых площадках и на </w:t>
      </w:r>
      <w:proofErr w:type="gramStart"/>
      <w:r w:rsidRPr="00434FE6">
        <w:rPr>
          <w:sz w:val="26"/>
          <w:szCs w:val="26"/>
        </w:rPr>
        <w:t>общероссийском</w:t>
      </w:r>
      <w:proofErr w:type="gramEnd"/>
    </w:p>
    <w:p w:rsidR="00434FE6" w:rsidRDefault="00434FE6" w:rsidP="007F2E8F">
      <w:pPr>
        <w:shd w:val="clear" w:color="auto" w:fill="FFFFFF"/>
        <w:ind w:right="-6"/>
        <w:rPr>
          <w:sz w:val="26"/>
          <w:szCs w:val="26"/>
        </w:rPr>
      </w:pPr>
      <w:r w:rsidRPr="00434FE6">
        <w:rPr>
          <w:sz w:val="26"/>
          <w:szCs w:val="26"/>
        </w:rPr>
        <w:t xml:space="preserve">официальном </w:t>
      </w:r>
      <w:proofErr w:type="gramStart"/>
      <w:r w:rsidRPr="00434FE6">
        <w:rPr>
          <w:sz w:val="26"/>
          <w:szCs w:val="26"/>
        </w:rPr>
        <w:t>сайте</w:t>
      </w:r>
      <w:proofErr w:type="gramEnd"/>
    </w:p>
    <w:p w:rsidR="00E12F53" w:rsidRPr="00434FE6" w:rsidRDefault="00E12F53" w:rsidP="007F2E8F">
      <w:pPr>
        <w:shd w:val="clear" w:color="auto" w:fill="FFFFFF"/>
        <w:ind w:right="-6"/>
        <w:rPr>
          <w:b/>
          <w:color w:val="000000"/>
          <w:spacing w:val="2"/>
          <w:sz w:val="26"/>
          <w:szCs w:val="26"/>
        </w:rPr>
      </w:pPr>
    </w:p>
    <w:p w:rsidR="00FD65F8" w:rsidRDefault="00434FE6" w:rsidP="007F2E8F">
      <w:pPr>
        <w:ind w:firstLine="708"/>
        <w:jc w:val="both"/>
        <w:rPr>
          <w:sz w:val="26"/>
          <w:szCs w:val="26"/>
        </w:rPr>
      </w:pPr>
      <w:r w:rsidRPr="00434FE6">
        <w:rPr>
          <w:color w:val="000000"/>
          <w:spacing w:val="4"/>
          <w:sz w:val="26"/>
          <w:szCs w:val="26"/>
        </w:rPr>
        <w:t xml:space="preserve">В соответствии с </w:t>
      </w:r>
      <w:r w:rsidR="00D972D8">
        <w:rPr>
          <w:color w:val="000000"/>
          <w:spacing w:val="4"/>
          <w:sz w:val="26"/>
          <w:szCs w:val="26"/>
        </w:rPr>
        <w:t xml:space="preserve">требованиями </w:t>
      </w:r>
      <w:r w:rsidRPr="00434FE6">
        <w:rPr>
          <w:color w:val="000000"/>
          <w:spacing w:val="4"/>
          <w:sz w:val="26"/>
          <w:szCs w:val="26"/>
        </w:rPr>
        <w:t>Федеральн</w:t>
      </w:r>
      <w:r w:rsidR="00D972D8">
        <w:rPr>
          <w:color w:val="000000"/>
          <w:spacing w:val="4"/>
          <w:sz w:val="26"/>
          <w:szCs w:val="26"/>
        </w:rPr>
        <w:t>ого</w:t>
      </w:r>
      <w:r w:rsidRPr="00434FE6">
        <w:rPr>
          <w:color w:val="000000"/>
          <w:spacing w:val="4"/>
          <w:sz w:val="26"/>
          <w:szCs w:val="26"/>
        </w:rPr>
        <w:t xml:space="preserve"> закон</w:t>
      </w:r>
      <w:r w:rsidR="00D972D8">
        <w:rPr>
          <w:color w:val="000000"/>
          <w:spacing w:val="4"/>
          <w:sz w:val="26"/>
          <w:szCs w:val="26"/>
        </w:rPr>
        <w:t>а</w:t>
      </w:r>
      <w:r w:rsidRPr="00434FE6">
        <w:rPr>
          <w:color w:val="000000"/>
          <w:spacing w:val="4"/>
          <w:sz w:val="26"/>
          <w:szCs w:val="26"/>
        </w:rPr>
        <w:t xml:space="preserve"> </w:t>
      </w:r>
      <w:r w:rsidR="00D972D8">
        <w:rPr>
          <w:color w:val="000000"/>
          <w:spacing w:val="4"/>
          <w:sz w:val="26"/>
          <w:szCs w:val="26"/>
        </w:rPr>
        <w:t xml:space="preserve">от </w:t>
      </w:r>
      <w:r w:rsidR="00D972D8" w:rsidRPr="00F47F26">
        <w:rPr>
          <w:sz w:val="26"/>
          <w:szCs w:val="26"/>
        </w:rPr>
        <w:t>06.04.2011 года №63-ФЗ «Об электронной подписи»</w:t>
      </w:r>
      <w:r w:rsidRPr="00434FE6">
        <w:rPr>
          <w:color w:val="000000"/>
          <w:spacing w:val="4"/>
          <w:sz w:val="26"/>
          <w:szCs w:val="26"/>
        </w:rPr>
        <w:t xml:space="preserve">», </w:t>
      </w:r>
      <w:r w:rsidR="00FD65F8" w:rsidRPr="001B2202">
        <w:rPr>
          <w:sz w:val="26"/>
          <w:szCs w:val="26"/>
        </w:rPr>
        <w:t xml:space="preserve">в целях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</w:p>
    <w:p w:rsidR="007F2E8F" w:rsidRPr="001B2202" w:rsidRDefault="007F2E8F" w:rsidP="007F2E8F">
      <w:pPr>
        <w:ind w:firstLine="708"/>
        <w:jc w:val="both"/>
        <w:rPr>
          <w:sz w:val="26"/>
          <w:szCs w:val="26"/>
        </w:rPr>
      </w:pPr>
    </w:p>
    <w:p w:rsidR="00434FE6" w:rsidRDefault="00FD65F8" w:rsidP="007F2E8F">
      <w:pPr>
        <w:jc w:val="both"/>
        <w:rPr>
          <w:sz w:val="26"/>
          <w:szCs w:val="26"/>
        </w:rPr>
      </w:pPr>
      <w:r w:rsidRPr="001B2202">
        <w:rPr>
          <w:sz w:val="26"/>
          <w:szCs w:val="26"/>
        </w:rPr>
        <w:t>ПРИКАЗЫВАЮ:</w:t>
      </w:r>
    </w:p>
    <w:p w:rsidR="007F2E8F" w:rsidRPr="00434FE6" w:rsidRDefault="007F2E8F" w:rsidP="007F2E8F">
      <w:pPr>
        <w:jc w:val="both"/>
        <w:rPr>
          <w:sz w:val="26"/>
          <w:szCs w:val="26"/>
        </w:rPr>
      </w:pPr>
    </w:p>
    <w:p w:rsidR="00434FE6" w:rsidRPr="00434FE6" w:rsidRDefault="00434FE6" w:rsidP="00434F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  <w:r w:rsidRPr="00434FE6">
        <w:rPr>
          <w:color w:val="000000"/>
          <w:spacing w:val="4"/>
          <w:sz w:val="26"/>
          <w:szCs w:val="26"/>
        </w:rPr>
        <w:t xml:space="preserve">Наделить правом на совершение действий на </w:t>
      </w:r>
      <w:r w:rsidRPr="00434FE6">
        <w:rPr>
          <w:sz w:val="26"/>
          <w:szCs w:val="26"/>
        </w:rPr>
        <w:t xml:space="preserve">электронных торговых площадках и на общероссийском официальном сайте в сети Интернет </w:t>
      </w:r>
      <w:r w:rsidRPr="00434FE6">
        <w:rPr>
          <w:color w:val="000000"/>
          <w:spacing w:val="4"/>
          <w:sz w:val="26"/>
          <w:szCs w:val="26"/>
        </w:rPr>
        <w:t>с наделением ролей и права использования электронной цифровой подписи долж</w:t>
      </w:r>
      <w:r w:rsidR="00FD65F8">
        <w:rPr>
          <w:color w:val="000000"/>
          <w:spacing w:val="4"/>
          <w:sz w:val="26"/>
          <w:szCs w:val="26"/>
        </w:rPr>
        <w:t xml:space="preserve">ностных лиц, согласно приложению </w:t>
      </w:r>
      <w:r w:rsidRPr="00434FE6">
        <w:rPr>
          <w:color w:val="000000"/>
          <w:spacing w:val="4"/>
          <w:sz w:val="26"/>
          <w:szCs w:val="26"/>
        </w:rPr>
        <w:t>к настоящему Приказу.</w:t>
      </w:r>
    </w:p>
    <w:p w:rsidR="00434FE6" w:rsidRPr="00434FE6" w:rsidRDefault="00434FE6" w:rsidP="00434F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  <w:r w:rsidRPr="00434FE6">
        <w:rPr>
          <w:sz w:val="26"/>
          <w:szCs w:val="26"/>
        </w:rPr>
        <w:t>Возложить персональную ответственность за сохранение в тайне закрытых ключей электронной цифровой подписи и соблюдение правил эксплуатации средств электронной цифровой подписи на лиц, указанных в приложении к настоящему Приказу.</w:t>
      </w:r>
    </w:p>
    <w:p w:rsidR="00434FE6" w:rsidRDefault="00434FE6" w:rsidP="00434F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  <w:r w:rsidRPr="00434FE6">
        <w:rPr>
          <w:color w:val="000000"/>
          <w:spacing w:val="4"/>
          <w:sz w:val="26"/>
          <w:szCs w:val="26"/>
        </w:rPr>
        <w:t>Копию настоящего Приказа предоставить в Отдел №8 УФК по Ханты-Мансийскому автономному округу - Югре.</w:t>
      </w:r>
    </w:p>
    <w:p w:rsidR="00FD65F8" w:rsidRDefault="00FD65F8" w:rsidP="007F2E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  <w:r w:rsidRPr="007F2E8F">
        <w:rPr>
          <w:color w:val="000000"/>
          <w:spacing w:val="4"/>
          <w:sz w:val="26"/>
          <w:szCs w:val="26"/>
        </w:rPr>
        <w:t>Считать утратившим силу приказ Комитета финансов Администрации города Когалыма от 04.09.2013 №67-О «О назначении должностных лиц, ответственных за работу на электронных торговых площадках и на общероссийском официальном сайте».</w:t>
      </w:r>
    </w:p>
    <w:p w:rsidR="00FD65F8" w:rsidRPr="007F2E8F" w:rsidRDefault="00FD65F8" w:rsidP="007F2E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  <w:r w:rsidRPr="007F2E8F">
        <w:rPr>
          <w:color w:val="000000"/>
          <w:spacing w:val="4"/>
          <w:sz w:val="26"/>
          <w:szCs w:val="26"/>
        </w:rPr>
        <w:t xml:space="preserve">Контроль за исполнением данного приказа возложить на заместителя </w:t>
      </w:r>
      <w:proofErr w:type="gramStart"/>
      <w:r w:rsidRPr="007F2E8F">
        <w:rPr>
          <w:color w:val="000000"/>
          <w:spacing w:val="4"/>
          <w:sz w:val="26"/>
          <w:szCs w:val="26"/>
        </w:rPr>
        <w:t>председателя Комитета финансов Администрации города Когалыма</w:t>
      </w:r>
      <w:proofErr w:type="gramEnd"/>
      <w:r w:rsidRPr="007F2E8F">
        <w:rPr>
          <w:color w:val="000000"/>
          <w:spacing w:val="4"/>
          <w:sz w:val="26"/>
          <w:szCs w:val="26"/>
        </w:rPr>
        <w:t xml:space="preserve"> Л.В. Скорикову.</w:t>
      </w:r>
    </w:p>
    <w:p w:rsidR="00434FE6" w:rsidRDefault="00434FE6" w:rsidP="00434FE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</w:p>
    <w:p w:rsidR="007F2E8F" w:rsidRPr="001B2202" w:rsidRDefault="007F2E8F" w:rsidP="007F2E8F">
      <w:pPr>
        <w:rPr>
          <w:sz w:val="26"/>
          <w:szCs w:val="26"/>
        </w:rPr>
      </w:pPr>
    </w:p>
    <w:p w:rsidR="007F2E8F" w:rsidRPr="001B2202" w:rsidRDefault="007F2E8F" w:rsidP="007F2E8F">
      <w:pPr>
        <w:rPr>
          <w:sz w:val="26"/>
          <w:szCs w:val="26"/>
        </w:rPr>
      </w:pPr>
      <w:r w:rsidRPr="001B2202">
        <w:rPr>
          <w:sz w:val="26"/>
          <w:szCs w:val="26"/>
        </w:rPr>
        <w:t xml:space="preserve">Председатель Комитета финансов </w:t>
      </w:r>
    </w:p>
    <w:p w:rsidR="007F2E8F" w:rsidRDefault="007F2E8F" w:rsidP="007F2E8F">
      <w:pPr>
        <w:rPr>
          <w:sz w:val="26"/>
          <w:szCs w:val="26"/>
        </w:rPr>
      </w:pPr>
      <w:r w:rsidRPr="001B2202">
        <w:rPr>
          <w:sz w:val="26"/>
          <w:szCs w:val="26"/>
        </w:rPr>
        <w:t>Администрации города Когалыма</w:t>
      </w:r>
      <w:r w:rsidRPr="001B2202">
        <w:rPr>
          <w:sz w:val="26"/>
          <w:szCs w:val="26"/>
        </w:rPr>
        <w:tab/>
      </w:r>
      <w:r w:rsidRPr="001B2202">
        <w:rPr>
          <w:sz w:val="26"/>
          <w:szCs w:val="26"/>
        </w:rPr>
        <w:tab/>
      </w:r>
      <w:r w:rsidRPr="001B2202">
        <w:rPr>
          <w:sz w:val="26"/>
          <w:szCs w:val="26"/>
        </w:rPr>
        <w:tab/>
      </w:r>
      <w:r w:rsidRPr="001B2202">
        <w:rPr>
          <w:sz w:val="26"/>
          <w:szCs w:val="26"/>
        </w:rPr>
        <w:tab/>
        <w:t xml:space="preserve"> </w:t>
      </w:r>
      <w:r w:rsidR="00E12F53">
        <w:rPr>
          <w:sz w:val="26"/>
          <w:szCs w:val="26"/>
        </w:rPr>
        <w:t xml:space="preserve"> </w:t>
      </w:r>
      <w:r w:rsidRPr="001B2202">
        <w:rPr>
          <w:sz w:val="26"/>
          <w:szCs w:val="26"/>
        </w:rPr>
        <w:tab/>
        <w:t xml:space="preserve"> М.Г. </w:t>
      </w:r>
      <w:proofErr w:type="spellStart"/>
      <w:r w:rsidRPr="001B2202">
        <w:rPr>
          <w:sz w:val="26"/>
          <w:szCs w:val="26"/>
        </w:rPr>
        <w:t>Рыбачок</w:t>
      </w:r>
      <w:proofErr w:type="spellEnd"/>
    </w:p>
    <w:p w:rsidR="00C913C7" w:rsidRDefault="00C913C7" w:rsidP="007F2E8F">
      <w:pPr>
        <w:rPr>
          <w:sz w:val="26"/>
          <w:szCs w:val="26"/>
        </w:rPr>
      </w:pPr>
    </w:p>
    <w:p w:rsidR="00C913C7" w:rsidRDefault="00C913C7" w:rsidP="007F2E8F">
      <w:pPr>
        <w:rPr>
          <w:sz w:val="26"/>
          <w:szCs w:val="26"/>
        </w:rPr>
      </w:pPr>
    </w:p>
    <w:p w:rsidR="003E548C" w:rsidRDefault="003E548C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</w:p>
    <w:p w:rsidR="007F2E8F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lastRenderedPageBreak/>
        <w:t xml:space="preserve">Приложение </w:t>
      </w: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1B2202">
        <w:rPr>
          <w:color w:val="000000"/>
          <w:spacing w:val="4"/>
          <w:sz w:val="26"/>
          <w:szCs w:val="26"/>
        </w:rPr>
        <w:t xml:space="preserve">к Приказу </w:t>
      </w:r>
      <w:r w:rsidRPr="001B2202">
        <w:rPr>
          <w:sz w:val="26"/>
          <w:szCs w:val="26"/>
        </w:rPr>
        <w:t xml:space="preserve">Комитета финансов </w:t>
      </w: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1B2202">
        <w:rPr>
          <w:sz w:val="26"/>
          <w:szCs w:val="26"/>
        </w:rPr>
        <w:t>Администрации города Когалыма</w:t>
      </w: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  <w:r w:rsidRPr="001B2202">
        <w:rPr>
          <w:sz w:val="26"/>
          <w:szCs w:val="26"/>
        </w:rPr>
        <w:t xml:space="preserve"> </w:t>
      </w:r>
      <w:r w:rsidRPr="001B2202">
        <w:rPr>
          <w:color w:val="000000"/>
          <w:spacing w:val="4"/>
          <w:sz w:val="26"/>
          <w:szCs w:val="26"/>
        </w:rPr>
        <w:t xml:space="preserve"> от 07 ноября 2014 г. №79-0  </w:t>
      </w: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</w:p>
    <w:p w:rsidR="007F2E8F" w:rsidRPr="001B2202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6"/>
          <w:szCs w:val="26"/>
        </w:rPr>
      </w:pPr>
      <w:r w:rsidRPr="001B2202">
        <w:rPr>
          <w:color w:val="000000"/>
          <w:spacing w:val="4"/>
          <w:sz w:val="26"/>
          <w:szCs w:val="26"/>
        </w:rPr>
        <w:t>Список</w:t>
      </w:r>
    </w:p>
    <w:p w:rsidR="00434FE6" w:rsidRDefault="00434FE6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34FE6">
        <w:rPr>
          <w:color w:val="000000"/>
          <w:spacing w:val="4"/>
          <w:sz w:val="26"/>
          <w:szCs w:val="26"/>
        </w:rPr>
        <w:t xml:space="preserve">должностных лиц имеющих право на совершение действий на </w:t>
      </w:r>
      <w:r w:rsidRPr="00434FE6">
        <w:rPr>
          <w:sz w:val="26"/>
          <w:szCs w:val="26"/>
        </w:rPr>
        <w:t>электронных торговых площадках и на о</w:t>
      </w:r>
      <w:r w:rsidR="007F2E8F">
        <w:rPr>
          <w:sz w:val="26"/>
          <w:szCs w:val="26"/>
        </w:rPr>
        <w:t>бщероссийском официальном сайте</w:t>
      </w:r>
    </w:p>
    <w:p w:rsidR="007F2E8F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2E8F" w:rsidRPr="003F20E3" w:rsidRDefault="007F2E8F" w:rsidP="007F2E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  <w:r w:rsidRPr="003F20E3">
        <w:rPr>
          <w:color w:val="000000"/>
          <w:spacing w:val="4"/>
          <w:sz w:val="26"/>
          <w:szCs w:val="26"/>
        </w:rPr>
        <w:t xml:space="preserve">1. </w:t>
      </w:r>
      <w:r>
        <w:rPr>
          <w:color w:val="000000"/>
          <w:spacing w:val="4"/>
          <w:sz w:val="26"/>
          <w:szCs w:val="26"/>
        </w:rPr>
        <w:t xml:space="preserve">Председатель Комитета финансов </w:t>
      </w:r>
      <w:proofErr w:type="spellStart"/>
      <w:r>
        <w:rPr>
          <w:color w:val="000000"/>
          <w:spacing w:val="4"/>
          <w:sz w:val="26"/>
          <w:szCs w:val="26"/>
        </w:rPr>
        <w:t>Рыбачок</w:t>
      </w:r>
      <w:proofErr w:type="spellEnd"/>
      <w:r>
        <w:rPr>
          <w:color w:val="000000"/>
          <w:spacing w:val="4"/>
          <w:sz w:val="26"/>
          <w:szCs w:val="26"/>
        </w:rPr>
        <w:t xml:space="preserve"> Марина Геннадьевна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2"/>
        <w:gridCol w:w="2534"/>
        <w:gridCol w:w="5953"/>
      </w:tblGrid>
      <w:tr w:rsidR="007F2E8F" w:rsidRPr="003F20E3" w:rsidTr="003E548C">
        <w:trPr>
          <w:trHeight w:hRule="exact" w:val="272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-4"/>
                <w:sz w:val="26"/>
                <w:szCs w:val="26"/>
              </w:rPr>
              <w:t>№ ЭЦП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1"/>
                <w:sz w:val="26"/>
                <w:szCs w:val="26"/>
              </w:rPr>
              <w:t>Роли организации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1"/>
                <w:sz w:val="26"/>
                <w:szCs w:val="26"/>
              </w:rPr>
              <w:t>Роли пользователя</w:t>
            </w:r>
          </w:p>
        </w:tc>
      </w:tr>
      <w:tr w:rsidR="007F2E8F" w:rsidRPr="003F20E3" w:rsidTr="003E548C">
        <w:trPr>
          <w:trHeight w:hRule="exact" w:val="1565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F20E3">
              <w:rPr>
                <w:color w:val="000000"/>
                <w:sz w:val="26"/>
                <w:szCs w:val="26"/>
              </w:rPr>
              <w:t>ЭЦП №1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rPr>
                <w:sz w:val="26"/>
                <w:szCs w:val="26"/>
              </w:rPr>
            </w:pPr>
            <w:r w:rsidRPr="003F20E3">
              <w:rPr>
                <w:sz w:val="26"/>
                <w:szCs w:val="26"/>
              </w:rPr>
              <w:t>Заказчик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6DA" w:rsidRDefault="00CB46DA" w:rsidP="007F2E8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организации;</w:t>
            </w:r>
          </w:p>
          <w:p w:rsidR="007F2E8F" w:rsidRPr="007F2E8F" w:rsidRDefault="007F2E8F" w:rsidP="007F2E8F">
            <w:pPr>
              <w:shd w:val="clear" w:color="auto" w:fill="FFFFFF"/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 xml:space="preserve">Уполномоченный </w:t>
            </w:r>
            <w:r w:rsidR="00D972D8">
              <w:rPr>
                <w:sz w:val="26"/>
                <w:szCs w:val="26"/>
              </w:rPr>
              <w:t>специалист</w:t>
            </w:r>
            <w:r w:rsidRPr="007F2E8F">
              <w:rPr>
                <w:sz w:val="26"/>
                <w:szCs w:val="26"/>
              </w:rPr>
              <w:t>;</w:t>
            </w:r>
          </w:p>
          <w:p w:rsidR="007F2E8F" w:rsidRDefault="003E548C" w:rsidP="007F2E8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</w:t>
            </w:r>
            <w:r w:rsidR="00D972D8">
              <w:rPr>
                <w:sz w:val="26"/>
                <w:szCs w:val="26"/>
              </w:rPr>
              <w:t xml:space="preserve"> с правом подписи контракта</w:t>
            </w:r>
            <w:r>
              <w:rPr>
                <w:sz w:val="26"/>
                <w:szCs w:val="26"/>
              </w:rPr>
              <w:t>;</w:t>
            </w:r>
          </w:p>
          <w:p w:rsidR="003E548C" w:rsidRPr="007F2E8F" w:rsidRDefault="003E548C" w:rsidP="003E548C">
            <w:pPr>
              <w:shd w:val="clear" w:color="auto" w:fill="FFFFFF"/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>Специали</w:t>
            </w:r>
            <w:proofErr w:type="gramStart"/>
            <w:r w:rsidRPr="007F2E8F">
              <w:rPr>
                <w:sz w:val="26"/>
                <w:szCs w:val="26"/>
              </w:rPr>
              <w:t>ст с пр</w:t>
            </w:r>
            <w:proofErr w:type="gramEnd"/>
            <w:r w:rsidRPr="007F2E8F">
              <w:rPr>
                <w:sz w:val="26"/>
                <w:szCs w:val="26"/>
              </w:rPr>
              <w:t xml:space="preserve">авом направления </w:t>
            </w:r>
            <w:r>
              <w:rPr>
                <w:sz w:val="26"/>
                <w:szCs w:val="26"/>
              </w:rPr>
              <w:t>шаблона</w:t>
            </w:r>
            <w:r w:rsidRPr="007F2E8F">
              <w:rPr>
                <w:sz w:val="26"/>
                <w:szCs w:val="26"/>
              </w:rPr>
              <w:t xml:space="preserve"> контракта участнику </w:t>
            </w:r>
            <w:r>
              <w:rPr>
                <w:sz w:val="26"/>
                <w:szCs w:val="26"/>
              </w:rPr>
              <w:t>закупки</w:t>
            </w:r>
          </w:p>
          <w:p w:rsidR="003E548C" w:rsidRPr="003F20E3" w:rsidRDefault="003E548C" w:rsidP="007F2E8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7F2E8F" w:rsidRDefault="007F2E8F" w:rsidP="007F2E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</w:p>
    <w:p w:rsidR="007F2E8F" w:rsidRPr="003F20E3" w:rsidRDefault="007F2E8F" w:rsidP="003E54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2</w:t>
      </w:r>
      <w:r w:rsidRPr="003F20E3">
        <w:rPr>
          <w:color w:val="000000"/>
          <w:spacing w:val="4"/>
          <w:sz w:val="26"/>
          <w:szCs w:val="26"/>
        </w:rPr>
        <w:t xml:space="preserve">. </w:t>
      </w:r>
      <w:r>
        <w:rPr>
          <w:color w:val="000000"/>
          <w:spacing w:val="4"/>
          <w:sz w:val="26"/>
          <w:szCs w:val="26"/>
        </w:rPr>
        <w:t>Заместитель председателя Комитета финансов Скорикова Людмила Владимировна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1"/>
        <w:gridCol w:w="2525"/>
        <w:gridCol w:w="5953"/>
      </w:tblGrid>
      <w:tr w:rsidR="007F2E8F" w:rsidRPr="003F20E3" w:rsidTr="003E548C">
        <w:trPr>
          <w:trHeight w:hRule="exact" w:val="328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-4"/>
                <w:sz w:val="26"/>
                <w:szCs w:val="26"/>
              </w:rPr>
              <w:t>№ ЭЦП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1"/>
                <w:sz w:val="26"/>
                <w:szCs w:val="26"/>
              </w:rPr>
              <w:t>Роли организации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1"/>
                <w:sz w:val="26"/>
                <w:szCs w:val="26"/>
              </w:rPr>
              <w:t>Роли пользователя</w:t>
            </w:r>
          </w:p>
        </w:tc>
      </w:tr>
      <w:tr w:rsidR="007F2E8F" w:rsidRPr="003F20E3" w:rsidTr="003E548C">
        <w:trPr>
          <w:trHeight w:hRule="exact" w:val="1592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F20E3">
              <w:rPr>
                <w:color w:val="000000"/>
                <w:sz w:val="26"/>
                <w:szCs w:val="26"/>
              </w:rPr>
              <w:t>ЭЦП №1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rPr>
                <w:sz w:val="26"/>
                <w:szCs w:val="26"/>
              </w:rPr>
            </w:pPr>
            <w:r w:rsidRPr="003F20E3">
              <w:rPr>
                <w:sz w:val="26"/>
                <w:szCs w:val="26"/>
              </w:rPr>
              <w:t>Заказчик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6DA" w:rsidRDefault="00CB46DA" w:rsidP="00CB46D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организации;</w:t>
            </w:r>
          </w:p>
          <w:p w:rsidR="007F2E8F" w:rsidRDefault="007F2E8F" w:rsidP="00CB46DA">
            <w:pPr>
              <w:shd w:val="clear" w:color="auto" w:fill="FFFFFF"/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>Уполномоченный с</w:t>
            </w:r>
            <w:r w:rsidR="00D972D8">
              <w:rPr>
                <w:sz w:val="26"/>
                <w:szCs w:val="26"/>
              </w:rPr>
              <w:t>пециалист</w:t>
            </w:r>
            <w:r w:rsidRPr="007F2E8F">
              <w:rPr>
                <w:sz w:val="26"/>
                <w:szCs w:val="26"/>
              </w:rPr>
              <w:t>;</w:t>
            </w:r>
          </w:p>
          <w:p w:rsidR="003E548C" w:rsidRDefault="003E548C" w:rsidP="003E548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 с правом подписи контракта;</w:t>
            </w:r>
          </w:p>
          <w:p w:rsidR="003E548C" w:rsidRPr="007F2E8F" w:rsidRDefault="003E548C" w:rsidP="003E548C">
            <w:pPr>
              <w:shd w:val="clear" w:color="auto" w:fill="FFFFFF"/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>Специали</w:t>
            </w:r>
            <w:proofErr w:type="gramStart"/>
            <w:r w:rsidRPr="007F2E8F">
              <w:rPr>
                <w:sz w:val="26"/>
                <w:szCs w:val="26"/>
              </w:rPr>
              <w:t>ст с пр</w:t>
            </w:r>
            <w:proofErr w:type="gramEnd"/>
            <w:r w:rsidRPr="007F2E8F">
              <w:rPr>
                <w:sz w:val="26"/>
                <w:szCs w:val="26"/>
              </w:rPr>
              <w:t xml:space="preserve">авом направления </w:t>
            </w:r>
            <w:r>
              <w:rPr>
                <w:sz w:val="26"/>
                <w:szCs w:val="26"/>
              </w:rPr>
              <w:t>шаблона</w:t>
            </w:r>
            <w:r w:rsidRPr="007F2E8F">
              <w:rPr>
                <w:sz w:val="26"/>
                <w:szCs w:val="26"/>
              </w:rPr>
              <w:t xml:space="preserve"> контракта участнику </w:t>
            </w:r>
            <w:r>
              <w:rPr>
                <w:sz w:val="26"/>
                <w:szCs w:val="26"/>
              </w:rPr>
              <w:t>закупки</w:t>
            </w:r>
          </w:p>
          <w:p w:rsidR="007F2E8F" w:rsidRPr="003F20E3" w:rsidRDefault="007F2E8F" w:rsidP="00CB46D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F2E8F" w:rsidRDefault="007F2E8F" w:rsidP="007F2E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</w:p>
    <w:p w:rsidR="007F2E8F" w:rsidRPr="003F20E3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3</w:t>
      </w:r>
      <w:r w:rsidRPr="003F20E3">
        <w:rPr>
          <w:color w:val="000000"/>
          <w:spacing w:val="4"/>
          <w:sz w:val="26"/>
          <w:szCs w:val="26"/>
        </w:rPr>
        <w:t xml:space="preserve">. </w:t>
      </w:r>
      <w:r>
        <w:rPr>
          <w:color w:val="000000"/>
          <w:spacing w:val="4"/>
          <w:sz w:val="26"/>
          <w:szCs w:val="26"/>
        </w:rPr>
        <w:t xml:space="preserve">Начальник отдела сводной отчетности Комитета финансов </w:t>
      </w:r>
      <w:proofErr w:type="spellStart"/>
      <w:r>
        <w:rPr>
          <w:color w:val="000000"/>
          <w:spacing w:val="4"/>
          <w:sz w:val="26"/>
          <w:szCs w:val="26"/>
        </w:rPr>
        <w:t>Мизь</w:t>
      </w:r>
      <w:proofErr w:type="spellEnd"/>
      <w:r>
        <w:rPr>
          <w:color w:val="000000"/>
          <w:spacing w:val="4"/>
          <w:sz w:val="26"/>
          <w:szCs w:val="26"/>
        </w:rPr>
        <w:t xml:space="preserve"> Светлана Васильевна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9"/>
        <w:gridCol w:w="2527"/>
        <w:gridCol w:w="5953"/>
      </w:tblGrid>
      <w:tr w:rsidR="007F2E8F" w:rsidRPr="003F20E3" w:rsidTr="003E548C">
        <w:trPr>
          <w:trHeight w:hRule="exact" w:val="413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-4"/>
                <w:sz w:val="26"/>
                <w:szCs w:val="26"/>
              </w:rPr>
              <w:t>№ ЭЦП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1"/>
                <w:sz w:val="26"/>
                <w:szCs w:val="26"/>
              </w:rPr>
              <w:t>Роли организации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1"/>
                <w:sz w:val="26"/>
                <w:szCs w:val="26"/>
              </w:rPr>
              <w:t>Роли пользователя</w:t>
            </w:r>
          </w:p>
        </w:tc>
      </w:tr>
      <w:tr w:rsidR="007F2E8F" w:rsidRPr="003F20E3" w:rsidTr="003E548C">
        <w:trPr>
          <w:trHeight w:hRule="exact" w:val="1231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ЭЦП №1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Финансовый орган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Default="007F2E8F" w:rsidP="007F2E8F">
            <w:pPr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>Администратор организации;</w:t>
            </w:r>
          </w:p>
          <w:p w:rsidR="00CB46DA" w:rsidRPr="007F2E8F" w:rsidRDefault="00CB46DA" w:rsidP="00CB46DA">
            <w:pPr>
              <w:shd w:val="clear" w:color="auto" w:fill="FFFFFF"/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>Уполномоченный с</w:t>
            </w:r>
            <w:r>
              <w:rPr>
                <w:sz w:val="26"/>
                <w:szCs w:val="26"/>
              </w:rPr>
              <w:t>пециалист</w:t>
            </w:r>
            <w:r w:rsidRPr="007F2E8F">
              <w:rPr>
                <w:sz w:val="26"/>
                <w:szCs w:val="26"/>
              </w:rPr>
              <w:t>;</w:t>
            </w:r>
          </w:p>
          <w:p w:rsidR="00D972D8" w:rsidRPr="003F20E3" w:rsidRDefault="003E548C" w:rsidP="003E548C">
            <w:pPr>
              <w:shd w:val="clear" w:color="auto" w:fill="FFFFFF"/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>Специали</w:t>
            </w:r>
            <w:proofErr w:type="gramStart"/>
            <w:r w:rsidRPr="007F2E8F">
              <w:rPr>
                <w:sz w:val="26"/>
                <w:szCs w:val="26"/>
              </w:rPr>
              <w:t>ст с пр</w:t>
            </w:r>
            <w:proofErr w:type="gramEnd"/>
            <w:r w:rsidRPr="007F2E8F">
              <w:rPr>
                <w:sz w:val="26"/>
                <w:szCs w:val="26"/>
              </w:rPr>
              <w:t xml:space="preserve">авом направления </w:t>
            </w:r>
            <w:r>
              <w:rPr>
                <w:sz w:val="26"/>
                <w:szCs w:val="26"/>
              </w:rPr>
              <w:t>шаблона</w:t>
            </w:r>
            <w:r w:rsidRPr="007F2E8F">
              <w:rPr>
                <w:sz w:val="26"/>
                <w:szCs w:val="26"/>
              </w:rPr>
              <w:t xml:space="preserve"> контракта участнику </w:t>
            </w:r>
            <w:r>
              <w:rPr>
                <w:sz w:val="26"/>
                <w:szCs w:val="26"/>
              </w:rPr>
              <w:t>закупки</w:t>
            </w:r>
          </w:p>
        </w:tc>
      </w:tr>
    </w:tbl>
    <w:p w:rsidR="007F2E8F" w:rsidRDefault="007F2E8F" w:rsidP="007F2E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</w:p>
    <w:p w:rsidR="007F2E8F" w:rsidRDefault="007F2E8F" w:rsidP="007F2E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4</w:t>
      </w:r>
      <w:r w:rsidRPr="003F20E3">
        <w:rPr>
          <w:color w:val="000000"/>
          <w:spacing w:val="4"/>
          <w:sz w:val="26"/>
          <w:szCs w:val="26"/>
        </w:rPr>
        <w:t xml:space="preserve">. Главный специалист </w:t>
      </w:r>
      <w:r>
        <w:rPr>
          <w:color w:val="000000"/>
          <w:spacing w:val="4"/>
          <w:sz w:val="26"/>
          <w:szCs w:val="26"/>
        </w:rPr>
        <w:t xml:space="preserve">Еременко Анна Владимировна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3"/>
        <w:gridCol w:w="2503"/>
        <w:gridCol w:w="5953"/>
      </w:tblGrid>
      <w:tr w:rsidR="007F2E8F" w:rsidRPr="003F20E3" w:rsidTr="003E548C">
        <w:trPr>
          <w:trHeight w:hRule="exact" w:val="3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-4"/>
                <w:sz w:val="26"/>
                <w:szCs w:val="26"/>
              </w:rPr>
              <w:t>№ ЭЦП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1"/>
                <w:sz w:val="26"/>
                <w:szCs w:val="26"/>
              </w:rPr>
              <w:t>Роли организации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0E3">
              <w:rPr>
                <w:color w:val="000000"/>
                <w:spacing w:val="1"/>
                <w:sz w:val="26"/>
                <w:szCs w:val="26"/>
              </w:rPr>
              <w:t>Роли пользователя</w:t>
            </w:r>
          </w:p>
        </w:tc>
      </w:tr>
      <w:tr w:rsidR="007F2E8F" w:rsidRPr="003F20E3" w:rsidTr="003E548C">
        <w:trPr>
          <w:trHeight w:hRule="exact" w:val="125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0A341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F20E3">
              <w:rPr>
                <w:color w:val="000000"/>
                <w:sz w:val="26"/>
                <w:szCs w:val="26"/>
              </w:rPr>
              <w:t>ЭЦП №1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Pr="003F20E3" w:rsidRDefault="007F2E8F" w:rsidP="00D972D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орган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E8F" w:rsidRDefault="007F2E8F" w:rsidP="003E548C">
            <w:pPr>
              <w:shd w:val="clear" w:color="auto" w:fill="FFFFFF"/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>Администратор организации;</w:t>
            </w:r>
          </w:p>
          <w:p w:rsidR="00CB46DA" w:rsidRPr="007F2E8F" w:rsidRDefault="00CB46DA" w:rsidP="003E548C">
            <w:pPr>
              <w:shd w:val="clear" w:color="auto" w:fill="FFFFFF"/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>Уполномоченный с</w:t>
            </w:r>
            <w:r>
              <w:rPr>
                <w:sz w:val="26"/>
                <w:szCs w:val="26"/>
              </w:rPr>
              <w:t>пециалист</w:t>
            </w:r>
            <w:r w:rsidRPr="007F2E8F">
              <w:rPr>
                <w:sz w:val="26"/>
                <w:szCs w:val="26"/>
              </w:rPr>
              <w:t>;</w:t>
            </w:r>
          </w:p>
          <w:p w:rsidR="003E548C" w:rsidRPr="007F2E8F" w:rsidRDefault="003E548C" w:rsidP="003E548C">
            <w:pPr>
              <w:shd w:val="clear" w:color="auto" w:fill="FFFFFF"/>
              <w:rPr>
                <w:sz w:val="26"/>
                <w:szCs w:val="26"/>
              </w:rPr>
            </w:pPr>
            <w:r w:rsidRPr="007F2E8F">
              <w:rPr>
                <w:sz w:val="26"/>
                <w:szCs w:val="26"/>
              </w:rPr>
              <w:t>Специали</w:t>
            </w:r>
            <w:proofErr w:type="gramStart"/>
            <w:r w:rsidRPr="007F2E8F">
              <w:rPr>
                <w:sz w:val="26"/>
                <w:szCs w:val="26"/>
              </w:rPr>
              <w:t>ст с пр</w:t>
            </w:r>
            <w:proofErr w:type="gramEnd"/>
            <w:r w:rsidRPr="007F2E8F">
              <w:rPr>
                <w:sz w:val="26"/>
                <w:szCs w:val="26"/>
              </w:rPr>
              <w:t xml:space="preserve">авом направления </w:t>
            </w:r>
            <w:r>
              <w:rPr>
                <w:sz w:val="26"/>
                <w:szCs w:val="26"/>
              </w:rPr>
              <w:t>шаблона</w:t>
            </w:r>
            <w:r w:rsidRPr="007F2E8F">
              <w:rPr>
                <w:sz w:val="26"/>
                <w:szCs w:val="26"/>
              </w:rPr>
              <w:t xml:space="preserve"> контракта участнику </w:t>
            </w:r>
            <w:r>
              <w:rPr>
                <w:sz w:val="26"/>
                <w:szCs w:val="26"/>
              </w:rPr>
              <w:t>закупки</w:t>
            </w:r>
          </w:p>
          <w:p w:rsidR="007F2E8F" w:rsidRPr="003F20E3" w:rsidRDefault="007F2E8F" w:rsidP="003E548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7F2E8F" w:rsidRDefault="007F2E8F" w:rsidP="007F2E8F"/>
    <w:p w:rsidR="007F2E8F" w:rsidRDefault="007F2E8F" w:rsidP="007F2E8F"/>
    <w:p w:rsidR="007F2E8F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2E8F" w:rsidRPr="00434FE6" w:rsidRDefault="007F2E8F" w:rsidP="007F2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6"/>
          <w:szCs w:val="26"/>
        </w:rPr>
      </w:pPr>
    </w:p>
    <w:p w:rsidR="00434FE6" w:rsidRPr="00434FE6" w:rsidRDefault="00434FE6" w:rsidP="00434F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6"/>
          <w:szCs w:val="26"/>
        </w:rPr>
      </w:pPr>
    </w:p>
    <w:p w:rsidR="007F2E8F" w:rsidRDefault="007F2E8F" w:rsidP="000A341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</w:p>
    <w:p w:rsidR="007F2E8F" w:rsidRDefault="007F2E8F" w:rsidP="000A341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4"/>
          <w:sz w:val="26"/>
          <w:szCs w:val="26"/>
        </w:rPr>
      </w:pPr>
    </w:p>
    <w:sectPr w:rsidR="007F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10"/>
    <w:multiLevelType w:val="multilevel"/>
    <w:tmpl w:val="0DD40016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ED"/>
    <w:rsid w:val="00005FA4"/>
    <w:rsid w:val="00010E14"/>
    <w:rsid w:val="00043C05"/>
    <w:rsid w:val="00047DEA"/>
    <w:rsid w:val="00051D67"/>
    <w:rsid w:val="0005719C"/>
    <w:rsid w:val="0006542F"/>
    <w:rsid w:val="00073648"/>
    <w:rsid w:val="000862F5"/>
    <w:rsid w:val="0009262A"/>
    <w:rsid w:val="000D75E7"/>
    <w:rsid w:val="000E72FC"/>
    <w:rsid w:val="000F3DEF"/>
    <w:rsid w:val="00104411"/>
    <w:rsid w:val="00123075"/>
    <w:rsid w:val="00147F01"/>
    <w:rsid w:val="00160867"/>
    <w:rsid w:val="00161136"/>
    <w:rsid w:val="001639D7"/>
    <w:rsid w:val="001644E1"/>
    <w:rsid w:val="00170BBD"/>
    <w:rsid w:val="00192D1F"/>
    <w:rsid w:val="001B1EDA"/>
    <w:rsid w:val="001B2202"/>
    <w:rsid w:val="001B74C3"/>
    <w:rsid w:val="001C3C5A"/>
    <w:rsid w:val="001D1AFE"/>
    <w:rsid w:val="001E536F"/>
    <w:rsid w:val="001F792C"/>
    <w:rsid w:val="002055A5"/>
    <w:rsid w:val="002106AC"/>
    <w:rsid w:val="00226E07"/>
    <w:rsid w:val="00227EAD"/>
    <w:rsid w:val="00242A04"/>
    <w:rsid w:val="00243499"/>
    <w:rsid w:val="0026745A"/>
    <w:rsid w:val="0028236E"/>
    <w:rsid w:val="00284E03"/>
    <w:rsid w:val="002B5C04"/>
    <w:rsid w:val="002C0867"/>
    <w:rsid w:val="002D4334"/>
    <w:rsid w:val="002E174F"/>
    <w:rsid w:val="002E4F3E"/>
    <w:rsid w:val="002F5666"/>
    <w:rsid w:val="003119A0"/>
    <w:rsid w:val="00316E5A"/>
    <w:rsid w:val="00336589"/>
    <w:rsid w:val="003449ED"/>
    <w:rsid w:val="00346E66"/>
    <w:rsid w:val="00380322"/>
    <w:rsid w:val="00383634"/>
    <w:rsid w:val="003A1E82"/>
    <w:rsid w:val="003B12C4"/>
    <w:rsid w:val="003B7637"/>
    <w:rsid w:val="003E4E0F"/>
    <w:rsid w:val="003E548C"/>
    <w:rsid w:val="00417E7B"/>
    <w:rsid w:val="00434FE6"/>
    <w:rsid w:val="00450318"/>
    <w:rsid w:val="004759A9"/>
    <w:rsid w:val="00490727"/>
    <w:rsid w:val="0049275A"/>
    <w:rsid w:val="00494AAA"/>
    <w:rsid w:val="004B196E"/>
    <w:rsid w:val="004B3C22"/>
    <w:rsid w:val="004B3CD9"/>
    <w:rsid w:val="004C2574"/>
    <w:rsid w:val="004D02BD"/>
    <w:rsid w:val="004E072A"/>
    <w:rsid w:val="004E3DA3"/>
    <w:rsid w:val="004F6C2F"/>
    <w:rsid w:val="005264F1"/>
    <w:rsid w:val="00526CF1"/>
    <w:rsid w:val="0053029A"/>
    <w:rsid w:val="00531E94"/>
    <w:rsid w:val="00535D73"/>
    <w:rsid w:val="00555FC7"/>
    <w:rsid w:val="00556F3A"/>
    <w:rsid w:val="005653E2"/>
    <w:rsid w:val="005666B3"/>
    <w:rsid w:val="00583A78"/>
    <w:rsid w:val="00584495"/>
    <w:rsid w:val="005B2CE2"/>
    <w:rsid w:val="005B5DE9"/>
    <w:rsid w:val="00601C63"/>
    <w:rsid w:val="00604B6C"/>
    <w:rsid w:val="0060753F"/>
    <w:rsid w:val="006268FB"/>
    <w:rsid w:val="0062709D"/>
    <w:rsid w:val="00637BAF"/>
    <w:rsid w:val="00642DA0"/>
    <w:rsid w:val="00650BDE"/>
    <w:rsid w:val="00650EFE"/>
    <w:rsid w:val="0065775F"/>
    <w:rsid w:val="00673A13"/>
    <w:rsid w:val="006A34AA"/>
    <w:rsid w:val="006C34F7"/>
    <w:rsid w:val="006C6813"/>
    <w:rsid w:val="006D6D3F"/>
    <w:rsid w:val="006E17CC"/>
    <w:rsid w:val="006E5261"/>
    <w:rsid w:val="006F5399"/>
    <w:rsid w:val="0071259E"/>
    <w:rsid w:val="00720799"/>
    <w:rsid w:val="007263A5"/>
    <w:rsid w:val="007347F2"/>
    <w:rsid w:val="00736655"/>
    <w:rsid w:val="00745052"/>
    <w:rsid w:val="00750B1E"/>
    <w:rsid w:val="007576CA"/>
    <w:rsid w:val="00757CDE"/>
    <w:rsid w:val="007912AB"/>
    <w:rsid w:val="007A0112"/>
    <w:rsid w:val="007A29F2"/>
    <w:rsid w:val="007A3D8A"/>
    <w:rsid w:val="007A484B"/>
    <w:rsid w:val="007E47F2"/>
    <w:rsid w:val="007E4958"/>
    <w:rsid w:val="007F2E8F"/>
    <w:rsid w:val="0080031E"/>
    <w:rsid w:val="008019F3"/>
    <w:rsid w:val="00802BED"/>
    <w:rsid w:val="00803C9F"/>
    <w:rsid w:val="00807883"/>
    <w:rsid w:val="0082633D"/>
    <w:rsid w:val="00834C3A"/>
    <w:rsid w:val="008600E1"/>
    <w:rsid w:val="008654C9"/>
    <w:rsid w:val="0086771D"/>
    <w:rsid w:val="0088085C"/>
    <w:rsid w:val="008A0DA0"/>
    <w:rsid w:val="008C0F52"/>
    <w:rsid w:val="008C1349"/>
    <w:rsid w:val="008D6B5C"/>
    <w:rsid w:val="009116C2"/>
    <w:rsid w:val="00925F79"/>
    <w:rsid w:val="0093486B"/>
    <w:rsid w:val="00943AAB"/>
    <w:rsid w:val="00945790"/>
    <w:rsid w:val="009503B5"/>
    <w:rsid w:val="0096530A"/>
    <w:rsid w:val="00965833"/>
    <w:rsid w:val="0096761E"/>
    <w:rsid w:val="00976177"/>
    <w:rsid w:val="00983626"/>
    <w:rsid w:val="00996815"/>
    <w:rsid w:val="009A66D0"/>
    <w:rsid w:val="009A6D78"/>
    <w:rsid w:val="009A76ED"/>
    <w:rsid w:val="009D7242"/>
    <w:rsid w:val="009F4C70"/>
    <w:rsid w:val="00A00719"/>
    <w:rsid w:val="00A43E1B"/>
    <w:rsid w:val="00A51668"/>
    <w:rsid w:val="00A57970"/>
    <w:rsid w:val="00A66315"/>
    <w:rsid w:val="00A70010"/>
    <w:rsid w:val="00A75B47"/>
    <w:rsid w:val="00AA6878"/>
    <w:rsid w:val="00AB06B7"/>
    <w:rsid w:val="00AB458F"/>
    <w:rsid w:val="00AB608B"/>
    <w:rsid w:val="00AE2BC6"/>
    <w:rsid w:val="00AE2EE8"/>
    <w:rsid w:val="00B07534"/>
    <w:rsid w:val="00B2014B"/>
    <w:rsid w:val="00B37A5E"/>
    <w:rsid w:val="00B43673"/>
    <w:rsid w:val="00B46E63"/>
    <w:rsid w:val="00B60703"/>
    <w:rsid w:val="00B619B3"/>
    <w:rsid w:val="00B647B0"/>
    <w:rsid w:val="00B7023F"/>
    <w:rsid w:val="00B760BB"/>
    <w:rsid w:val="00B874F7"/>
    <w:rsid w:val="00BD5592"/>
    <w:rsid w:val="00BF37D9"/>
    <w:rsid w:val="00C03D0E"/>
    <w:rsid w:val="00C06B53"/>
    <w:rsid w:val="00C2222E"/>
    <w:rsid w:val="00C23C70"/>
    <w:rsid w:val="00C32864"/>
    <w:rsid w:val="00C33911"/>
    <w:rsid w:val="00C47A9F"/>
    <w:rsid w:val="00C576FB"/>
    <w:rsid w:val="00C63D19"/>
    <w:rsid w:val="00C659B3"/>
    <w:rsid w:val="00C804E3"/>
    <w:rsid w:val="00C853C4"/>
    <w:rsid w:val="00C856A6"/>
    <w:rsid w:val="00C86388"/>
    <w:rsid w:val="00C86845"/>
    <w:rsid w:val="00C913C7"/>
    <w:rsid w:val="00C95D3F"/>
    <w:rsid w:val="00CA1ACD"/>
    <w:rsid w:val="00CB46DA"/>
    <w:rsid w:val="00CB586F"/>
    <w:rsid w:val="00CD02A7"/>
    <w:rsid w:val="00CD4ED9"/>
    <w:rsid w:val="00CD7E40"/>
    <w:rsid w:val="00CE680E"/>
    <w:rsid w:val="00D07C01"/>
    <w:rsid w:val="00D347AA"/>
    <w:rsid w:val="00D36DFC"/>
    <w:rsid w:val="00D405DC"/>
    <w:rsid w:val="00D46BDE"/>
    <w:rsid w:val="00D4761B"/>
    <w:rsid w:val="00D50130"/>
    <w:rsid w:val="00D564FE"/>
    <w:rsid w:val="00D57CBA"/>
    <w:rsid w:val="00D804FA"/>
    <w:rsid w:val="00D86690"/>
    <w:rsid w:val="00D972D8"/>
    <w:rsid w:val="00DE689E"/>
    <w:rsid w:val="00E1074C"/>
    <w:rsid w:val="00E12F53"/>
    <w:rsid w:val="00E24456"/>
    <w:rsid w:val="00E41162"/>
    <w:rsid w:val="00E47144"/>
    <w:rsid w:val="00E51C2E"/>
    <w:rsid w:val="00E572DB"/>
    <w:rsid w:val="00E635A6"/>
    <w:rsid w:val="00E679CF"/>
    <w:rsid w:val="00E76895"/>
    <w:rsid w:val="00E826F0"/>
    <w:rsid w:val="00EA0FD2"/>
    <w:rsid w:val="00ED5639"/>
    <w:rsid w:val="00EE1CC8"/>
    <w:rsid w:val="00EE5900"/>
    <w:rsid w:val="00EE59F5"/>
    <w:rsid w:val="00EE789E"/>
    <w:rsid w:val="00EF153C"/>
    <w:rsid w:val="00EF30E4"/>
    <w:rsid w:val="00F05FC1"/>
    <w:rsid w:val="00F07A8C"/>
    <w:rsid w:val="00F23ED3"/>
    <w:rsid w:val="00F41332"/>
    <w:rsid w:val="00F45DB6"/>
    <w:rsid w:val="00F6285B"/>
    <w:rsid w:val="00F82903"/>
    <w:rsid w:val="00F82BA6"/>
    <w:rsid w:val="00F9290F"/>
    <w:rsid w:val="00F94A83"/>
    <w:rsid w:val="00F9520D"/>
    <w:rsid w:val="00FC0DAF"/>
    <w:rsid w:val="00FC3D16"/>
    <w:rsid w:val="00FD2889"/>
    <w:rsid w:val="00FD5A9B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В. Ткачук</dc:creator>
  <cp:lastModifiedBy>Ливинец Вера Александровна</cp:lastModifiedBy>
  <cp:revision>6</cp:revision>
  <cp:lastPrinted>2014-11-13T11:55:00Z</cp:lastPrinted>
  <dcterms:created xsi:type="dcterms:W3CDTF">2014-11-12T12:57:00Z</dcterms:created>
  <dcterms:modified xsi:type="dcterms:W3CDTF">2014-11-13T12:00:00Z</dcterms:modified>
</cp:coreProperties>
</file>