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CB" w:rsidRDefault="00060EB9" w:rsidP="004942CB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 xml:space="preserve">   </w:t>
      </w:r>
    </w:p>
    <w:p w:rsidR="004942CB" w:rsidRDefault="004942CB" w:rsidP="004942CB">
      <w:pPr>
        <w:ind w:right="-181"/>
        <w:rPr>
          <w:sz w:val="28"/>
          <w:szCs w:val="28"/>
        </w:rPr>
      </w:pPr>
    </w:p>
    <w:p w:rsidR="004942CB" w:rsidRDefault="004942CB" w:rsidP="004942CB">
      <w:pPr>
        <w:ind w:right="-181"/>
        <w:rPr>
          <w:sz w:val="28"/>
          <w:szCs w:val="28"/>
        </w:rPr>
      </w:pPr>
    </w:p>
    <w:p w:rsidR="004942CB" w:rsidRDefault="004942CB" w:rsidP="004942CB">
      <w:pPr>
        <w:ind w:right="-181"/>
        <w:rPr>
          <w:sz w:val="28"/>
          <w:szCs w:val="28"/>
        </w:rPr>
      </w:pPr>
    </w:p>
    <w:p w:rsidR="004942CB" w:rsidRDefault="004942CB" w:rsidP="004942CB">
      <w:pPr>
        <w:ind w:right="-181"/>
        <w:rPr>
          <w:sz w:val="28"/>
          <w:szCs w:val="28"/>
        </w:rPr>
      </w:pPr>
    </w:p>
    <w:p w:rsidR="004942CB" w:rsidRDefault="004942CB" w:rsidP="004942CB">
      <w:pPr>
        <w:ind w:right="-181"/>
        <w:rPr>
          <w:sz w:val="28"/>
          <w:szCs w:val="28"/>
        </w:rPr>
      </w:pPr>
    </w:p>
    <w:p w:rsidR="009B6F1F" w:rsidRPr="008C51E0" w:rsidRDefault="009B6F1F" w:rsidP="004942CB">
      <w:pPr>
        <w:ind w:right="-181"/>
        <w:rPr>
          <w:b/>
          <w:color w:val="002060"/>
          <w:sz w:val="28"/>
          <w:szCs w:val="28"/>
        </w:rPr>
      </w:pPr>
      <w:bookmarkStart w:id="0" w:name="_GoBack"/>
      <w:bookmarkEnd w:id="0"/>
      <w:r w:rsidRPr="008C51E0">
        <w:rPr>
          <w:b/>
          <w:color w:val="002060"/>
          <w:sz w:val="28"/>
          <w:szCs w:val="28"/>
        </w:rPr>
        <w:t xml:space="preserve">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1C466D" w:rsidRPr="004942CB">
        <w:rPr>
          <w:sz w:val="28"/>
          <w:szCs w:val="28"/>
        </w:rPr>
        <w:t>21</w:t>
      </w:r>
      <w:r w:rsidRPr="00B02E50">
        <w:rPr>
          <w:sz w:val="28"/>
          <w:szCs w:val="28"/>
        </w:rPr>
        <w:t xml:space="preserve">»  </w:t>
      </w:r>
      <w:r w:rsidR="001C466D">
        <w:rPr>
          <w:sz w:val="28"/>
          <w:szCs w:val="28"/>
        </w:rPr>
        <w:t>августа</w:t>
      </w:r>
      <w:r w:rsidRPr="00B02E50">
        <w:rPr>
          <w:sz w:val="28"/>
          <w:szCs w:val="28"/>
        </w:rPr>
        <w:t xml:space="preserve">  </w:t>
      </w:r>
      <w:r>
        <w:rPr>
          <w:sz w:val="28"/>
          <w:szCs w:val="28"/>
        </w:rPr>
        <w:t>2014</w:t>
      </w:r>
      <w:r w:rsidRPr="00B02E50">
        <w:rPr>
          <w:sz w:val="28"/>
          <w:szCs w:val="28"/>
        </w:rPr>
        <w:t xml:space="preserve"> г.                                                                          № </w:t>
      </w:r>
      <w:r w:rsidR="001C466D">
        <w:rPr>
          <w:sz w:val="28"/>
          <w:szCs w:val="28"/>
        </w:rPr>
        <w:t>62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>от 09.</w:t>
      </w:r>
      <w:r w:rsidRPr="00060EB9">
        <w:rPr>
          <w:sz w:val="26"/>
          <w:szCs w:val="26"/>
        </w:rPr>
        <w:t>0</w:t>
      </w:r>
      <w:r>
        <w:rPr>
          <w:sz w:val="26"/>
          <w:szCs w:val="26"/>
        </w:rPr>
        <w:t>1.2014 № 1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и частью 16 статьи 30 Федерального закона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301D21">
        <w:rPr>
          <w:sz w:val="26"/>
          <w:szCs w:val="26"/>
        </w:rPr>
        <w:t xml:space="preserve"> частью   3.10 статьи 2 Федерального закона от 03.11.2006 N 174-ФЗ «Об автономных учреждениях», приказами Комитета финансов Администрации города Когалыма от 09.12.2011 № 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 и автономным учреждениям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>Комитета финансов от 09.</w:t>
      </w:r>
      <w:r w:rsidRPr="00243038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1.2014 № 1-О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4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</w:t>
      </w:r>
      <w:r w:rsidR="00894AAD">
        <w:rPr>
          <w:b w:val="0"/>
          <w:sz w:val="26"/>
          <w:szCs w:val="26"/>
        </w:rPr>
        <w:t>ение к приказу дополнить строк</w:t>
      </w:r>
      <w:r w:rsidR="001C466D">
        <w:rPr>
          <w:b w:val="0"/>
          <w:sz w:val="26"/>
          <w:szCs w:val="26"/>
        </w:rPr>
        <w:t>ой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060EB9" w:rsidRPr="0022704C" w:rsidRDefault="00060EB9" w:rsidP="00060EB9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Контроль за исполнением данного приказа возложить на заместителя председателя Комитета финансов Администрации города Когалыма </w:t>
      </w:r>
      <w:r w:rsidR="00894AAD">
        <w:rPr>
          <w:sz w:val="26"/>
          <w:szCs w:val="26"/>
        </w:rPr>
        <w:t>Л.В. Скорикову.</w:t>
      </w:r>
    </w:p>
    <w:p w:rsidR="00060EB9" w:rsidRPr="006C401C" w:rsidRDefault="00060EB9" w:rsidP="00060EB9">
      <w:pPr>
        <w:jc w:val="both"/>
        <w:rPr>
          <w:sz w:val="26"/>
          <w:szCs w:val="26"/>
        </w:rPr>
      </w:pPr>
    </w:p>
    <w:p w:rsidR="00060EB9" w:rsidRPr="00B26545" w:rsidRDefault="00060EB9" w:rsidP="00060EB9">
      <w:pPr>
        <w:rPr>
          <w:rFonts w:ascii="Courier New" w:hAnsi="Courier New" w:cs="Courier New"/>
          <w:sz w:val="25"/>
          <w:szCs w:val="25"/>
        </w:rPr>
      </w:pPr>
    </w:p>
    <w:p w:rsidR="00060EB9" w:rsidRPr="0022704C" w:rsidRDefault="00060EB9" w:rsidP="00060EB9">
      <w:pPr>
        <w:outlineLvl w:val="0"/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>Председатель</w:t>
      </w:r>
    </w:p>
    <w:p w:rsidR="00060EB9" w:rsidRPr="0022704C" w:rsidRDefault="00060EB9" w:rsidP="00060EB9">
      <w:pPr>
        <w:outlineLvl w:val="0"/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 xml:space="preserve">Комитета финансов </w:t>
      </w:r>
    </w:p>
    <w:p w:rsidR="00060EB9" w:rsidRPr="0022704C" w:rsidRDefault="00060EB9" w:rsidP="00060EB9">
      <w:pPr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>Администрации города Когалыма</w:t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  <w:t xml:space="preserve">                М. Г. Рыбачок</w:t>
      </w:r>
    </w:p>
    <w:p w:rsidR="009B6F1F" w:rsidRDefault="009B6F1F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1C466D">
        <w:rPr>
          <w:sz w:val="26"/>
          <w:szCs w:val="26"/>
        </w:rPr>
        <w:t>2</w:t>
      </w:r>
      <w:r w:rsidR="00894AAD">
        <w:rPr>
          <w:sz w:val="26"/>
          <w:szCs w:val="26"/>
        </w:rPr>
        <w:t>1</w:t>
      </w:r>
      <w:r w:rsidR="009B6F1F">
        <w:rPr>
          <w:sz w:val="26"/>
          <w:szCs w:val="26"/>
        </w:rPr>
        <w:t xml:space="preserve"> </w:t>
      </w:r>
      <w:r w:rsidR="001C466D">
        <w:rPr>
          <w:sz w:val="26"/>
          <w:szCs w:val="26"/>
        </w:rPr>
        <w:t>августа</w:t>
      </w:r>
      <w:r w:rsidRPr="00A55658">
        <w:rPr>
          <w:sz w:val="26"/>
          <w:szCs w:val="26"/>
        </w:rPr>
        <w:t xml:space="preserve"> 201</w:t>
      </w:r>
      <w:r w:rsidR="009B6F1F">
        <w:rPr>
          <w:sz w:val="26"/>
          <w:szCs w:val="26"/>
        </w:rPr>
        <w:t>4</w:t>
      </w:r>
      <w:r w:rsidR="004137C4">
        <w:rPr>
          <w:sz w:val="26"/>
          <w:szCs w:val="26"/>
        </w:rPr>
        <w:t>г №</w:t>
      </w:r>
      <w:r w:rsidR="001C466D">
        <w:rPr>
          <w:sz w:val="26"/>
          <w:szCs w:val="26"/>
        </w:rPr>
        <w:t>62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560"/>
      </w:tblGrid>
      <w:tr w:rsidR="00060EB9" w:rsidRPr="007E29BC" w:rsidTr="002218F3">
        <w:trPr>
          <w:trHeight w:val="450"/>
        </w:trPr>
        <w:tc>
          <w:tcPr>
            <w:tcW w:w="9570" w:type="dxa"/>
            <w:gridSpan w:val="2"/>
            <w:vAlign w:val="center"/>
          </w:tcPr>
          <w:p w:rsidR="00060EB9" w:rsidRPr="007E29BC" w:rsidRDefault="00915975" w:rsidP="00A4070D">
            <w:pPr>
              <w:jc w:val="center"/>
              <w:rPr>
                <w:sz w:val="26"/>
                <w:szCs w:val="26"/>
              </w:rPr>
            </w:pPr>
            <w:r w:rsidRPr="007E29BC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 Администрация города Когалыма</w:t>
            </w:r>
          </w:p>
        </w:tc>
      </w:tr>
      <w:tr w:rsidR="00060EB9" w:rsidRPr="007E29BC" w:rsidTr="002218F3">
        <w:tc>
          <w:tcPr>
            <w:tcW w:w="2010" w:type="dxa"/>
            <w:vAlign w:val="center"/>
          </w:tcPr>
          <w:p w:rsidR="00B45203" w:rsidRPr="001C466D" w:rsidRDefault="00915975" w:rsidP="001C46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  <w:r w:rsidR="00060EB9">
              <w:rPr>
                <w:color w:val="000000"/>
                <w:sz w:val="26"/>
                <w:szCs w:val="26"/>
                <w:lang w:val="en-US"/>
              </w:rPr>
              <w:t>.20.00</w:t>
            </w:r>
            <w:r w:rsidR="00B45203">
              <w:rPr>
                <w:color w:val="000000"/>
                <w:sz w:val="26"/>
                <w:szCs w:val="26"/>
                <w:lang w:val="en-US"/>
              </w:rPr>
              <w:t>3</w:t>
            </w:r>
            <w:r w:rsidR="001C466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60" w:type="dxa"/>
            <w:vAlign w:val="bottom"/>
          </w:tcPr>
          <w:p w:rsidR="00060EB9" w:rsidRPr="004A3C11" w:rsidRDefault="001C466D" w:rsidP="0067126E">
            <w:pPr>
              <w:jc w:val="both"/>
              <w:rPr>
                <w:color w:val="000000"/>
                <w:sz w:val="26"/>
                <w:szCs w:val="26"/>
              </w:rPr>
            </w:pPr>
            <w:r w:rsidRPr="001C466D">
              <w:rPr>
                <w:color w:val="000000"/>
                <w:sz w:val="26"/>
                <w:szCs w:val="26"/>
              </w:rPr>
              <w:t>Субсидия на проведение работ, оказание услуг текущего и капитального характера</w:t>
            </w:r>
          </w:p>
        </w:tc>
      </w:tr>
    </w:tbl>
    <w:p w:rsidR="00353B6A" w:rsidRDefault="00353B6A"/>
    <w:sectPr w:rsidR="0035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60EB9"/>
    <w:rsid w:val="001C466D"/>
    <w:rsid w:val="002218F3"/>
    <w:rsid w:val="00353B6A"/>
    <w:rsid w:val="004137C4"/>
    <w:rsid w:val="004942CB"/>
    <w:rsid w:val="0067126E"/>
    <w:rsid w:val="00753B98"/>
    <w:rsid w:val="00894AAD"/>
    <w:rsid w:val="00915975"/>
    <w:rsid w:val="009B6F1F"/>
    <w:rsid w:val="00A4070D"/>
    <w:rsid w:val="00B45203"/>
    <w:rsid w:val="00BB2430"/>
    <w:rsid w:val="00C141A5"/>
    <w:rsid w:val="00E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F40BF8-F285-48F7-BA30-166A95FB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 Ирина Николаевна</dc:creator>
  <cp:lastModifiedBy>Зайцева Ирина Алексеевна</cp:lastModifiedBy>
  <cp:revision>3</cp:revision>
  <cp:lastPrinted>2014-08-21T07:56:00Z</cp:lastPrinted>
  <dcterms:created xsi:type="dcterms:W3CDTF">2014-08-21T06:37:00Z</dcterms:created>
  <dcterms:modified xsi:type="dcterms:W3CDTF">2014-08-21T07:56:00Z</dcterms:modified>
</cp:coreProperties>
</file>