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7C2674" w:rsidP="004C0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4C0762" w:rsidRPr="004C0762">
        <w:rPr>
          <w:rFonts w:ascii="Times New Roman" w:hAnsi="Times New Roman" w:cs="Times New Roman"/>
          <w:b/>
          <w:sz w:val="26"/>
          <w:szCs w:val="26"/>
        </w:rPr>
        <w:t>«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города Когалыма от 11.10.2013 №29</w:t>
      </w:r>
      <w:r w:rsidR="00560462">
        <w:rPr>
          <w:rFonts w:ascii="Times New Roman" w:hAnsi="Times New Roman" w:cs="Times New Roman"/>
          <w:b/>
          <w:sz w:val="26"/>
          <w:szCs w:val="26"/>
        </w:rPr>
        <w:t>0</w:t>
      </w:r>
      <w:r w:rsidR="005C06B4">
        <w:rPr>
          <w:rFonts w:ascii="Times New Roman" w:hAnsi="Times New Roman" w:cs="Times New Roman"/>
          <w:b/>
          <w:sz w:val="26"/>
          <w:szCs w:val="26"/>
        </w:rPr>
        <w:t>9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46D6" w:rsidRDefault="00A324CF" w:rsidP="00E3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постановление Администрации города Когалыма от </w:t>
      </w:r>
      <w:r w:rsidR="0084435E" w:rsidRPr="0084435E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11.10.2013 №29</w:t>
      </w:r>
      <w:r w:rsidR="00B63E3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C161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9246D6" w:rsidRPr="005E723D" w:rsidRDefault="009246D6" w:rsidP="009246D6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9246D6" w:rsidRPr="00BB1C83" w:rsidRDefault="00B742D5" w:rsidP="00924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B63E3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муниципальной программы </w:t>
      </w:r>
      <w:r w:rsidR="009246D6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017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э</w:t>
      </w:r>
      <w:r w:rsidR="00F1791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кологическ</w:t>
      </w:r>
      <w:r w:rsidR="00A01760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F17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безопасност</w:t>
      </w:r>
      <w:r w:rsidR="00A01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63E3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 w:rsidR="00F1791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63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  <w:r w:rsidR="00F1791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246D6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</w:t>
      </w:r>
      <w:r w:rsidR="00AE02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F17913">
        <w:rPr>
          <w:rFonts w:ascii="Times New Roman" w:eastAsia="Times New Roman" w:hAnsi="Times New Roman" w:cs="Times New Roman"/>
          <w:sz w:val="26"/>
          <w:szCs w:val="26"/>
          <w:lang w:eastAsia="ru-RU"/>
        </w:rPr>
        <w:t>408,80</w:t>
      </w:r>
      <w:r w:rsidR="00AE02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</w:t>
      </w:r>
      <w:r w:rsidR="009246D6"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246D6" w:rsidRPr="00E34CAA" w:rsidRDefault="009246D6" w:rsidP="00E34CAA">
      <w:pPr>
        <w:pStyle w:val="Style5"/>
        <w:numPr>
          <w:ilvl w:val="0"/>
          <w:numId w:val="8"/>
        </w:numPr>
        <w:tabs>
          <w:tab w:val="left" w:pos="562"/>
        </w:tabs>
        <w:spacing w:line="240" w:lineRule="auto"/>
        <w:rPr>
          <w:rStyle w:val="FontStyle15"/>
          <w:color w:val="000000" w:themeColor="text1"/>
          <w:sz w:val="26"/>
          <w:szCs w:val="26"/>
        </w:rPr>
      </w:pPr>
      <w:r w:rsidRPr="00E34CAA">
        <w:rPr>
          <w:rStyle w:val="FontStyle15"/>
          <w:color w:val="000000" w:themeColor="text1"/>
          <w:sz w:val="26"/>
          <w:szCs w:val="26"/>
        </w:rPr>
        <w:t xml:space="preserve"> по мероприятию </w:t>
      </w:r>
      <w:r w:rsidR="00F17913">
        <w:rPr>
          <w:rStyle w:val="FontStyle15"/>
          <w:color w:val="000000" w:themeColor="text1"/>
          <w:sz w:val="26"/>
          <w:szCs w:val="26"/>
        </w:rPr>
        <w:t>2</w:t>
      </w:r>
      <w:r w:rsidR="00E34CAA" w:rsidRPr="00E34CAA">
        <w:rPr>
          <w:rStyle w:val="FontStyle15"/>
          <w:color w:val="000000" w:themeColor="text1"/>
          <w:sz w:val="26"/>
          <w:szCs w:val="26"/>
        </w:rPr>
        <w:t>.</w:t>
      </w:r>
      <w:r w:rsidR="00AE02E0">
        <w:rPr>
          <w:rStyle w:val="FontStyle15"/>
          <w:color w:val="000000" w:themeColor="text1"/>
          <w:sz w:val="26"/>
          <w:szCs w:val="26"/>
        </w:rPr>
        <w:t>1</w:t>
      </w:r>
      <w:r w:rsidRPr="00E34CAA">
        <w:rPr>
          <w:rStyle w:val="FontStyle15"/>
          <w:color w:val="000000" w:themeColor="text1"/>
          <w:sz w:val="26"/>
          <w:szCs w:val="26"/>
        </w:rPr>
        <w:t>. «</w:t>
      </w:r>
      <w:r w:rsidR="00BD23BE">
        <w:rPr>
          <w:rStyle w:val="FontStyle15"/>
          <w:color w:val="000000" w:themeColor="text1"/>
          <w:sz w:val="26"/>
          <w:szCs w:val="26"/>
        </w:rPr>
        <w:t>Обеспечение регулирования деятельности по обращению с отходами производства и потребления в городе Когалыме</w:t>
      </w:r>
      <w:r w:rsidRPr="00E34CAA">
        <w:rPr>
          <w:rStyle w:val="FontStyle15"/>
          <w:color w:val="000000" w:themeColor="text1"/>
          <w:sz w:val="26"/>
          <w:szCs w:val="26"/>
        </w:rPr>
        <w:t xml:space="preserve">» на </w:t>
      </w:r>
      <w:r w:rsidR="001E24CA">
        <w:rPr>
          <w:rStyle w:val="FontStyle15"/>
          <w:color w:val="000000" w:themeColor="text1"/>
          <w:sz w:val="26"/>
          <w:szCs w:val="26"/>
        </w:rPr>
        <w:t>35,10</w:t>
      </w:r>
      <w:r w:rsidRPr="00E34CAA">
        <w:rPr>
          <w:rStyle w:val="FontStyle15"/>
          <w:color w:val="000000" w:themeColor="text1"/>
          <w:sz w:val="26"/>
          <w:szCs w:val="26"/>
        </w:rPr>
        <w:t xml:space="preserve"> тыс. рублей (средства бюджета </w:t>
      </w:r>
      <w:r w:rsidR="001E24CA">
        <w:rPr>
          <w:rStyle w:val="FontStyle15"/>
          <w:color w:val="000000" w:themeColor="text1"/>
          <w:sz w:val="26"/>
          <w:szCs w:val="26"/>
        </w:rPr>
        <w:t>ХМАО-Югры</w:t>
      </w:r>
      <w:r w:rsidRPr="00E34CAA">
        <w:rPr>
          <w:rStyle w:val="FontStyle15"/>
          <w:color w:val="000000" w:themeColor="text1"/>
          <w:sz w:val="26"/>
          <w:szCs w:val="26"/>
        </w:rPr>
        <w:t>);</w:t>
      </w:r>
    </w:p>
    <w:p w:rsidR="005F4E6A" w:rsidRPr="00140856" w:rsidRDefault="001E24CA" w:rsidP="00F80C36">
      <w:pPr>
        <w:pStyle w:val="Style5"/>
        <w:numPr>
          <w:ilvl w:val="0"/>
          <w:numId w:val="8"/>
        </w:numPr>
        <w:tabs>
          <w:tab w:val="left" w:pos="562"/>
        </w:tabs>
        <w:spacing w:line="240" w:lineRule="auto"/>
        <w:ind w:firstLine="426"/>
        <w:rPr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>добавлено мероприятие</w:t>
      </w:r>
      <w:r w:rsidR="00E979E2">
        <w:rPr>
          <w:rStyle w:val="FontStyle15"/>
          <w:color w:val="000000" w:themeColor="text1"/>
          <w:sz w:val="26"/>
          <w:szCs w:val="26"/>
        </w:rPr>
        <w:t xml:space="preserve"> 1.</w:t>
      </w:r>
      <w:r w:rsidR="008750F6">
        <w:rPr>
          <w:rStyle w:val="FontStyle15"/>
          <w:color w:val="000000" w:themeColor="text1"/>
          <w:sz w:val="26"/>
          <w:szCs w:val="26"/>
        </w:rPr>
        <w:t>4.</w:t>
      </w:r>
      <w:r>
        <w:rPr>
          <w:rStyle w:val="FontStyle15"/>
          <w:color w:val="000000" w:themeColor="text1"/>
          <w:sz w:val="26"/>
          <w:szCs w:val="26"/>
        </w:rPr>
        <w:t xml:space="preserve"> </w:t>
      </w:r>
      <w:r w:rsidR="005F4E6A" w:rsidRPr="00140856">
        <w:rPr>
          <w:rStyle w:val="FontStyle15"/>
          <w:color w:val="000000" w:themeColor="text1"/>
          <w:sz w:val="26"/>
          <w:szCs w:val="26"/>
        </w:rPr>
        <w:t>«</w:t>
      </w:r>
      <w:r w:rsidR="008750F6">
        <w:rPr>
          <w:rStyle w:val="FontStyle15"/>
          <w:color w:val="000000" w:themeColor="text1"/>
          <w:sz w:val="26"/>
          <w:szCs w:val="26"/>
        </w:rPr>
        <w:t>Выполнение работ по актуализации Генеральной схемы санитарной очистки территории города Когалыма</w:t>
      </w:r>
      <w:r w:rsidR="005F4E6A" w:rsidRPr="00140856">
        <w:rPr>
          <w:rStyle w:val="FontStyle15"/>
          <w:color w:val="000000" w:themeColor="text1"/>
          <w:sz w:val="26"/>
          <w:szCs w:val="26"/>
        </w:rPr>
        <w:t xml:space="preserve">» </w:t>
      </w:r>
      <w:r w:rsidR="00F07F10">
        <w:rPr>
          <w:rStyle w:val="FontStyle15"/>
          <w:color w:val="000000" w:themeColor="text1"/>
          <w:sz w:val="26"/>
          <w:szCs w:val="26"/>
        </w:rPr>
        <w:t>с финансовым обеспечением 373,70</w:t>
      </w:r>
      <w:r w:rsidR="005F4E6A" w:rsidRPr="00140856">
        <w:rPr>
          <w:rStyle w:val="FontStyle15"/>
          <w:color w:val="000000" w:themeColor="text1"/>
          <w:sz w:val="26"/>
          <w:szCs w:val="26"/>
        </w:rPr>
        <w:t xml:space="preserve"> тыс. рублей </w:t>
      </w:r>
      <w:r w:rsidR="00140856" w:rsidRPr="00140856">
        <w:rPr>
          <w:rStyle w:val="FontStyle15"/>
          <w:color w:val="000000" w:themeColor="text1"/>
          <w:sz w:val="26"/>
          <w:szCs w:val="26"/>
        </w:rPr>
        <w:t>(</w:t>
      </w:r>
      <w:r w:rsidR="00180F27" w:rsidRPr="00E34CAA">
        <w:rPr>
          <w:rStyle w:val="FontStyle15"/>
          <w:color w:val="000000" w:themeColor="text1"/>
          <w:sz w:val="26"/>
          <w:szCs w:val="26"/>
        </w:rPr>
        <w:t>средства бюджета города Когалыма</w:t>
      </w:r>
      <w:r w:rsidR="00140856" w:rsidRPr="00140856">
        <w:rPr>
          <w:rStyle w:val="FontStyle15"/>
          <w:color w:val="000000" w:themeColor="text1"/>
          <w:sz w:val="26"/>
          <w:szCs w:val="26"/>
        </w:rPr>
        <w:t>)</w:t>
      </w:r>
      <w:r w:rsidR="0034657C">
        <w:rPr>
          <w:rStyle w:val="FontStyle15"/>
          <w:color w:val="000000" w:themeColor="text1"/>
          <w:sz w:val="26"/>
          <w:szCs w:val="26"/>
        </w:rPr>
        <w:t>.</w:t>
      </w:r>
      <w:r w:rsidR="00140856" w:rsidRPr="00140856">
        <w:rPr>
          <w:rStyle w:val="FontStyle15"/>
          <w:color w:val="000000" w:themeColor="text1"/>
          <w:sz w:val="26"/>
          <w:szCs w:val="26"/>
        </w:rPr>
        <w:t xml:space="preserve"> </w:t>
      </w:r>
    </w:p>
    <w:p w:rsidR="00FE2011" w:rsidRDefault="008D048F" w:rsidP="00A3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Внесены изменения в целевые показатели Программы:</w:t>
      </w:r>
    </w:p>
    <w:p w:rsidR="008D048F" w:rsidRDefault="00E66E87" w:rsidP="00A3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D048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уточнен показатель «Количество приобретенных зеленых насаждений», на момент реализации мероприятия в 2019 году составит 501 шт.</w:t>
      </w:r>
      <w:r w:rsidR="008D048F">
        <w:rPr>
          <w:rFonts w:ascii="Times New Roman" w:hAnsi="Times New Roman" w:cs="Times New Roman"/>
          <w:sz w:val="26"/>
          <w:szCs w:val="26"/>
        </w:rPr>
        <w:t>;</w:t>
      </w:r>
    </w:p>
    <w:p w:rsidR="00E66E87" w:rsidRDefault="00E66E87" w:rsidP="00A72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скорректирован</w:t>
      </w:r>
      <w:r w:rsidR="00764E3E">
        <w:rPr>
          <w:rFonts w:ascii="Times New Roman" w:hAnsi="Times New Roman" w:cs="Times New Roman"/>
          <w:sz w:val="26"/>
          <w:szCs w:val="26"/>
        </w:rPr>
        <w:t>ы значения целевого показателя «</w:t>
      </w:r>
      <w:r>
        <w:rPr>
          <w:rFonts w:ascii="Times New Roman" w:hAnsi="Times New Roman" w:cs="Times New Roman"/>
          <w:sz w:val="26"/>
          <w:szCs w:val="26"/>
        </w:rPr>
        <w:t>Протяженность береговой</w:t>
      </w:r>
      <w:r w:rsidR="00764E3E">
        <w:rPr>
          <w:rFonts w:ascii="Times New Roman" w:hAnsi="Times New Roman" w:cs="Times New Roman"/>
          <w:sz w:val="26"/>
          <w:szCs w:val="26"/>
        </w:rPr>
        <w:t xml:space="preserve"> линии, очищенной от бытового мусора в границах города Когалыма», значение показателя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03F4">
        <w:rPr>
          <w:rFonts w:ascii="Times New Roman" w:hAnsi="Times New Roman" w:cs="Times New Roman"/>
          <w:sz w:val="26"/>
          <w:szCs w:val="26"/>
        </w:rPr>
        <w:t>на момент окончания реализации Программы составит 1,26</w:t>
      </w:r>
      <w:r w:rsidR="00986A28">
        <w:rPr>
          <w:rFonts w:ascii="Times New Roman" w:hAnsi="Times New Roman" w:cs="Times New Roman"/>
          <w:sz w:val="26"/>
          <w:szCs w:val="26"/>
        </w:rPr>
        <w:t xml:space="preserve"> </w:t>
      </w:r>
      <w:r w:rsidR="003B03F4">
        <w:rPr>
          <w:rFonts w:ascii="Times New Roman" w:hAnsi="Times New Roman" w:cs="Times New Roman"/>
          <w:sz w:val="26"/>
          <w:szCs w:val="26"/>
        </w:rPr>
        <w:t>км</w:t>
      </w:r>
      <w:r w:rsidR="00986A28">
        <w:rPr>
          <w:rFonts w:ascii="Times New Roman" w:hAnsi="Times New Roman" w:cs="Times New Roman"/>
          <w:sz w:val="26"/>
          <w:szCs w:val="26"/>
        </w:rPr>
        <w:t>.</w:t>
      </w:r>
    </w:p>
    <w:p w:rsidR="008D048F" w:rsidRDefault="008D048F" w:rsidP="00A3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Добавлены показатели:</w:t>
      </w:r>
    </w:p>
    <w:p w:rsidR="008D048F" w:rsidRDefault="00A72878" w:rsidP="00A72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D048F">
        <w:rPr>
          <w:rFonts w:ascii="Times New Roman" w:hAnsi="Times New Roman" w:cs="Times New Roman"/>
          <w:sz w:val="26"/>
          <w:szCs w:val="26"/>
        </w:rPr>
        <w:t>. «</w:t>
      </w:r>
      <w:r>
        <w:rPr>
          <w:rFonts w:ascii="Times New Roman" w:hAnsi="Times New Roman" w:cs="Times New Roman"/>
          <w:sz w:val="26"/>
          <w:szCs w:val="26"/>
        </w:rPr>
        <w:t>Актуализация Генеральной схемы санитарной очистки территории города Когалыма</w:t>
      </w:r>
      <w:r w:rsidR="00146BAC">
        <w:rPr>
          <w:rFonts w:ascii="Times New Roman" w:hAnsi="Times New Roman" w:cs="Times New Roman"/>
          <w:sz w:val="26"/>
          <w:szCs w:val="26"/>
        </w:rPr>
        <w:t>»</w:t>
      </w:r>
      <w:r w:rsidR="00560462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1</w:t>
      </w:r>
      <w:r w:rsidR="005604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комплект</w:t>
      </w:r>
      <w:r w:rsidR="00560462">
        <w:rPr>
          <w:rFonts w:ascii="Times New Roman" w:hAnsi="Times New Roman" w:cs="Times New Roman"/>
          <w:sz w:val="26"/>
          <w:szCs w:val="26"/>
        </w:rPr>
        <w:t>;</w:t>
      </w:r>
    </w:p>
    <w:p w:rsidR="00E66E87" w:rsidRDefault="00146BAC" w:rsidP="00146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60462">
        <w:rPr>
          <w:rFonts w:ascii="Times New Roman" w:hAnsi="Times New Roman" w:cs="Times New Roman"/>
          <w:sz w:val="26"/>
          <w:szCs w:val="26"/>
        </w:rPr>
        <w:t>. «</w:t>
      </w:r>
      <w:r>
        <w:rPr>
          <w:rFonts w:ascii="Times New Roman" w:hAnsi="Times New Roman" w:cs="Times New Roman"/>
          <w:sz w:val="26"/>
          <w:szCs w:val="26"/>
        </w:rPr>
        <w:t>Количество населения, вовлеченного в волонтерские акции</w:t>
      </w:r>
      <w:r w:rsidR="00A01760">
        <w:rPr>
          <w:rFonts w:ascii="Times New Roman" w:hAnsi="Times New Roman" w:cs="Times New Roman"/>
          <w:sz w:val="26"/>
          <w:szCs w:val="26"/>
        </w:rPr>
        <w:t>»</w:t>
      </w:r>
      <w:r w:rsidR="00560462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141</w:t>
      </w:r>
      <w:r w:rsidR="005604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</w:t>
      </w:r>
      <w:r w:rsidR="00A01760">
        <w:rPr>
          <w:rFonts w:ascii="Times New Roman" w:hAnsi="Times New Roman" w:cs="Times New Roman"/>
          <w:sz w:val="26"/>
          <w:szCs w:val="26"/>
        </w:rPr>
        <w:t>.</w:t>
      </w:r>
    </w:p>
    <w:p w:rsidR="00AE0B3B" w:rsidRDefault="00560462" w:rsidP="00560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AE0B3B">
        <w:rPr>
          <w:rStyle w:val="FontStyle15"/>
          <w:color w:val="000000" w:themeColor="text1"/>
          <w:sz w:val="26"/>
          <w:szCs w:val="26"/>
        </w:rPr>
        <w:t>увеличится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составит </w:t>
      </w:r>
      <w:r w:rsidR="00D47E42">
        <w:rPr>
          <w:rStyle w:val="FontStyle15"/>
          <w:color w:val="000000" w:themeColor="text1"/>
          <w:sz w:val="26"/>
          <w:szCs w:val="26"/>
        </w:rPr>
        <w:t>1 970,80</w:t>
      </w:r>
      <w:r>
        <w:rPr>
          <w:rStyle w:val="FontStyle15"/>
          <w:color w:val="000000" w:themeColor="text1"/>
          <w:sz w:val="26"/>
          <w:szCs w:val="26"/>
        </w:rPr>
        <w:t xml:space="preserve"> </w:t>
      </w:r>
      <w:r w:rsidR="00AE0B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тыс. рублей, из них:</w:t>
      </w:r>
    </w:p>
    <w:p w:rsidR="00AE0B3B" w:rsidRDefault="00AE0B3B" w:rsidP="00560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2019 год – </w:t>
      </w:r>
      <w:r w:rsidR="00D47E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1 645,20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рублей;</w:t>
      </w:r>
    </w:p>
    <w:p w:rsidR="00560462" w:rsidRDefault="00AE0B3B" w:rsidP="00560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2020 год – </w:t>
      </w:r>
      <w:r w:rsidR="00D47E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162,80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рублей;</w:t>
      </w:r>
    </w:p>
    <w:p w:rsidR="00AE0B3B" w:rsidRDefault="00AE0B3B" w:rsidP="00AE0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="00A733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– </w:t>
      </w:r>
      <w:r w:rsidR="00D47E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162,80 тыс. рублей.</w:t>
      </w:r>
    </w:p>
    <w:p w:rsidR="00D47E42" w:rsidRDefault="00D47E42" w:rsidP="00AE0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связи с изменением объемов финансирования мероприятий Программы, соответствующие изменения </w:t>
      </w:r>
      <w:r w:rsidR="00354E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внесены в паспорт Программы.</w:t>
      </w:r>
    </w:p>
    <w:p w:rsidR="009246D6" w:rsidRPr="000A5989" w:rsidRDefault="009246D6" w:rsidP="00924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1</w:t>
      </w:r>
      <w:r w:rsidR="00A03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.12.201</w:t>
      </w:r>
      <w:r w:rsidR="00A03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 w:rsidR="00A03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50-ГД 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«О бюджете города Когалыма на 201</w:t>
      </w:r>
      <w:r w:rsidR="00A03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и на плановый период 20</w:t>
      </w:r>
      <w:r w:rsidR="00A03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202</w:t>
      </w:r>
      <w:r w:rsidR="00A03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годов» (в редакции от </w:t>
      </w:r>
      <w:r w:rsidR="00A03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31.01</w:t>
      </w:r>
      <w:r w:rsidRPr="007228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</w:t>
      </w:r>
      <w:r w:rsidR="00A03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1C16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учетом изменений, внесенных в сводную  бюджетную роспись приказом Комитета финансов Администрации города Когалыма от 12.03.2019 №12-О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</w:p>
    <w:p w:rsidR="009246D6" w:rsidRDefault="009246D6" w:rsidP="0092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989">
        <w:rPr>
          <w:rFonts w:ascii="Times New Roman" w:hAnsi="Times New Roman" w:cs="Times New Roman"/>
          <w:sz w:val="26"/>
          <w:szCs w:val="26"/>
        </w:rPr>
        <w:t xml:space="preserve">Требования пункта </w:t>
      </w:r>
      <w:r w:rsidR="00A03BB0">
        <w:rPr>
          <w:rFonts w:ascii="Times New Roman" w:hAnsi="Times New Roman" w:cs="Times New Roman"/>
          <w:sz w:val="26"/>
          <w:szCs w:val="26"/>
        </w:rPr>
        <w:t>3</w:t>
      </w:r>
      <w:r w:rsidRPr="000A5989">
        <w:rPr>
          <w:rFonts w:ascii="Times New Roman" w:hAnsi="Times New Roman" w:cs="Times New Roman"/>
          <w:sz w:val="26"/>
          <w:szCs w:val="26"/>
        </w:rPr>
        <w:t>.3.</w:t>
      </w:r>
      <w:r w:rsidR="00A03BB0">
        <w:rPr>
          <w:rFonts w:ascii="Times New Roman" w:hAnsi="Times New Roman" w:cs="Times New Roman"/>
          <w:sz w:val="26"/>
          <w:szCs w:val="26"/>
        </w:rPr>
        <w:t>8</w:t>
      </w:r>
      <w:r w:rsidRPr="000A5989">
        <w:rPr>
          <w:rFonts w:ascii="Times New Roman" w:hAnsi="Times New Roman" w:cs="Times New Roman"/>
          <w:sz w:val="26"/>
          <w:szCs w:val="26"/>
        </w:rPr>
        <w:t>. Порядка №</w:t>
      </w:r>
      <w:r w:rsidR="00A03BB0">
        <w:rPr>
          <w:rFonts w:ascii="Times New Roman" w:hAnsi="Times New Roman" w:cs="Times New Roman"/>
          <w:sz w:val="26"/>
          <w:szCs w:val="26"/>
        </w:rPr>
        <w:t>1912</w:t>
      </w:r>
      <w:r w:rsidRPr="000A5989">
        <w:rPr>
          <w:rFonts w:ascii="Times New Roman" w:hAnsi="Times New Roman" w:cs="Times New Roman"/>
          <w:sz w:val="26"/>
          <w:szCs w:val="26"/>
        </w:rPr>
        <w:t>, о сроках приведения муниципальной программы в соответствие с решением Думы города Когалыма о внесении изменений</w:t>
      </w:r>
      <w:r w:rsidRPr="003E1671">
        <w:rPr>
          <w:rFonts w:ascii="Times New Roman" w:hAnsi="Times New Roman" w:cs="Times New Roman"/>
          <w:sz w:val="26"/>
          <w:szCs w:val="26"/>
        </w:rPr>
        <w:t xml:space="preserve"> в решение Думы города Когалыма о бюджете, соблюдены.</w:t>
      </w:r>
    </w:p>
    <w:p w:rsidR="009246D6" w:rsidRDefault="009246D6" w:rsidP="0092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 w:rsidR="00A03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03BB0"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требованиям </w:t>
      </w:r>
      <w:r w:rsidR="00A03B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A03BB0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3E167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2674" w:rsidRDefault="007C2674" w:rsidP="007C2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20.03.2019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20</w:t>
      </w:r>
      <w:bookmarkStart w:id="0" w:name="_GoBack"/>
      <w:bookmarkEnd w:id="0"/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2674" w:rsidRDefault="007C2674" w:rsidP="007C2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78C1" w:rsidRPr="005D79AE" w:rsidRDefault="008078C1" w:rsidP="007C2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B104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2752E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8532B"/>
    <w:rsid w:val="00093BF6"/>
    <w:rsid w:val="00096A20"/>
    <w:rsid w:val="000A1789"/>
    <w:rsid w:val="000B5AF5"/>
    <w:rsid w:val="000B7DEB"/>
    <w:rsid w:val="000C25A7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320F"/>
    <w:rsid w:val="001050B0"/>
    <w:rsid w:val="00111E82"/>
    <w:rsid w:val="00113DF7"/>
    <w:rsid w:val="001244D3"/>
    <w:rsid w:val="001371A9"/>
    <w:rsid w:val="00140755"/>
    <w:rsid w:val="00140856"/>
    <w:rsid w:val="00145D64"/>
    <w:rsid w:val="00146BAC"/>
    <w:rsid w:val="0015302F"/>
    <w:rsid w:val="001531FA"/>
    <w:rsid w:val="00160D74"/>
    <w:rsid w:val="0017155B"/>
    <w:rsid w:val="00171A10"/>
    <w:rsid w:val="00175C56"/>
    <w:rsid w:val="00176446"/>
    <w:rsid w:val="00180F27"/>
    <w:rsid w:val="001815F4"/>
    <w:rsid w:val="001826DF"/>
    <w:rsid w:val="00192137"/>
    <w:rsid w:val="00193F70"/>
    <w:rsid w:val="00194B15"/>
    <w:rsid w:val="001A7D82"/>
    <w:rsid w:val="001B0B76"/>
    <w:rsid w:val="001B444A"/>
    <w:rsid w:val="001B596F"/>
    <w:rsid w:val="001C1618"/>
    <w:rsid w:val="001D098E"/>
    <w:rsid w:val="001D25BF"/>
    <w:rsid w:val="001D65F9"/>
    <w:rsid w:val="001D7CE9"/>
    <w:rsid w:val="001E24CA"/>
    <w:rsid w:val="001E3BDF"/>
    <w:rsid w:val="001E6EF6"/>
    <w:rsid w:val="001E7B6D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C4E64"/>
    <w:rsid w:val="002D3069"/>
    <w:rsid w:val="002D311A"/>
    <w:rsid w:val="002D4206"/>
    <w:rsid w:val="002E3F30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44086"/>
    <w:rsid w:val="0034657C"/>
    <w:rsid w:val="00354EE1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2BF4"/>
    <w:rsid w:val="00397013"/>
    <w:rsid w:val="003A0B1A"/>
    <w:rsid w:val="003A3668"/>
    <w:rsid w:val="003A5F29"/>
    <w:rsid w:val="003B03F4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762"/>
    <w:rsid w:val="004C0B53"/>
    <w:rsid w:val="004C6ABA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462"/>
    <w:rsid w:val="00560EC9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594C"/>
    <w:rsid w:val="005A642C"/>
    <w:rsid w:val="005B447C"/>
    <w:rsid w:val="005C06B4"/>
    <w:rsid w:val="005C33ED"/>
    <w:rsid w:val="005C67DD"/>
    <w:rsid w:val="005D7438"/>
    <w:rsid w:val="005D79AE"/>
    <w:rsid w:val="005E06AD"/>
    <w:rsid w:val="005E7F4E"/>
    <w:rsid w:val="005F152C"/>
    <w:rsid w:val="005F4E6A"/>
    <w:rsid w:val="006008EB"/>
    <w:rsid w:val="006168AC"/>
    <w:rsid w:val="00627D63"/>
    <w:rsid w:val="00631DFC"/>
    <w:rsid w:val="0063277B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4E3E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0D54"/>
    <w:rsid w:val="007A3B1C"/>
    <w:rsid w:val="007B623C"/>
    <w:rsid w:val="007B6AFD"/>
    <w:rsid w:val="007B70FA"/>
    <w:rsid w:val="007C0DE8"/>
    <w:rsid w:val="007C2674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6A9E"/>
    <w:rsid w:val="00826DD9"/>
    <w:rsid w:val="008310F0"/>
    <w:rsid w:val="008371A0"/>
    <w:rsid w:val="0084435E"/>
    <w:rsid w:val="00844CF4"/>
    <w:rsid w:val="0084527E"/>
    <w:rsid w:val="008457E6"/>
    <w:rsid w:val="008502A5"/>
    <w:rsid w:val="00853D3A"/>
    <w:rsid w:val="008750F6"/>
    <w:rsid w:val="0087600C"/>
    <w:rsid w:val="0088338B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048F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246D6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6A28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760"/>
    <w:rsid w:val="00A01F64"/>
    <w:rsid w:val="00A03BB0"/>
    <w:rsid w:val="00A04C01"/>
    <w:rsid w:val="00A04C95"/>
    <w:rsid w:val="00A11C8C"/>
    <w:rsid w:val="00A1632E"/>
    <w:rsid w:val="00A22D48"/>
    <w:rsid w:val="00A324CF"/>
    <w:rsid w:val="00A343E1"/>
    <w:rsid w:val="00A3512C"/>
    <w:rsid w:val="00A4368B"/>
    <w:rsid w:val="00A439AA"/>
    <w:rsid w:val="00A473B1"/>
    <w:rsid w:val="00A537AD"/>
    <w:rsid w:val="00A72878"/>
    <w:rsid w:val="00A73076"/>
    <w:rsid w:val="00A733E0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02E0"/>
    <w:rsid w:val="00AE0B3B"/>
    <w:rsid w:val="00AE3993"/>
    <w:rsid w:val="00AE58AE"/>
    <w:rsid w:val="00B01995"/>
    <w:rsid w:val="00B051F8"/>
    <w:rsid w:val="00B1049B"/>
    <w:rsid w:val="00B1143C"/>
    <w:rsid w:val="00B12302"/>
    <w:rsid w:val="00B148DB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63E3D"/>
    <w:rsid w:val="00B742D5"/>
    <w:rsid w:val="00B768BA"/>
    <w:rsid w:val="00B82632"/>
    <w:rsid w:val="00B8369F"/>
    <w:rsid w:val="00B8484E"/>
    <w:rsid w:val="00B902D3"/>
    <w:rsid w:val="00B958A4"/>
    <w:rsid w:val="00BA352D"/>
    <w:rsid w:val="00BB2D3F"/>
    <w:rsid w:val="00BC20AB"/>
    <w:rsid w:val="00BC495A"/>
    <w:rsid w:val="00BD23BE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D90"/>
    <w:rsid w:val="00C34ECE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3CDC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0C78"/>
    <w:rsid w:val="00D218EF"/>
    <w:rsid w:val="00D21F9F"/>
    <w:rsid w:val="00D22260"/>
    <w:rsid w:val="00D256DC"/>
    <w:rsid w:val="00D32140"/>
    <w:rsid w:val="00D33B84"/>
    <w:rsid w:val="00D348CB"/>
    <w:rsid w:val="00D47E42"/>
    <w:rsid w:val="00D50FC0"/>
    <w:rsid w:val="00D575E1"/>
    <w:rsid w:val="00D614E1"/>
    <w:rsid w:val="00D7156C"/>
    <w:rsid w:val="00D73B13"/>
    <w:rsid w:val="00D81B5F"/>
    <w:rsid w:val="00D85C28"/>
    <w:rsid w:val="00D903DE"/>
    <w:rsid w:val="00D95A5C"/>
    <w:rsid w:val="00DB5127"/>
    <w:rsid w:val="00DB606A"/>
    <w:rsid w:val="00DC4C6D"/>
    <w:rsid w:val="00DC7341"/>
    <w:rsid w:val="00DF6C05"/>
    <w:rsid w:val="00E03CD1"/>
    <w:rsid w:val="00E05E0F"/>
    <w:rsid w:val="00E1783F"/>
    <w:rsid w:val="00E30A65"/>
    <w:rsid w:val="00E344D3"/>
    <w:rsid w:val="00E34CAA"/>
    <w:rsid w:val="00E34D7B"/>
    <w:rsid w:val="00E43559"/>
    <w:rsid w:val="00E44DD3"/>
    <w:rsid w:val="00E52342"/>
    <w:rsid w:val="00E547CB"/>
    <w:rsid w:val="00E548DA"/>
    <w:rsid w:val="00E66E87"/>
    <w:rsid w:val="00E71A58"/>
    <w:rsid w:val="00E72715"/>
    <w:rsid w:val="00E729F5"/>
    <w:rsid w:val="00E858ED"/>
    <w:rsid w:val="00E91E76"/>
    <w:rsid w:val="00E9318E"/>
    <w:rsid w:val="00E96780"/>
    <w:rsid w:val="00E97376"/>
    <w:rsid w:val="00E979E2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07F10"/>
    <w:rsid w:val="00F10BB4"/>
    <w:rsid w:val="00F14159"/>
    <w:rsid w:val="00F14259"/>
    <w:rsid w:val="00F14EAF"/>
    <w:rsid w:val="00F16445"/>
    <w:rsid w:val="00F17849"/>
    <w:rsid w:val="00F17913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0C36"/>
    <w:rsid w:val="00F86494"/>
    <w:rsid w:val="00F92C07"/>
    <w:rsid w:val="00F94B98"/>
    <w:rsid w:val="00F97CD6"/>
    <w:rsid w:val="00FA216A"/>
    <w:rsid w:val="00FA2906"/>
    <w:rsid w:val="00FA4E97"/>
    <w:rsid w:val="00FB137A"/>
    <w:rsid w:val="00FB3B2D"/>
    <w:rsid w:val="00FB452A"/>
    <w:rsid w:val="00FC0454"/>
    <w:rsid w:val="00FC6764"/>
    <w:rsid w:val="00FD0AD0"/>
    <w:rsid w:val="00FD2B28"/>
    <w:rsid w:val="00FD45F2"/>
    <w:rsid w:val="00FD61FB"/>
    <w:rsid w:val="00FE2011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4</cp:revision>
  <cp:lastPrinted>2019-03-20T05:25:00Z</cp:lastPrinted>
  <dcterms:created xsi:type="dcterms:W3CDTF">2019-03-19T11:59:00Z</dcterms:created>
  <dcterms:modified xsi:type="dcterms:W3CDTF">2019-04-01T12:03:00Z</dcterms:modified>
</cp:coreProperties>
</file>