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8E2EF9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>Информация о результатах 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 xml:space="preserve">дминистрации города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995F22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995F22">
        <w:rPr>
          <w:rFonts w:ascii="Times New Roman" w:hAnsi="Times New Roman" w:cs="Times New Roman"/>
          <w:b/>
          <w:sz w:val="26"/>
          <w:szCs w:val="26"/>
        </w:rPr>
        <w:t>0</w:t>
      </w:r>
      <w:r w:rsidR="00B14478">
        <w:rPr>
          <w:rFonts w:ascii="Times New Roman" w:hAnsi="Times New Roman" w:cs="Times New Roman"/>
          <w:b/>
          <w:sz w:val="26"/>
          <w:szCs w:val="26"/>
        </w:rPr>
        <w:t>0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F88" w:rsidRPr="00D85F88" w:rsidRDefault="00D85F88" w:rsidP="00D85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 w:rsidR="00482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15-КСП/пр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 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0»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D85F88" w:rsidRDefault="00D85F88" w:rsidP="00D85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4F7B73" w:rsidRDefault="006501FB" w:rsidP="004F7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1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«Развитие агропромышленного комплекса и рынков сельскохозяйственной продукции, сырья и продовольствия в городе Когалыме» (далее - Программа)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7B73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</w:t>
      </w:r>
      <w:r w:rsidR="004F7B7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увеличения объемов</w:t>
      </w:r>
      <w:r w:rsidR="004F7B73" w:rsidRPr="004F7B73">
        <w:t xml:space="preserve"> </w:t>
      </w:r>
      <w:r w:rsidR="004F7B73" w:rsidRPr="004F7B7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</w:t>
      </w:r>
      <w:r w:rsidR="004F7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по </w:t>
      </w:r>
      <w:r w:rsidR="004F7B73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4F7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="00C64E2C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.1. «</w:t>
      </w:r>
      <w:r w:rsidR="00C64E2C" w:rsidRPr="00C64E2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 на поддержку животноводства, переработки и реализации продукции животноводства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F7B73" w:rsidRPr="004F7B73">
        <w:t xml:space="preserve"> </w:t>
      </w:r>
      <w:r w:rsidR="004F7B73" w:rsidRPr="004F7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C64E2C">
        <w:rPr>
          <w:rFonts w:ascii="Times New Roman" w:eastAsia="Times New Roman" w:hAnsi="Times New Roman" w:cs="Times New Roman"/>
          <w:sz w:val="26"/>
          <w:szCs w:val="26"/>
          <w:lang w:eastAsia="ru-RU"/>
        </w:rPr>
        <w:t>887,80</w:t>
      </w:r>
      <w:r w:rsidR="004F7B73" w:rsidRPr="004F7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</w:t>
      </w:r>
      <w:r w:rsidR="004F7B73">
        <w:rPr>
          <w:rFonts w:ascii="Times New Roman" w:eastAsia="Times New Roman" w:hAnsi="Times New Roman" w:cs="Times New Roman"/>
          <w:sz w:val="26"/>
          <w:szCs w:val="26"/>
          <w:lang w:eastAsia="ru-RU"/>
        </w:rPr>
        <w:t>тва бюджета автономного округа)</w:t>
      </w:r>
      <w:r w:rsidR="004F7B73" w:rsidRPr="004F7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7B73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уточнения объемов</w:t>
      </w:r>
      <w:r w:rsidR="004F7B73" w:rsidRPr="00650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7B7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</w:t>
      </w:r>
      <w:r w:rsidR="004F7B73" w:rsidRPr="00650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7B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D5079A" w:rsidRDefault="00995F22" w:rsidP="004F7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изменением объемов финансирования 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соответствующие изменения внесены в</w:t>
      </w:r>
      <w:r w:rsid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 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D85F88" w:rsidRPr="003E1671" w:rsidRDefault="00D85F88" w:rsidP="00D85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 w:rsidR="004F7B73">
        <w:rPr>
          <w:rFonts w:ascii="Times New Roman" w:hAnsi="Times New Roman" w:cs="Times New Roman"/>
          <w:sz w:val="26"/>
          <w:szCs w:val="26"/>
        </w:rPr>
        <w:t>увеличится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4758B3">
        <w:rPr>
          <w:rFonts w:ascii="Times New Roman" w:hAnsi="Times New Roman" w:cs="Times New Roman"/>
          <w:sz w:val="26"/>
          <w:szCs w:val="26"/>
        </w:rPr>
        <w:t>887,80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 и составит </w:t>
      </w:r>
      <w:r w:rsidR="004758B3">
        <w:rPr>
          <w:rFonts w:ascii="Times New Roman" w:hAnsi="Times New Roman" w:cs="Times New Roman"/>
          <w:sz w:val="26"/>
          <w:szCs w:val="26"/>
        </w:rPr>
        <w:t>23 528,70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F7B73" w:rsidRDefault="004F7B73" w:rsidP="00D85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B73">
        <w:rPr>
          <w:rFonts w:ascii="Times New Roman" w:hAnsi="Times New Roman" w:cs="Times New Roman"/>
          <w:sz w:val="26"/>
          <w:szCs w:val="26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</w:t>
      </w:r>
      <w:r w:rsidR="004758B3" w:rsidRPr="004758B3">
        <w:rPr>
          <w:rFonts w:ascii="Times New Roman" w:hAnsi="Times New Roman" w:cs="Times New Roman"/>
          <w:sz w:val="26"/>
          <w:szCs w:val="26"/>
        </w:rPr>
        <w:t>12.12.2018 №253-ГД</w:t>
      </w:r>
      <w:r w:rsidRPr="004F7B73">
        <w:rPr>
          <w:rFonts w:ascii="Times New Roman" w:hAnsi="Times New Roman" w:cs="Times New Roman"/>
          <w:sz w:val="26"/>
          <w:szCs w:val="26"/>
        </w:rPr>
        <w:t xml:space="preserve">) с учетом изменений, внесенных в сводную бюджетную роспись приказами Комитета финансов Администрации города Когалыма от </w:t>
      </w:r>
      <w:r w:rsidR="004758B3">
        <w:rPr>
          <w:rFonts w:ascii="Times New Roman" w:hAnsi="Times New Roman" w:cs="Times New Roman"/>
          <w:sz w:val="26"/>
          <w:szCs w:val="26"/>
        </w:rPr>
        <w:t xml:space="preserve">14.02.2018 №64-О, </w:t>
      </w:r>
      <w:r w:rsidR="004758B3" w:rsidRPr="004758B3">
        <w:rPr>
          <w:rFonts w:ascii="Times New Roman" w:hAnsi="Times New Roman" w:cs="Times New Roman"/>
          <w:sz w:val="26"/>
          <w:szCs w:val="26"/>
        </w:rPr>
        <w:t xml:space="preserve">от </w:t>
      </w:r>
      <w:r w:rsidR="004758B3">
        <w:rPr>
          <w:rFonts w:ascii="Times New Roman" w:hAnsi="Times New Roman" w:cs="Times New Roman"/>
          <w:sz w:val="26"/>
          <w:szCs w:val="26"/>
        </w:rPr>
        <w:t>21</w:t>
      </w:r>
      <w:r w:rsidR="004758B3" w:rsidRPr="004758B3">
        <w:rPr>
          <w:rFonts w:ascii="Times New Roman" w:hAnsi="Times New Roman" w:cs="Times New Roman"/>
          <w:sz w:val="26"/>
          <w:szCs w:val="26"/>
        </w:rPr>
        <w:t>.02.2018 №6</w:t>
      </w:r>
      <w:r w:rsidR="004758B3">
        <w:rPr>
          <w:rFonts w:ascii="Times New Roman" w:hAnsi="Times New Roman" w:cs="Times New Roman"/>
          <w:sz w:val="26"/>
          <w:szCs w:val="26"/>
        </w:rPr>
        <w:t>7-О.</w:t>
      </w:r>
    </w:p>
    <w:p w:rsidR="00D85F88" w:rsidRDefault="00D85F88" w:rsidP="00D85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8E2EF9" w:rsidRDefault="008E2EF9" w:rsidP="008E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18.02.2019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14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8E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8E2EF9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5108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96CAE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6027"/>
    <w:rsid w:val="00367C68"/>
    <w:rsid w:val="003805F9"/>
    <w:rsid w:val="00383315"/>
    <w:rsid w:val="003857A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DC3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758B3"/>
    <w:rsid w:val="00480FF9"/>
    <w:rsid w:val="00482B9A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4F7B73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01FB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A76B9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A3F6A"/>
    <w:rsid w:val="007B4049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76482"/>
    <w:rsid w:val="008841A2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211B"/>
    <w:rsid w:val="008D6E68"/>
    <w:rsid w:val="008E16A1"/>
    <w:rsid w:val="008E2CC1"/>
    <w:rsid w:val="008E2EF9"/>
    <w:rsid w:val="008E4B27"/>
    <w:rsid w:val="008E658C"/>
    <w:rsid w:val="008E7232"/>
    <w:rsid w:val="009009E3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0136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4478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6D01"/>
    <w:rsid w:val="00C579C4"/>
    <w:rsid w:val="00C64E2C"/>
    <w:rsid w:val="00C70E73"/>
    <w:rsid w:val="00C7191F"/>
    <w:rsid w:val="00C72B3F"/>
    <w:rsid w:val="00C75A5C"/>
    <w:rsid w:val="00C85D42"/>
    <w:rsid w:val="00C91E16"/>
    <w:rsid w:val="00CA13EF"/>
    <w:rsid w:val="00CA64F5"/>
    <w:rsid w:val="00CB101D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79A"/>
    <w:rsid w:val="00D50FC0"/>
    <w:rsid w:val="00D575E1"/>
    <w:rsid w:val="00D614E1"/>
    <w:rsid w:val="00D7156C"/>
    <w:rsid w:val="00D73B13"/>
    <w:rsid w:val="00D81B5F"/>
    <w:rsid w:val="00D85C28"/>
    <w:rsid w:val="00D85F8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272B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32</cp:revision>
  <cp:lastPrinted>2019-02-18T11:08:00Z</cp:lastPrinted>
  <dcterms:created xsi:type="dcterms:W3CDTF">2016-07-19T11:33:00Z</dcterms:created>
  <dcterms:modified xsi:type="dcterms:W3CDTF">2019-04-01T11:59:00Z</dcterms:modified>
</cp:coreProperties>
</file>