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DC" w:rsidRDefault="00AB7BC9" w:rsidP="0020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B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003DC" w:rsidRPr="001A14B4" w:rsidRDefault="002003DC" w:rsidP="002003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14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585224" w:rsidRDefault="007073C9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сообщения муни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ципальными служащими </w:t>
      </w:r>
    </w:p>
    <w:p w:rsidR="00585224" w:rsidRDefault="007073C9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возникновении личной заинтересованности при исполнении </w:t>
      </w:r>
    </w:p>
    <w:p w:rsidR="00585224" w:rsidRDefault="007073C9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должностных обязанностей, которая приводит</w:t>
      </w:r>
      <w:r w:rsidR="00585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07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или может </w:t>
      </w:r>
    </w:p>
    <w:p w:rsidR="002003DC" w:rsidRDefault="007073C9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привести</w:t>
      </w:r>
      <w:r w:rsidR="00585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07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конфликту интересов </w:t>
      </w:r>
      <w:r w:rsidR="002003DC" w:rsidRPr="001A14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(далее – Положение)</w:t>
      </w:r>
    </w:p>
    <w:p w:rsidR="0084294E" w:rsidRPr="0084294E" w:rsidRDefault="0084294E" w:rsidP="008429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(Утверждено </w:t>
      </w: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распоряжени</w:t>
      </w: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ем </w:t>
      </w: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председателя</w:t>
      </w: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Контрольно-счетной палаты</w:t>
      </w: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города Когалыма</w:t>
      </w: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 12.11.2024</w:t>
      </w: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№03-р</w:t>
      </w:r>
      <w:r w:rsidRPr="008429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2003DC" w:rsidRDefault="002003DC" w:rsidP="0020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73C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Настоящее Положение разработано в соответствии с 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регламентирует порядок сообщения муниципальными служащими Контрольно-счетной палаты города Когалыма (далее –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Положение). 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73C9">
        <w:rPr>
          <w:rFonts w:ascii="Times New Roman" w:eastAsia="Calibri" w:hAnsi="Times New Roman" w:cs="Times New Roman"/>
          <w:color w:val="000000"/>
          <w:sz w:val="26"/>
          <w:szCs w:val="26"/>
        </w:rPr>
        <w:t>2. Муниципальный служащий обязан в соответствии с законодательством Российской Федерации о противодействии коррупции сообщать о возникновении личной заинтересованности</w:t>
      </w:r>
      <w:r w:rsidRPr="007073C9">
        <w:rPr>
          <w:rFonts w:ascii="Calibri" w:eastAsia="Calibri" w:hAnsi="Calibri" w:cs="Times New Roman"/>
        </w:rPr>
        <w:t xml:space="preserve"> </w:t>
      </w:r>
      <w:r w:rsidRPr="007073C9">
        <w:rPr>
          <w:rFonts w:ascii="Times New Roman" w:eastAsia="Calibri" w:hAnsi="Times New Roman" w:cs="Times New Roman"/>
          <w:color w:val="000000"/>
          <w:sz w:val="26"/>
          <w:szCs w:val="26"/>
        </w:rPr>
        <w:t>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73C9">
        <w:rPr>
          <w:rFonts w:ascii="Times New Roman" w:eastAsia="Calibri" w:hAnsi="Times New Roman" w:cs="Times New Roman"/>
          <w:color w:val="000000"/>
          <w:sz w:val="26"/>
          <w:szCs w:val="26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на имя предс</w:t>
      </w:r>
      <w:r w:rsidR="00585224">
        <w:rPr>
          <w:rFonts w:ascii="Times New Roman" w:eastAsia="Calibri" w:hAnsi="Times New Roman" w:cs="Times New Roman"/>
          <w:color w:val="000000"/>
          <w:sz w:val="26"/>
          <w:szCs w:val="26"/>
        </w:rPr>
        <w:t>едателя Контрольно-счетной палаты города Когалыма</w:t>
      </w:r>
      <w:r w:rsidRPr="007073C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соответствии с формой, указанной в приложении 1 к настоящему Положению.</w:t>
      </w:r>
    </w:p>
    <w:p w:rsidR="007073C9" w:rsidRPr="007073C9" w:rsidRDefault="007073C9" w:rsidP="00AC55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4. Специалист Контрольно-счетной палаты города Когалыма, ответственный за организацию работы по профилактике коррупционных и иных правонарушений </w:t>
      </w:r>
      <w:r w:rsidR="00AC558D">
        <w:rPr>
          <w:rFonts w:ascii="Times New Roman" w:eastAsia="Calibri" w:hAnsi="Times New Roman" w:cs="Times New Roman"/>
          <w:sz w:val="26"/>
          <w:szCs w:val="26"/>
        </w:rPr>
        <w:t xml:space="preserve">(далее – уполномоченное должностное лицо) </w:t>
      </w:r>
      <w:r w:rsidRPr="007073C9">
        <w:rPr>
          <w:rFonts w:ascii="Times New Roman" w:eastAsia="Calibri" w:hAnsi="Times New Roman" w:cs="Times New Roman"/>
          <w:sz w:val="26"/>
          <w:szCs w:val="26"/>
        </w:rPr>
        <w:t>регистрирует уведомление в день его поступления в журнале регистрации уведомлений согласно приложению 2 к настоящему Положению</w:t>
      </w:r>
      <w:r w:rsidR="00AC558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AC558D">
        <w:rPr>
          <w:rFonts w:ascii="Times New Roman" w:eastAsia="Calibri" w:hAnsi="Times New Roman" w:cs="Times New Roman"/>
          <w:sz w:val="26"/>
          <w:szCs w:val="26"/>
        </w:rPr>
        <w:t>П</w:t>
      </w:r>
      <w:r w:rsidR="00AC558D" w:rsidRPr="00AC558D">
        <w:rPr>
          <w:rFonts w:ascii="Times New Roman" w:eastAsia="Calibri" w:hAnsi="Times New Roman" w:cs="Times New Roman"/>
          <w:sz w:val="26"/>
          <w:szCs w:val="26"/>
        </w:rPr>
        <w:t>редседател</w:t>
      </w:r>
      <w:r w:rsidR="00AC558D">
        <w:rPr>
          <w:rFonts w:ascii="Times New Roman" w:eastAsia="Calibri" w:hAnsi="Times New Roman" w:cs="Times New Roman"/>
          <w:sz w:val="26"/>
          <w:szCs w:val="26"/>
        </w:rPr>
        <w:t>ь</w:t>
      </w:r>
      <w:r w:rsidR="00AC558D" w:rsidRPr="00AC558D">
        <w:rPr>
          <w:rFonts w:ascii="Times New Roman" w:eastAsia="Calibri" w:hAnsi="Times New Roman" w:cs="Times New Roman"/>
          <w:sz w:val="26"/>
          <w:szCs w:val="26"/>
        </w:rPr>
        <w:t xml:space="preserve"> Контрольно-счетной палаты города Когалыма</w:t>
      </w: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 рассматривает поступившее уведомление и </w:t>
      </w:r>
      <w:r w:rsidR="00AC558D">
        <w:rPr>
          <w:rFonts w:ascii="Times New Roman" w:eastAsia="Calibri" w:hAnsi="Times New Roman" w:cs="Times New Roman"/>
          <w:sz w:val="26"/>
          <w:szCs w:val="26"/>
        </w:rPr>
        <w:t>его в течении двух дней уполномоченному должностному лицу</w:t>
      </w: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 для предварительного рассмотрения. 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6. В ходе предварительного рассмотрения уведомления </w:t>
      </w:r>
      <w:r w:rsidR="00B57BDE" w:rsidRPr="00B57BDE">
        <w:rPr>
          <w:rFonts w:ascii="Times New Roman" w:eastAsia="Calibri" w:hAnsi="Times New Roman" w:cs="Times New Roman"/>
          <w:sz w:val="26"/>
          <w:szCs w:val="26"/>
        </w:rPr>
        <w:t>уполномоченное должностное лицо</w:t>
      </w: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 имеет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автономного округа, органы местного самоуправления и заинтересованные организации.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>7. По результатам предварительного рассмотрения уведомления</w:t>
      </w:r>
      <w:r w:rsidR="00544579" w:rsidRPr="00544579">
        <w:t xml:space="preserve"> </w:t>
      </w:r>
      <w:r w:rsidR="00544579" w:rsidRPr="00544579">
        <w:rPr>
          <w:rFonts w:ascii="Times New Roman" w:eastAsia="Calibri" w:hAnsi="Times New Roman" w:cs="Times New Roman"/>
          <w:sz w:val="26"/>
          <w:szCs w:val="26"/>
        </w:rPr>
        <w:t>уполномоченн</w:t>
      </w:r>
      <w:r w:rsidR="00544579">
        <w:rPr>
          <w:rFonts w:ascii="Times New Roman" w:eastAsia="Calibri" w:hAnsi="Times New Roman" w:cs="Times New Roman"/>
          <w:sz w:val="26"/>
          <w:szCs w:val="26"/>
        </w:rPr>
        <w:t>ым</w:t>
      </w:r>
      <w:r w:rsidR="00544579" w:rsidRPr="00544579">
        <w:rPr>
          <w:rFonts w:ascii="Times New Roman" w:eastAsia="Calibri" w:hAnsi="Times New Roman" w:cs="Times New Roman"/>
          <w:sz w:val="26"/>
          <w:szCs w:val="26"/>
        </w:rPr>
        <w:t xml:space="preserve"> должностн</w:t>
      </w:r>
      <w:r w:rsidR="00544579">
        <w:rPr>
          <w:rFonts w:ascii="Times New Roman" w:eastAsia="Calibri" w:hAnsi="Times New Roman" w:cs="Times New Roman"/>
          <w:sz w:val="26"/>
          <w:szCs w:val="26"/>
        </w:rPr>
        <w:t>ым</w:t>
      </w:r>
      <w:r w:rsidR="00544579" w:rsidRPr="00544579">
        <w:rPr>
          <w:rFonts w:ascii="Times New Roman" w:eastAsia="Calibri" w:hAnsi="Times New Roman" w:cs="Times New Roman"/>
          <w:sz w:val="26"/>
          <w:szCs w:val="26"/>
        </w:rPr>
        <w:t xml:space="preserve"> лицо</w:t>
      </w:r>
      <w:r w:rsidR="00544579">
        <w:rPr>
          <w:rFonts w:ascii="Times New Roman" w:eastAsia="Calibri" w:hAnsi="Times New Roman" w:cs="Times New Roman"/>
          <w:sz w:val="26"/>
          <w:szCs w:val="26"/>
        </w:rPr>
        <w:t>м</w:t>
      </w: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 подготавливает</w:t>
      </w:r>
      <w:r w:rsidR="00544579">
        <w:rPr>
          <w:rFonts w:ascii="Times New Roman" w:eastAsia="Calibri" w:hAnsi="Times New Roman" w:cs="Times New Roman"/>
          <w:sz w:val="26"/>
          <w:szCs w:val="26"/>
        </w:rPr>
        <w:t>ся</w:t>
      </w: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 мотивированное заключение.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8. Уведомление, мотивированное заключение и другие материалы, полученные в ходе предварительного рассмотрения уведомления, представляются </w:t>
      </w:r>
      <w:r w:rsidR="00F11BB1">
        <w:rPr>
          <w:rFonts w:ascii="Times New Roman" w:eastAsia="Calibri" w:hAnsi="Times New Roman" w:cs="Times New Roman"/>
          <w:sz w:val="26"/>
          <w:szCs w:val="26"/>
        </w:rPr>
        <w:t>п</w:t>
      </w:r>
      <w:r w:rsidR="00F11BB1" w:rsidRPr="00F11BB1">
        <w:rPr>
          <w:rFonts w:ascii="Times New Roman" w:eastAsia="Calibri" w:hAnsi="Times New Roman" w:cs="Times New Roman"/>
          <w:sz w:val="26"/>
          <w:szCs w:val="26"/>
        </w:rPr>
        <w:t>редседател</w:t>
      </w:r>
      <w:r w:rsidR="00F11BB1">
        <w:rPr>
          <w:rFonts w:ascii="Times New Roman" w:eastAsia="Calibri" w:hAnsi="Times New Roman" w:cs="Times New Roman"/>
          <w:sz w:val="26"/>
          <w:szCs w:val="26"/>
        </w:rPr>
        <w:t>ю</w:t>
      </w:r>
      <w:r w:rsidR="00F11BB1" w:rsidRPr="00F11BB1">
        <w:rPr>
          <w:rFonts w:ascii="Times New Roman" w:eastAsia="Calibri" w:hAnsi="Times New Roman" w:cs="Times New Roman"/>
          <w:sz w:val="26"/>
          <w:szCs w:val="26"/>
        </w:rPr>
        <w:t xml:space="preserve"> Контрольно-счетной палаты города Когалыма</w:t>
      </w: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 в течение семи рабочих дней со дня поступления уведомления </w:t>
      </w:r>
      <w:r w:rsidR="00F11BB1" w:rsidRPr="00F11BB1">
        <w:rPr>
          <w:rFonts w:ascii="Times New Roman" w:eastAsia="Calibri" w:hAnsi="Times New Roman" w:cs="Times New Roman"/>
          <w:sz w:val="26"/>
          <w:szCs w:val="26"/>
        </w:rPr>
        <w:t>уполномоченному должностному лицу</w:t>
      </w:r>
      <w:r w:rsidRPr="007073C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В случае направления запросов, указанных в пункте 6 настоящего Положения, уведомления, заключение и другие материалы представляются </w:t>
      </w:r>
      <w:r w:rsidR="00156BEC" w:rsidRPr="00156BEC">
        <w:rPr>
          <w:rFonts w:ascii="Times New Roman" w:eastAsia="Calibri" w:hAnsi="Times New Roman" w:cs="Times New Roman"/>
          <w:sz w:val="26"/>
          <w:szCs w:val="26"/>
        </w:rPr>
        <w:t>председателю Контрольно-счетной палаты города Когалыма</w:t>
      </w: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 в течение 45 дней со дня по</w:t>
      </w:r>
      <w:r w:rsidR="00156BEC">
        <w:rPr>
          <w:rFonts w:ascii="Times New Roman" w:eastAsia="Calibri" w:hAnsi="Times New Roman" w:cs="Times New Roman"/>
          <w:sz w:val="26"/>
          <w:szCs w:val="26"/>
        </w:rPr>
        <w:t>ступления</w:t>
      </w: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 уведомления </w:t>
      </w:r>
      <w:r w:rsidR="00156BEC" w:rsidRPr="00156BEC">
        <w:rPr>
          <w:rFonts w:ascii="Times New Roman" w:eastAsia="Calibri" w:hAnsi="Times New Roman" w:cs="Times New Roman"/>
          <w:sz w:val="26"/>
          <w:szCs w:val="26"/>
        </w:rPr>
        <w:t>уполномоченному должностному лицу</w:t>
      </w:r>
      <w:r w:rsidRPr="007073C9">
        <w:rPr>
          <w:rFonts w:ascii="Times New Roman" w:eastAsia="Calibri" w:hAnsi="Times New Roman" w:cs="Times New Roman"/>
          <w:sz w:val="26"/>
          <w:szCs w:val="26"/>
        </w:rPr>
        <w:t>. Указанный срок может быть продлен, но не более чем на 30 дней.</w:t>
      </w:r>
      <w:r w:rsidR="00156BE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A12BC" w:rsidRPr="007073C9" w:rsidRDefault="007073C9" w:rsidP="008A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8A12BC" w:rsidRPr="008A12BC">
        <w:rPr>
          <w:rFonts w:ascii="Times New Roman" w:eastAsia="Calibri" w:hAnsi="Times New Roman" w:cs="Times New Roman"/>
          <w:sz w:val="26"/>
          <w:szCs w:val="26"/>
        </w:rPr>
        <w:t>Председатель Контрольно-счетной палаты города Когалыма</w:t>
      </w:r>
      <w:r w:rsidR="008A12BC" w:rsidRPr="00707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12BC">
        <w:rPr>
          <w:rFonts w:ascii="Times New Roman" w:eastAsia="Calibri" w:hAnsi="Times New Roman" w:cs="Times New Roman"/>
          <w:sz w:val="26"/>
          <w:szCs w:val="26"/>
        </w:rPr>
        <w:t>по результатам</w:t>
      </w:r>
      <w:r w:rsidR="008A12BC" w:rsidRPr="007073C9">
        <w:rPr>
          <w:rFonts w:ascii="Times New Roman" w:eastAsia="Calibri" w:hAnsi="Times New Roman" w:cs="Times New Roman"/>
          <w:sz w:val="26"/>
          <w:szCs w:val="26"/>
        </w:rPr>
        <w:t xml:space="preserve"> рассмотрения уведомления </w:t>
      </w:r>
      <w:r w:rsidR="008A12BC">
        <w:rPr>
          <w:rFonts w:ascii="Times New Roman" w:eastAsia="Calibri" w:hAnsi="Times New Roman" w:cs="Times New Roman"/>
          <w:sz w:val="26"/>
          <w:szCs w:val="26"/>
        </w:rPr>
        <w:t>и мотивированного заключения, подготовленного уполномоченным должностным лицом,</w:t>
      </w:r>
      <w:r w:rsidR="008A12BC" w:rsidRPr="007073C9">
        <w:rPr>
          <w:rFonts w:ascii="Times New Roman" w:eastAsia="Calibri" w:hAnsi="Times New Roman" w:cs="Times New Roman"/>
          <w:sz w:val="26"/>
          <w:szCs w:val="26"/>
        </w:rPr>
        <w:t xml:space="preserve"> принимает одно из следующих решений:</w:t>
      </w:r>
    </w:p>
    <w:p w:rsidR="008A12BC" w:rsidRPr="007073C9" w:rsidRDefault="008A12BC" w:rsidP="008A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8A12BC" w:rsidRPr="007073C9" w:rsidRDefault="008A12BC" w:rsidP="008A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8A12BC" w:rsidRPr="007073C9" w:rsidRDefault="008A12BC" w:rsidP="008A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7073C9" w:rsidRPr="007073C9" w:rsidRDefault="007073C9" w:rsidP="008A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r w:rsidR="00D26C37" w:rsidRPr="007073C9">
        <w:rPr>
          <w:rFonts w:ascii="Times New Roman" w:eastAsia="Calibri" w:hAnsi="Times New Roman" w:cs="Times New Roman"/>
          <w:sz w:val="26"/>
          <w:szCs w:val="26"/>
        </w:rPr>
        <w:t xml:space="preserve">В случае принятия решения, предусмотренного подпунктом «б» пункта </w:t>
      </w:r>
      <w:r w:rsidR="00D26C37">
        <w:rPr>
          <w:rFonts w:ascii="Times New Roman" w:eastAsia="Calibri" w:hAnsi="Times New Roman" w:cs="Times New Roman"/>
          <w:sz w:val="26"/>
          <w:szCs w:val="26"/>
        </w:rPr>
        <w:t>9</w:t>
      </w:r>
      <w:r w:rsidR="00D26C37" w:rsidRPr="007073C9">
        <w:rPr>
          <w:rFonts w:ascii="Times New Roman" w:eastAsia="Calibri" w:hAnsi="Times New Roman" w:cs="Times New Roman"/>
          <w:sz w:val="26"/>
          <w:szCs w:val="26"/>
        </w:rPr>
        <w:t xml:space="preserve"> настоящего Положения, в соответствии с законодательством Российской Федерации </w:t>
      </w:r>
      <w:r w:rsidR="00D26C37">
        <w:rPr>
          <w:rFonts w:ascii="Times New Roman" w:eastAsia="Calibri" w:hAnsi="Times New Roman" w:cs="Times New Roman"/>
          <w:sz w:val="26"/>
          <w:szCs w:val="26"/>
        </w:rPr>
        <w:t>п</w:t>
      </w:r>
      <w:r w:rsidR="00D26C37" w:rsidRPr="00D26C37">
        <w:rPr>
          <w:rFonts w:ascii="Times New Roman" w:eastAsia="Calibri" w:hAnsi="Times New Roman" w:cs="Times New Roman"/>
          <w:sz w:val="26"/>
          <w:szCs w:val="26"/>
        </w:rPr>
        <w:t xml:space="preserve">редседатель Контрольно-счетной палаты города Когалыма </w:t>
      </w:r>
      <w:r w:rsidR="00D26C37" w:rsidRPr="007073C9">
        <w:rPr>
          <w:rFonts w:ascii="Times New Roman" w:eastAsia="Calibri" w:hAnsi="Times New Roman" w:cs="Times New Roman"/>
          <w:sz w:val="26"/>
          <w:szCs w:val="26"/>
        </w:rPr>
        <w:t>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11. </w:t>
      </w:r>
      <w:r w:rsidR="00C03333" w:rsidRPr="00C03333">
        <w:rPr>
          <w:rFonts w:ascii="Times New Roman" w:eastAsia="Calibri" w:hAnsi="Times New Roman" w:cs="Times New Roman"/>
          <w:sz w:val="26"/>
          <w:szCs w:val="26"/>
        </w:rPr>
        <w:t xml:space="preserve">В случае принятия решений, предусмотренных подпунктами </w:t>
      </w:r>
      <w:r w:rsidR="00C03333">
        <w:rPr>
          <w:rFonts w:ascii="Times New Roman" w:eastAsia="Calibri" w:hAnsi="Times New Roman" w:cs="Times New Roman"/>
          <w:sz w:val="26"/>
          <w:szCs w:val="26"/>
        </w:rPr>
        <w:t>«</w:t>
      </w:r>
      <w:r w:rsidR="00C03333" w:rsidRPr="00C03333">
        <w:rPr>
          <w:rFonts w:ascii="Times New Roman" w:eastAsia="Calibri" w:hAnsi="Times New Roman" w:cs="Times New Roman"/>
          <w:sz w:val="26"/>
          <w:szCs w:val="26"/>
        </w:rPr>
        <w:t>б</w:t>
      </w:r>
      <w:r w:rsidR="00C03333">
        <w:rPr>
          <w:rFonts w:ascii="Times New Roman" w:eastAsia="Calibri" w:hAnsi="Times New Roman" w:cs="Times New Roman"/>
          <w:sz w:val="26"/>
          <w:szCs w:val="26"/>
        </w:rPr>
        <w:t>»</w:t>
      </w:r>
      <w:r w:rsidR="00C03333" w:rsidRPr="00C03333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C03333">
        <w:rPr>
          <w:rFonts w:ascii="Times New Roman" w:eastAsia="Calibri" w:hAnsi="Times New Roman" w:cs="Times New Roman"/>
          <w:sz w:val="26"/>
          <w:szCs w:val="26"/>
        </w:rPr>
        <w:t>«</w:t>
      </w:r>
      <w:r w:rsidR="00C03333" w:rsidRPr="00C03333">
        <w:rPr>
          <w:rFonts w:ascii="Times New Roman" w:eastAsia="Calibri" w:hAnsi="Times New Roman" w:cs="Times New Roman"/>
          <w:sz w:val="26"/>
          <w:szCs w:val="26"/>
        </w:rPr>
        <w:t>в</w:t>
      </w:r>
      <w:r w:rsidR="00C03333">
        <w:rPr>
          <w:rFonts w:ascii="Times New Roman" w:eastAsia="Calibri" w:hAnsi="Times New Roman" w:cs="Times New Roman"/>
          <w:sz w:val="26"/>
          <w:szCs w:val="26"/>
        </w:rPr>
        <w:t>»</w:t>
      </w:r>
      <w:r w:rsidR="00C03333" w:rsidRPr="00C03333">
        <w:rPr>
          <w:rFonts w:ascii="Times New Roman" w:eastAsia="Calibri" w:hAnsi="Times New Roman" w:cs="Times New Roman"/>
          <w:sz w:val="26"/>
          <w:szCs w:val="26"/>
        </w:rPr>
        <w:t xml:space="preserve"> пункта </w:t>
      </w:r>
      <w:r w:rsidR="00C03333">
        <w:rPr>
          <w:rFonts w:ascii="Times New Roman" w:eastAsia="Calibri" w:hAnsi="Times New Roman" w:cs="Times New Roman"/>
          <w:sz w:val="26"/>
          <w:szCs w:val="26"/>
        </w:rPr>
        <w:t>9</w:t>
      </w:r>
      <w:r w:rsidR="00C03333" w:rsidRPr="00C03333">
        <w:rPr>
          <w:rFonts w:ascii="Times New Roman" w:eastAsia="Calibri" w:hAnsi="Times New Roman" w:cs="Times New Roman"/>
          <w:sz w:val="26"/>
          <w:szCs w:val="26"/>
        </w:rPr>
        <w:t xml:space="preserve"> настоящего Положения, уполномоченное должностное лицо готовит соответствующий доклад, который с уведомлением и мотивированным заключением направляются в </w:t>
      </w:r>
      <w:r w:rsidR="00C03333">
        <w:rPr>
          <w:rFonts w:ascii="Times New Roman" w:eastAsia="Calibri" w:hAnsi="Times New Roman" w:cs="Times New Roman"/>
          <w:sz w:val="26"/>
          <w:szCs w:val="26"/>
        </w:rPr>
        <w:t>К</w:t>
      </w:r>
      <w:r w:rsidR="00C03333" w:rsidRPr="00C03333">
        <w:rPr>
          <w:rFonts w:ascii="Times New Roman" w:eastAsia="Calibri" w:hAnsi="Times New Roman" w:cs="Times New Roman"/>
          <w:sz w:val="26"/>
          <w:szCs w:val="26"/>
        </w:rPr>
        <w:t>омиссию по соблюдению требований к служебному поведению муниципальных служащих и урегулированию конфликта интересов для рассмотрения на заседании</w:t>
      </w:r>
      <w:r w:rsidR="00C03333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положением данной Комиссии</w:t>
      </w:r>
      <w:r w:rsidR="00C03333" w:rsidRPr="00C0333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7073C9">
        <w:rPr>
          <w:rFonts w:ascii="Times New Roman" w:eastAsia="Calibri" w:hAnsi="Times New Roman" w:cs="Times New Roman"/>
          <w:sz w:val="26"/>
          <w:szCs w:val="26"/>
        </w:rPr>
        <w:t>1</w:t>
      </w:r>
      <w:r w:rsidR="008A12BC">
        <w:rPr>
          <w:rFonts w:ascii="Times New Roman" w:eastAsia="Calibri" w:hAnsi="Times New Roman" w:cs="Times New Roman"/>
          <w:sz w:val="26"/>
          <w:szCs w:val="26"/>
        </w:rPr>
        <w:t>2</w:t>
      </w: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613E6">
        <w:rPr>
          <w:rFonts w:ascii="Times New Roman" w:eastAsia="Calibri" w:hAnsi="Times New Roman" w:cs="Times New Roman"/>
          <w:sz w:val="26"/>
          <w:szCs w:val="26"/>
        </w:rPr>
        <w:t>У</w:t>
      </w:r>
      <w:r w:rsidR="00C613E6" w:rsidRPr="00C613E6">
        <w:rPr>
          <w:rFonts w:ascii="Times New Roman" w:eastAsia="Calibri" w:hAnsi="Times New Roman" w:cs="Times New Roman"/>
          <w:sz w:val="26"/>
          <w:szCs w:val="26"/>
        </w:rPr>
        <w:t>полномоченное должностное лицо</w:t>
      </w: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 в течение трех рабочих дней со дня принятия решения </w:t>
      </w:r>
      <w:r w:rsidR="00C613E6" w:rsidRPr="00C613E6">
        <w:rPr>
          <w:rFonts w:ascii="Times New Roman" w:eastAsia="Calibri" w:hAnsi="Times New Roman" w:cs="Times New Roman"/>
          <w:sz w:val="26"/>
          <w:szCs w:val="26"/>
        </w:rPr>
        <w:t>председател</w:t>
      </w:r>
      <w:r w:rsidR="00C613E6">
        <w:rPr>
          <w:rFonts w:ascii="Times New Roman" w:eastAsia="Calibri" w:hAnsi="Times New Roman" w:cs="Times New Roman"/>
          <w:sz w:val="26"/>
          <w:szCs w:val="26"/>
        </w:rPr>
        <w:t>ем</w:t>
      </w:r>
      <w:r w:rsidR="00C613E6" w:rsidRPr="00C613E6">
        <w:rPr>
          <w:rFonts w:ascii="Times New Roman" w:eastAsia="Calibri" w:hAnsi="Times New Roman" w:cs="Times New Roman"/>
          <w:sz w:val="26"/>
          <w:szCs w:val="26"/>
        </w:rPr>
        <w:t xml:space="preserve"> Контрольно-счетной палаты города Когалыма </w:t>
      </w:r>
      <w:r w:rsidR="001A41DB">
        <w:rPr>
          <w:rFonts w:ascii="Times New Roman" w:eastAsia="Calibri" w:hAnsi="Times New Roman" w:cs="Times New Roman"/>
          <w:sz w:val="26"/>
          <w:szCs w:val="26"/>
        </w:rPr>
        <w:t xml:space="preserve">обеспечивает </w:t>
      </w:r>
      <w:r w:rsidRPr="007073C9">
        <w:rPr>
          <w:rFonts w:ascii="Times New Roman" w:eastAsia="Calibri" w:hAnsi="Times New Roman" w:cs="Times New Roman"/>
          <w:sz w:val="26"/>
          <w:szCs w:val="26"/>
        </w:rPr>
        <w:t>ознак</w:t>
      </w:r>
      <w:r w:rsidR="001A41DB">
        <w:rPr>
          <w:rFonts w:ascii="Times New Roman" w:eastAsia="Calibri" w:hAnsi="Times New Roman" w:cs="Times New Roman"/>
          <w:sz w:val="26"/>
          <w:szCs w:val="26"/>
        </w:rPr>
        <w:t>о</w:t>
      </w:r>
      <w:r w:rsidRPr="007073C9">
        <w:rPr>
          <w:rFonts w:ascii="Times New Roman" w:eastAsia="Calibri" w:hAnsi="Times New Roman" w:cs="Times New Roman"/>
          <w:sz w:val="26"/>
          <w:szCs w:val="26"/>
        </w:rPr>
        <w:t>мл</w:t>
      </w:r>
      <w:r w:rsidR="001A41DB">
        <w:rPr>
          <w:rFonts w:ascii="Times New Roman" w:eastAsia="Calibri" w:hAnsi="Times New Roman" w:cs="Times New Roman"/>
          <w:sz w:val="26"/>
          <w:szCs w:val="26"/>
        </w:rPr>
        <w:t>ение</w:t>
      </w:r>
      <w:r w:rsidRPr="007073C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служащего с итогами рассмотрения его уведомления.</w:t>
      </w:r>
      <w:bookmarkStart w:id="0" w:name="Par63"/>
      <w:bookmarkEnd w:id="0"/>
      <w:r w:rsidRPr="007073C9">
        <w:rPr>
          <w:rFonts w:ascii="Times New Roman" w:eastAsia="Calibri" w:hAnsi="Times New Roman" w:cs="Times New Roman"/>
          <w:color w:val="000000"/>
        </w:rPr>
        <w:t xml:space="preserve">                             </w:t>
      </w:r>
    </w:p>
    <w:p w:rsid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C613E6" w:rsidRDefault="00C613E6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C613E6" w:rsidRDefault="00C613E6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C613E6" w:rsidRDefault="00C613E6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84294E" w:rsidRDefault="0084294E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84294E" w:rsidRDefault="0084294E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84294E" w:rsidRDefault="0084294E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84294E" w:rsidRDefault="0084294E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84294E" w:rsidRDefault="0084294E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bookmarkStart w:id="1" w:name="_GoBack"/>
      <w:bookmarkEnd w:id="1"/>
    </w:p>
    <w:p w:rsidR="00C613E6" w:rsidRDefault="00C613E6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C613E6" w:rsidRDefault="00C613E6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C613E6" w:rsidRDefault="00C613E6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C613E6" w:rsidRDefault="00C613E6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C613E6" w:rsidRDefault="00C613E6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C613E6" w:rsidRDefault="00C613E6" w:rsidP="00707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7073C9" w:rsidRPr="007073C9" w:rsidRDefault="007073C9" w:rsidP="007073C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color w:val="000000"/>
        </w:rPr>
      </w:pPr>
      <w:r w:rsidRPr="007073C9">
        <w:rPr>
          <w:rFonts w:ascii="Times New Roman" w:eastAsia="Calibri" w:hAnsi="Times New Roman" w:cs="Times New Roman"/>
          <w:color w:val="000000"/>
        </w:rPr>
        <w:t>Приложение 1</w:t>
      </w:r>
    </w:p>
    <w:p w:rsidR="007073C9" w:rsidRPr="007073C9" w:rsidRDefault="007073C9" w:rsidP="007073C9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Times New Roman"/>
          <w:color w:val="000000"/>
        </w:rPr>
      </w:pPr>
      <w:r w:rsidRPr="007073C9">
        <w:rPr>
          <w:rFonts w:ascii="Times New Roman" w:eastAsia="Calibri" w:hAnsi="Times New Roman" w:cs="Times New Roman"/>
          <w:color w:val="000000"/>
        </w:rPr>
        <w:t>к Положению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0507B" w:rsidRDefault="007073C9" w:rsidP="0050507B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50507B" w:rsidRPr="005050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редседател</w:t>
      </w:r>
      <w:r w:rsidR="005050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50507B" w:rsidRPr="005050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Контрольно-счетной </w:t>
      </w:r>
    </w:p>
    <w:p w:rsidR="007073C9" w:rsidRPr="007073C9" w:rsidRDefault="0050507B" w:rsidP="0050507B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0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палаты города Когалыма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_____________________________________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</w:t>
      </w:r>
      <w:r w:rsidRPr="007073C9">
        <w:rPr>
          <w:rFonts w:ascii="Times New Roman" w:eastAsia="Times New Roman" w:hAnsi="Times New Roman" w:cs="Times New Roman"/>
          <w:color w:val="000000"/>
          <w:lang w:eastAsia="ru-RU"/>
        </w:rPr>
        <w:t>(ФИО муниципального служащего)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(должность муниципального служащего)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Par80"/>
      <w:bookmarkEnd w:id="2"/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конфликту интересов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Обстоятельства, </w:t>
      </w:r>
      <w:r w:rsidR="00107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End"/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являющиеся </w:t>
      </w:r>
      <w:r w:rsidR="00107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основанием   </w:t>
      </w:r>
      <w:r w:rsidR="00107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возникновения   </w:t>
      </w:r>
      <w:r w:rsidR="00107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личной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заинтересованности: ___________________________________________________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7073C9" w:rsidRPr="007073C9" w:rsidRDefault="00107632" w:rsidP="001076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Должностные</w:t>
      </w:r>
      <w:r w:rsidR="007073C9"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7073C9"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обязанности,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073C9"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073C9"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073C9"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073C9"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влияет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073C9"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7073C9"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повлиять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личная </w:t>
      </w:r>
      <w:r w:rsidR="007073C9"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заинтересованность: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__________________________________________________________________________________________________________________________________________    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Предлагаемые меры по предотвращению или урегулированию конфликта </w:t>
      </w:r>
      <w:proofErr w:type="gramStart"/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интересов:_</w:t>
      </w:r>
      <w:proofErr w:type="gramEnd"/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</w:t>
      </w:r>
      <w:r w:rsidR="00107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Намереваюсь (не  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"__"___________20___г. __________________________  _____________________</w:t>
      </w:r>
    </w:p>
    <w:p w:rsidR="007073C9" w:rsidRDefault="007073C9" w:rsidP="00107632">
      <w:pPr>
        <w:widowControl w:val="0"/>
        <w:tabs>
          <w:tab w:val="left" w:pos="7638"/>
        </w:tabs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073C9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                                                  (подпись муниципального</w:t>
      </w:r>
      <w:r w:rsidR="00107632" w:rsidRPr="0010763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</w:t>
      </w:r>
      <w:proofErr w:type="gramStart"/>
      <w:r w:rsidR="00107632" w:rsidRPr="0010763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служащего, </w:t>
      </w:r>
      <w:r w:rsidRPr="007073C9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</w:t>
      </w:r>
      <w:proofErr w:type="gramEnd"/>
      <w:r w:rsidRPr="007073C9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   </w:t>
      </w:r>
      <w:r w:rsidR="0010763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  </w:t>
      </w:r>
      <w:r w:rsidRPr="007073C9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(расшифровка подписи) </w:t>
      </w:r>
      <w:r w:rsidRPr="007073C9">
        <w:rPr>
          <w:rFonts w:ascii="Times New Roman" w:eastAsia="Times New Roman" w:hAnsi="Times New Roman" w:cs="Times New Roman"/>
          <w:color w:val="FFFFFF"/>
          <w:sz w:val="20"/>
          <w:szCs w:val="26"/>
          <w:lang w:eastAsia="ru-RU"/>
        </w:rPr>
        <w:t xml:space="preserve">подписи) </w:t>
      </w:r>
      <w:r w:rsidRPr="007073C9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                                                  </w:t>
      </w:r>
      <w:r w:rsidR="0010763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   </w:t>
      </w:r>
      <w:r w:rsidRPr="007073C9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направляющего уведомление)</w:t>
      </w:r>
    </w:p>
    <w:p w:rsidR="00107632" w:rsidRDefault="00107632" w:rsidP="007073C9">
      <w:pPr>
        <w:widowControl w:val="0"/>
        <w:tabs>
          <w:tab w:val="left" w:pos="763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107632" w:rsidRDefault="00107632" w:rsidP="007073C9">
      <w:pPr>
        <w:widowControl w:val="0"/>
        <w:tabs>
          <w:tab w:val="left" w:pos="763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107632" w:rsidRDefault="00107632" w:rsidP="007073C9">
      <w:pPr>
        <w:widowControl w:val="0"/>
        <w:tabs>
          <w:tab w:val="left" w:pos="763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107632" w:rsidRDefault="00107632" w:rsidP="007073C9">
      <w:pPr>
        <w:widowControl w:val="0"/>
        <w:tabs>
          <w:tab w:val="left" w:pos="763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107632" w:rsidRPr="007073C9" w:rsidRDefault="00107632" w:rsidP="007073C9">
      <w:pPr>
        <w:widowControl w:val="0"/>
        <w:tabs>
          <w:tab w:val="left" w:pos="763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7073C9" w:rsidRPr="007073C9" w:rsidRDefault="007073C9" w:rsidP="007073C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color w:val="000000"/>
        </w:rPr>
      </w:pPr>
      <w:r w:rsidRPr="007073C9">
        <w:rPr>
          <w:rFonts w:ascii="Times New Roman" w:eastAsia="Calibri" w:hAnsi="Times New Roman" w:cs="Times New Roman"/>
          <w:color w:val="000000"/>
        </w:rPr>
        <w:t>Приложение 2</w:t>
      </w:r>
    </w:p>
    <w:p w:rsidR="007073C9" w:rsidRPr="007073C9" w:rsidRDefault="007073C9" w:rsidP="007073C9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Times New Roman"/>
          <w:color w:val="000000"/>
        </w:rPr>
      </w:pPr>
      <w:r w:rsidRPr="007073C9">
        <w:rPr>
          <w:rFonts w:ascii="Times New Roman" w:eastAsia="Calibri" w:hAnsi="Times New Roman" w:cs="Times New Roman"/>
          <w:color w:val="000000"/>
        </w:rPr>
        <w:t>к Положению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73C9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</w:t>
      </w:r>
      <w:r w:rsidRPr="007073C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уведомлений </w:t>
      </w:r>
      <w:r w:rsidRPr="007073C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73C9">
        <w:rPr>
          <w:rFonts w:ascii="Times New Roman" w:eastAsia="Calibri" w:hAnsi="Times New Roman" w:cs="Times New Roman"/>
          <w:color w:val="000000"/>
          <w:sz w:val="26"/>
          <w:szCs w:val="26"/>
        </w:rPr>
        <w:t>к конфликту интересов</w:t>
      </w: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035"/>
        <w:gridCol w:w="1091"/>
        <w:gridCol w:w="1843"/>
        <w:gridCol w:w="1417"/>
        <w:gridCol w:w="1134"/>
        <w:gridCol w:w="1134"/>
      </w:tblGrid>
      <w:tr w:rsidR="007073C9" w:rsidRPr="007073C9" w:rsidTr="00A85706">
        <w:trPr>
          <w:trHeight w:val="51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73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73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регистрации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73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Сведения о муниципальном служащем, направившем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73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Краткое изложение обстоятельств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73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Материал</w:t>
            </w:r>
            <w:r w:rsidR="00E7146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ы</w:t>
            </w:r>
            <w:r w:rsidRPr="007073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приобщенные к делу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73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73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Ф.И.О.</w:t>
            </w:r>
            <w:r w:rsidR="00E7146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</w:t>
            </w:r>
            <w:r w:rsidRPr="007073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подпись лица, принявшего уведомление</w:t>
            </w:r>
          </w:p>
        </w:tc>
      </w:tr>
      <w:tr w:rsidR="007073C9" w:rsidRPr="007073C9" w:rsidTr="00A85706">
        <w:trPr>
          <w:trHeight w:val="51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73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Ф.И.О.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73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3C9" w:rsidRPr="007073C9" w:rsidTr="00A85706">
        <w:trPr>
          <w:trHeight w:val="510"/>
        </w:trPr>
        <w:tc>
          <w:tcPr>
            <w:tcW w:w="454" w:type="dxa"/>
            <w:vAlign w:val="center"/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73C9" w:rsidRPr="007073C9" w:rsidRDefault="007073C9" w:rsidP="007073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73C9" w:rsidRPr="007073C9" w:rsidRDefault="007073C9" w:rsidP="00707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03DC" w:rsidRPr="00D923E3" w:rsidRDefault="002003DC" w:rsidP="00707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003DC" w:rsidRPr="00D923E3" w:rsidSect="0084294E">
      <w:pgSz w:w="11906" w:h="16838"/>
      <w:pgMar w:top="567" w:right="567" w:bottom="992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C6"/>
    <w:rsid w:val="00004C8F"/>
    <w:rsid w:val="00006025"/>
    <w:rsid w:val="000118CD"/>
    <w:rsid w:val="0002241A"/>
    <w:rsid w:val="00022CE8"/>
    <w:rsid w:val="000345A9"/>
    <w:rsid w:val="00056DD6"/>
    <w:rsid w:val="0005765A"/>
    <w:rsid w:val="0006310B"/>
    <w:rsid w:val="00064D29"/>
    <w:rsid w:val="000700D9"/>
    <w:rsid w:val="000737DB"/>
    <w:rsid w:val="00076DFE"/>
    <w:rsid w:val="00082D58"/>
    <w:rsid w:val="000837F1"/>
    <w:rsid w:val="00083FF5"/>
    <w:rsid w:val="00085836"/>
    <w:rsid w:val="00086DBB"/>
    <w:rsid w:val="00092148"/>
    <w:rsid w:val="00093A13"/>
    <w:rsid w:val="000963CA"/>
    <w:rsid w:val="00097B59"/>
    <w:rsid w:val="000B21A5"/>
    <w:rsid w:val="000B47C9"/>
    <w:rsid w:val="000B63DF"/>
    <w:rsid w:val="000C0149"/>
    <w:rsid w:val="000C3804"/>
    <w:rsid w:val="000C67B9"/>
    <w:rsid w:val="000D0994"/>
    <w:rsid w:val="000E1350"/>
    <w:rsid w:val="000E13B5"/>
    <w:rsid w:val="000E284F"/>
    <w:rsid w:val="000E772E"/>
    <w:rsid w:val="000F3C3A"/>
    <w:rsid w:val="00104AC5"/>
    <w:rsid w:val="001051CB"/>
    <w:rsid w:val="00107632"/>
    <w:rsid w:val="00111511"/>
    <w:rsid w:val="0012684A"/>
    <w:rsid w:val="00140AD9"/>
    <w:rsid w:val="001415B9"/>
    <w:rsid w:val="00146020"/>
    <w:rsid w:val="00155013"/>
    <w:rsid w:val="00156BEC"/>
    <w:rsid w:val="00161472"/>
    <w:rsid w:val="001663A9"/>
    <w:rsid w:val="00170B1E"/>
    <w:rsid w:val="00174BE3"/>
    <w:rsid w:val="00181D6D"/>
    <w:rsid w:val="001874AC"/>
    <w:rsid w:val="00192A78"/>
    <w:rsid w:val="00194657"/>
    <w:rsid w:val="00197DD7"/>
    <w:rsid w:val="001A14B4"/>
    <w:rsid w:val="001A1F59"/>
    <w:rsid w:val="001A3C97"/>
    <w:rsid w:val="001A41DB"/>
    <w:rsid w:val="001A7CC6"/>
    <w:rsid w:val="001D2273"/>
    <w:rsid w:val="001D2EC9"/>
    <w:rsid w:val="001D7199"/>
    <w:rsid w:val="001E5088"/>
    <w:rsid w:val="001E559D"/>
    <w:rsid w:val="001E6153"/>
    <w:rsid w:val="001F1222"/>
    <w:rsid w:val="002003DC"/>
    <w:rsid w:val="00201CBE"/>
    <w:rsid w:val="00201D4A"/>
    <w:rsid w:val="002022C8"/>
    <w:rsid w:val="00203675"/>
    <w:rsid w:val="00203E52"/>
    <w:rsid w:val="00206D28"/>
    <w:rsid w:val="00210B32"/>
    <w:rsid w:val="0021535A"/>
    <w:rsid w:val="00215DB3"/>
    <w:rsid w:val="002218F9"/>
    <w:rsid w:val="0022434A"/>
    <w:rsid w:val="00233C66"/>
    <w:rsid w:val="002340F1"/>
    <w:rsid w:val="002342AE"/>
    <w:rsid w:val="00234645"/>
    <w:rsid w:val="00236BBE"/>
    <w:rsid w:val="002413A2"/>
    <w:rsid w:val="00241D2B"/>
    <w:rsid w:val="002479E1"/>
    <w:rsid w:val="00250224"/>
    <w:rsid w:val="00256C64"/>
    <w:rsid w:val="00256FB8"/>
    <w:rsid w:val="00260ECE"/>
    <w:rsid w:val="00266EBF"/>
    <w:rsid w:val="0027011E"/>
    <w:rsid w:val="0028410E"/>
    <w:rsid w:val="002902AC"/>
    <w:rsid w:val="00293A2B"/>
    <w:rsid w:val="002945AC"/>
    <w:rsid w:val="002970AC"/>
    <w:rsid w:val="002971EF"/>
    <w:rsid w:val="002A0644"/>
    <w:rsid w:val="002A2379"/>
    <w:rsid w:val="002A6926"/>
    <w:rsid w:val="002A7DB7"/>
    <w:rsid w:val="002B0272"/>
    <w:rsid w:val="002B0DB5"/>
    <w:rsid w:val="002C3302"/>
    <w:rsid w:val="002C3736"/>
    <w:rsid w:val="002C3BC2"/>
    <w:rsid w:val="002C3CDA"/>
    <w:rsid w:val="002C7697"/>
    <w:rsid w:val="002D4572"/>
    <w:rsid w:val="002D4BA0"/>
    <w:rsid w:val="002E3390"/>
    <w:rsid w:val="002F024B"/>
    <w:rsid w:val="0030067C"/>
    <w:rsid w:val="003034F5"/>
    <w:rsid w:val="00303535"/>
    <w:rsid w:val="00306CC1"/>
    <w:rsid w:val="003073A7"/>
    <w:rsid w:val="003234C3"/>
    <w:rsid w:val="00324D8C"/>
    <w:rsid w:val="00325C98"/>
    <w:rsid w:val="0033284B"/>
    <w:rsid w:val="00345526"/>
    <w:rsid w:val="003462A3"/>
    <w:rsid w:val="00347B50"/>
    <w:rsid w:val="00352183"/>
    <w:rsid w:val="0035475E"/>
    <w:rsid w:val="0036035D"/>
    <w:rsid w:val="00361BB7"/>
    <w:rsid w:val="003646D6"/>
    <w:rsid w:val="003654AE"/>
    <w:rsid w:val="003672ED"/>
    <w:rsid w:val="00370965"/>
    <w:rsid w:val="00371D33"/>
    <w:rsid w:val="003748E2"/>
    <w:rsid w:val="00375509"/>
    <w:rsid w:val="00380603"/>
    <w:rsid w:val="003831D8"/>
    <w:rsid w:val="003912A1"/>
    <w:rsid w:val="003A0F54"/>
    <w:rsid w:val="003A2834"/>
    <w:rsid w:val="003A2ECC"/>
    <w:rsid w:val="003A49FD"/>
    <w:rsid w:val="003A64B2"/>
    <w:rsid w:val="003B082A"/>
    <w:rsid w:val="003B103E"/>
    <w:rsid w:val="003B686B"/>
    <w:rsid w:val="003C366F"/>
    <w:rsid w:val="003C3C7C"/>
    <w:rsid w:val="003C58D6"/>
    <w:rsid w:val="003D2D3B"/>
    <w:rsid w:val="003D509F"/>
    <w:rsid w:val="004020DC"/>
    <w:rsid w:val="00404CA6"/>
    <w:rsid w:val="0040541B"/>
    <w:rsid w:val="00415B23"/>
    <w:rsid w:val="00430C0E"/>
    <w:rsid w:val="004310C3"/>
    <w:rsid w:val="004323CA"/>
    <w:rsid w:val="00441876"/>
    <w:rsid w:val="00443952"/>
    <w:rsid w:val="0044713E"/>
    <w:rsid w:val="004504BA"/>
    <w:rsid w:val="0045467B"/>
    <w:rsid w:val="004551AC"/>
    <w:rsid w:val="004571FD"/>
    <w:rsid w:val="00461096"/>
    <w:rsid w:val="00461821"/>
    <w:rsid w:val="00463640"/>
    <w:rsid w:val="00472E79"/>
    <w:rsid w:val="004737CA"/>
    <w:rsid w:val="00476710"/>
    <w:rsid w:val="00481F01"/>
    <w:rsid w:val="00482536"/>
    <w:rsid w:val="004858F8"/>
    <w:rsid w:val="00490095"/>
    <w:rsid w:val="004A30E2"/>
    <w:rsid w:val="004A32E9"/>
    <w:rsid w:val="004B17EB"/>
    <w:rsid w:val="004B392A"/>
    <w:rsid w:val="004B7E24"/>
    <w:rsid w:val="004C0347"/>
    <w:rsid w:val="004C13F8"/>
    <w:rsid w:val="004C5569"/>
    <w:rsid w:val="004D12C5"/>
    <w:rsid w:val="004D2B26"/>
    <w:rsid w:val="004D7E7B"/>
    <w:rsid w:val="004E1434"/>
    <w:rsid w:val="004E20E1"/>
    <w:rsid w:val="004E71C0"/>
    <w:rsid w:val="004F4B52"/>
    <w:rsid w:val="004F7629"/>
    <w:rsid w:val="0050507B"/>
    <w:rsid w:val="00505616"/>
    <w:rsid w:val="00506C37"/>
    <w:rsid w:val="00514E32"/>
    <w:rsid w:val="00516F6C"/>
    <w:rsid w:val="005177F3"/>
    <w:rsid w:val="0052204B"/>
    <w:rsid w:val="005323C0"/>
    <w:rsid w:val="00532C87"/>
    <w:rsid w:val="0053430A"/>
    <w:rsid w:val="005359A4"/>
    <w:rsid w:val="00540096"/>
    <w:rsid w:val="00540ED9"/>
    <w:rsid w:val="00544579"/>
    <w:rsid w:val="00547C4E"/>
    <w:rsid w:val="0055073F"/>
    <w:rsid w:val="005533D3"/>
    <w:rsid w:val="005571D4"/>
    <w:rsid w:val="00564C0F"/>
    <w:rsid w:val="005657A0"/>
    <w:rsid w:val="0057357E"/>
    <w:rsid w:val="00575036"/>
    <w:rsid w:val="00576181"/>
    <w:rsid w:val="00585224"/>
    <w:rsid w:val="00587904"/>
    <w:rsid w:val="00591D97"/>
    <w:rsid w:val="00592534"/>
    <w:rsid w:val="00593F75"/>
    <w:rsid w:val="0059578A"/>
    <w:rsid w:val="00597149"/>
    <w:rsid w:val="005A4C88"/>
    <w:rsid w:val="005B6121"/>
    <w:rsid w:val="005C1591"/>
    <w:rsid w:val="005C23F4"/>
    <w:rsid w:val="005C43FB"/>
    <w:rsid w:val="005D070E"/>
    <w:rsid w:val="005D0ADB"/>
    <w:rsid w:val="005D2E42"/>
    <w:rsid w:val="005D3CAD"/>
    <w:rsid w:val="005D58A9"/>
    <w:rsid w:val="005E6037"/>
    <w:rsid w:val="005F39FC"/>
    <w:rsid w:val="006013EA"/>
    <w:rsid w:val="00601C13"/>
    <w:rsid w:val="00604EC2"/>
    <w:rsid w:val="0060521F"/>
    <w:rsid w:val="00607FA0"/>
    <w:rsid w:val="00612F27"/>
    <w:rsid w:val="0062744B"/>
    <w:rsid w:val="00636B05"/>
    <w:rsid w:val="00650B32"/>
    <w:rsid w:val="00652941"/>
    <w:rsid w:val="00654EED"/>
    <w:rsid w:val="006557D5"/>
    <w:rsid w:val="0066025C"/>
    <w:rsid w:val="006602E8"/>
    <w:rsid w:val="00667E5A"/>
    <w:rsid w:val="00680E44"/>
    <w:rsid w:val="006813C5"/>
    <w:rsid w:val="0068195D"/>
    <w:rsid w:val="006831ED"/>
    <w:rsid w:val="0068385A"/>
    <w:rsid w:val="00683ED2"/>
    <w:rsid w:val="00685510"/>
    <w:rsid w:val="00685ACC"/>
    <w:rsid w:val="0068609F"/>
    <w:rsid w:val="00691F6E"/>
    <w:rsid w:val="006932C7"/>
    <w:rsid w:val="00694983"/>
    <w:rsid w:val="00697952"/>
    <w:rsid w:val="00697BCF"/>
    <w:rsid w:val="006A42E0"/>
    <w:rsid w:val="006B24E9"/>
    <w:rsid w:val="006B263A"/>
    <w:rsid w:val="006B2F2A"/>
    <w:rsid w:val="006B4235"/>
    <w:rsid w:val="006B77C2"/>
    <w:rsid w:val="006C1BE7"/>
    <w:rsid w:val="006D034D"/>
    <w:rsid w:val="006D1389"/>
    <w:rsid w:val="006D366C"/>
    <w:rsid w:val="006D3A1B"/>
    <w:rsid w:val="006D537F"/>
    <w:rsid w:val="006E6CF0"/>
    <w:rsid w:val="006E7B34"/>
    <w:rsid w:val="006F3FC4"/>
    <w:rsid w:val="006F64C6"/>
    <w:rsid w:val="0070005A"/>
    <w:rsid w:val="0070103D"/>
    <w:rsid w:val="007011A7"/>
    <w:rsid w:val="00703C01"/>
    <w:rsid w:val="0070511A"/>
    <w:rsid w:val="00705F4E"/>
    <w:rsid w:val="007067F8"/>
    <w:rsid w:val="00706EA1"/>
    <w:rsid w:val="007073C9"/>
    <w:rsid w:val="00712012"/>
    <w:rsid w:val="00712C24"/>
    <w:rsid w:val="00713430"/>
    <w:rsid w:val="00724C60"/>
    <w:rsid w:val="0072731F"/>
    <w:rsid w:val="007300EB"/>
    <w:rsid w:val="00730A01"/>
    <w:rsid w:val="00741C97"/>
    <w:rsid w:val="00743FA0"/>
    <w:rsid w:val="007464CB"/>
    <w:rsid w:val="00747C77"/>
    <w:rsid w:val="0075478D"/>
    <w:rsid w:val="007636F6"/>
    <w:rsid w:val="00764959"/>
    <w:rsid w:val="007665CF"/>
    <w:rsid w:val="00770F45"/>
    <w:rsid w:val="00777F2F"/>
    <w:rsid w:val="0078037A"/>
    <w:rsid w:val="00780739"/>
    <w:rsid w:val="00782B8A"/>
    <w:rsid w:val="0078795E"/>
    <w:rsid w:val="007905B9"/>
    <w:rsid w:val="00793229"/>
    <w:rsid w:val="00795C6F"/>
    <w:rsid w:val="00796D3D"/>
    <w:rsid w:val="00797304"/>
    <w:rsid w:val="007A09C5"/>
    <w:rsid w:val="007A0B70"/>
    <w:rsid w:val="007A53B1"/>
    <w:rsid w:val="007B111B"/>
    <w:rsid w:val="007B325B"/>
    <w:rsid w:val="007B3D92"/>
    <w:rsid w:val="007C1B45"/>
    <w:rsid w:val="007C3016"/>
    <w:rsid w:val="007D29A5"/>
    <w:rsid w:val="007D63AF"/>
    <w:rsid w:val="007D7C0F"/>
    <w:rsid w:val="007E11EC"/>
    <w:rsid w:val="007E4791"/>
    <w:rsid w:val="007F03C5"/>
    <w:rsid w:val="007F7209"/>
    <w:rsid w:val="00801C4E"/>
    <w:rsid w:val="00804658"/>
    <w:rsid w:val="00807550"/>
    <w:rsid w:val="00807D6A"/>
    <w:rsid w:val="008104D9"/>
    <w:rsid w:val="00811122"/>
    <w:rsid w:val="00814F98"/>
    <w:rsid w:val="0081689E"/>
    <w:rsid w:val="0082104D"/>
    <w:rsid w:val="008255D7"/>
    <w:rsid w:val="0083365B"/>
    <w:rsid w:val="0084294E"/>
    <w:rsid w:val="00842A1A"/>
    <w:rsid w:val="00846B49"/>
    <w:rsid w:val="00847784"/>
    <w:rsid w:val="00853B31"/>
    <w:rsid w:val="00856EA7"/>
    <w:rsid w:val="00862E21"/>
    <w:rsid w:val="00863D80"/>
    <w:rsid w:val="008652A8"/>
    <w:rsid w:val="008678CA"/>
    <w:rsid w:val="00871B1F"/>
    <w:rsid w:val="00871C54"/>
    <w:rsid w:val="00871DB0"/>
    <w:rsid w:val="00873E20"/>
    <w:rsid w:val="00882B31"/>
    <w:rsid w:val="00882BEF"/>
    <w:rsid w:val="008838F1"/>
    <w:rsid w:val="008843A1"/>
    <w:rsid w:val="00893A48"/>
    <w:rsid w:val="008A026A"/>
    <w:rsid w:val="008A12BC"/>
    <w:rsid w:val="008A2868"/>
    <w:rsid w:val="008B028C"/>
    <w:rsid w:val="008B09FB"/>
    <w:rsid w:val="008B1A46"/>
    <w:rsid w:val="008B1A7A"/>
    <w:rsid w:val="008B7762"/>
    <w:rsid w:val="008C14B6"/>
    <w:rsid w:val="008C18D8"/>
    <w:rsid w:val="008C4263"/>
    <w:rsid w:val="008C6533"/>
    <w:rsid w:val="008C74EB"/>
    <w:rsid w:val="008D34D5"/>
    <w:rsid w:val="008E3D39"/>
    <w:rsid w:val="008E5D2D"/>
    <w:rsid w:val="008E78C6"/>
    <w:rsid w:val="00906799"/>
    <w:rsid w:val="00914D4E"/>
    <w:rsid w:val="0092104D"/>
    <w:rsid w:val="00922455"/>
    <w:rsid w:val="00922D7C"/>
    <w:rsid w:val="00926BC5"/>
    <w:rsid w:val="00927199"/>
    <w:rsid w:val="00927A24"/>
    <w:rsid w:val="00931789"/>
    <w:rsid w:val="00940D8D"/>
    <w:rsid w:val="00947510"/>
    <w:rsid w:val="009520F5"/>
    <w:rsid w:val="00952200"/>
    <w:rsid w:val="00953F4C"/>
    <w:rsid w:val="00954183"/>
    <w:rsid w:val="00957BE3"/>
    <w:rsid w:val="009610E9"/>
    <w:rsid w:val="009634CC"/>
    <w:rsid w:val="00964045"/>
    <w:rsid w:val="0096505E"/>
    <w:rsid w:val="00970020"/>
    <w:rsid w:val="0097132F"/>
    <w:rsid w:val="00971C11"/>
    <w:rsid w:val="00977739"/>
    <w:rsid w:val="00983D3F"/>
    <w:rsid w:val="00985427"/>
    <w:rsid w:val="009937C9"/>
    <w:rsid w:val="00993BD6"/>
    <w:rsid w:val="009A045B"/>
    <w:rsid w:val="009A1A70"/>
    <w:rsid w:val="009A4B08"/>
    <w:rsid w:val="009A6982"/>
    <w:rsid w:val="009B4466"/>
    <w:rsid w:val="009B53E7"/>
    <w:rsid w:val="009B5488"/>
    <w:rsid w:val="009C04F8"/>
    <w:rsid w:val="009C0DB4"/>
    <w:rsid w:val="009C0F9A"/>
    <w:rsid w:val="009C1B49"/>
    <w:rsid w:val="009C1DEB"/>
    <w:rsid w:val="009D0879"/>
    <w:rsid w:val="009D1D78"/>
    <w:rsid w:val="009D3620"/>
    <w:rsid w:val="009D3D9B"/>
    <w:rsid w:val="009D40DC"/>
    <w:rsid w:val="009D681B"/>
    <w:rsid w:val="009E3B29"/>
    <w:rsid w:val="009E6E64"/>
    <w:rsid w:val="009F5156"/>
    <w:rsid w:val="009F6787"/>
    <w:rsid w:val="009F6F12"/>
    <w:rsid w:val="009F71E6"/>
    <w:rsid w:val="009F7C7E"/>
    <w:rsid w:val="00A04B5B"/>
    <w:rsid w:val="00A104ED"/>
    <w:rsid w:val="00A108FC"/>
    <w:rsid w:val="00A136D6"/>
    <w:rsid w:val="00A13DE5"/>
    <w:rsid w:val="00A167E4"/>
    <w:rsid w:val="00A21697"/>
    <w:rsid w:val="00A22D20"/>
    <w:rsid w:val="00A258A1"/>
    <w:rsid w:val="00A25B25"/>
    <w:rsid w:val="00A31A89"/>
    <w:rsid w:val="00A411FD"/>
    <w:rsid w:val="00A41A59"/>
    <w:rsid w:val="00A47DC4"/>
    <w:rsid w:val="00A53413"/>
    <w:rsid w:val="00A5408B"/>
    <w:rsid w:val="00A576B8"/>
    <w:rsid w:val="00A611CC"/>
    <w:rsid w:val="00A65C10"/>
    <w:rsid w:val="00A66EA2"/>
    <w:rsid w:val="00A704EA"/>
    <w:rsid w:val="00A72588"/>
    <w:rsid w:val="00A746D7"/>
    <w:rsid w:val="00A7474F"/>
    <w:rsid w:val="00A8096F"/>
    <w:rsid w:val="00A80A86"/>
    <w:rsid w:val="00A82F53"/>
    <w:rsid w:val="00A84BB3"/>
    <w:rsid w:val="00A94D94"/>
    <w:rsid w:val="00AA067D"/>
    <w:rsid w:val="00AA40EB"/>
    <w:rsid w:val="00AA43D4"/>
    <w:rsid w:val="00AA443D"/>
    <w:rsid w:val="00AA5CB8"/>
    <w:rsid w:val="00AB483B"/>
    <w:rsid w:val="00AB555A"/>
    <w:rsid w:val="00AB777F"/>
    <w:rsid w:val="00AB7BC9"/>
    <w:rsid w:val="00AC0A35"/>
    <w:rsid w:val="00AC174D"/>
    <w:rsid w:val="00AC3752"/>
    <w:rsid w:val="00AC558D"/>
    <w:rsid w:val="00AD076B"/>
    <w:rsid w:val="00AD2EC6"/>
    <w:rsid w:val="00AD327A"/>
    <w:rsid w:val="00AD4010"/>
    <w:rsid w:val="00AE4838"/>
    <w:rsid w:val="00AF2191"/>
    <w:rsid w:val="00AF372E"/>
    <w:rsid w:val="00AF4A88"/>
    <w:rsid w:val="00AF5747"/>
    <w:rsid w:val="00B01034"/>
    <w:rsid w:val="00B04688"/>
    <w:rsid w:val="00B1053A"/>
    <w:rsid w:val="00B136DB"/>
    <w:rsid w:val="00B14FBF"/>
    <w:rsid w:val="00B242D4"/>
    <w:rsid w:val="00B2707A"/>
    <w:rsid w:val="00B31390"/>
    <w:rsid w:val="00B32502"/>
    <w:rsid w:val="00B33C86"/>
    <w:rsid w:val="00B36477"/>
    <w:rsid w:val="00B368DA"/>
    <w:rsid w:val="00B43B21"/>
    <w:rsid w:val="00B469DD"/>
    <w:rsid w:val="00B503C2"/>
    <w:rsid w:val="00B5042E"/>
    <w:rsid w:val="00B54E14"/>
    <w:rsid w:val="00B5511B"/>
    <w:rsid w:val="00B568D0"/>
    <w:rsid w:val="00B57BDE"/>
    <w:rsid w:val="00B60F7D"/>
    <w:rsid w:val="00B63E46"/>
    <w:rsid w:val="00B64E55"/>
    <w:rsid w:val="00B66BCD"/>
    <w:rsid w:val="00B71DBF"/>
    <w:rsid w:val="00B73ECE"/>
    <w:rsid w:val="00B7757D"/>
    <w:rsid w:val="00B82620"/>
    <w:rsid w:val="00B82D6E"/>
    <w:rsid w:val="00B8357A"/>
    <w:rsid w:val="00B87375"/>
    <w:rsid w:val="00B94543"/>
    <w:rsid w:val="00B97795"/>
    <w:rsid w:val="00BA2B38"/>
    <w:rsid w:val="00BA2B7A"/>
    <w:rsid w:val="00BA34FB"/>
    <w:rsid w:val="00BA4558"/>
    <w:rsid w:val="00BA4C8A"/>
    <w:rsid w:val="00BA7A84"/>
    <w:rsid w:val="00BB134D"/>
    <w:rsid w:val="00BB1EB9"/>
    <w:rsid w:val="00BB6B54"/>
    <w:rsid w:val="00BB6F6A"/>
    <w:rsid w:val="00BC5750"/>
    <w:rsid w:val="00BD1099"/>
    <w:rsid w:val="00BD5EF1"/>
    <w:rsid w:val="00BD6124"/>
    <w:rsid w:val="00BD7E5F"/>
    <w:rsid w:val="00BE4255"/>
    <w:rsid w:val="00BE495D"/>
    <w:rsid w:val="00BF7383"/>
    <w:rsid w:val="00C03333"/>
    <w:rsid w:val="00C03891"/>
    <w:rsid w:val="00C07473"/>
    <w:rsid w:val="00C07B6C"/>
    <w:rsid w:val="00C1400C"/>
    <w:rsid w:val="00C14DF2"/>
    <w:rsid w:val="00C22A7E"/>
    <w:rsid w:val="00C26F3E"/>
    <w:rsid w:val="00C2795C"/>
    <w:rsid w:val="00C31D4E"/>
    <w:rsid w:val="00C3404E"/>
    <w:rsid w:val="00C34E29"/>
    <w:rsid w:val="00C3567C"/>
    <w:rsid w:val="00C35795"/>
    <w:rsid w:val="00C426D7"/>
    <w:rsid w:val="00C433C2"/>
    <w:rsid w:val="00C44E6D"/>
    <w:rsid w:val="00C4798C"/>
    <w:rsid w:val="00C52975"/>
    <w:rsid w:val="00C53722"/>
    <w:rsid w:val="00C55804"/>
    <w:rsid w:val="00C57A28"/>
    <w:rsid w:val="00C613E6"/>
    <w:rsid w:val="00C675A1"/>
    <w:rsid w:val="00C759BB"/>
    <w:rsid w:val="00C75B15"/>
    <w:rsid w:val="00C764A3"/>
    <w:rsid w:val="00C76D53"/>
    <w:rsid w:val="00C80B17"/>
    <w:rsid w:val="00C81111"/>
    <w:rsid w:val="00CA4DD0"/>
    <w:rsid w:val="00CA5079"/>
    <w:rsid w:val="00CA6A1B"/>
    <w:rsid w:val="00CA6A53"/>
    <w:rsid w:val="00CA70CC"/>
    <w:rsid w:val="00CB00D2"/>
    <w:rsid w:val="00CB1824"/>
    <w:rsid w:val="00CC13B6"/>
    <w:rsid w:val="00CD2F16"/>
    <w:rsid w:val="00CD3FBA"/>
    <w:rsid w:val="00CD50F7"/>
    <w:rsid w:val="00CD5298"/>
    <w:rsid w:val="00CD5FA5"/>
    <w:rsid w:val="00CD6464"/>
    <w:rsid w:val="00CE03E7"/>
    <w:rsid w:val="00CE2A6B"/>
    <w:rsid w:val="00CF0211"/>
    <w:rsid w:val="00CF0A9E"/>
    <w:rsid w:val="00CF5E7D"/>
    <w:rsid w:val="00CF5F23"/>
    <w:rsid w:val="00CF74EC"/>
    <w:rsid w:val="00D0796E"/>
    <w:rsid w:val="00D10D2A"/>
    <w:rsid w:val="00D14684"/>
    <w:rsid w:val="00D148CC"/>
    <w:rsid w:val="00D20507"/>
    <w:rsid w:val="00D22BC0"/>
    <w:rsid w:val="00D23416"/>
    <w:rsid w:val="00D248EA"/>
    <w:rsid w:val="00D26C37"/>
    <w:rsid w:val="00D35AB6"/>
    <w:rsid w:val="00D376AE"/>
    <w:rsid w:val="00D40988"/>
    <w:rsid w:val="00D41F82"/>
    <w:rsid w:val="00D5076D"/>
    <w:rsid w:val="00D53BB5"/>
    <w:rsid w:val="00D54E51"/>
    <w:rsid w:val="00D55DBB"/>
    <w:rsid w:val="00D57AB7"/>
    <w:rsid w:val="00D63476"/>
    <w:rsid w:val="00D64828"/>
    <w:rsid w:val="00D673BF"/>
    <w:rsid w:val="00D67613"/>
    <w:rsid w:val="00D700C4"/>
    <w:rsid w:val="00D7053E"/>
    <w:rsid w:val="00D71BF6"/>
    <w:rsid w:val="00D73A28"/>
    <w:rsid w:val="00D76FEE"/>
    <w:rsid w:val="00D80A23"/>
    <w:rsid w:val="00D812B2"/>
    <w:rsid w:val="00D822A9"/>
    <w:rsid w:val="00D90097"/>
    <w:rsid w:val="00D90729"/>
    <w:rsid w:val="00D923E3"/>
    <w:rsid w:val="00D92D9B"/>
    <w:rsid w:val="00D94A3E"/>
    <w:rsid w:val="00D97EA3"/>
    <w:rsid w:val="00DA04C9"/>
    <w:rsid w:val="00DA0866"/>
    <w:rsid w:val="00DA455C"/>
    <w:rsid w:val="00DA6182"/>
    <w:rsid w:val="00DB181B"/>
    <w:rsid w:val="00DB26E6"/>
    <w:rsid w:val="00DB27EB"/>
    <w:rsid w:val="00DB4144"/>
    <w:rsid w:val="00DB4B24"/>
    <w:rsid w:val="00DB6E61"/>
    <w:rsid w:val="00DC66CC"/>
    <w:rsid w:val="00DD0DBF"/>
    <w:rsid w:val="00DD42C9"/>
    <w:rsid w:val="00DE1514"/>
    <w:rsid w:val="00DE2B07"/>
    <w:rsid w:val="00DF05CE"/>
    <w:rsid w:val="00DF592D"/>
    <w:rsid w:val="00DF6F12"/>
    <w:rsid w:val="00DF7D89"/>
    <w:rsid w:val="00E00D76"/>
    <w:rsid w:val="00E0320E"/>
    <w:rsid w:val="00E07839"/>
    <w:rsid w:val="00E11869"/>
    <w:rsid w:val="00E130BB"/>
    <w:rsid w:val="00E13556"/>
    <w:rsid w:val="00E170EE"/>
    <w:rsid w:val="00E20057"/>
    <w:rsid w:val="00E3454A"/>
    <w:rsid w:val="00E34EA7"/>
    <w:rsid w:val="00E355BB"/>
    <w:rsid w:val="00E35C3C"/>
    <w:rsid w:val="00E404FE"/>
    <w:rsid w:val="00E412E9"/>
    <w:rsid w:val="00E51C96"/>
    <w:rsid w:val="00E52B87"/>
    <w:rsid w:val="00E6255C"/>
    <w:rsid w:val="00E70260"/>
    <w:rsid w:val="00E71461"/>
    <w:rsid w:val="00E72E93"/>
    <w:rsid w:val="00E73FD4"/>
    <w:rsid w:val="00E76F6E"/>
    <w:rsid w:val="00E82601"/>
    <w:rsid w:val="00E82740"/>
    <w:rsid w:val="00E8453A"/>
    <w:rsid w:val="00EA0B06"/>
    <w:rsid w:val="00EA0F98"/>
    <w:rsid w:val="00EA5172"/>
    <w:rsid w:val="00EA5695"/>
    <w:rsid w:val="00EA5730"/>
    <w:rsid w:val="00EA595F"/>
    <w:rsid w:val="00EB3D90"/>
    <w:rsid w:val="00EB4DD3"/>
    <w:rsid w:val="00EC72BC"/>
    <w:rsid w:val="00EC7CB3"/>
    <w:rsid w:val="00ED5CBC"/>
    <w:rsid w:val="00ED6035"/>
    <w:rsid w:val="00EE07A3"/>
    <w:rsid w:val="00EE4A1F"/>
    <w:rsid w:val="00EE5348"/>
    <w:rsid w:val="00EF0117"/>
    <w:rsid w:val="00EF04C9"/>
    <w:rsid w:val="00EF10DD"/>
    <w:rsid w:val="00EF54A9"/>
    <w:rsid w:val="00F003BA"/>
    <w:rsid w:val="00F04B81"/>
    <w:rsid w:val="00F11BB1"/>
    <w:rsid w:val="00F1269D"/>
    <w:rsid w:val="00F156ED"/>
    <w:rsid w:val="00F2004F"/>
    <w:rsid w:val="00F22AC1"/>
    <w:rsid w:val="00F31CC1"/>
    <w:rsid w:val="00F34F98"/>
    <w:rsid w:val="00F406ED"/>
    <w:rsid w:val="00F41346"/>
    <w:rsid w:val="00F418CB"/>
    <w:rsid w:val="00F4249F"/>
    <w:rsid w:val="00F4266E"/>
    <w:rsid w:val="00F42CF1"/>
    <w:rsid w:val="00F445D3"/>
    <w:rsid w:val="00F500FA"/>
    <w:rsid w:val="00F53636"/>
    <w:rsid w:val="00F65A31"/>
    <w:rsid w:val="00F7343E"/>
    <w:rsid w:val="00F73D58"/>
    <w:rsid w:val="00F92DBE"/>
    <w:rsid w:val="00F96569"/>
    <w:rsid w:val="00FA1557"/>
    <w:rsid w:val="00FB10BA"/>
    <w:rsid w:val="00FB1C11"/>
    <w:rsid w:val="00FB3965"/>
    <w:rsid w:val="00FB603D"/>
    <w:rsid w:val="00FC367C"/>
    <w:rsid w:val="00FC4256"/>
    <w:rsid w:val="00FC706A"/>
    <w:rsid w:val="00FD401D"/>
    <w:rsid w:val="00FD40A7"/>
    <w:rsid w:val="00FE1335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0C8BF-4337-4665-91C0-C7304176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Иноземцева Элла Сергеевна</cp:lastModifiedBy>
  <cp:revision>27</cp:revision>
  <cp:lastPrinted>2024-11-12T11:20:00Z</cp:lastPrinted>
  <dcterms:created xsi:type="dcterms:W3CDTF">2024-10-29T04:36:00Z</dcterms:created>
  <dcterms:modified xsi:type="dcterms:W3CDTF">2024-11-28T06:50:00Z</dcterms:modified>
</cp:coreProperties>
</file>