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51" w:rsidRDefault="00937B51">
      <w:pPr>
        <w:pStyle w:val="ConsPlusTitlePage"/>
      </w:pPr>
      <w:r>
        <w:t xml:space="preserve">Документ предоставлен </w:t>
      </w:r>
      <w:hyperlink r:id="rId4">
        <w:r>
          <w:rPr>
            <w:color w:val="0000FF"/>
          </w:rPr>
          <w:t>КонсультантПлюс</w:t>
        </w:r>
      </w:hyperlink>
      <w:r>
        <w:br/>
      </w:r>
    </w:p>
    <w:p w:rsidR="00937B51" w:rsidRDefault="00937B51">
      <w:pPr>
        <w:pStyle w:val="ConsPlusNormal"/>
        <w:jc w:val="both"/>
        <w:outlineLvl w:val="0"/>
      </w:pPr>
    </w:p>
    <w:p w:rsidR="00937B51" w:rsidRDefault="00937B51">
      <w:pPr>
        <w:pStyle w:val="ConsPlusTitle"/>
        <w:jc w:val="center"/>
        <w:outlineLvl w:val="0"/>
      </w:pPr>
      <w:r>
        <w:t>АДМИНИСТРАЦИЯ ГОРОДА КОГАЛЫМА</w:t>
      </w:r>
    </w:p>
    <w:p w:rsidR="00937B51" w:rsidRDefault="00937B51">
      <w:pPr>
        <w:pStyle w:val="ConsPlusTitle"/>
        <w:jc w:val="center"/>
      </w:pPr>
    </w:p>
    <w:p w:rsidR="00937B51" w:rsidRDefault="00937B51">
      <w:pPr>
        <w:pStyle w:val="ConsPlusTitle"/>
        <w:jc w:val="center"/>
      </w:pPr>
      <w:r>
        <w:t>ПОСТАНОВЛЕНИЕ</w:t>
      </w:r>
    </w:p>
    <w:p w:rsidR="00937B51" w:rsidRDefault="00937B51">
      <w:pPr>
        <w:pStyle w:val="ConsPlusTitle"/>
        <w:jc w:val="center"/>
      </w:pPr>
      <w:r>
        <w:t>от 27 мая 2015 г. N 1545</w:t>
      </w:r>
    </w:p>
    <w:p w:rsidR="00937B51" w:rsidRDefault="00937B51">
      <w:pPr>
        <w:pStyle w:val="ConsPlusTitle"/>
        <w:jc w:val="center"/>
      </w:pPr>
    </w:p>
    <w:p w:rsidR="00937B51" w:rsidRDefault="00937B51">
      <w:pPr>
        <w:pStyle w:val="ConsPlusTitle"/>
        <w:jc w:val="center"/>
      </w:pPr>
      <w:r>
        <w:t>ОБ УТВЕРЖДЕНИИ АДМИНИСТРАТИВНОГО РЕГЛАМЕНТА ПРЕДОСТАВЛЕНИЯ</w:t>
      </w:r>
    </w:p>
    <w:p w:rsidR="00937B51" w:rsidRDefault="00937B51">
      <w:pPr>
        <w:pStyle w:val="ConsPlusTitle"/>
        <w:jc w:val="center"/>
      </w:pPr>
      <w:r>
        <w:t>МУНИЦИПАЛЬНОЙ УСЛУГИ "ПЕРЕДАЧА В СОБСТВЕННОСТЬ ГРАЖДАН</w:t>
      </w:r>
    </w:p>
    <w:p w:rsidR="00937B51" w:rsidRDefault="00937B51">
      <w:pPr>
        <w:pStyle w:val="ConsPlusTitle"/>
        <w:jc w:val="center"/>
      </w:pPr>
      <w:r>
        <w:t>ЗАНИМАЕМЫХ ИМИ ЖИЛЫХ ПОМЕЩЕНИЙ ЖИЛИЩНОГО ФОНДА (ПРИВАТИЗАЦИЯ</w:t>
      </w:r>
    </w:p>
    <w:p w:rsidR="00937B51" w:rsidRDefault="00937B51">
      <w:pPr>
        <w:pStyle w:val="ConsPlusTitle"/>
        <w:jc w:val="center"/>
      </w:pPr>
      <w:r>
        <w:t>ЖИЛИЩНОГО ФОНДА)"</w:t>
      </w:r>
    </w:p>
    <w:p w:rsidR="00937B51" w:rsidRDefault="00937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937B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51" w:rsidRDefault="00937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7B51" w:rsidRDefault="00937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7B51" w:rsidRDefault="00937B51">
            <w:pPr>
              <w:pStyle w:val="ConsPlusNormal"/>
              <w:jc w:val="center"/>
            </w:pPr>
            <w:r>
              <w:rPr>
                <w:color w:val="392C69"/>
              </w:rPr>
              <w:t>Список изменяющих документов</w:t>
            </w:r>
          </w:p>
          <w:p w:rsidR="00937B51" w:rsidRDefault="00937B51">
            <w:pPr>
              <w:pStyle w:val="ConsPlusNormal"/>
              <w:jc w:val="center"/>
            </w:pPr>
            <w:r>
              <w:rPr>
                <w:color w:val="392C69"/>
              </w:rPr>
              <w:t xml:space="preserve">(в ред. постановлений Администрации города Когалыма от 20.05.2016 </w:t>
            </w:r>
            <w:hyperlink r:id="rId5">
              <w:r>
                <w:rPr>
                  <w:color w:val="0000FF"/>
                </w:rPr>
                <w:t>N 1415</w:t>
              </w:r>
            </w:hyperlink>
            <w:r>
              <w:rPr>
                <w:color w:val="392C69"/>
              </w:rPr>
              <w:t>,</w:t>
            </w:r>
          </w:p>
          <w:p w:rsidR="00937B51" w:rsidRDefault="00937B51">
            <w:pPr>
              <w:pStyle w:val="ConsPlusNormal"/>
              <w:jc w:val="center"/>
            </w:pPr>
            <w:r>
              <w:rPr>
                <w:color w:val="392C69"/>
              </w:rPr>
              <w:t xml:space="preserve">от 21.11.2016 </w:t>
            </w:r>
            <w:hyperlink r:id="rId6">
              <w:r>
                <w:rPr>
                  <w:color w:val="0000FF"/>
                </w:rPr>
                <w:t>N 2860</w:t>
              </w:r>
            </w:hyperlink>
            <w:r>
              <w:rPr>
                <w:color w:val="392C69"/>
              </w:rPr>
              <w:t xml:space="preserve">, от 03.05.2018 </w:t>
            </w:r>
            <w:hyperlink r:id="rId7">
              <w:r>
                <w:rPr>
                  <w:color w:val="0000FF"/>
                </w:rPr>
                <w:t>N 916</w:t>
              </w:r>
            </w:hyperlink>
            <w:r>
              <w:rPr>
                <w:color w:val="392C69"/>
              </w:rPr>
              <w:t xml:space="preserve">, от 25.12.2018 </w:t>
            </w:r>
            <w:hyperlink r:id="rId8">
              <w:r>
                <w:rPr>
                  <w:color w:val="0000FF"/>
                </w:rPr>
                <w:t>N 2968</w:t>
              </w:r>
            </w:hyperlink>
            <w:r>
              <w:rPr>
                <w:color w:val="392C69"/>
              </w:rPr>
              <w:t>,</w:t>
            </w:r>
          </w:p>
          <w:p w:rsidR="00937B51" w:rsidRDefault="00937B51">
            <w:pPr>
              <w:pStyle w:val="ConsPlusNormal"/>
              <w:jc w:val="center"/>
            </w:pPr>
            <w:r>
              <w:rPr>
                <w:color w:val="392C69"/>
              </w:rPr>
              <w:t xml:space="preserve">от 25.07.2019 </w:t>
            </w:r>
            <w:hyperlink r:id="rId9">
              <w:r>
                <w:rPr>
                  <w:color w:val="0000FF"/>
                </w:rPr>
                <w:t>N 1641</w:t>
              </w:r>
            </w:hyperlink>
            <w:r>
              <w:rPr>
                <w:color w:val="392C69"/>
              </w:rPr>
              <w:t xml:space="preserve">, от 16.04.2021 </w:t>
            </w:r>
            <w:hyperlink r:id="rId10">
              <w:r>
                <w:rPr>
                  <w:color w:val="0000FF"/>
                </w:rPr>
                <w:t>N 813</w:t>
              </w:r>
            </w:hyperlink>
            <w:r>
              <w:rPr>
                <w:color w:val="392C69"/>
              </w:rPr>
              <w:t xml:space="preserve">, от 02.12.2022 </w:t>
            </w:r>
            <w:hyperlink r:id="rId11">
              <w:r>
                <w:rPr>
                  <w:color w:val="0000FF"/>
                </w:rPr>
                <w:t>N 2818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7B51" w:rsidRDefault="00937B51">
            <w:pPr>
              <w:pStyle w:val="ConsPlusNormal"/>
            </w:pPr>
          </w:p>
        </w:tc>
      </w:tr>
    </w:tbl>
    <w:p w:rsidR="00937B51" w:rsidRDefault="00937B51">
      <w:pPr>
        <w:pStyle w:val="ConsPlusNormal"/>
        <w:jc w:val="center"/>
      </w:pPr>
    </w:p>
    <w:p w:rsidR="00937B51" w:rsidRDefault="00937B51">
      <w:pPr>
        <w:pStyle w:val="ConsPlusNormal"/>
        <w:ind w:firstLine="540"/>
        <w:jc w:val="both"/>
      </w:pPr>
      <w:r>
        <w:t xml:space="preserve">В соответствии с </w:t>
      </w:r>
      <w:hyperlink r:id="rId12">
        <w:r>
          <w:rPr>
            <w:color w:val="0000FF"/>
          </w:rPr>
          <w:t>Законом</w:t>
        </w:r>
      </w:hyperlink>
      <w:r>
        <w:t xml:space="preserve"> Российской Федерации от 04.07.1991 N 1541-1 "О приватизации жилищного фонда в Российской Федерации",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w:t>
      </w:r>
      <w:hyperlink r:id="rId15">
        <w:r>
          <w:rPr>
            <w:color w:val="0000FF"/>
          </w:rPr>
          <w:t>постановлением</w:t>
        </w:r>
      </w:hyperlink>
      <w:r>
        <w:t xml:space="preserve"> Администрации города Когалыма от 13.04.2018 N 757 "Об утверждении порядка разработки и утверждения административных регламентов предоставления муниципальных услуг", </w:t>
      </w:r>
      <w:hyperlink r:id="rId16">
        <w:r>
          <w:rPr>
            <w:color w:val="0000FF"/>
          </w:rPr>
          <w:t>постановлением</w:t>
        </w:r>
      </w:hyperlink>
      <w:r>
        <w:t xml:space="preserve"> Администрации города Когалыма от 16.08.2013 N 2438 "Об утверждении реестра муниципальных услуг города Когалыма":</w:t>
      </w:r>
    </w:p>
    <w:p w:rsidR="00937B51" w:rsidRDefault="00937B51">
      <w:pPr>
        <w:pStyle w:val="ConsPlusNormal"/>
        <w:jc w:val="both"/>
      </w:pPr>
      <w:r>
        <w:t xml:space="preserve">(в ред. </w:t>
      </w:r>
      <w:hyperlink r:id="rId17">
        <w:r>
          <w:rPr>
            <w:color w:val="0000FF"/>
          </w:rPr>
          <w:t>постановления</w:t>
        </w:r>
      </w:hyperlink>
      <w:r>
        <w:t xml:space="preserve"> Администрации города Когалыма от 02.12.2022 N 2818)</w:t>
      </w:r>
    </w:p>
    <w:p w:rsidR="00937B51" w:rsidRDefault="00937B51">
      <w:pPr>
        <w:pStyle w:val="ConsPlusNormal"/>
        <w:spacing w:before="20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w:t>
      </w:r>
      <w:bookmarkStart w:id="0" w:name="_GoBack"/>
      <w:r>
        <w:t>Передача в собственность граждан занимаемых ими жилых помещений жилищного фонда (приватизация жилищного фонда)</w:t>
      </w:r>
      <w:bookmarkEnd w:id="0"/>
      <w:r>
        <w:t>" согласно приложению к настоящему постановлению.</w:t>
      </w:r>
    </w:p>
    <w:p w:rsidR="00937B51" w:rsidRDefault="00937B51">
      <w:pPr>
        <w:pStyle w:val="ConsPlusNormal"/>
        <w:jc w:val="both"/>
      </w:pPr>
      <w:r>
        <w:t xml:space="preserve">(в ред. </w:t>
      </w:r>
      <w:hyperlink r:id="rId18">
        <w:r>
          <w:rPr>
            <w:color w:val="0000FF"/>
          </w:rPr>
          <w:t>постановления</w:t>
        </w:r>
      </w:hyperlink>
      <w:r>
        <w:t xml:space="preserve"> Администрации города Когалыма от 02.12.2022 N 2818)</w:t>
      </w:r>
    </w:p>
    <w:p w:rsidR="00937B51" w:rsidRDefault="00937B51">
      <w:pPr>
        <w:pStyle w:val="ConsPlusNormal"/>
        <w:spacing w:before="200"/>
        <w:ind w:firstLine="540"/>
        <w:jc w:val="both"/>
      </w:pPr>
      <w:r>
        <w:t>2. Признать утратившими силу следующие постановления Администрации города Когалыма:</w:t>
      </w:r>
    </w:p>
    <w:p w:rsidR="00937B51" w:rsidRDefault="00937B51">
      <w:pPr>
        <w:pStyle w:val="ConsPlusNormal"/>
        <w:spacing w:before="200"/>
        <w:ind w:firstLine="540"/>
        <w:jc w:val="both"/>
      </w:pPr>
      <w:r>
        <w:t xml:space="preserve">2.1. от 13.07.2012 </w:t>
      </w:r>
      <w:hyperlink r:id="rId19">
        <w:r>
          <w:rPr>
            <w:color w:val="0000FF"/>
          </w:rPr>
          <w:t>N 1717</w:t>
        </w:r>
      </w:hyperlink>
      <w:r>
        <w:t xml:space="preserve"> "Об утверждении Административного регламента предоставления муниципальной услуги "Осуществление передачи (приватизации) жилых помещений муниципального жилищного фонда в собственность граждан";</w:t>
      </w:r>
    </w:p>
    <w:p w:rsidR="00937B51" w:rsidRDefault="00937B51">
      <w:pPr>
        <w:pStyle w:val="ConsPlusNormal"/>
        <w:spacing w:before="200"/>
        <w:ind w:firstLine="540"/>
        <w:jc w:val="both"/>
      </w:pPr>
      <w:r>
        <w:t xml:space="preserve">2.2. от 16.12.2014 </w:t>
      </w:r>
      <w:hyperlink r:id="rId20">
        <w:r>
          <w:rPr>
            <w:color w:val="0000FF"/>
          </w:rPr>
          <w:t>N 3300</w:t>
        </w:r>
      </w:hyperlink>
      <w:r>
        <w:t xml:space="preserve"> "О внесении изменений в постановление Администрации города Когалыма от 13.07.2012 N 1717".</w:t>
      </w:r>
    </w:p>
    <w:p w:rsidR="00937B51" w:rsidRDefault="00937B51">
      <w:pPr>
        <w:pStyle w:val="ConsPlusNormal"/>
        <w:spacing w:before="200"/>
        <w:ind w:firstLine="540"/>
        <w:jc w:val="both"/>
      </w:pPr>
      <w:r>
        <w:t xml:space="preserve">3. Управлению по жилищной политике Администрации города Когалыма (А.В.Косолапов) направить в юридическое управление Администрации города Когалыма текст постановления и </w:t>
      </w:r>
      <w:hyperlink w:anchor="P38">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21">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937B51" w:rsidRDefault="00937B51">
      <w:pPr>
        <w:pStyle w:val="ConsPlusNormal"/>
        <w:spacing w:before="200"/>
        <w:ind w:firstLine="540"/>
        <w:jc w:val="both"/>
      </w:pPr>
      <w:r>
        <w:t xml:space="preserve">4. Опубликовать настоящее постановление и </w:t>
      </w:r>
      <w:hyperlink w:anchor="P38">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937B51" w:rsidRDefault="00937B51">
      <w:pPr>
        <w:pStyle w:val="ConsPlusNormal"/>
        <w:spacing w:before="200"/>
        <w:ind w:firstLine="540"/>
        <w:jc w:val="both"/>
      </w:pPr>
      <w:r>
        <w:t>5. Контроль за выполнением настоящего постановления возложить на первого заместителя главы Администрации города Когалыма А.Е.Зубовича.</w:t>
      </w:r>
    </w:p>
    <w:p w:rsidR="00937B51" w:rsidRDefault="00937B51">
      <w:pPr>
        <w:pStyle w:val="ConsPlusNormal"/>
        <w:jc w:val="both"/>
      </w:pPr>
    </w:p>
    <w:p w:rsidR="00937B51" w:rsidRDefault="00937B51">
      <w:pPr>
        <w:pStyle w:val="ConsPlusNormal"/>
        <w:jc w:val="right"/>
      </w:pPr>
      <w:r>
        <w:t>Глава Администрации города Когалыма</w:t>
      </w:r>
    </w:p>
    <w:p w:rsidR="00937B51" w:rsidRDefault="00937B51">
      <w:pPr>
        <w:pStyle w:val="ConsPlusNormal"/>
        <w:jc w:val="right"/>
      </w:pPr>
      <w:r>
        <w:t>В.И.СТЕПУРА</w:t>
      </w:r>
    </w:p>
    <w:p w:rsidR="00937B51" w:rsidRDefault="00937B51">
      <w:pPr>
        <w:pStyle w:val="ConsPlusNormal"/>
        <w:jc w:val="both"/>
      </w:pPr>
    </w:p>
    <w:p w:rsidR="00937B51" w:rsidRDefault="00937B51">
      <w:pPr>
        <w:pStyle w:val="ConsPlusNormal"/>
        <w:jc w:val="both"/>
      </w:pPr>
    </w:p>
    <w:p w:rsidR="00937B51" w:rsidRDefault="00937B51">
      <w:pPr>
        <w:pStyle w:val="ConsPlusNormal"/>
        <w:jc w:val="both"/>
      </w:pPr>
    </w:p>
    <w:p w:rsidR="00937B51" w:rsidRDefault="00937B51">
      <w:pPr>
        <w:pStyle w:val="ConsPlusNormal"/>
        <w:jc w:val="both"/>
      </w:pPr>
    </w:p>
    <w:p w:rsidR="00937B51" w:rsidRDefault="00937B51">
      <w:pPr>
        <w:pStyle w:val="ConsPlusNormal"/>
        <w:jc w:val="both"/>
      </w:pPr>
    </w:p>
    <w:p w:rsidR="00937B51" w:rsidRDefault="00937B51">
      <w:pPr>
        <w:pStyle w:val="ConsPlusNormal"/>
        <w:jc w:val="right"/>
        <w:outlineLvl w:val="0"/>
      </w:pPr>
      <w:r>
        <w:t>Приложение</w:t>
      </w:r>
    </w:p>
    <w:p w:rsidR="00937B51" w:rsidRDefault="00937B51">
      <w:pPr>
        <w:pStyle w:val="ConsPlusNormal"/>
        <w:jc w:val="right"/>
      </w:pPr>
      <w:r>
        <w:t>к постановлению Администрации</w:t>
      </w:r>
    </w:p>
    <w:p w:rsidR="00937B51" w:rsidRDefault="00937B51">
      <w:pPr>
        <w:pStyle w:val="ConsPlusNormal"/>
        <w:jc w:val="right"/>
      </w:pPr>
      <w:r>
        <w:t>города Когалыма</w:t>
      </w:r>
    </w:p>
    <w:p w:rsidR="00937B51" w:rsidRDefault="00937B51">
      <w:pPr>
        <w:pStyle w:val="ConsPlusNormal"/>
        <w:jc w:val="right"/>
      </w:pPr>
      <w:r>
        <w:t>от 27.05.2015 N 1545</w:t>
      </w:r>
    </w:p>
    <w:p w:rsidR="00937B51" w:rsidRDefault="00937B51">
      <w:pPr>
        <w:pStyle w:val="ConsPlusNormal"/>
        <w:jc w:val="both"/>
      </w:pPr>
    </w:p>
    <w:p w:rsidR="00937B51" w:rsidRDefault="00937B51">
      <w:pPr>
        <w:pStyle w:val="ConsPlusTitle"/>
        <w:jc w:val="center"/>
      </w:pPr>
      <w:bookmarkStart w:id="1" w:name="P38"/>
      <w:bookmarkEnd w:id="1"/>
      <w:r>
        <w:t>АДМИНИСТРАТИВНЫЙ РЕГЛАМЕНТ</w:t>
      </w:r>
    </w:p>
    <w:p w:rsidR="00937B51" w:rsidRDefault="00937B51">
      <w:pPr>
        <w:pStyle w:val="ConsPlusTitle"/>
        <w:jc w:val="center"/>
      </w:pPr>
      <w:r>
        <w:t>ПРЕДОСТАВЛЕНИЯ МУНИЦИПАЛЬНОЙ УСЛУГИ "ПЕРЕДАЧА</w:t>
      </w:r>
    </w:p>
    <w:p w:rsidR="00937B51" w:rsidRDefault="00937B51">
      <w:pPr>
        <w:pStyle w:val="ConsPlusTitle"/>
        <w:jc w:val="center"/>
      </w:pPr>
      <w:r>
        <w:t>В СОБСТВЕННОСТЬ ГРАЖДАН ЗАНИМАЕМЫХ ИМИ ЖИЛЫХ ПОМЕЩЕНИЙ</w:t>
      </w:r>
    </w:p>
    <w:p w:rsidR="00937B51" w:rsidRDefault="00937B51">
      <w:pPr>
        <w:pStyle w:val="ConsPlusTitle"/>
        <w:jc w:val="center"/>
      </w:pPr>
      <w:r>
        <w:t>ЖИЛИЩНОГО ФОНДА (ПРИВАТИЗАЦИЯ ЖИЛИЩНОГО ФОНДА)"</w:t>
      </w:r>
    </w:p>
    <w:p w:rsidR="00937B51" w:rsidRDefault="00937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501"/>
        <w:gridCol w:w="113"/>
      </w:tblGrid>
      <w:tr w:rsidR="00937B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B51" w:rsidRDefault="00937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7B51" w:rsidRDefault="00937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7B51" w:rsidRDefault="00937B51">
            <w:pPr>
              <w:pStyle w:val="ConsPlusNormal"/>
              <w:jc w:val="center"/>
            </w:pPr>
            <w:r>
              <w:rPr>
                <w:color w:val="392C69"/>
              </w:rPr>
              <w:t>Список изменяющих документов</w:t>
            </w:r>
          </w:p>
          <w:p w:rsidR="00937B51" w:rsidRDefault="00937B51">
            <w:pPr>
              <w:pStyle w:val="ConsPlusNormal"/>
              <w:jc w:val="center"/>
            </w:pPr>
            <w:r>
              <w:rPr>
                <w:color w:val="392C69"/>
              </w:rPr>
              <w:t xml:space="preserve">(в ред. </w:t>
            </w:r>
            <w:hyperlink r:id="rId22">
              <w:r>
                <w:rPr>
                  <w:color w:val="0000FF"/>
                </w:rPr>
                <w:t>постановления</w:t>
              </w:r>
            </w:hyperlink>
            <w:r>
              <w:rPr>
                <w:color w:val="392C69"/>
              </w:rPr>
              <w:t xml:space="preserve"> Администрации города Когалыма от 02.12.2022 N 2818)</w:t>
            </w:r>
          </w:p>
        </w:tc>
        <w:tc>
          <w:tcPr>
            <w:tcW w:w="113" w:type="dxa"/>
            <w:tcBorders>
              <w:top w:val="nil"/>
              <w:left w:val="nil"/>
              <w:bottom w:val="nil"/>
              <w:right w:val="nil"/>
            </w:tcBorders>
            <w:shd w:val="clear" w:color="auto" w:fill="F4F3F8"/>
            <w:tcMar>
              <w:top w:w="0" w:type="dxa"/>
              <w:left w:w="0" w:type="dxa"/>
              <w:bottom w:w="0" w:type="dxa"/>
              <w:right w:w="0" w:type="dxa"/>
            </w:tcMar>
          </w:tcPr>
          <w:p w:rsidR="00937B51" w:rsidRDefault="00937B51">
            <w:pPr>
              <w:pStyle w:val="ConsPlusNormal"/>
            </w:pPr>
          </w:p>
        </w:tc>
      </w:tr>
    </w:tbl>
    <w:p w:rsidR="00937B51" w:rsidRDefault="00937B51">
      <w:pPr>
        <w:pStyle w:val="ConsPlusNormal"/>
        <w:jc w:val="center"/>
      </w:pPr>
    </w:p>
    <w:p w:rsidR="00937B51" w:rsidRDefault="00937B51">
      <w:pPr>
        <w:pStyle w:val="ConsPlusTitle"/>
        <w:jc w:val="center"/>
        <w:outlineLvl w:val="1"/>
      </w:pPr>
      <w:r>
        <w:t>I. Общие положения</w:t>
      </w:r>
    </w:p>
    <w:p w:rsidR="00937B51" w:rsidRDefault="00937B51">
      <w:pPr>
        <w:pStyle w:val="ConsPlusNormal"/>
        <w:ind w:firstLine="540"/>
        <w:jc w:val="both"/>
      </w:pPr>
    </w:p>
    <w:p w:rsidR="00937B51" w:rsidRDefault="00937B51">
      <w:pPr>
        <w:pStyle w:val="ConsPlusNormal"/>
        <w:ind w:firstLine="540"/>
        <w:jc w:val="both"/>
      </w:pPr>
      <w:r>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w:t>
      </w:r>
      <w:hyperlink r:id="rId23">
        <w:r>
          <w:rPr>
            <w:color w:val="0000FF"/>
          </w:rPr>
          <w:t>Закона</w:t>
        </w:r>
      </w:hyperlink>
      <w:r>
        <w:t xml:space="preserve"> Российской Федерации от 04.07.1991 N 1541-1 "О приватизации жилищного фонда в Российской Федерации", Федерального </w:t>
      </w:r>
      <w:hyperlink r:id="rId24">
        <w:r>
          <w:rPr>
            <w:color w:val="0000FF"/>
          </w:rPr>
          <w:t>закона</w:t>
        </w:r>
      </w:hyperlink>
      <w:r>
        <w:t xml:space="preserve"> от 29.12.2004 N 189-ФЗ "О введении в действие Жилищного кодекса Российской Федерации", Федерального </w:t>
      </w:r>
      <w:hyperlink r:id="rId25">
        <w:r>
          <w:rPr>
            <w:color w:val="0000FF"/>
          </w:rPr>
          <w:t>закона</w:t>
        </w:r>
      </w:hyperlink>
      <w:r>
        <w:t xml:space="preserve"> от 13.07.2015 N 218-ФЗ "О государственной регистрации недвижимости", Федерального </w:t>
      </w:r>
      <w:hyperlink r:id="rId26">
        <w:r>
          <w:rPr>
            <w:color w:val="0000FF"/>
          </w:rPr>
          <w:t>закона</w:t>
        </w:r>
      </w:hyperlink>
      <w:r>
        <w:t xml:space="preserve"> от 27.07.2010 N 210-ФЗ "Об организации предоставления государственных и муниципальных услуг" (далее Федеральный закон N 210-ФЗ).</w:t>
      </w:r>
    </w:p>
    <w:p w:rsidR="00937B51" w:rsidRDefault="00937B51">
      <w:pPr>
        <w:pStyle w:val="ConsPlusNormal"/>
        <w:ind w:firstLine="540"/>
        <w:jc w:val="both"/>
      </w:pPr>
    </w:p>
    <w:p w:rsidR="00937B51" w:rsidRDefault="00937B51">
      <w:pPr>
        <w:pStyle w:val="ConsPlusTitle"/>
        <w:jc w:val="center"/>
        <w:outlineLvl w:val="2"/>
      </w:pPr>
      <w:r>
        <w:t>Круг Заявителей</w:t>
      </w:r>
    </w:p>
    <w:p w:rsidR="00937B51" w:rsidRDefault="00937B51">
      <w:pPr>
        <w:pStyle w:val="ConsPlusNormal"/>
        <w:jc w:val="center"/>
      </w:pPr>
    </w:p>
    <w:p w:rsidR="00937B51" w:rsidRDefault="00937B51">
      <w:pPr>
        <w:pStyle w:val="ConsPlusNormal"/>
        <w:ind w:firstLine="540"/>
        <w:jc w:val="both"/>
      </w:pPr>
      <w:bookmarkStart w:id="2" w:name="P51"/>
      <w:bookmarkEnd w:id="2"/>
      <w:r>
        <w:t>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937B51" w:rsidRDefault="00937B51">
      <w:pPr>
        <w:pStyle w:val="ConsPlusNormal"/>
        <w:spacing w:before="200"/>
        <w:ind w:firstLine="540"/>
        <w:jc w:val="both"/>
      </w:pPr>
      <w:r>
        <w:t xml:space="preserve">1.3. Интересы заявителей, указанных в </w:t>
      </w:r>
      <w:hyperlink w:anchor="P51">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37B51" w:rsidRDefault="00937B51">
      <w:pPr>
        <w:pStyle w:val="ConsPlusNormal"/>
        <w:ind w:firstLine="540"/>
        <w:jc w:val="both"/>
      </w:pPr>
    </w:p>
    <w:p w:rsidR="00937B51" w:rsidRDefault="00937B51">
      <w:pPr>
        <w:pStyle w:val="ConsPlusTitle"/>
        <w:jc w:val="center"/>
        <w:outlineLvl w:val="2"/>
      </w:pPr>
      <w:r>
        <w:t>Требования к порядку информирования о предоставлении</w:t>
      </w:r>
    </w:p>
    <w:p w:rsidR="00937B51" w:rsidRDefault="00937B51">
      <w:pPr>
        <w:pStyle w:val="ConsPlusTitle"/>
        <w:jc w:val="center"/>
      </w:pPr>
      <w:r>
        <w:t>муниципальной услуги</w:t>
      </w:r>
    </w:p>
    <w:p w:rsidR="00937B51" w:rsidRDefault="00937B51">
      <w:pPr>
        <w:pStyle w:val="ConsPlusNormal"/>
        <w:ind w:firstLine="540"/>
        <w:jc w:val="both"/>
      </w:pPr>
    </w:p>
    <w:p w:rsidR="00937B51" w:rsidRDefault="00937B51">
      <w:pPr>
        <w:pStyle w:val="ConsPlusNormal"/>
        <w:ind w:firstLine="540"/>
        <w:jc w:val="both"/>
      </w:pPr>
      <w:r>
        <w:t>1.4. Информирование о порядке предоставления муниципальной услуги осуществляется:</w:t>
      </w:r>
    </w:p>
    <w:p w:rsidR="00937B51" w:rsidRDefault="00937B51">
      <w:pPr>
        <w:pStyle w:val="ConsPlusNormal"/>
        <w:spacing w:before="200"/>
        <w:ind w:firstLine="540"/>
        <w:jc w:val="both"/>
      </w:pPr>
      <w:r>
        <w:t>1) непосредственно при личном приеме заявителя в управлении по жилищной политике Администрации города Когалыма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37B51" w:rsidRDefault="00937B51">
      <w:pPr>
        <w:pStyle w:val="ConsPlusNormal"/>
        <w:spacing w:before="200"/>
        <w:ind w:firstLine="540"/>
        <w:jc w:val="both"/>
      </w:pPr>
      <w:r>
        <w:t>2) по телефону - в Уполномоченном органе или многофункциональном центре;</w:t>
      </w:r>
    </w:p>
    <w:p w:rsidR="00937B51" w:rsidRDefault="00937B51">
      <w:pPr>
        <w:pStyle w:val="ConsPlusNormal"/>
        <w:spacing w:before="200"/>
        <w:ind w:firstLine="540"/>
        <w:jc w:val="both"/>
      </w:pPr>
      <w:r>
        <w:t>3) письменно, в том числе посредством электронной почты, факсимильной связи;</w:t>
      </w:r>
    </w:p>
    <w:p w:rsidR="00937B51" w:rsidRDefault="00937B51">
      <w:pPr>
        <w:pStyle w:val="ConsPlusNormal"/>
        <w:spacing w:before="200"/>
        <w:ind w:firstLine="540"/>
        <w:jc w:val="both"/>
      </w:pPr>
      <w:r>
        <w:t>4) посредством размещения в открытой и доступной форме информации:</w:t>
      </w:r>
    </w:p>
    <w:p w:rsidR="00937B51" w:rsidRDefault="00937B51">
      <w:pPr>
        <w:pStyle w:val="ConsPlusNormal"/>
        <w:spacing w:before="200"/>
        <w:ind w:firstLine="540"/>
        <w:jc w:val="both"/>
      </w:pPr>
      <w:r>
        <w:t xml:space="preserve">в федеральной государственной информационной системе "Единый портал </w:t>
      </w:r>
      <w:r>
        <w:lastRenderedPageBreak/>
        <w:t>государственных и муниципальных услуг (функций)" (https://www.gosuslugi.ru/) (далее - ЕПГУ);</w:t>
      </w:r>
    </w:p>
    <w:p w:rsidR="00937B51" w:rsidRDefault="00937B51">
      <w:pPr>
        <w:pStyle w:val="ConsPlusNormal"/>
        <w:spacing w:before="200"/>
        <w:ind w:firstLine="540"/>
        <w:jc w:val="both"/>
      </w:pPr>
      <w:r>
        <w:t>на официальном сайте Администрации города Когалыма (http://www.admkogalym.ru);</w:t>
      </w:r>
    </w:p>
    <w:p w:rsidR="00937B51" w:rsidRDefault="00937B51">
      <w:pPr>
        <w:pStyle w:val="ConsPlusNormal"/>
        <w:spacing w:before="200"/>
        <w:ind w:firstLine="540"/>
        <w:jc w:val="both"/>
      </w:pPr>
      <w:r>
        <w:t>5) посредством размещения информации на информационных стендах Уполномоченного органа или многофункционального центра.</w:t>
      </w:r>
    </w:p>
    <w:p w:rsidR="00937B51" w:rsidRDefault="00937B51">
      <w:pPr>
        <w:pStyle w:val="ConsPlusNormal"/>
        <w:spacing w:before="200"/>
        <w:ind w:firstLine="540"/>
        <w:jc w:val="both"/>
      </w:pPr>
      <w:bookmarkStart w:id="3" w:name="P65"/>
      <w:bookmarkEnd w:id="3"/>
      <w:r>
        <w:t>1.5. Информирование осуществляется по вопросам, касающимся:</w:t>
      </w:r>
    </w:p>
    <w:p w:rsidR="00937B51" w:rsidRDefault="00937B51">
      <w:pPr>
        <w:pStyle w:val="ConsPlusNormal"/>
        <w:spacing w:before="200"/>
        <w:ind w:firstLine="540"/>
        <w:jc w:val="both"/>
      </w:pPr>
      <w:r>
        <w:t>способов подачи заявления о предоставлении муниципальной услуги;</w:t>
      </w:r>
    </w:p>
    <w:p w:rsidR="00937B51" w:rsidRDefault="00937B51">
      <w:pPr>
        <w:pStyle w:val="ConsPlusNormal"/>
        <w:spacing w:before="200"/>
        <w:ind w:firstLine="540"/>
        <w:jc w:val="both"/>
      </w:pPr>
      <w:r>
        <w:t>адресов Уполномоченного органа и многофункционального центра, обращение в которые необходимо для предоставления муниципальной услуги;</w:t>
      </w:r>
    </w:p>
    <w:p w:rsidR="00937B51" w:rsidRDefault="00937B51">
      <w:pPr>
        <w:pStyle w:val="ConsPlusNormal"/>
        <w:spacing w:before="200"/>
        <w:ind w:firstLine="540"/>
        <w:jc w:val="both"/>
      </w:pPr>
      <w:r>
        <w:t>справочной информации о работе Уполномоченного органа;</w:t>
      </w:r>
    </w:p>
    <w:p w:rsidR="00937B51" w:rsidRDefault="00937B51">
      <w:pPr>
        <w:pStyle w:val="ConsPlusNormal"/>
        <w:spacing w:before="200"/>
        <w:ind w:firstLine="540"/>
        <w:jc w:val="both"/>
      </w:pPr>
      <w:r>
        <w:t>документов, необходимых для предоставления муниципальной услуги;</w:t>
      </w:r>
    </w:p>
    <w:p w:rsidR="00937B51" w:rsidRDefault="00937B51">
      <w:pPr>
        <w:pStyle w:val="ConsPlusNormal"/>
        <w:spacing w:before="200"/>
        <w:ind w:firstLine="540"/>
        <w:jc w:val="both"/>
      </w:pPr>
      <w:r>
        <w:t>порядка и сроков предоставления муниципальной услуги;</w:t>
      </w:r>
    </w:p>
    <w:p w:rsidR="00937B51" w:rsidRDefault="00937B51">
      <w:pPr>
        <w:pStyle w:val="ConsPlusNormal"/>
        <w:spacing w:before="20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7B51" w:rsidRDefault="00937B51">
      <w:pPr>
        <w:pStyle w:val="ConsPlusNormal"/>
        <w:spacing w:before="200"/>
        <w:ind w:firstLine="540"/>
        <w:jc w:val="both"/>
      </w:pPr>
      <w:r>
        <w:t>по вопросам предоставления услуг, которые являются необходимыми и обязательными для предоставления муниципальной услуги;</w:t>
      </w:r>
    </w:p>
    <w:p w:rsidR="00937B51" w:rsidRDefault="00937B51">
      <w:pPr>
        <w:pStyle w:val="ConsPlusNormal"/>
        <w:spacing w:before="200"/>
        <w:ind w:firstLine="540"/>
        <w:jc w:val="both"/>
      </w:pPr>
      <w:r>
        <w:t>порядка досудебного (внесудебного) обжалования решений и действий (бездействия) уполномоченного органа, должностных лиц и муниципальных служащих.</w:t>
      </w:r>
    </w:p>
    <w:p w:rsidR="00937B51" w:rsidRDefault="00937B51">
      <w:pPr>
        <w:pStyle w:val="ConsPlusNormal"/>
        <w:spacing w:before="20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37B51" w:rsidRDefault="00937B51">
      <w:pPr>
        <w:pStyle w:val="ConsPlusNormal"/>
        <w:spacing w:before="200"/>
        <w:ind w:firstLine="540"/>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37B51" w:rsidRDefault="00937B51">
      <w:pPr>
        <w:pStyle w:val="ConsPlusNormal"/>
        <w:spacing w:before="200"/>
        <w:ind w:firstLine="540"/>
        <w:jc w:val="both"/>
      </w:pPr>
      <w:r>
        <w:t>Ответ на телефонный звонок должен начинаться с информации о наименовании уполномоченного органа, в который позвонил заявитель, фамилии, имени, отчества (последнее - при наличии) и должности специалиста, принявшего телефонный звонок.</w:t>
      </w:r>
    </w:p>
    <w:p w:rsidR="00937B51" w:rsidRDefault="00937B51">
      <w:pPr>
        <w:pStyle w:val="ConsPlusNormal"/>
        <w:spacing w:before="20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7B51" w:rsidRDefault="00937B51">
      <w:pPr>
        <w:pStyle w:val="ConsPlusNormal"/>
        <w:spacing w:before="20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937B51" w:rsidRDefault="00937B51">
      <w:pPr>
        <w:pStyle w:val="ConsPlusNormal"/>
        <w:spacing w:before="200"/>
        <w:ind w:firstLine="540"/>
        <w:jc w:val="both"/>
      </w:pPr>
      <w:r>
        <w:t>изложить обращение в письменной форме;</w:t>
      </w:r>
    </w:p>
    <w:p w:rsidR="00937B51" w:rsidRDefault="00937B51">
      <w:pPr>
        <w:pStyle w:val="ConsPlusNormal"/>
        <w:spacing w:before="200"/>
        <w:ind w:firstLine="540"/>
        <w:jc w:val="both"/>
      </w:pPr>
      <w:r>
        <w:t>назначить другое время для консультаций.</w:t>
      </w:r>
    </w:p>
    <w:p w:rsidR="00937B51" w:rsidRDefault="00937B51">
      <w:pPr>
        <w:pStyle w:val="ConsPlusNormal"/>
        <w:spacing w:before="20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37B51" w:rsidRDefault="00937B51">
      <w:pPr>
        <w:pStyle w:val="ConsPlusNormal"/>
        <w:spacing w:before="200"/>
        <w:ind w:firstLine="540"/>
        <w:jc w:val="both"/>
      </w:pPr>
      <w:r>
        <w:t>Продолжительность информирования по телефону не должна превышать 10 минут.</w:t>
      </w:r>
    </w:p>
    <w:p w:rsidR="00937B51" w:rsidRDefault="00937B51">
      <w:pPr>
        <w:pStyle w:val="ConsPlusNormal"/>
        <w:spacing w:before="200"/>
        <w:ind w:firstLine="540"/>
        <w:jc w:val="both"/>
      </w:pPr>
      <w:r>
        <w:t>Информирование осуществляется в соответствии с графиком приема граждан.</w:t>
      </w:r>
    </w:p>
    <w:p w:rsidR="00937B51" w:rsidRDefault="00937B51">
      <w:pPr>
        <w:pStyle w:val="ConsPlusNormal"/>
        <w:spacing w:before="200"/>
        <w:ind w:firstLine="540"/>
        <w:jc w:val="both"/>
      </w:pPr>
      <w: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65">
        <w:r>
          <w:rPr>
            <w:color w:val="0000FF"/>
          </w:rPr>
          <w:t>пункте 1.5</w:t>
        </w:r>
      </w:hyperlink>
      <w:r>
        <w:t xml:space="preserve"> настоящего Административного регламента в порядке, установленном Федеральным </w:t>
      </w:r>
      <w:hyperlink r:id="rId27">
        <w:r>
          <w:rPr>
            <w:color w:val="0000FF"/>
          </w:rPr>
          <w:t>законом</w:t>
        </w:r>
      </w:hyperlink>
      <w:r>
        <w:t xml:space="preserve"> от </w:t>
      </w:r>
      <w:r>
        <w:lastRenderedPageBreak/>
        <w:t>02.05.2006 N 59-ФЗ "О порядке рассмотрения обращений граждан Российской Федерации" (далее - Федеральный закон N 59-ФЗ).</w:t>
      </w:r>
    </w:p>
    <w:p w:rsidR="00937B51" w:rsidRDefault="00937B51">
      <w:pPr>
        <w:pStyle w:val="ConsPlusNormal"/>
        <w:spacing w:before="200"/>
        <w:ind w:firstLine="540"/>
        <w:jc w:val="both"/>
      </w:pPr>
      <w:r>
        <w:t xml:space="preserve">1.8. На ЕПГУ размещаются сведения, предусмотренные </w:t>
      </w:r>
      <w:hyperlink r:id="rId28">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937B51" w:rsidRDefault="00937B51">
      <w:pPr>
        <w:pStyle w:val="ConsPlusNormal"/>
        <w:spacing w:before="20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7B51" w:rsidRDefault="00937B51">
      <w:pPr>
        <w:pStyle w:val="ConsPlusNormal"/>
        <w:spacing w:before="200"/>
        <w:ind w:firstLine="540"/>
        <w:jc w:val="both"/>
      </w:pPr>
      <w: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37B51" w:rsidRDefault="00937B51">
      <w:pPr>
        <w:pStyle w:val="ConsPlusNormal"/>
        <w:spacing w:before="200"/>
        <w:ind w:firstLine="540"/>
        <w:jc w:val="both"/>
      </w:pPr>
      <w:r>
        <w:t>о месте нахождения и графике работы Уполномоченного органа, а также многофункционального центра;</w:t>
      </w:r>
    </w:p>
    <w:p w:rsidR="00937B51" w:rsidRDefault="00937B51">
      <w:pPr>
        <w:pStyle w:val="ConsPlusNormal"/>
        <w:spacing w:before="200"/>
        <w:ind w:firstLine="540"/>
        <w:jc w:val="both"/>
      </w:pPr>
      <w:r>
        <w:t>справочные телефоны Уполномоченного органа, в том числе номер телефона-автоинформатора (при наличии);</w:t>
      </w:r>
    </w:p>
    <w:p w:rsidR="00937B51" w:rsidRDefault="00937B51">
      <w:pPr>
        <w:pStyle w:val="ConsPlusNormal"/>
        <w:spacing w:before="200"/>
        <w:ind w:firstLine="540"/>
        <w:jc w:val="both"/>
      </w:pPr>
      <w:r>
        <w:t>адрес официального сайта Администрации города Когалыма (http://www.admkogalym.ru), а также электронной почты и (или) формы обратной связи Уполномоченного органа в сети "Интернет".</w:t>
      </w:r>
    </w:p>
    <w:p w:rsidR="00937B51" w:rsidRDefault="00937B51">
      <w:pPr>
        <w:pStyle w:val="ConsPlusNormal"/>
        <w:spacing w:before="200"/>
        <w:ind w:firstLine="540"/>
        <w:jc w:val="both"/>
      </w:pPr>
      <w:r>
        <w:t>1.10. В зале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37B51" w:rsidRDefault="00937B51">
      <w:pPr>
        <w:pStyle w:val="ConsPlusNormal"/>
        <w:spacing w:before="200"/>
        <w:ind w:firstLine="540"/>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Когалыма с учетом требований к информированию, установленных Административным регламентом.</w:t>
      </w:r>
    </w:p>
    <w:p w:rsidR="00937B51" w:rsidRDefault="00937B51">
      <w:pPr>
        <w:pStyle w:val="ConsPlusNormal"/>
        <w:spacing w:before="200"/>
        <w:ind w:firstLine="540"/>
        <w:jc w:val="both"/>
      </w:pPr>
      <w: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937B51" w:rsidRDefault="00937B51">
      <w:pPr>
        <w:pStyle w:val="ConsPlusNormal"/>
        <w:ind w:firstLine="540"/>
        <w:jc w:val="both"/>
      </w:pPr>
    </w:p>
    <w:p w:rsidR="00937B51" w:rsidRDefault="00937B51">
      <w:pPr>
        <w:pStyle w:val="ConsPlusTitle"/>
        <w:jc w:val="center"/>
        <w:outlineLvl w:val="1"/>
      </w:pPr>
      <w:r>
        <w:t>II. Стандарт предоставления муниципальной услуги</w:t>
      </w:r>
    </w:p>
    <w:p w:rsidR="00937B51" w:rsidRDefault="00937B51">
      <w:pPr>
        <w:pStyle w:val="ConsPlusNormal"/>
        <w:jc w:val="center"/>
      </w:pPr>
    </w:p>
    <w:p w:rsidR="00937B51" w:rsidRDefault="00937B51">
      <w:pPr>
        <w:pStyle w:val="ConsPlusTitle"/>
        <w:jc w:val="center"/>
        <w:outlineLvl w:val="2"/>
      </w:pPr>
      <w:r>
        <w:t>Наименование муниципальной услуги</w:t>
      </w:r>
    </w:p>
    <w:p w:rsidR="00937B51" w:rsidRDefault="00937B51">
      <w:pPr>
        <w:pStyle w:val="ConsPlusNormal"/>
        <w:jc w:val="center"/>
      </w:pPr>
    </w:p>
    <w:p w:rsidR="00937B51" w:rsidRDefault="00937B51">
      <w:pPr>
        <w:pStyle w:val="ConsPlusNormal"/>
        <w:ind w:firstLine="540"/>
        <w:jc w:val="both"/>
      </w:pPr>
      <w:r>
        <w:t>2.1. Муниципальная услуга Передача в собственность граждан занимаемых ими жилых помещений жилищного фонда (приватизация жилищного фонда).</w:t>
      </w:r>
    </w:p>
    <w:p w:rsidR="00937B51" w:rsidRDefault="00937B51">
      <w:pPr>
        <w:pStyle w:val="ConsPlusNormal"/>
        <w:ind w:firstLine="540"/>
        <w:jc w:val="both"/>
      </w:pPr>
    </w:p>
    <w:p w:rsidR="00937B51" w:rsidRDefault="00937B51">
      <w:pPr>
        <w:pStyle w:val="ConsPlusTitle"/>
        <w:jc w:val="center"/>
        <w:outlineLvl w:val="2"/>
      </w:pPr>
      <w:r>
        <w:t>Наименование органа местного самоуправления,</w:t>
      </w:r>
    </w:p>
    <w:p w:rsidR="00937B51" w:rsidRDefault="00937B51">
      <w:pPr>
        <w:pStyle w:val="ConsPlusTitle"/>
        <w:jc w:val="center"/>
      </w:pPr>
      <w:r>
        <w:t>предоставляющего муниципальную услугу</w:t>
      </w:r>
    </w:p>
    <w:p w:rsidR="00937B51" w:rsidRDefault="00937B51">
      <w:pPr>
        <w:pStyle w:val="ConsPlusNormal"/>
        <w:jc w:val="center"/>
      </w:pPr>
    </w:p>
    <w:p w:rsidR="00937B51" w:rsidRDefault="00937B51">
      <w:pPr>
        <w:pStyle w:val="ConsPlusNormal"/>
        <w:ind w:firstLine="540"/>
        <w:jc w:val="both"/>
      </w:pPr>
      <w:r>
        <w:t>2.2. Муниципальная услуга предоставляется Уполномоченным органом управлением по жилищной политике Администрации города Когалыма.</w:t>
      </w:r>
    </w:p>
    <w:p w:rsidR="00937B51" w:rsidRDefault="00937B51">
      <w:pPr>
        <w:pStyle w:val="ConsPlusNormal"/>
        <w:spacing w:before="200"/>
        <w:ind w:firstLine="540"/>
        <w:jc w:val="both"/>
      </w:pPr>
      <w:r>
        <w:t>2.3. В предоставлении муниципальной услуги принимают участие:</w:t>
      </w:r>
    </w:p>
    <w:p w:rsidR="00937B51" w:rsidRDefault="00937B51">
      <w:pPr>
        <w:pStyle w:val="ConsPlusNormal"/>
        <w:spacing w:before="200"/>
        <w:ind w:firstLine="540"/>
        <w:jc w:val="both"/>
      </w:pPr>
      <w:r>
        <w:t>Управление Росреестра;</w:t>
      </w:r>
    </w:p>
    <w:p w:rsidR="00937B51" w:rsidRDefault="00937B51">
      <w:pPr>
        <w:pStyle w:val="ConsPlusNormal"/>
        <w:spacing w:before="200"/>
        <w:ind w:firstLine="540"/>
        <w:jc w:val="both"/>
      </w:pPr>
      <w:r>
        <w:t>Отдел опеки и попечительства;</w:t>
      </w:r>
    </w:p>
    <w:p w:rsidR="00937B51" w:rsidRDefault="00937B51">
      <w:pPr>
        <w:pStyle w:val="ConsPlusNormal"/>
        <w:spacing w:before="200"/>
        <w:ind w:firstLine="540"/>
        <w:jc w:val="both"/>
      </w:pPr>
      <w:r>
        <w:lastRenderedPageBreak/>
        <w:t>Общество с ограниченной ответственностью "Единый расчетно-информационный центр".</w:t>
      </w:r>
    </w:p>
    <w:p w:rsidR="00937B51" w:rsidRDefault="00937B51">
      <w:pPr>
        <w:pStyle w:val="ConsPlusNormal"/>
        <w:spacing w:before="200"/>
        <w:ind w:firstLine="540"/>
        <w:jc w:val="both"/>
      </w:pPr>
      <w:r>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37B51" w:rsidRDefault="00937B51">
      <w:pPr>
        <w:pStyle w:val="ConsPlusNormal"/>
        <w:spacing w:before="200"/>
        <w:ind w:firstLine="540"/>
        <w:jc w:val="both"/>
      </w:pPr>
      <w:r>
        <w:t>1. Сведения о регистрационном учете по месту жительства или месту пребывания - МВД России;</w:t>
      </w:r>
    </w:p>
    <w:p w:rsidR="00937B51" w:rsidRDefault="00937B51">
      <w:pPr>
        <w:pStyle w:val="ConsPlusNormal"/>
        <w:spacing w:before="200"/>
        <w:ind w:firstLine="540"/>
        <w:jc w:val="both"/>
      </w:pPr>
      <w:r>
        <w:t>2. Сведения о лицах, зарегистрированных по месту пребывания или по месту жительства, а также состоящих на миграционном учете, совместно по одному адресу - МВД России;</w:t>
      </w:r>
    </w:p>
    <w:p w:rsidR="00937B51" w:rsidRDefault="00937B51">
      <w:pPr>
        <w:pStyle w:val="ConsPlusNormal"/>
        <w:spacing w:before="200"/>
        <w:ind w:firstLine="540"/>
        <w:jc w:val="both"/>
      </w:pPr>
      <w:r>
        <w:t>3. Предоставление из ЕГР ЗАГС по запросу сведений о рождении - ФНС;</w:t>
      </w:r>
    </w:p>
    <w:p w:rsidR="00937B51" w:rsidRDefault="00937B51">
      <w:pPr>
        <w:pStyle w:val="ConsPlusNormal"/>
        <w:spacing w:before="200"/>
        <w:ind w:firstLine="540"/>
        <w:jc w:val="both"/>
      </w:pPr>
      <w:r>
        <w:t>4. Сведения о действительности Паспорта Гражданина РФ - МВД РФ;</w:t>
      </w:r>
    </w:p>
    <w:p w:rsidR="00937B51" w:rsidRDefault="00937B51">
      <w:pPr>
        <w:pStyle w:val="ConsPlusNormal"/>
        <w:spacing w:before="200"/>
        <w:ind w:firstLine="540"/>
        <w:jc w:val="both"/>
      </w:pPr>
      <w:r>
        <w:t>5. О соответствии фамильно-именной группы, даты рождения, пола и документ подтверждающий регистрацию в системе индивидуального (персонифицированного) учета в системе обязательного пенсионного страхования - ПФР;</w:t>
      </w:r>
    </w:p>
    <w:p w:rsidR="00937B51" w:rsidRDefault="00937B51">
      <w:pPr>
        <w:pStyle w:val="ConsPlusNormal"/>
        <w:spacing w:before="200"/>
        <w:ind w:firstLine="540"/>
        <w:jc w:val="both"/>
      </w:pPr>
      <w:r>
        <w:t>6. Сведения из ЕГР ЗАГС о перемене фамилии, имени, отчестве - ФНС;</w:t>
      </w:r>
    </w:p>
    <w:p w:rsidR="00937B51" w:rsidRDefault="00937B51">
      <w:pPr>
        <w:pStyle w:val="ConsPlusNormal"/>
        <w:spacing w:before="200"/>
        <w:ind w:firstLine="540"/>
        <w:jc w:val="both"/>
      </w:pPr>
      <w:r>
        <w:t>7. Сведения о наличии приватизируемого жилого помещения в реестре муниципальной собственности - Комитет по управлению муниципальным имуществом Администрации города Когалыма;</w:t>
      </w:r>
    </w:p>
    <w:p w:rsidR="00937B51" w:rsidRDefault="00937B51">
      <w:pPr>
        <w:pStyle w:val="ConsPlusNormal"/>
        <w:spacing w:before="200"/>
        <w:ind w:firstLine="540"/>
        <w:jc w:val="both"/>
      </w:pPr>
      <w:r>
        <w:t>8. Сведения, подтверждающие, что ранее право заявителя на приватизацию не было использовано - Федерального государственного унитарного предприятия "Ростехинвентаризация-Федеральное БТИ" или (после 01.01.2017) из бюджетного учреждения "Центр имущественных отношений";</w:t>
      </w:r>
    </w:p>
    <w:p w:rsidR="00937B51" w:rsidRDefault="00937B51">
      <w:pPr>
        <w:pStyle w:val="ConsPlusNormal"/>
        <w:spacing w:before="200"/>
        <w:ind w:firstLine="540"/>
        <w:jc w:val="both"/>
      </w:pPr>
      <w:r>
        <w:t>9. Документы, подтверждающие право заявителя на пользование жилым помещением - Уполномоченный орган;</w:t>
      </w:r>
    </w:p>
    <w:p w:rsidR="00937B51" w:rsidRDefault="00937B51">
      <w:pPr>
        <w:pStyle w:val="ConsPlusNormal"/>
        <w:spacing w:before="200"/>
        <w:ind w:firstLine="540"/>
        <w:jc w:val="both"/>
      </w:pPr>
      <w:r>
        <w:t>10. Соглашение о расторжении договора передачи жилого помещения в собственность граждан - Уполномоченный орган.</w:t>
      </w:r>
    </w:p>
    <w:p w:rsidR="00937B51" w:rsidRDefault="00937B51">
      <w:pPr>
        <w:pStyle w:val="ConsPlusNormal"/>
        <w:spacing w:before="200"/>
        <w:ind w:firstLine="540"/>
        <w:jc w:val="both"/>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37B51" w:rsidRDefault="00937B51">
      <w:pPr>
        <w:pStyle w:val="ConsPlusNormal"/>
        <w:ind w:firstLine="540"/>
        <w:jc w:val="both"/>
      </w:pPr>
    </w:p>
    <w:p w:rsidR="00937B51" w:rsidRDefault="00937B51">
      <w:pPr>
        <w:pStyle w:val="ConsPlusTitle"/>
        <w:jc w:val="center"/>
        <w:outlineLvl w:val="2"/>
      </w:pPr>
      <w:r>
        <w:t>Описание результата предоставления муниципальной услуги</w:t>
      </w:r>
    </w:p>
    <w:p w:rsidR="00937B51" w:rsidRDefault="00937B51">
      <w:pPr>
        <w:pStyle w:val="ConsPlusNormal"/>
        <w:ind w:firstLine="540"/>
        <w:jc w:val="both"/>
      </w:pPr>
    </w:p>
    <w:p w:rsidR="00937B51" w:rsidRDefault="00937B51">
      <w:pPr>
        <w:pStyle w:val="ConsPlusNormal"/>
        <w:ind w:firstLine="540"/>
        <w:jc w:val="both"/>
      </w:pPr>
      <w:bookmarkStart w:id="4" w:name="P124"/>
      <w:bookmarkEnd w:id="4"/>
      <w:r>
        <w:t>2.5. Результатом предоставления муниципальной услуги является один из следующих документов:</w:t>
      </w:r>
    </w:p>
    <w:p w:rsidR="00937B51" w:rsidRDefault="00937B51">
      <w:pPr>
        <w:pStyle w:val="ConsPlusNormal"/>
        <w:spacing w:before="200"/>
        <w:ind w:firstLine="540"/>
        <w:jc w:val="both"/>
      </w:pPr>
      <w:r>
        <w:t>2.5.1. Проект договора о передаче жилого помещения в собственность граждан в форме электронного документа, подписанного усиленной электронной подписью.</w:t>
      </w:r>
    </w:p>
    <w:p w:rsidR="00937B51" w:rsidRDefault="00937B51">
      <w:pPr>
        <w:pStyle w:val="ConsPlusNormal"/>
        <w:spacing w:before="200"/>
        <w:ind w:firstLine="540"/>
        <w:jc w:val="both"/>
      </w:pPr>
      <w:r>
        <w:t>2.5.2 Решение об отказе в предоставлении муниципальной услуги.</w:t>
      </w:r>
    </w:p>
    <w:p w:rsidR="00937B51" w:rsidRDefault="00937B51">
      <w:pPr>
        <w:pStyle w:val="ConsPlusNormal"/>
        <w:ind w:firstLine="540"/>
        <w:jc w:val="both"/>
      </w:pPr>
    </w:p>
    <w:p w:rsidR="00937B51" w:rsidRDefault="00937B51">
      <w:pPr>
        <w:pStyle w:val="ConsPlusTitle"/>
        <w:jc w:val="center"/>
        <w:outlineLvl w:val="2"/>
      </w:pPr>
      <w:r>
        <w:t>Срок предоставления муниципальной услуги, в том числе</w:t>
      </w:r>
    </w:p>
    <w:p w:rsidR="00937B51" w:rsidRDefault="00937B51">
      <w:pPr>
        <w:pStyle w:val="ConsPlusTitle"/>
        <w:jc w:val="center"/>
      </w:pPr>
      <w:r>
        <w:t>с учетом необходимости обращения в организации, участвующие</w:t>
      </w:r>
    </w:p>
    <w:p w:rsidR="00937B51" w:rsidRDefault="00937B51">
      <w:pPr>
        <w:pStyle w:val="ConsPlusTitle"/>
        <w:jc w:val="center"/>
      </w:pPr>
      <w:r>
        <w:t>в предоставлении муниципальной услуги, срок приостановления</w:t>
      </w:r>
    </w:p>
    <w:p w:rsidR="00937B51" w:rsidRDefault="00937B51">
      <w:pPr>
        <w:pStyle w:val="ConsPlusTitle"/>
        <w:jc w:val="center"/>
      </w:pPr>
      <w:r>
        <w:t>предоставления муниципальной услуги, срок выдачи</w:t>
      </w:r>
    </w:p>
    <w:p w:rsidR="00937B51" w:rsidRDefault="00937B51">
      <w:pPr>
        <w:pStyle w:val="ConsPlusTitle"/>
        <w:jc w:val="center"/>
      </w:pPr>
      <w:r>
        <w:t>(направления) документов, являющихся результатом</w:t>
      </w:r>
    </w:p>
    <w:p w:rsidR="00937B51" w:rsidRDefault="00937B51">
      <w:pPr>
        <w:pStyle w:val="ConsPlusTitle"/>
        <w:jc w:val="center"/>
      </w:pPr>
      <w:r>
        <w:t>предоставления муниципальной услуги</w:t>
      </w:r>
    </w:p>
    <w:p w:rsidR="00937B51" w:rsidRDefault="00937B51">
      <w:pPr>
        <w:pStyle w:val="ConsPlusNormal"/>
        <w:jc w:val="center"/>
      </w:pPr>
    </w:p>
    <w:p w:rsidR="00937B51" w:rsidRDefault="00937B51">
      <w:pPr>
        <w:pStyle w:val="ConsPlusNormal"/>
        <w:ind w:firstLine="540"/>
        <w:jc w:val="both"/>
      </w:pPr>
      <w:r>
        <w:t xml:space="preserve">2.6. Уполномоченный орган в течение 30 рабочих дней со дня регистрации заявления и </w:t>
      </w:r>
      <w:r>
        <w:lastRenderedPageBreak/>
        <w:t xml:space="preserve">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указанный в </w:t>
      </w:r>
      <w:hyperlink w:anchor="P124">
        <w:r>
          <w:rPr>
            <w:color w:val="0000FF"/>
          </w:rPr>
          <w:t>пункте 2.5</w:t>
        </w:r>
      </w:hyperlink>
      <w:r>
        <w:t xml:space="preserve"> Административного регламента.</w:t>
      </w:r>
    </w:p>
    <w:p w:rsidR="00937B51" w:rsidRDefault="00937B51">
      <w:pPr>
        <w:pStyle w:val="ConsPlusNormal"/>
        <w:ind w:firstLine="540"/>
        <w:jc w:val="both"/>
      </w:pPr>
    </w:p>
    <w:p w:rsidR="00937B51" w:rsidRDefault="00937B51">
      <w:pPr>
        <w:pStyle w:val="ConsPlusTitle"/>
        <w:jc w:val="center"/>
        <w:outlineLvl w:val="2"/>
      </w:pPr>
      <w:r>
        <w:t>Нормативные правовые акты, регулирующие предоставление</w:t>
      </w:r>
    </w:p>
    <w:p w:rsidR="00937B51" w:rsidRDefault="00937B51">
      <w:pPr>
        <w:pStyle w:val="ConsPlusTitle"/>
        <w:jc w:val="center"/>
      </w:pPr>
      <w:r>
        <w:t>муниципальной услуги</w:t>
      </w:r>
    </w:p>
    <w:p w:rsidR="00937B51" w:rsidRDefault="00937B51">
      <w:pPr>
        <w:pStyle w:val="ConsPlusNormal"/>
        <w:jc w:val="center"/>
      </w:pPr>
    </w:p>
    <w:p w:rsidR="00937B51" w:rsidRDefault="00937B51">
      <w:pPr>
        <w:pStyle w:val="ConsPlusNormal"/>
        <w:ind w:firstLine="540"/>
        <w:jc w:val="both"/>
      </w:pPr>
      <w:r>
        <w:t>2.7.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w:t>
      </w:r>
    </w:p>
    <w:p w:rsidR="00937B51" w:rsidRDefault="00937B51">
      <w:pPr>
        <w:pStyle w:val="ConsPlusNormal"/>
        <w:ind w:firstLine="540"/>
        <w:jc w:val="both"/>
      </w:pPr>
    </w:p>
    <w:p w:rsidR="00937B51" w:rsidRDefault="00937B51">
      <w:pPr>
        <w:pStyle w:val="ConsPlusTitle"/>
        <w:jc w:val="center"/>
        <w:outlineLvl w:val="2"/>
      </w:pPr>
      <w:r>
        <w:t>Исчерпывающий перечень документов и сведений, необходимых</w:t>
      </w:r>
    </w:p>
    <w:p w:rsidR="00937B51" w:rsidRDefault="00937B51">
      <w:pPr>
        <w:pStyle w:val="ConsPlusTitle"/>
        <w:jc w:val="center"/>
      </w:pPr>
      <w:r>
        <w:t>в соответствии с нормативными правовыми актами</w:t>
      </w:r>
    </w:p>
    <w:p w:rsidR="00937B51" w:rsidRDefault="00937B51">
      <w:pPr>
        <w:pStyle w:val="ConsPlusTitle"/>
        <w:jc w:val="center"/>
      </w:pPr>
      <w:r>
        <w:t>для предоставления муниципальной услуги и услуг, которые</w:t>
      </w:r>
    </w:p>
    <w:p w:rsidR="00937B51" w:rsidRDefault="00937B51">
      <w:pPr>
        <w:pStyle w:val="ConsPlusTitle"/>
        <w:jc w:val="center"/>
      </w:pPr>
      <w:r>
        <w:t>являются необходимыми и обязательными для предоставления</w:t>
      </w:r>
    </w:p>
    <w:p w:rsidR="00937B51" w:rsidRDefault="00937B51">
      <w:pPr>
        <w:pStyle w:val="ConsPlusTitle"/>
        <w:jc w:val="center"/>
      </w:pPr>
      <w:r>
        <w:t>муниципальной услуги, подлежащих представлению заявителем,</w:t>
      </w:r>
    </w:p>
    <w:p w:rsidR="00937B51" w:rsidRDefault="00937B51">
      <w:pPr>
        <w:pStyle w:val="ConsPlusTitle"/>
        <w:jc w:val="center"/>
      </w:pPr>
      <w:r>
        <w:t>способы их получения заявителем, в том числе в электронной</w:t>
      </w:r>
    </w:p>
    <w:p w:rsidR="00937B51" w:rsidRDefault="00937B51">
      <w:pPr>
        <w:pStyle w:val="ConsPlusTitle"/>
        <w:jc w:val="center"/>
      </w:pPr>
      <w:r>
        <w:t>форме, порядок их представления</w:t>
      </w:r>
    </w:p>
    <w:p w:rsidR="00937B51" w:rsidRDefault="00937B51">
      <w:pPr>
        <w:pStyle w:val="ConsPlusNormal"/>
        <w:ind w:firstLine="540"/>
        <w:jc w:val="both"/>
      </w:pPr>
    </w:p>
    <w:p w:rsidR="00937B51" w:rsidRDefault="00937B51">
      <w:pPr>
        <w:pStyle w:val="ConsPlusNormal"/>
        <w:ind w:firstLine="540"/>
        <w:jc w:val="both"/>
      </w:pPr>
      <w:bookmarkStart w:id="5" w:name="P150"/>
      <w:bookmarkEnd w:id="5"/>
      <w:r>
        <w:t>2.8. Для получения муниципальной услуги заявитель представляет:</w:t>
      </w:r>
    </w:p>
    <w:p w:rsidR="00937B51" w:rsidRDefault="00937B51">
      <w:pPr>
        <w:pStyle w:val="ConsPlusNormal"/>
        <w:spacing w:before="200"/>
        <w:ind w:firstLine="540"/>
        <w:jc w:val="both"/>
      </w:pPr>
      <w:r>
        <w:t xml:space="preserve">2.8.1. </w:t>
      </w:r>
      <w:hyperlink w:anchor="P596">
        <w:r>
          <w:rPr>
            <w:color w:val="0000FF"/>
          </w:rPr>
          <w:t>Заявление</w:t>
        </w:r>
      </w:hyperlink>
      <w:r>
        <w:t xml:space="preserve"> о предоставлении муниципальной услуги по форме, согласно Приложению N 1 к настоящему Административному регламенту.</w:t>
      </w:r>
    </w:p>
    <w:p w:rsidR="00937B51" w:rsidRDefault="00937B51">
      <w:pPr>
        <w:pStyle w:val="ConsPlusNormal"/>
        <w:spacing w:before="20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37B51" w:rsidRDefault="00937B51">
      <w:pPr>
        <w:pStyle w:val="ConsPlusNormal"/>
        <w:spacing w:before="20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937B51" w:rsidRDefault="00937B51">
      <w:pPr>
        <w:pStyle w:val="ConsPlusNormal"/>
        <w:spacing w:before="200"/>
        <w:ind w:firstLine="540"/>
        <w:jc w:val="both"/>
      </w:pPr>
      <w:r>
        <w:t>в форме электронного документа в личном кабинете на ЕПГУ;</w:t>
      </w:r>
    </w:p>
    <w:p w:rsidR="00937B51" w:rsidRDefault="00937B51">
      <w:pPr>
        <w:pStyle w:val="ConsPlusNormal"/>
        <w:spacing w:before="200"/>
        <w:ind w:firstLine="54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37B51" w:rsidRDefault="00937B51">
      <w:pPr>
        <w:pStyle w:val="ConsPlusNormal"/>
        <w:spacing w:before="200"/>
        <w:ind w:firstLine="540"/>
        <w:jc w:val="both"/>
      </w:pPr>
      <w: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937B51" w:rsidRDefault="00937B51">
      <w:pPr>
        <w:pStyle w:val="ConsPlusNormal"/>
        <w:spacing w:before="200"/>
        <w:ind w:firstLine="54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937B51" w:rsidRDefault="00937B51">
      <w:pPr>
        <w:pStyle w:val="ConsPlusNormal"/>
        <w:spacing w:before="200"/>
        <w:ind w:firstLine="540"/>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37B51" w:rsidRDefault="00937B51">
      <w:pPr>
        <w:pStyle w:val="ConsPlusNormal"/>
        <w:spacing w:before="200"/>
        <w:ind w:firstLine="540"/>
        <w:jc w:val="both"/>
      </w:pPr>
      <w: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937B51" w:rsidRDefault="00937B51">
      <w:pPr>
        <w:pStyle w:val="ConsPlusNormal"/>
        <w:spacing w:before="200"/>
        <w:ind w:firstLine="540"/>
        <w:jc w:val="both"/>
      </w:pPr>
      <w:r>
        <w:t>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937B51" w:rsidRDefault="00937B51">
      <w:pPr>
        <w:pStyle w:val="ConsPlusNormal"/>
        <w:spacing w:before="200"/>
        <w:ind w:firstLine="540"/>
        <w:jc w:val="both"/>
      </w:pPr>
      <w:r>
        <w:t>2.8.5. Свидетельство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для членов семьи заявителя, лиц, зарегистрированных в приватизируемом жилом помещении, не достигших 14-летнего возраста.</w:t>
      </w:r>
    </w:p>
    <w:p w:rsidR="00937B51" w:rsidRDefault="00937B51">
      <w:pPr>
        <w:pStyle w:val="ConsPlusNormal"/>
        <w:spacing w:before="200"/>
        <w:ind w:firstLine="540"/>
        <w:jc w:val="both"/>
      </w:pPr>
      <w:r>
        <w:t>2.8.6. Ордер или выписка из распоряжения органа исполнительной власти о предоставлении жилого помещения по договору социального найма.</w:t>
      </w:r>
    </w:p>
    <w:p w:rsidR="00937B51" w:rsidRDefault="00937B51">
      <w:pPr>
        <w:pStyle w:val="ConsPlusNormal"/>
        <w:spacing w:before="200"/>
        <w:ind w:firstLine="540"/>
        <w:jc w:val="both"/>
      </w:pPr>
      <w:r>
        <w:t xml:space="preserve">2.8.7. Документ, подтверждающий полномочие представителя заявителя, </w:t>
      </w:r>
      <w:r>
        <w:lastRenderedPageBreak/>
        <w:t>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о передаче жилого помещения в собственность граждан (далее - договор передачи), получению договора передачи.</w:t>
      </w:r>
    </w:p>
    <w:p w:rsidR="00937B51" w:rsidRDefault="00937B51">
      <w:pPr>
        <w:pStyle w:val="ConsPlusNormal"/>
        <w:spacing w:before="200"/>
        <w:ind w:firstLine="540"/>
        <w:jc w:val="both"/>
      </w:pPr>
      <w:r>
        <w:t>2.8.8.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937B51" w:rsidRDefault="00937B51">
      <w:pPr>
        <w:pStyle w:val="ConsPlusNormal"/>
        <w:spacing w:before="200"/>
        <w:ind w:firstLine="540"/>
        <w:jc w:val="both"/>
      </w:pPr>
      <w:r>
        <w:t>2.8.9.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937B51" w:rsidRDefault="00937B51">
      <w:pPr>
        <w:pStyle w:val="ConsPlusNormal"/>
        <w:spacing w:before="200"/>
        <w:ind w:firstLine="540"/>
        <w:jc w:val="both"/>
      </w:pPr>
      <w:r>
        <w:t>2.8.10.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937B51" w:rsidRDefault="00937B51">
      <w:pPr>
        <w:pStyle w:val="ConsPlusNormal"/>
        <w:spacing w:before="200"/>
        <w:ind w:firstLine="540"/>
        <w:jc w:val="both"/>
      </w:pPr>
      <w:r>
        <w:t>2.8.11.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937B51" w:rsidRDefault="00937B51">
      <w:pPr>
        <w:pStyle w:val="ConsPlusNormal"/>
        <w:spacing w:before="200"/>
        <w:ind w:firstLine="540"/>
        <w:jc w:val="both"/>
      </w:pPr>
      <w:bookmarkStart w:id="6" w:name="P168"/>
      <w:bookmarkEnd w:id="6"/>
      <w:r>
        <w:t>2.8.12.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937B51" w:rsidRDefault="00937B51">
      <w:pPr>
        <w:pStyle w:val="ConsPlusNormal"/>
        <w:spacing w:before="200"/>
        <w:ind w:firstLine="540"/>
        <w:jc w:val="both"/>
      </w:pPr>
      <w:r>
        <w:t xml:space="preserve">2.8.13. Документ, подтверждающий полномочия органа, указанного в </w:t>
      </w:r>
      <w:hyperlink w:anchor="P168">
        <w:r>
          <w:rPr>
            <w:color w:val="0000FF"/>
          </w:rPr>
          <w:t>пункте 2.8.12</w:t>
        </w:r>
      </w:hyperlink>
      <w: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937B51" w:rsidRDefault="00937B51">
      <w:pPr>
        <w:pStyle w:val="ConsPlusNormal"/>
        <w:spacing w:before="200"/>
        <w:ind w:firstLine="540"/>
        <w:jc w:val="both"/>
      </w:pPr>
      <w: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937B51" w:rsidRDefault="00937B51">
      <w:pPr>
        <w:pStyle w:val="ConsPlusNormal"/>
        <w:spacing w:before="200"/>
        <w:ind w:firstLine="540"/>
        <w:jc w:val="both"/>
      </w:pPr>
      <w:r>
        <w:t xml:space="preserve">2.9. Заявления и прилагаемые документы, указанные в </w:t>
      </w:r>
      <w:hyperlink w:anchor="P150">
        <w:r>
          <w:rPr>
            <w:color w:val="0000FF"/>
          </w:rPr>
          <w:t>пункте 2.8</w:t>
        </w:r>
      </w:hyperlink>
      <w: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37B51" w:rsidRDefault="00937B51">
      <w:pPr>
        <w:pStyle w:val="ConsPlusNormal"/>
        <w:jc w:val="center"/>
      </w:pPr>
    </w:p>
    <w:p w:rsidR="00937B51" w:rsidRDefault="00937B51">
      <w:pPr>
        <w:pStyle w:val="ConsPlusTitle"/>
        <w:jc w:val="center"/>
        <w:outlineLvl w:val="2"/>
      </w:pPr>
      <w:r>
        <w:t>Исчерпывающий перечень документов и сведений, необходимых</w:t>
      </w:r>
    </w:p>
    <w:p w:rsidR="00937B51" w:rsidRDefault="00937B51">
      <w:pPr>
        <w:pStyle w:val="ConsPlusTitle"/>
        <w:jc w:val="center"/>
      </w:pPr>
      <w:r>
        <w:t>в соответствии с нормативными правовыми актами</w:t>
      </w:r>
    </w:p>
    <w:p w:rsidR="00937B51" w:rsidRDefault="00937B51">
      <w:pPr>
        <w:pStyle w:val="ConsPlusTitle"/>
        <w:jc w:val="center"/>
      </w:pPr>
      <w:r>
        <w:t>для предоставления муниципальной услуги, которые находятся</w:t>
      </w:r>
    </w:p>
    <w:p w:rsidR="00937B51" w:rsidRDefault="00937B51">
      <w:pPr>
        <w:pStyle w:val="ConsPlusTitle"/>
        <w:jc w:val="center"/>
      </w:pPr>
      <w:r>
        <w:t>в распоряжении органов местного самоуправления и иных</w:t>
      </w:r>
    </w:p>
    <w:p w:rsidR="00937B51" w:rsidRDefault="00937B51">
      <w:pPr>
        <w:pStyle w:val="ConsPlusTitle"/>
        <w:jc w:val="center"/>
      </w:pPr>
      <w:r>
        <w:t>органов, участвующих в предоставлении муниципальной услуги</w:t>
      </w:r>
    </w:p>
    <w:p w:rsidR="00937B51" w:rsidRDefault="00937B51">
      <w:pPr>
        <w:pStyle w:val="ConsPlusNormal"/>
        <w:ind w:firstLine="540"/>
        <w:jc w:val="both"/>
      </w:pPr>
    </w:p>
    <w:p w:rsidR="00937B51" w:rsidRDefault="00937B51">
      <w:pPr>
        <w:pStyle w:val="ConsPlusNormal"/>
        <w:ind w:firstLine="540"/>
        <w:jc w:val="both"/>
      </w:pPr>
      <w: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Администрации города Когалыма и иных органов, участвующих в предоставлении муниципальных услуг в случае обращения:</w:t>
      </w:r>
    </w:p>
    <w:p w:rsidR="00937B51" w:rsidRDefault="00937B51">
      <w:pPr>
        <w:pStyle w:val="ConsPlusNormal"/>
        <w:spacing w:before="200"/>
        <w:ind w:firstLine="540"/>
        <w:jc w:val="both"/>
      </w:pPr>
      <w:r>
        <w:t>2.10.1.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937B51" w:rsidRDefault="00937B51">
      <w:pPr>
        <w:pStyle w:val="ConsPlusNormal"/>
        <w:spacing w:before="200"/>
        <w:ind w:firstLine="540"/>
        <w:jc w:val="both"/>
      </w:pPr>
      <w:r>
        <w:t>2.10.2. Выписка из карточки регистрации (форма А) по городу Когалыму участникам приватизации.</w:t>
      </w:r>
    </w:p>
    <w:p w:rsidR="00937B51" w:rsidRDefault="00937B51">
      <w:pPr>
        <w:pStyle w:val="ConsPlusNormal"/>
        <w:spacing w:before="200"/>
        <w:ind w:firstLine="540"/>
        <w:jc w:val="both"/>
      </w:pPr>
      <w:r>
        <w:t>2.10.3. Копия финансового лицевого счета при приватизации комнат в коммунальной квартире или отдельных квартир.</w:t>
      </w:r>
    </w:p>
    <w:p w:rsidR="00937B51" w:rsidRDefault="00937B51">
      <w:pPr>
        <w:pStyle w:val="ConsPlusNormal"/>
        <w:spacing w:before="200"/>
        <w:ind w:firstLine="540"/>
        <w:jc w:val="both"/>
      </w:pPr>
      <w:r>
        <w:t>2.10.4. справка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членов семьи заявителя (и на ранее существовавшее имя в случае его изменения), в том числе из других регионов Российской Федерации, до прибытия в город Когалым.</w:t>
      </w:r>
    </w:p>
    <w:p w:rsidR="00937B51" w:rsidRDefault="00937B51">
      <w:pPr>
        <w:pStyle w:val="ConsPlusNormal"/>
        <w:ind w:firstLine="540"/>
        <w:jc w:val="both"/>
      </w:pPr>
    </w:p>
    <w:p w:rsidR="00937B51" w:rsidRDefault="00937B51">
      <w:pPr>
        <w:pStyle w:val="ConsPlusTitle"/>
        <w:jc w:val="center"/>
        <w:outlineLvl w:val="2"/>
      </w:pPr>
      <w:r>
        <w:t>Исчерпывающий перечень оснований для отказа в приеме</w:t>
      </w:r>
    </w:p>
    <w:p w:rsidR="00937B51" w:rsidRDefault="00937B51">
      <w:pPr>
        <w:pStyle w:val="ConsPlusTitle"/>
        <w:jc w:val="center"/>
      </w:pPr>
      <w:r>
        <w:t>документов, необходимых для предоставления муниципальной</w:t>
      </w:r>
    </w:p>
    <w:p w:rsidR="00937B51" w:rsidRDefault="00937B51">
      <w:pPr>
        <w:pStyle w:val="ConsPlusTitle"/>
        <w:jc w:val="center"/>
      </w:pPr>
      <w:r>
        <w:t>услуги</w:t>
      </w:r>
    </w:p>
    <w:p w:rsidR="00937B51" w:rsidRDefault="00937B51">
      <w:pPr>
        <w:pStyle w:val="ConsPlusNormal"/>
        <w:jc w:val="center"/>
      </w:pPr>
    </w:p>
    <w:p w:rsidR="00937B51" w:rsidRDefault="00937B51">
      <w:pPr>
        <w:pStyle w:val="ConsPlusNormal"/>
        <w:ind w:firstLine="540"/>
        <w:jc w:val="both"/>
      </w:pPr>
      <w:bookmarkStart w:id="7" w:name="P189"/>
      <w:bookmarkEnd w:id="7"/>
      <w:r>
        <w:t>2.11. Основаниями для отказа в приеме к рассмотрению документов, необходимых для предоставления муниципальной услуги, являются:</w:t>
      </w:r>
    </w:p>
    <w:p w:rsidR="00937B51" w:rsidRDefault="00937B51">
      <w:pPr>
        <w:pStyle w:val="ConsPlusNormal"/>
        <w:spacing w:before="200"/>
        <w:ind w:firstLine="540"/>
        <w:jc w:val="both"/>
      </w:pPr>
      <w:r>
        <w:t>1) запрос о предоставлении услуги подан в орган местного самоуправления или организацию, в полномочия которых не входит предоставление муниципальной услуги;</w:t>
      </w:r>
    </w:p>
    <w:p w:rsidR="00937B51" w:rsidRDefault="00937B51">
      <w:pPr>
        <w:pStyle w:val="ConsPlusNormal"/>
        <w:spacing w:before="200"/>
        <w:ind w:firstLine="540"/>
        <w:jc w:val="both"/>
      </w:pPr>
      <w:r>
        <w:t>2) неполное заполнение обязательных полей в форме запроса о предоставлении услуги (недостоверное, неправильное);</w:t>
      </w:r>
    </w:p>
    <w:p w:rsidR="00937B51" w:rsidRDefault="00937B51">
      <w:pPr>
        <w:pStyle w:val="ConsPlusNormal"/>
        <w:spacing w:before="200"/>
        <w:ind w:firstLine="540"/>
        <w:jc w:val="both"/>
      </w:pPr>
      <w:r>
        <w:t>3) представление неполного комплекта документов;</w:t>
      </w:r>
    </w:p>
    <w:p w:rsidR="00937B51" w:rsidRDefault="00937B51">
      <w:pPr>
        <w:pStyle w:val="ConsPlusNormal"/>
        <w:spacing w:before="200"/>
        <w:ind w:firstLine="540"/>
        <w:jc w:val="both"/>
      </w:pPr>
      <w: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7B51" w:rsidRDefault="00937B51">
      <w:pPr>
        <w:pStyle w:val="ConsPlusNormal"/>
        <w:spacing w:before="200"/>
        <w:ind w:firstLine="540"/>
        <w:jc w:val="both"/>
      </w:pPr>
      <w: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37B51" w:rsidRDefault="00937B51">
      <w:pPr>
        <w:pStyle w:val="ConsPlusNormal"/>
        <w:spacing w:before="200"/>
        <w:ind w:firstLine="540"/>
        <w:jc w:val="both"/>
      </w:pPr>
      <w: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37B51" w:rsidRDefault="00937B51">
      <w:pPr>
        <w:pStyle w:val="ConsPlusNormal"/>
        <w:spacing w:before="200"/>
        <w:ind w:firstLine="540"/>
        <w:jc w:val="both"/>
      </w:pPr>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7B51" w:rsidRDefault="00937B51">
      <w:pPr>
        <w:pStyle w:val="ConsPlusNormal"/>
        <w:spacing w:before="200"/>
        <w:ind w:firstLine="540"/>
        <w:jc w:val="both"/>
      </w:pPr>
      <w:r>
        <w:t>8) заявление подано лицом, не имеющим полномочий представлять интересы заявителя.</w:t>
      </w:r>
    </w:p>
    <w:p w:rsidR="00937B51" w:rsidRDefault="00937B51">
      <w:pPr>
        <w:pStyle w:val="ConsPlusNormal"/>
        <w:spacing w:before="200"/>
        <w:ind w:firstLine="540"/>
        <w:jc w:val="both"/>
      </w:pPr>
      <w:r>
        <w:t xml:space="preserve">2.11.1. </w:t>
      </w:r>
      <w:hyperlink w:anchor="P707">
        <w:r>
          <w:rPr>
            <w:color w:val="0000FF"/>
          </w:rPr>
          <w:t>Решение</w:t>
        </w:r>
      </w:hyperlink>
      <w:r>
        <w:t xml:space="preserve"> об отказе в приеме документов направляется не позднее первого рабочего дня, следующего за днем подачи заявления со дня поступления в Уполномоченный орган по форме установленной Приложением 2 к настоящему административному регламенту.</w:t>
      </w:r>
    </w:p>
    <w:p w:rsidR="00937B51" w:rsidRDefault="00937B51">
      <w:pPr>
        <w:pStyle w:val="ConsPlusNormal"/>
        <w:ind w:firstLine="540"/>
        <w:jc w:val="both"/>
      </w:pPr>
    </w:p>
    <w:p w:rsidR="00937B51" w:rsidRDefault="00937B51">
      <w:pPr>
        <w:pStyle w:val="ConsPlusTitle"/>
        <w:jc w:val="center"/>
        <w:outlineLvl w:val="2"/>
      </w:pPr>
      <w:r>
        <w:t>Исчерпывающий перечень оснований для приостановления отказа</w:t>
      </w:r>
    </w:p>
    <w:p w:rsidR="00937B51" w:rsidRDefault="00937B51">
      <w:pPr>
        <w:pStyle w:val="ConsPlusTitle"/>
        <w:jc w:val="center"/>
      </w:pPr>
      <w:r>
        <w:t>в предоставлении муниципальной услуги</w:t>
      </w:r>
    </w:p>
    <w:p w:rsidR="00937B51" w:rsidRDefault="00937B51">
      <w:pPr>
        <w:pStyle w:val="ConsPlusNormal"/>
        <w:jc w:val="center"/>
      </w:pPr>
    </w:p>
    <w:p w:rsidR="00937B51" w:rsidRDefault="00937B51">
      <w:pPr>
        <w:pStyle w:val="ConsPlusNormal"/>
        <w:ind w:firstLine="540"/>
        <w:jc w:val="both"/>
      </w:pPr>
      <w:r>
        <w:t>2.12.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937B51" w:rsidRDefault="00937B51">
      <w:pPr>
        <w:pStyle w:val="ConsPlusNormal"/>
        <w:spacing w:before="200"/>
        <w:ind w:firstLine="540"/>
        <w:jc w:val="both"/>
      </w:pPr>
      <w:r>
        <w:t>2.13. Основаниями для отказа в предоставлении муниципальной услуги являются:</w:t>
      </w:r>
    </w:p>
    <w:p w:rsidR="00937B51" w:rsidRDefault="00937B51">
      <w:pPr>
        <w:pStyle w:val="ConsPlusNormal"/>
        <w:spacing w:before="200"/>
        <w:ind w:firstLine="540"/>
        <w:jc w:val="both"/>
      </w:pPr>
      <w:r>
        <w:t>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937B51" w:rsidRDefault="00937B51">
      <w:pPr>
        <w:pStyle w:val="ConsPlusNormal"/>
        <w:spacing w:before="200"/>
        <w:ind w:firstLine="540"/>
        <w:jc w:val="both"/>
      </w:pPr>
      <w:r>
        <w:t>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937B51" w:rsidRDefault="00937B51">
      <w:pPr>
        <w:pStyle w:val="ConsPlusNormal"/>
        <w:spacing w:before="200"/>
        <w:ind w:firstLine="540"/>
        <w:jc w:val="both"/>
      </w:pPr>
      <w: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937B51" w:rsidRDefault="00937B51">
      <w:pPr>
        <w:pStyle w:val="ConsPlusNormal"/>
        <w:spacing w:before="200"/>
        <w:ind w:firstLine="540"/>
        <w:jc w:val="both"/>
      </w:pPr>
      <w: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937B51" w:rsidRDefault="00937B51">
      <w:pPr>
        <w:pStyle w:val="ConsPlusNormal"/>
        <w:spacing w:before="200"/>
        <w:ind w:firstLine="540"/>
        <w:jc w:val="both"/>
      </w:pPr>
      <w:r>
        <w:t>2.13.5. Отказ в приватизации жилого помещения одного или нескольких лиц, зарегистрированных по месту жительства с заявителем.</w:t>
      </w:r>
    </w:p>
    <w:p w:rsidR="00937B51" w:rsidRDefault="00937B51">
      <w:pPr>
        <w:pStyle w:val="ConsPlusNormal"/>
        <w:spacing w:before="200"/>
        <w:ind w:firstLine="540"/>
        <w:jc w:val="both"/>
      </w:pPr>
      <w:r>
        <w:t>2.13.6. Использованное ранее право на приватизацию.</w:t>
      </w:r>
    </w:p>
    <w:p w:rsidR="00937B51" w:rsidRDefault="00937B51">
      <w:pPr>
        <w:pStyle w:val="ConsPlusNormal"/>
        <w:spacing w:before="200"/>
        <w:ind w:firstLine="540"/>
        <w:jc w:val="both"/>
      </w:pPr>
      <w:r>
        <w:t>2.13.7. Обращение с запросом о приватизации жилого помещения, находящегося в аварийном состоянии, в общежитии, служебного жилого помещения.</w:t>
      </w:r>
    </w:p>
    <w:p w:rsidR="00937B51" w:rsidRDefault="00937B51">
      <w:pPr>
        <w:pStyle w:val="ConsPlusNormal"/>
        <w:spacing w:before="200"/>
        <w:ind w:firstLine="540"/>
        <w:jc w:val="both"/>
      </w:pPr>
      <w:r>
        <w:t>2.13.8. Отсутствие/непредставление сведений, подтверждающих участие (неучастие) в приватизации, из других субъектов Российской Федерации.</w:t>
      </w:r>
    </w:p>
    <w:p w:rsidR="00937B51" w:rsidRDefault="00937B51">
      <w:pPr>
        <w:pStyle w:val="ConsPlusNormal"/>
        <w:spacing w:before="200"/>
        <w:ind w:firstLine="540"/>
        <w:jc w:val="both"/>
      </w:pPr>
      <w:r>
        <w:t>2.13.9. Отсутствие права собственности на приватизируемое заявителем жилое помещение у городского округа Когалым Ханты-Мансийского автономного округа - Югры.</w:t>
      </w:r>
    </w:p>
    <w:p w:rsidR="00937B51" w:rsidRDefault="00937B51">
      <w:pPr>
        <w:pStyle w:val="ConsPlusNormal"/>
        <w:spacing w:before="200"/>
        <w:ind w:firstLine="540"/>
        <w:jc w:val="both"/>
      </w:pPr>
      <w:r>
        <w:t>2.13.10. Изменение паспортных и/или иных персональных данных в период предоставления муниципальной услуги.</w:t>
      </w:r>
    </w:p>
    <w:p w:rsidR="00937B51" w:rsidRDefault="00937B51">
      <w:pPr>
        <w:pStyle w:val="ConsPlusNormal"/>
        <w:spacing w:before="200"/>
        <w:ind w:firstLine="540"/>
        <w:jc w:val="both"/>
      </w:pPr>
      <w:r>
        <w:t>2.13.11. Арест жилого помещения.</w:t>
      </w:r>
    </w:p>
    <w:p w:rsidR="00937B51" w:rsidRDefault="00937B51">
      <w:pPr>
        <w:pStyle w:val="ConsPlusNormal"/>
        <w:spacing w:before="200"/>
        <w:ind w:firstLine="540"/>
        <w:jc w:val="both"/>
      </w:pPr>
      <w:r>
        <w:t>2.13.12. Изменение состава лиц, совместно проживающих в приватизируемом жилом помещении с заявителем, в период предоставления муниципальной услуги.</w:t>
      </w:r>
    </w:p>
    <w:p w:rsidR="00937B51" w:rsidRDefault="00937B51">
      <w:pPr>
        <w:pStyle w:val="ConsPlusNormal"/>
        <w:spacing w:before="200"/>
        <w:ind w:firstLine="540"/>
        <w:jc w:val="both"/>
      </w:pPr>
      <w:r>
        <w:t>2.13.13.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937B51" w:rsidRDefault="00937B51">
      <w:pPr>
        <w:pStyle w:val="ConsPlusNormal"/>
        <w:spacing w:before="200"/>
        <w:ind w:firstLine="540"/>
        <w:jc w:val="both"/>
      </w:pPr>
      <w:r>
        <w:t>- граждан, выбывших в организации стационарного социального обслуживания;</w:t>
      </w:r>
    </w:p>
    <w:p w:rsidR="00937B51" w:rsidRDefault="00937B51">
      <w:pPr>
        <w:pStyle w:val="ConsPlusNormal"/>
        <w:spacing w:before="200"/>
        <w:ind w:firstLine="540"/>
        <w:jc w:val="both"/>
      </w:pPr>
      <w: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937B51" w:rsidRDefault="00937B51">
      <w:pPr>
        <w:pStyle w:val="ConsPlusNormal"/>
        <w:spacing w:before="200"/>
        <w:ind w:firstLine="540"/>
        <w:jc w:val="both"/>
      </w:pPr>
      <w:r>
        <w:lastRenderedPageBreak/>
        <w:t xml:space="preserve">- граждан, выбывших в места лишения свободы или осужденных к принудительным работам (в соответствии с </w:t>
      </w:r>
      <w:hyperlink r:id="rId29">
        <w:r>
          <w:rPr>
            <w:color w:val="0000FF"/>
          </w:rPr>
          <w:t>постановлением</w:t>
        </w:r>
      </w:hyperlink>
      <w:r>
        <w:t xml:space="preserve"> Конституционного Суда Российской Федерации от 23.06.1995 N 8-П);</w:t>
      </w:r>
    </w:p>
    <w:p w:rsidR="00937B51" w:rsidRDefault="00937B51">
      <w:pPr>
        <w:pStyle w:val="ConsPlusNormal"/>
        <w:spacing w:before="200"/>
        <w:ind w:firstLine="540"/>
        <w:jc w:val="both"/>
      </w:pPr>
      <w:r>
        <w:t>- граждан, снятых с регистрационного учета на основании судебных решений, но сохранивших право пользования жилым помещением;</w:t>
      </w:r>
    </w:p>
    <w:p w:rsidR="00937B51" w:rsidRDefault="00937B51">
      <w:pPr>
        <w:pStyle w:val="ConsPlusNormal"/>
        <w:spacing w:before="200"/>
        <w:ind w:firstLine="540"/>
        <w:jc w:val="both"/>
      </w:pPr>
      <w:r>
        <w:t>- граждан, снятых с регистрационного учета без указания точного адреса.</w:t>
      </w:r>
    </w:p>
    <w:p w:rsidR="00937B51" w:rsidRDefault="00937B51">
      <w:pPr>
        <w:pStyle w:val="ConsPlusNormal"/>
        <w:spacing w:before="200"/>
        <w:ind w:firstLine="540"/>
        <w:jc w:val="both"/>
      </w:pPr>
      <w: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937B51" w:rsidRDefault="00937B51">
      <w:pPr>
        <w:pStyle w:val="ConsPlusNormal"/>
        <w:spacing w:before="200"/>
        <w:ind w:firstLine="540"/>
        <w:jc w:val="both"/>
      </w:pPr>
      <w:r>
        <w:t>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937B51" w:rsidRDefault="00937B51">
      <w:pPr>
        <w:pStyle w:val="ConsPlusNormal"/>
        <w:spacing w:before="200"/>
        <w:ind w:firstLine="540"/>
        <w:jc w:val="both"/>
      </w:pPr>
      <w:r>
        <w:t>2.13.15.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Уполномоченным органом.</w:t>
      </w:r>
    </w:p>
    <w:p w:rsidR="00937B51" w:rsidRDefault="00937B51">
      <w:pPr>
        <w:pStyle w:val="ConsPlusNormal"/>
        <w:spacing w:before="200"/>
        <w:ind w:firstLine="540"/>
        <w:jc w:val="both"/>
      </w:pPr>
      <w:r>
        <w:t>2.13.16. Оспаривание в судебном порядке права на жилое помещение, в отношении которого подан запрос.</w:t>
      </w:r>
    </w:p>
    <w:p w:rsidR="00937B51" w:rsidRDefault="00937B51">
      <w:pPr>
        <w:pStyle w:val="ConsPlusNormal"/>
        <w:jc w:val="center"/>
      </w:pPr>
    </w:p>
    <w:p w:rsidR="00937B51" w:rsidRDefault="00937B51">
      <w:pPr>
        <w:pStyle w:val="ConsPlusTitle"/>
        <w:jc w:val="center"/>
        <w:outlineLvl w:val="2"/>
      </w:pPr>
      <w:r>
        <w:t>Перечень услуг, которые являются необходимыми</w:t>
      </w:r>
    </w:p>
    <w:p w:rsidR="00937B51" w:rsidRDefault="00937B51">
      <w:pPr>
        <w:pStyle w:val="ConsPlusTitle"/>
        <w:jc w:val="center"/>
      </w:pPr>
      <w:r>
        <w:t>и обязательными для предоставления муниципальной услуги,</w:t>
      </w:r>
    </w:p>
    <w:p w:rsidR="00937B51" w:rsidRDefault="00937B51">
      <w:pPr>
        <w:pStyle w:val="ConsPlusTitle"/>
        <w:jc w:val="center"/>
      </w:pPr>
      <w:r>
        <w:t>в том числе сведения о документе (документах), выдаваемом</w:t>
      </w:r>
    </w:p>
    <w:p w:rsidR="00937B51" w:rsidRDefault="00937B51">
      <w:pPr>
        <w:pStyle w:val="ConsPlusTitle"/>
        <w:jc w:val="center"/>
      </w:pPr>
      <w:r>
        <w:t>(выдаваемых) организациями, участвующими в предоставлении</w:t>
      </w:r>
    </w:p>
    <w:p w:rsidR="00937B51" w:rsidRDefault="00937B51">
      <w:pPr>
        <w:pStyle w:val="ConsPlusTitle"/>
        <w:jc w:val="center"/>
      </w:pPr>
      <w:r>
        <w:t>муниципальной услуги</w:t>
      </w:r>
    </w:p>
    <w:p w:rsidR="00937B51" w:rsidRDefault="00937B51">
      <w:pPr>
        <w:pStyle w:val="ConsPlusNormal"/>
        <w:jc w:val="center"/>
      </w:pPr>
    </w:p>
    <w:p w:rsidR="00937B51" w:rsidRDefault="00937B51">
      <w:pPr>
        <w:pStyle w:val="ConsPlusNormal"/>
        <w:ind w:firstLine="540"/>
        <w:jc w:val="both"/>
      </w:pPr>
      <w:r>
        <w:t>2.14. Услуги, необходимые и обязательные для предоставления муниципальной услуги, отсутствуют.</w:t>
      </w:r>
    </w:p>
    <w:p w:rsidR="00937B51" w:rsidRDefault="00937B51">
      <w:pPr>
        <w:pStyle w:val="ConsPlusNormal"/>
        <w:ind w:firstLine="540"/>
        <w:jc w:val="both"/>
      </w:pPr>
    </w:p>
    <w:p w:rsidR="00937B51" w:rsidRDefault="00937B51">
      <w:pPr>
        <w:pStyle w:val="ConsPlusTitle"/>
        <w:jc w:val="center"/>
        <w:outlineLvl w:val="2"/>
      </w:pPr>
      <w:r>
        <w:t>Порядок, размер и основания взимания государственной пошлины</w:t>
      </w:r>
    </w:p>
    <w:p w:rsidR="00937B51" w:rsidRDefault="00937B51">
      <w:pPr>
        <w:pStyle w:val="ConsPlusTitle"/>
        <w:jc w:val="center"/>
      </w:pPr>
      <w:r>
        <w:t>или иной оплаты, взимаемой за предоставление муниципальной</w:t>
      </w:r>
    </w:p>
    <w:p w:rsidR="00937B51" w:rsidRDefault="00937B51">
      <w:pPr>
        <w:pStyle w:val="ConsPlusTitle"/>
        <w:jc w:val="center"/>
      </w:pPr>
      <w:r>
        <w:t>услуги</w:t>
      </w:r>
    </w:p>
    <w:p w:rsidR="00937B51" w:rsidRDefault="00937B51">
      <w:pPr>
        <w:pStyle w:val="ConsPlusNormal"/>
        <w:ind w:firstLine="540"/>
        <w:jc w:val="both"/>
      </w:pPr>
    </w:p>
    <w:p w:rsidR="00937B51" w:rsidRDefault="00937B51">
      <w:pPr>
        <w:pStyle w:val="ConsPlusNormal"/>
        <w:ind w:firstLine="540"/>
        <w:jc w:val="both"/>
      </w:pPr>
      <w:r>
        <w:t>2.15. Предоставление муниципальной услуги осуществляется бесплатно.</w:t>
      </w:r>
    </w:p>
    <w:p w:rsidR="00937B51" w:rsidRDefault="00937B51">
      <w:pPr>
        <w:pStyle w:val="ConsPlusNormal"/>
        <w:ind w:firstLine="540"/>
        <w:jc w:val="both"/>
      </w:pPr>
    </w:p>
    <w:p w:rsidR="00937B51" w:rsidRDefault="00937B51">
      <w:pPr>
        <w:pStyle w:val="ConsPlusTitle"/>
        <w:jc w:val="center"/>
        <w:outlineLvl w:val="2"/>
      </w:pPr>
      <w:r>
        <w:t>Порядок, размер и основания взимания платы за предоставление</w:t>
      </w:r>
    </w:p>
    <w:p w:rsidR="00937B51" w:rsidRDefault="00937B51">
      <w:pPr>
        <w:pStyle w:val="ConsPlusTitle"/>
        <w:jc w:val="center"/>
      </w:pPr>
      <w:r>
        <w:t>услуг, которые являются необходимыми и обязательными</w:t>
      </w:r>
    </w:p>
    <w:p w:rsidR="00937B51" w:rsidRDefault="00937B51">
      <w:pPr>
        <w:pStyle w:val="ConsPlusTitle"/>
        <w:jc w:val="center"/>
      </w:pPr>
      <w:r>
        <w:t>для предоставления муниципальной услуги, включая информацию</w:t>
      </w:r>
    </w:p>
    <w:p w:rsidR="00937B51" w:rsidRDefault="00937B51">
      <w:pPr>
        <w:pStyle w:val="ConsPlusTitle"/>
        <w:jc w:val="center"/>
      </w:pPr>
      <w:r>
        <w:t>о методике расчета размера такой платы</w:t>
      </w:r>
    </w:p>
    <w:p w:rsidR="00937B51" w:rsidRDefault="00937B51">
      <w:pPr>
        <w:pStyle w:val="ConsPlusNormal"/>
        <w:jc w:val="center"/>
      </w:pPr>
    </w:p>
    <w:p w:rsidR="00937B51" w:rsidRDefault="00937B51">
      <w:pPr>
        <w:pStyle w:val="ConsPlusNormal"/>
        <w:ind w:firstLine="540"/>
        <w:jc w:val="both"/>
      </w:pPr>
      <w:r>
        <w:t>2.16. Услуги, необходимые и обязательные для предоставления муниципальной услуги, отсутствуют.</w:t>
      </w:r>
    </w:p>
    <w:p w:rsidR="00937B51" w:rsidRDefault="00937B51">
      <w:pPr>
        <w:pStyle w:val="ConsPlusNormal"/>
        <w:ind w:firstLine="540"/>
        <w:jc w:val="both"/>
      </w:pPr>
    </w:p>
    <w:p w:rsidR="00937B51" w:rsidRDefault="00937B51">
      <w:pPr>
        <w:pStyle w:val="ConsPlusTitle"/>
        <w:jc w:val="center"/>
        <w:outlineLvl w:val="2"/>
      </w:pPr>
      <w:r>
        <w:t>Максимальный срок ожидания в очереди при подаче запроса</w:t>
      </w:r>
    </w:p>
    <w:p w:rsidR="00937B51" w:rsidRDefault="00937B51">
      <w:pPr>
        <w:pStyle w:val="ConsPlusTitle"/>
        <w:jc w:val="center"/>
      </w:pPr>
      <w:r>
        <w:t>о предоставлении муниципальной услуги и при получении</w:t>
      </w:r>
    </w:p>
    <w:p w:rsidR="00937B51" w:rsidRDefault="00937B51">
      <w:pPr>
        <w:pStyle w:val="ConsPlusTitle"/>
        <w:jc w:val="center"/>
      </w:pPr>
      <w:r>
        <w:t>результата предоставления муниципальной услуги</w:t>
      </w:r>
    </w:p>
    <w:p w:rsidR="00937B51" w:rsidRDefault="00937B51">
      <w:pPr>
        <w:pStyle w:val="ConsPlusNormal"/>
        <w:ind w:firstLine="540"/>
        <w:jc w:val="both"/>
      </w:pPr>
    </w:p>
    <w:p w:rsidR="00937B51" w:rsidRDefault="00937B51">
      <w:pPr>
        <w:pStyle w:val="ConsPlusNormal"/>
        <w:ind w:firstLine="540"/>
        <w:jc w:val="both"/>
      </w:pPr>
      <w: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37B51" w:rsidRDefault="00937B51">
      <w:pPr>
        <w:pStyle w:val="ConsPlusNormal"/>
        <w:ind w:firstLine="540"/>
        <w:jc w:val="both"/>
      </w:pPr>
    </w:p>
    <w:p w:rsidR="00937B51" w:rsidRDefault="00937B51">
      <w:pPr>
        <w:pStyle w:val="ConsPlusTitle"/>
        <w:jc w:val="center"/>
        <w:outlineLvl w:val="2"/>
      </w:pPr>
      <w:r>
        <w:t>Срок и порядок регистрации запроса заявителя</w:t>
      </w:r>
    </w:p>
    <w:p w:rsidR="00937B51" w:rsidRDefault="00937B51">
      <w:pPr>
        <w:pStyle w:val="ConsPlusTitle"/>
        <w:jc w:val="center"/>
      </w:pPr>
      <w:r>
        <w:t>о предоставлении муниципальной услуги, в том числе</w:t>
      </w:r>
    </w:p>
    <w:p w:rsidR="00937B51" w:rsidRDefault="00937B51">
      <w:pPr>
        <w:pStyle w:val="ConsPlusTitle"/>
        <w:jc w:val="center"/>
      </w:pPr>
      <w:r>
        <w:t>в электронной форме</w:t>
      </w:r>
    </w:p>
    <w:p w:rsidR="00937B51" w:rsidRDefault="00937B51">
      <w:pPr>
        <w:pStyle w:val="ConsPlusNormal"/>
        <w:ind w:firstLine="540"/>
        <w:jc w:val="both"/>
      </w:pPr>
    </w:p>
    <w:p w:rsidR="00937B51" w:rsidRDefault="00937B51">
      <w:pPr>
        <w:pStyle w:val="ConsPlusNormal"/>
        <w:ind w:firstLine="540"/>
        <w:jc w:val="both"/>
      </w:pPr>
      <w:r>
        <w:t xml:space="preserve">2.18. Заявления о предоставлении муниципальной услуги подлежат регистрации в </w:t>
      </w:r>
      <w:r>
        <w:lastRenderedPageBreak/>
        <w:t>Уполномоченном органе в течение 1 рабочего дня с момента поступления заявления и документов, необходимых для предоставления муниципальной услуги.</w:t>
      </w:r>
    </w:p>
    <w:p w:rsidR="00937B51" w:rsidRDefault="00937B51">
      <w:pPr>
        <w:pStyle w:val="ConsPlusNormal"/>
        <w:ind w:firstLine="540"/>
        <w:jc w:val="both"/>
      </w:pPr>
    </w:p>
    <w:p w:rsidR="00937B51" w:rsidRDefault="00937B51">
      <w:pPr>
        <w:pStyle w:val="ConsPlusTitle"/>
        <w:jc w:val="center"/>
        <w:outlineLvl w:val="2"/>
      </w:pPr>
      <w:r>
        <w:t>Требования к помещениям, в которых предоставляется</w:t>
      </w:r>
    </w:p>
    <w:p w:rsidR="00937B51" w:rsidRDefault="00937B51">
      <w:pPr>
        <w:pStyle w:val="ConsPlusTitle"/>
        <w:jc w:val="center"/>
      </w:pPr>
      <w:r>
        <w:t>муниципальная услуга</w:t>
      </w:r>
    </w:p>
    <w:p w:rsidR="00937B51" w:rsidRDefault="00937B51">
      <w:pPr>
        <w:pStyle w:val="ConsPlusNormal"/>
        <w:jc w:val="center"/>
      </w:pPr>
    </w:p>
    <w:p w:rsidR="00937B51" w:rsidRDefault="00937B51">
      <w:pPr>
        <w:pStyle w:val="ConsPlusNormal"/>
        <w:ind w:firstLine="540"/>
        <w:jc w:val="both"/>
      </w:pPr>
      <w: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7B51" w:rsidRDefault="00937B51">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7B51" w:rsidRDefault="00937B51">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7B51" w:rsidRDefault="00937B51">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7B51" w:rsidRDefault="00937B51">
      <w:pPr>
        <w:pStyle w:val="ConsPlusNormal"/>
        <w:spacing w:before="20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937B51" w:rsidRDefault="00937B51">
      <w:pPr>
        <w:pStyle w:val="ConsPlusNormal"/>
        <w:spacing w:before="200"/>
        <w:ind w:firstLine="540"/>
        <w:jc w:val="both"/>
      </w:pPr>
      <w:r>
        <w:t>- наименование;</w:t>
      </w:r>
    </w:p>
    <w:p w:rsidR="00937B51" w:rsidRDefault="00937B51">
      <w:pPr>
        <w:pStyle w:val="ConsPlusNormal"/>
        <w:spacing w:before="200"/>
        <w:ind w:firstLine="540"/>
        <w:jc w:val="both"/>
      </w:pPr>
      <w:r>
        <w:t>- местонахождение юридический адрес;</w:t>
      </w:r>
    </w:p>
    <w:p w:rsidR="00937B51" w:rsidRDefault="00937B51">
      <w:pPr>
        <w:pStyle w:val="ConsPlusNormal"/>
        <w:spacing w:before="200"/>
        <w:ind w:firstLine="540"/>
        <w:jc w:val="both"/>
      </w:pPr>
      <w:r>
        <w:t>- режим работы; график приема;</w:t>
      </w:r>
    </w:p>
    <w:p w:rsidR="00937B51" w:rsidRDefault="00937B51">
      <w:pPr>
        <w:pStyle w:val="ConsPlusNormal"/>
        <w:spacing w:before="200"/>
        <w:ind w:firstLine="540"/>
        <w:jc w:val="both"/>
      </w:pPr>
      <w:r>
        <w:t>- номера телефонов для справок.</w:t>
      </w:r>
    </w:p>
    <w:p w:rsidR="00937B51" w:rsidRDefault="00937B51">
      <w:pPr>
        <w:pStyle w:val="ConsPlusNormal"/>
        <w:spacing w:before="20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937B51" w:rsidRDefault="00937B51">
      <w:pPr>
        <w:pStyle w:val="ConsPlusNormal"/>
        <w:spacing w:before="200"/>
        <w:ind w:firstLine="540"/>
        <w:jc w:val="both"/>
      </w:pPr>
      <w:r>
        <w:t>Помещения, в которых предоставляется муниципальная услуга, оснащаются:</w:t>
      </w:r>
    </w:p>
    <w:p w:rsidR="00937B51" w:rsidRDefault="00937B51">
      <w:pPr>
        <w:pStyle w:val="ConsPlusNormal"/>
        <w:spacing w:before="200"/>
        <w:ind w:firstLine="540"/>
        <w:jc w:val="both"/>
      </w:pPr>
      <w:r>
        <w:t>- противопожарной системой и средства пожаротушения;</w:t>
      </w:r>
    </w:p>
    <w:p w:rsidR="00937B51" w:rsidRDefault="00937B51">
      <w:pPr>
        <w:pStyle w:val="ConsPlusNormal"/>
        <w:spacing w:before="200"/>
        <w:ind w:firstLine="540"/>
        <w:jc w:val="both"/>
      </w:pPr>
      <w:r>
        <w:t>- системой оповещения о возникновении чрезвычайной ситуации;</w:t>
      </w:r>
    </w:p>
    <w:p w:rsidR="00937B51" w:rsidRDefault="00937B51">
      <w:pPr>
        <w:pStyle w:val="ConsPlusNormal"/>
        <w:spacing w:before="200"/>
        <w:ind w:firstLine="540"/>
        <w:jc w:val="both"/>
      </w:pPr>
      <w:r>
        <w:t>- средствами оказания первой медицинской помощи;</w:t>
      </w:r>
    </w:p>
    <w:p w:rsidR="00937B51" w:rsidRDefault="00937B51">
      <w:pPr>
        <w:pStyle w:val="ConsPlusNormal"/>
        <w:spacing w:before="200"/>
        <w:ind w:firstLine="540"/>
        <w:jc w:val="both"/>
      </w:pPr>
      <w:r>
        <w:t>- туалетными комнатами для посетителей.</w:t>
      </w:r>
    </w:p>
    <w:p w:rsidR="00937B51" w:rsidRDefault="00937B51">
      <w:pPr>
        <w:pStyle w:val="ConsPlusNormal"/>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7B51" w:rsidRDefault="00937B51">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7B51" w:rsidRDefault="00937B51">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937B51" w:rsidRDefault="00937B51">
      <w:pPr>
        <w:pStyle w:val="ConsPlusNormal"/>
        <w:spacing w:before="200"/>
        <w:ind w:firstLine="540"/>
        <w:jc w:val="both"/>
      </w:pPr>
      <w:r>
        <w:t xml:space="preserve">Места приема Заявителей оборудуются информационными табличками (вывесками) с </w:t>
      </w:r>
      <w:r>
        <w:lastRenderedPageBreak/>
        <w:t>указанием:</w:t>
      </w:r>
    </w:p>
    <w:p w:rsidR="00937B51" w:rsidRDefault="00937B51">
      <w:pPr>
        <w:pStyle w:val="ConsPlusNormal"/>
        <w:spacing w:before="200"/>
        <w:ind w:firstLine="540"/>
        <w:jc w:val="both"/>
      </w:pPr>
      <w:r>
        <w:t>- номера кабинета и наименования отдела;</w:t>
      </w:r>
    </w:p>
    <w:p w:rsidR="00937B51" w:rsidRDefault="00937B51">
      <w:pPr>
        <w:pStyle w:val="ConsPlusNormal"/>
        <w:spacing w:before="200"/>
        <w:ind w:firstLine="540"/>
        <w:jc w:val="both"/>
      </w:pPr>
      <w:r>
        <w:t>- фамилии, имени и отчества (последнее - при наличии), должности ответственного лица за прием документов;</w:t>
      </w:r>
    </w:p>
    <w:p w:rsidR="00937B51" w:rsidRDefault="00937B51">
      <w:pPr>
        <w:pStyle w:val="ConsPlusNormal"/>
        <w:spacing w:before="200"/>
        <w:ind w:firstLine="540"/>
        <w:jc w:val="both"/>
      </w:pPr>
      <w:r>
        <w:t>- графика приема Заявителей.</w:t>
      </w:r>
    </w:p>
    <w:p w:rsidR="00937B51" w:rsidRDefault="00937B51">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7B51" w:rsidRDefault="00937B51">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7B51" w:rsidRDefault="00937B51">
      <w:pPr>
        <w:pStyle w:val="ConsPlusNormal"/>
        <w:spacing w:before="200"/>
        <w:ind w:firstLine="540"/>
        <w:jc w:val="both"/>
      </w:pPr>
      <w:r>
        <w:t>При предоставлении муниципальной услуги инвалидам обеспечиваются:</w:t>
      </w:r>
    </w:p>
    <w:p w:rsidR="00937B51" w:rsidRDefault="00937B51">
      <w:pPr>
        <w:pStyle w:val="ConsPlusNormal"/>
        <w:spacing w:before="200"/>
        <w:ind w:firstLine="540"/>
        <w:jc w:val="both"/>
      </w:pPr>
      <w:r>
        <w:t>- возможность беспрепятственного доступа к объекту (зданию, помещению), в котором предоставляется муниципальная услуга;</w:t>
      </w:r>
    </w:p>
    <w:p w:rsidR="00937B51" w:rsidRDefault="00937B51">
      <w:pPr>
        <w:pStyle w:val="ConsPlusNormal"/>
        <w:spacing w:before="20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37B51" w:rsidRDefault="00937B51">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w:t>
      </w:r>
    </w:p>
    <w:p w:rsidR="00937B51" w:rsidRDefault="00937B51">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37B51" w:rsidRDefault="00937B51">
      <w:pPr>
        <w:pStyle w:val="ConsPlusNormal"/>
        <w:spacing w:before="20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7B51" w:rsidRDefault="00937B51">
      <w:pPr>
        <w:pStyle w:val="ConsPlusNormal"/>
        <w:spacing w:before="200"/>
        <w:ind w:firstLine="540"/>
        <w:jc w:val="both"/>
      </w:pPr>
      <w:r>
        <w:t>- допуск сурдопереводчика и тифлосурдопереводчика;</w:t>
      </w:r>
    </w:p>
    <w:p w:rsidR="00937B51" w:rsidRDefault="00937B51">
      <w:pPr>
        <w:pStyle w:val="ConsPlusNormal"/>
        <w:spacing w:before="20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37B51" w:rsidRDefault="00937B51">
      <w:pPr>
        <w:pStyle w:val="ConsPlusNormal"/>
        <w:spacing w:before="20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937B51" w:rsidRDefault="00937B51">
      <w:pPr>
        <w:pStyle w:val="ConsPlusNormal"/>
        <w:ind w:firstLine="540"/>
        <w:jc w:val="both"/>
      </w:pPr>
    </w:p>
    <w:p w:rsidR="00937B51" w:rsidRDefault="00937B51">
      <w:pPr>
        <w:pStyle w:val="ConsPlusTitle"/>
        <w:jc w:val="center"/>
        <w:outlineLvl w:val="2"/>
      </w:pPr>
      <w:r>
        <w:t>Показатели доступности и качества муниципальной услуги</w:t>
      </w:r>
    </w:p>
    <w:p w:rsidR="00937B51" w:rsidRDefault="00937B51">
      <w:pPr>
        <w:pStyle w:val="ConsPlusNormal"/>
        <w:ind w:firstLine="540"/>
        <w:jc w:val="both"/>
      </w:pPr>
    </w:p>
    <w:p w:rsidR="00937B51" w:rsidRDefault="00937B51">
      <w:pPr>
        <w:pStyle w:val="ConsPlusNormal"/>
        <w:ind w:firstLine="540"/>
        <w:jc w:val="both"/>
      </w:pPr>
      <w:r>
        <w:t>2.20. Основными показателями доступности предоставления муниципальной услуги являются:</w:t>
      </w:r>
    </w:p>
    <w:p w:rsidR="00937B51" w:rsidRDefault="00937B51">
      <w:pPr>
        <w:pStyle w:val="ConsPlusNormal"/>
        <w:spacing w:before="200"/>
        <w:ind w:firstLine="540"/>
        <w:jc w:val="both"/>
      </w:pPr>
      <w: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37B51" w:rsidRDefault="00937B51">
      <w:pPr>
        <w:pStyle w:val="ConsPlusNormal"/>
        <w:spacing w:before="200"/>
        <w:ind w:firstLine="540"/>
        <w:jc w:val="both"/>
      </w:pPr>
      <w:r>
        <w:t>- возможность получения заявителем уведомлений о предоставлении муниципальной услуги с помощью ЕПГУ;</w:t>
      </w:r>
    </w:p>
    <w:p w:rsidR="00937B51" w:rsidRDefault="00937B51">
      <w:pPr>
        <w:pStyle w:val="ConsPlusNormal"/>
        <w:spacing w:before="20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7B51" w:rsidRDefault="00937B51">
      <w:pPr>
        <w:pStyle w:val="ConsPlusNormal"/>
        <w:spacing w:before="200"/>
        <w:ind w:firstLine="540"/>
        <w:jc w:val="both"/>
      </w:pPr>
      <w:r>
        <w:t>2.21. Основными показателями качества предоставления муниципальной услуги являются:</w:t>
      </w:r>
    </w:p>
    <w:p w:rsidR="00937B51" w:rsidRDefault="00937B51">
      <w:pPr>
        <w:pStyle w:val="ConsPlusNormal"/>
        <w:spacing w:before="200"/>
        <w:ind w:firstLine="540"/>
        <w:jc w:val="both"/>
      </w:pPr>
      <w:r>
        <w:lastRenderedPageBreak/>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7B51" w:rsidRDefault="00937B51">
      <w:pPr>
        <w:pStyle w:val="ConsPlusNormal"/>
        <w:spacing w:before="200"/>
        <w:ind w:firstLine="540"/>
        <w:jc w:val="both"/>
      </w:pPr>
      <w:r>
        <w:t>- минимально возможное количество взаимодействий гражданина с должностными лицами, участвующими в предоставлении муниципальной услуги;</w:t>
      </w:r>
    </w:p>
    <w:p w:rsidR="00937B51" w:rsidRDefault="00937B51">
      <w:pPr>
        <w:pStyle w:val="ConsPlusNormal"/>
        <w:spacing w:before="200"/>
        <w:ind w:firstLine="540"/>
        <w:jc w:val="both"/>
      </w:pPr>
      <w:r>
        <w:t>- отсутствие обоснованных жалоб на действия (бездействие) сотрудников и их некорректное (невнимательное) отношение к заявителям;</w:t>
      </w:r>
    </w:p>
    <w:p w:rsidR="00937B51" w:rsidRDefault="00937B51">
      <w:pPr>
        <w:pStyle w:val="ConsPlusNormal"/>
        <w:spacing w:before="200"/>
        <w:ind w:firstLine="540"/>
        <w:jc w:val="both"/>
      </w:pPr>
      <w:r>
        <w:t>- 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37B51" w:rsidRDefault="00937B51">
      <w:pPr>
        <w:pStyle w:val="ConsPlusNormal"/>
        <w:jc w:val="center"/>
      </w:pPr>
    </w:p>
    <w:p w:rsidR="00937B51" w:rsidRDefault="00937B51">
      <w:pPr>
        <w:pStyle w:val="ConsPlusTitle"/>
        <w:jc w:val="center"/>
        <w:outlineLvl w:val="2"/>
      </w:pPr>
      <w:r>
        <w:t>Иные требования, в том числе учитывающие особенности</w:t>
      </w:r>
    </w:p>
    <w:p w:rsidR="00937B51" w:rsidRDefault="00937B51">
      <w:pPr>
        <w:pStyle w:val="ConsPlusTitle"/>
        <w:jc w:val="center"/>
      </w:pPr>
      <w:r>
        <w:t>предоставления муниципальной услуги в многофункциональных</w:t>
      </w:r>
    </w:p>
    <w:p w:rsidR="00937B51" w:rsidRDefault="00937B51">
      <w:pPr>
        <w:pStyle w:val="ConsPlusTitle"/>
        <w:jc w:val="center"/>
      </w:pPr>
      <w:r>
        <w:t>центрах, особенности предоставления муниципальной услуги</w:t>
      </w:r>
    </w:p>
    <w:p w:rsidR="00937B51" w:rsidRDefault="00937B51">
      <w:pPr>
        <w:pStyle w:val="ConsPlusTitle"/>
        <w:jc w:val="center"/>
      </w:pPr>
      <w:r>
        <w:t>по экстерриториальному принципу и особенности предоставления</w:t>
      </w:r>
    </w:p>
    <w:p w:rsidR="00937B51" w:rsidRDefault="00937B51">
      <w:pPr>
        <w:pStyle w:val="ConsPlusTitle"/>
        <w:jc w:val="center"/>
      </w:pPr>
      <w:r>
        <w:t>муниципальной услуги в электронной форме</w:t>
      </w:r>
    </w:p>
    <w:p w:rsidR="00937B51" w:rsidRDefault="00937B51">
      <w:pPr>
        <w:pStyle w:val="ConsPlusNormal"/>
        <w:ind w:firstLine="540"/>
        <w:jc w:val="both"/>
      </w:pPr>
    </w:p>
    <w:p w:rsidR="00937B51" w:rsidRDefault="00937B51">
      <w:pPr>
        <w:pStyle w:val="ConsPlusNormal"/>
        <w:ind w:firstLine="540"/>
        <w:jc w:val="both"/>
      </w:pPr>
      <w: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37B51" w:rsidRDefault="00937B51">
      <w:pPr>
        <w:pStyle w:val="ConsPlusNormal"/>
        <w:spacing w:before="200"/>
        <w:ind w:firstLine="540"/>
        <w:jc w:val="both"/>
      </w:pPr>
      <w:r>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937B51" w:rsidRDefault="00937B51">
      <w:pPr>
        <w:pStyle w:val="ConsPlusNormal"/>
        <w:spacing w:before="20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37B51" w:rsidRDefault="00937B51">
      <w:pPr>
        <w:pStyle w:val="ConsPlusNormal"/>
        <w:spacing w:before="20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37B51" w:rsidRDefault="00937B51">
      <w:pPr>
        <w:pStyle w:val="ConsPlusNormal"/>
        <w:spacing w:before="200"/>
        <w:ind w:firstLine="540"/>
        <w:jc w:val="both"/>
      </w:pPr>
      <w:r>
        <w:t xml:space="preserve">Результаты предоставления муниципальной услуги, указанные в </w:t>
      </w:r>
      <w:hyperlink w:anchor="P124">
        <w:r>
          <w:rPr>
            <w:color w:val="0000FF"/>
          </w:rPr>
          <w:t>пункте 2.5</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37B51" w:rsidRDefault="00937B51">
      <w:pPr>
        <w:pStyle w:val="ConsPlusNormal"/>
        <w:spacing w:before="200"/>
        <w:ind w:firstLine="54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52">
        <w:r>
          <w:rPr>
            <w:color w:val="0000FF"/>
          </w:rPr>
          <w:t>пунктом 6.4</w:t>
        </w:r>
      </w:hyperlink>
      <w:r>
        <w:t xml:space="preserve"> настоящего Административного регламента.</w:t>
      </w:r>
    </w:p>
    <w:p w:rsidR="00937B51" w:rsidRDefault="00937B51">
      <w:pPr>
        <w:pStyle w:val="ConsPlusNormal"/>
        <w:spacing w:before="200"/>
        <w:ind w:firstLine="540"/>
        <w:jc w:val="both"/>
      </w:pPr>
      <w:r>
        <w:t>2.24. Электронные документы представляются в следующих форматах:</w:t>
      </w:r>
    </w:p>
    <w:p w:rsidR="00937B51" w:rsidRDefault="00937B51">
      <w:pPr>
        <w:pStyle w:val="ConsPlusNormal"/>
        <w:spacing w:before="200"/>
        <w:ind w:firstLine="540"/>
        <w:jc w:val="both"/>
      </w:pPr>
      <w:r>
        <w:t>а) xml - для формализованных документов;</w:t>
      </w:r>
    </w:p>
    <w:p w:rsidR="00937B51" w:rsidRDefault="00937B51">
      <w:pPr>
        <w:pStyle w:val="ConsPlusNormal"/>
        <w:spacing w:before="20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25">
        <w:r>
          <w:rPr>
            <w:color w:val="0000FF"/>
          </w:rPr>
          <w:t>подпункте "в"</w:t>
        </w:r>
      </w:hyperlink>
      <w:r>
        <w:t xml:space="preserve"> настоящего пункта);</w:t>
      </w:r>
    </w:p>
    <w:p w:rsidR="00937B51" w:rsidRDefault="00937B51">
      <w:pPr>
        <w:pStyle w:val="ConsPlusNormal"/>
        <w:spacing w:before="200"/>
        <w:ind w:firstLine="540"/>
        <w:jc w:val="both"/>
      </w:pPr>
      <w:bookmarkStart w:id="8" w:name="P325"/>
      <w:bookmarkEnd w:id="8"/>
      <w:r>
        <w:t>в) xls, xlsx, ods - для документов, содержащих расчеты;</w:t>
      </w:r>
    </w:p>
    <w:p w:rsidR="00937B51" w:rsidRDefault="00937B51">
      <w:pPr>
        <w:pStyle w:val="ConsPlusNormal"/>
        <w:spacing w:before="20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25">
        <w:r>
          <w:rPr>
            <w:color w:val="0000FF"/>
          </w:rPr>
          <w:t>подпункте "в"</w:t>
        </w:r>
      </w:hyperlink>
      <w:r>
        <w:t xml:space="preserve"> настоящего пункта), а также документов с графическим содержанием.</w:t>
      </w:r>
    </w:p>
    <w:p w:rsidR="00937B51" w:rsidRDefault="00937B51">
      <w:pPr>
        <w:pStyle w:val="ConsPlusNormal"/>
        <w:spacing w:before="20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lastRenderedPageBreak/>
        <w:t>осуществляется с сохранением ориентации оригинала документа в разрешении 300 - 500 dpi (масштаб 1:1) с использованием следующих режимов:</w:t>
      </w:r>
    </w:p>
    <w:p w:rsidR="00937B51" w:rsidRDefault="00937B51">
      <w:pPr>
        <w:pStyle w:val="ConsPlusNormal"/>
        <w:spacing w:before="200"/>
        <w:ind w:firstLine="540"/>
        <w:jc w:val="both"/>
      </w:pPr>
      <w:r>
        <w:t>- "черно-белый" (при отсутствии в документе графических изображений и (или) цветного текста);</w:t>
      </w:r>
    </w:p>
    <w:p w:rsidR="00937B51" w:rsidRDefault="00937B51">
      <w:pPr>
        <w:pStyle w:val="ConsPlusNormal"/>
        <w:spacing w:before="200"/>
        <w:ind w:firstLine="540"/>
        <w:jc w:val="both"/>
      </w:pPr>
      <w:r>
        <w:t>- "оттенки серого" (при наличии в документе графических изображений, отличных от цветного графического изображения);</w:t>
      </w:r>
    </w:p>
    <w:p w:rsidR="00937B51" w:rsidRDefault="00937B51">
      <w:pPr>
        <w:pStyle w:val="ConsPlusNormal"/>
        <w:spacing w:before="20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937B51" w:rsidRDefault="00937B51">
      <w:pPr>
        <w:pStyle w:val="ConsPlusNormal"/>
        <w:spacing w:before="20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937B51" w:rsidRDefault="00937B51">
      <w:pPr>
        <w:pStyle w:val="ConsPlusNormal"/>
        <w:spacing w:before="20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937B51" w:rsidRDefault="00937B51">
      <w:pPr>
        <w:pStyle w:val="ConsPlusNormal"/>
        <w:spacing w:before="200"/>
        <w:ind w:firstLine="540"/>
        <w:jc w:val="both"/>
      </w:pPr>
      <w:r>
        <w:t>Электронные документы должны обеспечивать:</w:t>
      </w:r>
    </w:p>
    <w:p w:rsidR="00937B51" w:rsidRDefault="00937B51">
      <w:pPr>
        <w:pStyle w:val="ConsPlusNormal"/>
        <w:spacing w:before="200"/>
        <w:ind w:firstLine="540"/>
        <w:jc w:val="both"/>
      </w:pPr>
      <w:r>
        <w:t>- возможность идентифицировать документ и количество листов в документе;</w:t>
      </w:r>
    </w:p>
    <w:p w:rsidR="00937B51" w:rsidRDefault="00937B51">
      <w:pPr>
        <w:pStyle w:val="ConsPlusNormal"/>
        <w:spacing w:before="20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7B51" w:rsidRDefault="00937B51">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937B51" w:rsidRDefault="00937B51">
      <w:pPr>
        <w:pStyle w:val="ConsPlusNormal"/>
        <w:ind w:firstLine="540"/>
        <w:jc w:val="both"/>
      </w:pPr>
    </w:p>
    <w:p w:rsidR="00937B51" w:rsidRDefault="00937B51">
      <w:pPr>
        <w:pStyle w:val="ConsPlusTitle"/>
        <w:jc w:val="center"/>
        <w:outlineLvl w:val="1"/>
      </w:pPr>
      <w:r>
        <w:t>III. Состав, последовательность и сроки выполнения</w:t>
      </w:r>
    </w:p>
    <w:p w:rsidR="00937B51" w:rsidRDefault="00937B51">
      <w:pPr>
        <w:pStyle w:val="ConsPlusTitle"/>
        <w:jc w:val="center"/>
      </w:pPr>
      <w:r>
        <w:t>административных процедур (действий), требования к порядку</w:t>
      </w:r>
    </w:p>
    <w:p w:rsidR="00937B51" w:rsidRDefault="00937B51">
      <w:pPr>
        <w:pStyle w:val="ConsPlusTitle"/>
        <w:jc w:val="center"/>
      </w:pPr>
      <w:r>
        <w:t>их выполнения, в том числе особенности выполнения</w:t>
      </w:r>
    </w:p>
    <w:p w:rsidR="00937B51" w:rsidRDefault="00937B51">
      <w:pPr>
        <w:pStyle w:val="ConsPlusTitle"/>
        <w:jc w:val="center"/>
      </w:pPr>
      <w:r>
        <w:t>административных процедур в электронной форме</w:t>
      </w:r>
    </w:p>
    <w:p w:rsidR="00937B51" w:rsidRDefault="00937B51">
      <w:pPr>
        <w:pStyle w:val="ConsPlusNormal"/>
        <w:ind w:firstLine="540"/>
        <w:jc w:val="both"/>
      </w:pPr>
    </w:p>
    <w:p w:rsidR="00937B51" w:rsidRDefault="00937B51">
      <w:pPr>
        <w:pStyle w:val="ConsPlusTitle"/>
        <w:jc w:val="center"/>
        <w:outlineLvl w:val="2"/>
      </w:pPr>
      <w:r>
        <w:t>Исчерпывающий перечень административных процедур</w:t>
      </w:r>
    </w:p>
    <w:p w:rsidR="00937B51" w:rsidRDefault="00937B51">
      <w:pPr>
        <w:pStyle w:val="ConsPlusNormal"/>
        <w:ind w:firstLine="540"/>
        <w:jc w:val="both"/>
      </w:pPr>
    </w:p>
    <w:p w:rsidR="00937B51" w:rsidRDefault="00937B51">
      <w:pPr>
        <w:pStyle w:val="ConsPlusNormal"/>
        <w:ind w:firstLine="540"/>
        <w:jc w:val="both"/>
      </w:pPr>
      <w:r>
        <w:t>3.1. Предоставление муниципальной услуги включает в себя следующие административные процедуры:</w:t>
      </w:r>
    </w:p>
    <w:p w:rsidR="00937B51" w:rsidRDefault="00937B51">
      <w:pPr>
        <w:pStyle w:val="ConsPlusNormal"/>
        <w:spacing w:before="200"/>
        <w:ind w:firstLine="540"/>
        <w:jc w:val="both"/>
      </w:pPr>
      <w:r>
        <w:t>- проверка документов и регистрация заявления;</w:t>
      </w:r>
    </w:p>
    <w:p w:rsidR="00937B51" w:rsidRDefault="00937B51">
      <w:pPr>
        <w:pStyle w:val="ConsPlusNormal"/>
        <w:spacing w:before="200"/>
        <w:ind w:firstLine="540"/>
        <w:jc w:val="both"/>
      </w:pPr>
      <w:r>
        <w:t>- получение сведений посредством СМЭВ;</w:t>
      </w:r>
    </w:p>
    <w:p w:rsidR="00937B51" w:rsidRDefault="00937B51">
      <w:pPr>
        <w:pStyle w:val="ConsPlusNormal"/>
        <w:spacing w:before="200"/>
        <w:ind w:firstLine="540"/>
        <w:jc w:val="both"/>
      </w:pPr>
      <w:r>
        <w:t>- рассмотрение документов и сведений; принятие решения;</w:t>
      </w:r>
    </w:p>
    <w:p w:rsidR="00937B51" w:rsidRDefault="00937B51">
      <w:pPr>
        <w:pStyle w:val="ConsPlusNormal"/>
        <w:spacing w:before="200"/>
        <w:ind w:firstLine="540"/>
        <w:jc w:val="both"/>
      </w:pPr>
      <w:r>
        <w:t>- выдача результата муниципальной услуги;</w:t>
      </w:r>
    </w:p>
    <w:p w:rsidR="00937B51" w:rsidRDefault="00937B51">
      <w:pPr>
        <w:pStyle w:val="ConsPlusNormal"/>
        <w:spacing w:before="200"/>
        <w:ind w:firstLine="540"/>
        <w:jc w:val="both"/>
      </w:pPr>
      <w:r>
        <w:t>- внесение результата муниципальной услуги в реестр юридически значимых записей.</w:t>
      </w:r>
    </w:p>
    <w:p w:rsidR="00937B51" w:rsidRDefault="00937B51">
      <w:pPr>
        <w:pStyle w:val="ConsPlusNormal"/>
        <w:jc w:val="center"/>
      </w:pPr>
    </w:p>
    <w:p w:rsidR="00937B51" w:rsidRDefault="00937B51">
      <w:pPr>
        <w:pStyle w:val="ConsPlusTitle"/>
        <w:jc w:val="center"/>
        <w:outlineLvl w:val="2"/>
      </w:pPr>
      <w:r>
        <w:t>Перечень административных процедур (действий)</w:t>
      </w:r>
    </w:p>
    <w:p w:rsidR="00937B51" w:rsidRDefault="00937B51">
      <w:pPr>
        <w:pStyle w:val="ConsPlusTitle"/>
        <w:jc w:val="center"/>
      </w:pPr>
      <w:r>
        <w:t>при предоставлении муниципальной услуги услуг в электронной</w:t>
      </w:r>
    </w:p>
    <w:p w:rsidR="00937B51" w:rsidRDefault="00937B51">
      <w:pPr>
        <w:pStyle w:val="ConsPlusTitle"/>
        <w:jc w:val="center"/>
      </w:pPr>
      <w:r>
        <w:t>форме</w:t>
      </w:r>
    </w:p>
    <w:p w:rsidR="00937B51" w:rsidRDefault="00937B51">
      <w:pPr>
        <w:pStyle w:val="ConsPlusNormal"/>
        <w:jc w:val="center"/>
      </w:pPr>
    </w:p>
    <w:p w:rsidR="00937B51" w:rsidRDefault="00937B51">
      <w:pPr>
        <w:pStyle w:val="ConsPlusNormal"/>
        <w:ind w:firstLine="540"/>
        <w:jc w:val="both"/>
      </w:pPr>
      <w:r>
        <w:t>3.2. При предоставлении муниципальной услуги в электронной форме заявителю обеспечиваются:</w:t>
      </w:r>
    </w:p>
    <w:p w:rsidR="00937B51" w:rsidRDefault="00937B51">
      <w:pPr>
        <w:pStyle w:val="ConsPlusNormal"/>
        <w:spacing w:before="200"/>
        <w:ind w:firstLine="540"/>
        <w:jc w:val="both"/>
      </w:pPr>
      <w:r>
        <w:t>- получение информации о порядке и сроках предоставления муниципальной услуги;</w:t>
      </w:r>
    </w:p>
    <w:p w:rsidR="00937B51" w:rsidRDefault="00937B51">
      <w:pPr>
        <w:pStyle w:val="ConsPlusNormal"/>
        <w:spacing w:before="200"/>
        <w:ind w:firstLine="540"/>
        <w:jc w:val="both"/>
      </w:pPr>
      <w:r>
        <w:t>- формирование заявления;</w:t>
      </w:r>
    </w:p>
    <w:p w:rsidR="00937B51" w:rsidRDefault="00937B51">
      <w:pPr>
        <w:pStyle w:val="ConsPlusNormal"/>
        <w:spacing w:before="200"/>
        <w:ind w:firstLine="540"/>
        <w:jc w:val="both"/>
      </w:pPr>
      <w:r>
        <w:t>- прием и регистрация Уполномоченным органом заявления и иных документов, необходимых для предоставления муниципальной услуги;</w:t>
      </w:r>
    </w:p>
    <w:p w:rsidR="00937B51" w:rsidRDefault="00937B51">
      <w:pPr>
        <w:pStyle w:val="ConsPlusNormal"/>
        <w:spacing w:before="200"/>
        <w:ind w:firstLine="540"/>
        <w:jc w:val="both"/>
      </w:pPr>
      <w:r>
        <w:t>- получение результата предоставления муниципальной услуги;</w:t>
      </w:r>
    </w:p>
    <w:p w:rsidR="00937B51" w:rsidRDefault="00937B51">
      <w:pPr>
        <w:pStyle w:val="ConsPlusNormal"/>
        <w:spacing w:before="200"/>
        <w:ind w:firstLine="540"/>
        <w:jc w:val="both"/>
      </w:pPr>
      <w:r>
        <w:lastRenderedPageBreak/>
        <w:t>- получение сведений о ходе рассмотрения заявления;</w:t>
      </w:r>
    </w:p>
    <w:p w:rsidR="00937B51" w:rsidRDefault="00937B51">
      <w:pPr>
        <w:pStyle w:val="ConsPlusNormal"/>
        <w:spacing w:before="200"/>
        <w:ind w:firstLine="540"/>
        <w:jc w:val="both"/>
      </w:pPr>
      <w:r>
        <w:t>- осуществление оценки качества предоставления муниципальной услуги;</w:t>
      </w:r>
    </w:p>
    <w:p w:rsidR="00937B51" w:rsidRDefault="00937B51">
      <w:pPr>
        <w:pStyle w:val="ConsPlusNormal"/>
        <w:spacing w:before="200"/>
        <w:ind w:firstLine="540"/>
        <w:jc w:val="both"/>
      </w:pPr>
      <w:r>
        <w:t>- досудебное (внесудебное) обжалование решений и действий (бездействия) Уполномоченного органа, должностных лиц и муниципального служащего.</w:t>
      </w:r>
    </w:p>
    <w:p w:rsidR="00937B51" w:rsidRDefault="00937B51">
      <w:pPr>
        <w:pStyle w:val="ConsPlusNormal"/>
        <w:jc w:val="center"/>
      </w:pPr>
    </w:p>
    <w:p w:rsidR="00937B51" w:rsidRDefault="00937B51">
      <w:pPr>
        <w:pStyle w:val="ConsPlusTitle"/>
        <w:jc w:val="center"/>
        <w:outlineLvl w:val="2"/>
      </w:pPr>
      <w:r>
        <w:t>Порядок осуществления административных процедур (действий)</w:t>
      </w:r>
    </w:p>
    <w:p w:rsidR="00937B51" w:rsidRDefault="00937B51">
      <w:pPr>
        <w:pStyle w:val="ConsPlusTitle"/>
        <w:jc w:val="center"/>
      </w:pPr>
      <w:r>
        <w:t>в электронной форме</w:t>
      </w:r>
    </w:p>
    <w:p w:rsidR="00937B51" w:rsidRDefault="00937B51">
      <w:pPr>
        <w:pStyle w:val="ConsPlusNormal"/>
        <w:ind w:firstLine="540"/>
        <w:jc w:val="both"/>
      </w:pPr>
    </w:p>
    <w:p w:rsidR="00937B51" w:rsidRDefault="00937B51">
      <w:pPr>
        <w:pStyle w:val="ConsPlusNormal"/>
        <w:ind w:firstLine="540"/>
        <w:jc w:val="both"/>
      </w:pPr>
      <w:r>
        <w:t>3.3. Формирование заявления.</w:t>
      </w:r>
    </w:p>
    <w:p w:rsidR="00937B51" w:rsidRDefault="00937B51">
      <w:pPr>
        <w:pStyle w:val="ConsPlusNormal"/>
        <w:spacing w:before="20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37B51" w:rsidRDefault="00937B51">
      <w:pPr>
        <w:pStyle w:val="ConsPlusNormal"/>
        <w:spacing w:before="200"/>
        <w:ind w:firstLine="540"/>
        <w:jc w:val="both"/>
      </w:pPr>
      <w:r>
        <w:t>Форматно-логическая проверка сформированного заявления осуществляется единым порталом автоматически на основании требований, определяемым Уполномоченным органом в процессе заполнения заявления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7B51" w:rsidRDefault="00937B51">
      <w:pPr>
        <w:pStyle w:val="ConsPlusNormal"/>
        <w:spacing w:before="200"/>
        <w:ind w:firstLine="540"/>
        <w:jc w:val="both"/>
      </w:pPr>
      <w:r>
        <w:t>При формировании заявления заявителю обеспечивается:</w:t>
      </w:r>
    </w:p>
    <w:p w:rsidR="00937B51" w:rsidRDefault="00937B51">
      <w:pPr>
        <w:pStyle w:val="ConsPlusNormal"/>
        <w:spacing w:before="200"/>
        <w:ind w:firstLine="540"/>
        <w:jc w:val="both"/>
      </w:pPr>
      <w:r>
        <w:t xml:space="preserve">а) возможность копирования и сохранения заявления и иных документов, указанных в </w:t>
      </w:r>
      <w:hyperlink w:anchor="P150">
        <w:r>
          <w:rPr>
            <w:color w:val="0000FF"/>
          </w:rPr>
          <w:t>пункте 2.8</w:t>
        </w:r>
      </w:hyperlink>
      <w:r>
        <w:t xml:space="preserve"> настоящего Административного регламента, необходимых для предоставления муниципальной услуги;</w:t>
      </w:r>
    </w:p>
    <w:p w:rsidR="00937B51" w:rsidRDefault="00937B51">
      <w:pPr>
        <w:pStyle w:val="ConsPlusNormal"/>
        <w:spacing w:before="200"/>
        <w:ind w:firstLine="540"/>
        <w:jc w:val="both"/>
      </w:pPr>
      <w:r>
        <w:t>б) возможность печати на бумажном носителе копии электронной формы заявления;</w:t>
      </w:r>
    </w:p>
    <w:p w:rsidR="00937B51" w:rsidRDefault="00937B51">
      <w:pPr>
        <w:pStyle w:val="ConsPlusNormal"/>
        <w:spacing w:before="20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37B51" w:rsidRDefault="00937B51">
      <w:pPr>
        <w:pStyle w:val="ConsPlusNormal"/>
        <w:spacing w:before="20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37B51" w:rsidRDefault="00937B51">
      <w:pPr>
        <w:pStyle w:val="ConsPlusNormal"/>
        <w:spacing w:before="20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937B51" w:rsidRDefault="00937B51">
      <w:pPr>
        <w:pStyle w:val="ConsPlusNormal"/>
        <w:spacing w:before="20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37B51" w:rsidRDefault="00937B51">
      <w:pPr>
        <w:pStyle w:val="ConsPlusNormal"/>
        <w:spacing w:before="20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37B51" w:rsidRDefault="00937B51">
      <w:pPr>
        <w:pStyle w:val="ConsPlusNormal"/>
        <w:spacing w:before="200"/>
        <w:ind w:firstLine="540"/>
        <w:jc w:val="both"/>
      </w:pPr>
      <w:bookmarkStart w:id="9" w:name="P379"/>
      <w:bookmarkEnd w:id="9"/>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37B51" w:rsidRDefault="00937B51">
      <w:pPr>
        <w:pStyle w:val="ConsPlusNormal"/>
        <w:spacing w:before="20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37B51" w:rsidRDefault="00937B51">
      <w:pPr>
        <w:pStyle w:val="ConsPlusNormal"/>
        <w:spacing w:before="20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37B51" w:rsidRDefault="00937B51">
      <w:pPr>
        <w:pStyle w:val="ConsPlusNormal"/>
        <w:spacing w:before="200"/>
        <w:ind w:firstLine="540"/>
        <w:jc w:val="both"/>
      </w:pPr>
      <w: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w:t>
      </w:r>
      <w:r>
        <w:lastRenderedPageBreak/>
        <w:t>ГИС). Ответственное должностное лицо:</w:t>
      </w:r>
    </w:p>
    <w:p w:rsidR="00937B51" w:rsidRDefault="00937B51">
      <w:pPr>
        <w:pStyle w:val="ConsPlusNormal"/>
        <w:spacing w:before="200"/>
        <w:ind w:firstLine="540"/>
        <w:jc w:val="both"/>
      </w:pPr>
      <w:r>
        <w:t>проверяет наличие электронных заявлений, поступивших с ЕПГУ, с периодом не реже 2 раз в день;</w:t>
      </w:r>
    </w:p>
    <w:p w:rsidR="00937B51" w:rsidRDefault="00937B51">
      <w:pPr>
        <w:pStyle w:val="ConsPlusNormal"/>
        <w:spacing w:before="200"/>
        <w:ind w:firstLine="540"/>
        <w:jc w:val="both"/>
      </w:pPr>
      <w:r>
        <w:t>рассматривает поступившие заявления и приложенные образы документов (документы);</w:t>
      </w:r>
    </w:p>
    <w:p w:rsidR="00937B51" w:rsidRDefault="00937B51">
      <w:pPr>
        <w:pStyle w:val="ConsPlusNormal"/>
        <w:spacing w:before="200"/>
        <w:ind w:firstLine="540"/>
        <w:jc w:val="both"/>
      </w:pPr>
      <w:r>
        <w:t xml:space="preserve">производит действия в соответствии с </w:t>
      </w:r>
      <w:hyperlink w:anchor="P379">
        <w:r>
          <w:rPr>
            <w:color w:val="0000FF"/>
          </w:rPr>
          <w:t>пунктом 3.4</w:t>
        </w:r>
      </w:hyperlink>
      <w:r>
        <w:t xml:space="preserve"> настоящего Административного регламента.</w:t>
      </w:r>
    </w:p>
    <w:p w:rsidR="00937B51" w:rsidRDefault="00937B51">
      <w:pPr>
        <w:pStyle w:val="ConsPlusNormal"/>
        <w:spacing w:before="200"/>
        <w:ind w:firstLine="540"/>
        <w:jc w:val="both"/>
      </w:pPr>
      <w:r>
        <w:t>3.6. Заявителю в качестве результата предоставления услуги обеспечивается по его выбору возможность:</w:t>
      </w:r>
    </w:p>
    <w:p w:rsidR="00937B51" w:rsidRDefault="00937B51">
      <w:pPr>
        <w:pStyle w:val="ConsPlusNormal"/>
        <w:spacing w:before="200"/>
        <w:ind w:firstLine="540"/>
        <w:jc w:val="both"/>
      </w:pPr>
      <w:r>
        <w:t>а) получения электронного документа, подписанного с использованием усиленной квалифицированной электронной подписи;</w:t>
      </w:r>
    </w:p>
    <w:p w:rsidR="00937B51" w:rsidRDefault="00937B51">
      <w:pPr>
        <w:pStyle w:val="ConsPlusNormal"/>
        <w:spacing w:before="200"/>
        <w:ind w:firstLine="540"/>
        <w:jc w:val="both"/>
      </w:pPr>
      <w:r>
        <w:t>б)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37B51" w:rsidRDefault="00937B51">
      <w:pPr>
        <w:pStyle w:val="ConsPlusNormal"/>
        <w:spacing w:before="200"/>
        <w:ind w:firstLine="540"/>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37B51" w:rsidRDefault="00937B51">
      <w:pPr>
        <w:pStyle w:val="ConsPlusNormal"/>
        <w:spacing w:before="200"/>
        <w:ind w:firstLine="540"/>
        <w:jc w:val="both"/>
      </w:pPr>
      <w:r>
        <w:t>При предоставлении муниципальной услуги в электронной форме заявителю направляется:</w:t>
      </w:r>
    </w:p>
    <w:p w:rsidR="00937B51" w:rsidRDefault="00937B51">
      <w:pPr>
        <w:pStyle w:val="ConsPlusNormal"/>
        <w:spacing w:before="20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37B51" w:rsidRDefault="00937B51">
      <w:pPr>
        <w:pStyle w:val="ConsPlusNormal"/>
        <w:spacing w:before="20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37B51" w:rsidRDefault="00937B51">
      <w:pPr>
        <w:pStyle w:val="ConsPlusNormal"/>
        <w:spacing w:before="200"/>
        <w:ind w:firstLine="540"/>
        <w:jc w:val="both"/>
      </w:pPr>
      <w:r>
        <w:t>3.8. Оценка качества предоставления муниципальной услуги.</w:t>
      </w:r>
    </w:p>
    <w:p w:rsidR="00937B51" w:rsidRDefault="00937B51">
      <w:pPr>
        <w:pStyle w:val="ConsPlusNormal"/>
        <w:spacing w:before="200"/>
        <w:ind w:firstLine="540"/>
        <w:jc w:val="both"/>
      </w:pPr>
      <w:r>
        <w:t xml:space="preserve">Оценка качества предоставления муниципальной услуги осуществляется в соответствии с </w:t>
      </w:r>
      <w:hyperlink r:id="rId30">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многофункционального центра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37B51" w:rsidRDefault="00937B51">
      <w:pPr>
        <w:pStyle w:val="ConsPlusNormal"/>
        <w:spacing w:before="200"/>
        <w:ind w:firstLine="540"/>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1">
        <w:r>
          <w:rPr>
            <w:color w:val="0000FF"/>
          </w:rPr>
          <w:t>статьей 11.2</w:t>
        </w:r>
      </w:hyperlink>
      <w:r>
        <w:t xml:space="preserve"> Федерального закона N 210-ФЗ и в порядке, установленном </w:t>
      </w:r>
      <w:hyperlink r:id="rId32">
        <w:r>
          <w:rPr>
            <w:color w:val="0000FF"/>
          </w:rPr>
          <w:t>постановлением</w:t>
        </w:r>
      </w:hyperlink>
      <w:r>
        <w:t xml:space="preserve"> Правительства Российской Федерации </w:t>
      </w:r>
      <w:r>
        <w:lastRenderedPageBreak/>
        <w:t>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настоящим Административным регламентом.</w:t>
      </w:r>
    </w:p>
    <w:p w:rsidR="00937B51" w:rsidRDefault="00937B51">
      <w:pPr>
        <w:pStyle w:val="ConsPlusNormal"/>
        <w:ind w:firstLine="540"/>
        <w:jc w:val="both"/>
      </w:pPr>
    </w:p>
    <w:p w:rsidR="00937B51" w:rsidRDefault="00937B51">
      <w:pPr>
        <w:pStyle w:val="ConsPlusTitle"/>
        <w:jc w:val="center"/>
        <w:outlineLvl w:val="2"/>
      </w:pPr>
      <w:r>
        <w:t>Порядок исправления допущенных опечаток и ошибок в выданных</w:t>
      </w:r>
    </w:p>
    <w:p w:rsidR="00937B51" w:rsidRDefault="00937B51">
      <w:pPr>
        <w:pStyle w:val="ConsPlusTitle"/>
        <w:jc w:val="center"/>
      </w:pPr>
      <w:r>
        <w:t>в результате предоставления муниципальной услуги документах</w:t>
      </w:r>
    </w:p>
    <w:p w:rsidR="00937B51" w:rsidRDefault="00937B51">
      <w:pPr>
        <w:pStyle w:val="ConsPlusNormal"/>
        <w:jc w:val="center"/>
      </w:pPr>
    </w:p>
    <w:p w:rsidR="00937B51" w:rsidRDefault="00937B51">
      <w:pPr>
        <w:pStyle w:val="ConsPlusNormal"/>
        <w:ind w:firstLine="540"/>
        <w:jc w:val="both"/>
      </w:pPr>
      <w: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50">
        <w:r>
          <w:rPr>
            <w:color w:val="0000FF"/>
          </w:rPr>
          <w:t>пункте 2.8</w:t>
        </w:r>
      </w:hyperlink>
      <w:r>
        <w:t xml:space="preserve"> настоящего Административного регламента.</w:t>
      </w:r>
    </w:p>
    <w:p w:rsidR="00937B51" w:rsidRDefault="00937B51">
      <w:pPr>
        <w:pStyle w:val="ConsPlusNormal"/>
        <w:spacing w:before="200"/>
        <w:ind w:firstLine="540"/>
        <w:jc w:val="both"/>
      </w:pPr>
      <w:r>
        <w:t xml:space="preserve">3.11. Основания отказа в приеме заявления об исправлении опечаток и ошибок указаны в </w:t>
      </w:r>
      <w:hyperlink w:anchor="P189">
        <w:r>
          <w:rPr>
            <w:color w:val="0000FF"/>
          </w:rPr>
          <w:t>пункте 2.11 раздела 2</w:t>
        </w:r>
      </w:hyperlink>
      <w:r>
        <w:t xml:space="preserve"> настоящего Административного регламента.</w:t>
      </w:r>
    </w:p>
    <w:p w:rsidR="00937B51" w:rsidRDefault="00937B51">
      <w:pPr>
        <w:pStyle w:val="ConsPlusNormal"/>
        <w:spacing w:before="200"/>
        <w:ind w:firstLine="540"/>
        <w:jc w:val="both"/>
      </w:pPr>
      <w: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37B51" w:rsidRDefault="00937B51">
      <w:pPr>
        <w:pStyle w:val="ConsPlusNormal"/>
        <w:spacing w:before="200"/>
        <w:ind w:firstLine="540"/>
        <w:jc w:val="both"/>
      </w:pPr>
      <w:bookmarkStart w:id="10" w:name="P403"/>
      <w:bookmarkEnd w:id="10"/>
      <w: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37B51" w:rsidRDefault="00937B51">
      <w:pPr>
        <w:pStyle w:val="ConsPlusNormal"/>
        <w:spacing w:before="200"/>
        <w:ind w:firstLine="540"/>
        <w:jc w:val="both"/>
      </w:pPr>
      <w:r>
        <w:t xml:space="preserve">3.12.2. Уполномоченный орган при получении заявления, указанного в </w:t>
      </w:r>
      <w:hyperlink w:anchor="P403">
        <w:r>
          <w:rPr>
            <w:color w:val="0000FF"/>
          </w:rPr>
          <w:t>подпункте 3.12.1 пункта 3.12 раздела 3</w:t>
        </w:r>
      </w:hyperlink>
      <w:r>
        <w:t>,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937B51" w:rsidRDefault="00937B51">
      <w:pPr>
        <w:pStyle w:val="ConsPlusNormal"/>
        <w:spacing w:before="200"/>
        <w:ind w:firstLine="540"/>
        <w:jc w:val="both"/>
      </w:pPr>
      <w: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937B51" w:rsidRDefault="00937B51">
      <w:pPr>
        <w:pStyle w:val="ConsPlusNormal"/>
        <w:spacing w:before="200"/>
        <w:ind w:firstLine="540"/>
        <w:jc w:val="both"/>
      </w:pPr>
      <w:r>
        <w:t xml:space="preserve">3.12.4. Срок устранения опечаток и ошибок не должен превышать 5 (пяти) рабочих дней с даты регистрации заявления, указанного в </w:t>
      </w:r>
      <w:hyperlink w:anchor="P403">
        <w:r>
          <w:rPr>
            <w:color w:val="0000FF"/>
          </w:rPr>
          <w:t>подпункте 3.12.1 пункта 3.12 раздела 3</w:t>
        </w:r>
      </w:hyperlink>
      <w:r>
        <w:t xml:space="preserve"> Административного регламента.</w:t>
      </w:r>
    </w:p>
    <w:p w:rsidR="00937B51" w:rsidRDefault="00937B51">
      <w:pPr>
        <w:pStyle w:val="ConsPlusNormal"/>
        <w:ind w:firstLine="540"/>
        <w:jc w:val="both"/>
      </w:pPr>
    </w:p>
    <w:p w:rsidR="00937B51" w:rsidRDefault="00937B51">
      <w:pPr>
        <w:pStyle w:val="ConsPlusTitle"/>
        <w:jc w:val="center"/>
        <w:outlineLvl w:val="1"/>
      </w:pPr>
      <w:r>
        <w:t>IV. Формы контроля за исполнением административного</w:t>
      </w:r>
    </w:p>
    <w:p w:rsidR="00937B51" w:rsidRDefault="00937B51">
      <w:pPr>
        <w:pStyle w:val="ConsPlusTitle"/>
        <w:jc w:val="center"/>
      </w:pPr>
      <w:r>
        <w:t>регламента</w:t>
      </w:r>
    </w:p>
    <w:p w:rsidR="00937B51" w:rsidRDefault="00937B51">
      <w:pPr>
        <w:pStyle w:val="ConsPlusNormal"/>
        <w:jc w:val="center"/>
      </w:pPr>
    </w:p>
    <w:p w:rsidR="00937B51" w:rsidRDefault="00937B51">
      <w:pPr>
        <w:pStyle w:val="ConsPlusTitle"/>
        <w:jc w:val="center"/>
        <w:outlineLvl w:val="2"/>
      </w:pPr>
      <w:r>
        <w:t>Порядок осуществления текущего контроля за соблюдением</w:t>
      </w:r>
    </w:p>
    <w:p w:rsidR="00937B51" w:rsidRDefault="00937B51">
      <w:pPr>
        <w:pStyle w:val="ConsPlusTitle"/>
        <w:jc w:val="center"/>
      </w:pPr>
      <w:r>
        <w:t>и исполнением ответственными должностными лицами положений</w:t>
      </w:r>
    </w:p>
    <w:p w:rsidR="00937B51" w:rsidRDefault="00937B51">
      <w:pPr>
        <w:pStyle w:val="ConsPlusTitle"/>
        <w:jc w:val="center"/>
      </w:pPr>
      <w:r>
        <w:t>регламента и иных нормативных правовых актов,</w:t>
      </w:r>
    </w:p>
    <w:p w:rsidR="00937B51" w:rsidRDefault="00937B51">
      <w:pPr>
        <w:pStyle w:val="ConsPlusTitle"/>
        <w:jc w:val="center"/>
      </w:pPr>
      <w:r>
        <w:t>устанавливающих требования к предоставлению муниципальной</w:t>
      </w:r>
    </w:p>
    <w:p w:rsidR="00937B51" w:rsidRDefault="00937B51">
      <w:pPr>
        <w:pStyle w:val="ConsPlusTitle"/>
        <w:jc w:val="center"/>
      </w:pPr>
      <w:r>
        <w:t>услуги, а также принятием ими решений</w:t>
      </w:r>
    </w:p>
    <w:p w:rsidR="00937B51" w:rsidRDefault="00937B51">
      <w:pPr>
        <w:pStyle w:val="ConsPlusNormal"/>
        <w:jc w:val="center"/>
      </w:pPr>
    </w:p>
    <w:p w:rsidR="00937B51" w:rsidRDefault="00937B51">
      <w:pPr>
        <w:pStyle w:val="ConsPlusNormal"/>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37B51" w:rsidRDefault="00937B51">
      <w:pPr>
        <w:pStyle w:val="ConsPlusNormal"/>
        <w:spacing w:before="20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37B51" w:rsidRDefault="00937B51">
      <w:pPr>
        <w:pStyle w:val="ConsPlusNormal"/>
        <w:spacing w:before="200"/>
        <w:ind w:firstLine="540"/>
        <w:jc w:val="both"/>
      </w:pPr>
      <w:r>
        <w:t>Текущий контроль осуществляется путем проведения проверок:</w:t>
      </w:r>
    </w:p>
    <w:p w:rsidR="00937B51" w:rsidRDefault="00937B51">
      <w:pPr>
        <w:pStyle w:val="ConsPlusNormal"/>
        <w:spacing w:before="200"/>
        <w:ind w:firstLine="540"/>
        <w:jc w:val="both"/>
      </w:pPr>
      <w:r>
        <w:t>- решений о предоставлении (об отказе в предоставлении) муниципальной услуги;</w:t>
      </w:r>
    </w:p>
    <w:p w:rsidR="00937B51" w:rsidRDefault="00937B51">
      <w:pPr>
        <w:pStyle w:val="ConsPlusNormal"/>
        <w:spacing w:before="200"/>
        <w:ind w:firstLine="540"/>
        <w:jc w:val="both"/>
      </w:pPr>
      <w:r>
        <w:t>- выявления и устранения нарушений прав граждан;</w:t>
      </w:r>
    </w:p>
    <w:p w:rsidR="00937B51" w:rsidRDefault="00937B51">
      <w:pPr>
        <w:pStyle w:val="ConsPlusNormal"/>
        <w:spacing w:before="200"/>
        <w:ind w:firstLine="540"/>
        <w:jc w:val="both"/>
      </w:pPr>
      <w:r>
        <w:t>- рассмотрения, принятия решений и подготовки ответов на обращения граждан, содержащие жалобы на решения, действия (бездействие) уполномоченного органа, должностных лиц и муниципальных служащих.</w:t>
      </w:r>
    </w:p>
    <w:p w:rsidR="00937B51" w:rsidRDefault="00937B51">
      <w:pPr>
        <w:pStyle w:val="ConsPlusNormal"/>
        <w:jc w:val="center"/>
      </w:pPr>
    </w:p>
    <w:p w:rsidR="00937B51" w:rsidRDefault="00937B51">
      <w:pPr>
        <w:pStyle w:val="ConsPlusTitle"/>
        <w:jc w:val="center"/>
        <w:outlineLvl w:val="2"/>
      </w:pPr>
      <w:r>
        <w:t>Порядок и периодичность осуществления плановых и внеплановых</w:t>
      </w:r>
    </w:p>
    <w:p w:rsidR="00937B51" w:rsidRDefault="00937B51">
      <w:pPr>
        <w:pStyle w:val="ConsPlusTitle"/>
        <w:jc w:val="center"/>
      </w:pPr>
      <w:r>
        <w:lastRenderedPageBreak/>
        <w:t>проверок полноты и качества предоставления муниципальной</w:t>
      </w:r>
    </w:p>
    <w:p w:rsidR="00937B51" w:rsidRDefault="00937B51">
      <w:pPr>
        <w:pStyle w:val="ConsPlusTitle"/>
        <w:jc w:val="center"/>
      </w:pPr>
      <w:r>
        <w:t>услуги, в том числе порядок и формы контроля за полнотой</w:t>
      </w:r>
    </w:p>
    <w:p w:rsidR="00937B51" w:rsidRDefault="00937B51">
      <w:pPr>
        <w:pStyle w:val="ConsPlusTitle"/>
        <w:jc w:val="center"/>
      </w:pPr>
      <w:r>
        <w:t>и качеством предоставления муниципальной услуги</w:t>
      </w:r>
    </w:p>
    <w:p w:rsidR="00937B51" w:rsidRDefault="00937B51">
      <w:pPr>
        <w:pStyle w:val="ConsPlusNormal"/>
        <w:ind w:firstLine="540"/>
        <w:jc w:val="both"/>
      </w:pPr>
    </w:p>
    <w:p w:rsidR="00937B51" w:rsidRDefault="00937B51">
      <w:pPr>
        <w:pStyle w:val="ConsPlusNormal"/>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937B51" w:rsidRDefault="00937B51">
      <w:pPr>
        <w:pStyle w:val="ConsPlusNormal"/>
        <w:spacing w:before="200"/>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37B51" w:rsidRDefault="00937B51">
      <w:pPr>
        <w:pStyle w:val="ConsPlusNormal"/>
        <w:spacing w:before="200"/>
        <w:ind w:firstLine="540"/>
        <w:jc w:val="both"/>
      </w:pPr>
      <w:r>
        <w:t>- соблюдение сроков предоставления муниципальной услуги;</w:t>
      </w:r>
    </w:p>
    <w:p w:rsidR="00937B51" w:rsidRDefault="00937B51">
      <w:pPr>
        <w:pStyle w:val="ConsPlusNormal"/>
        <w:spacing w:before="200"/>
        <w:ind w:firstLine="540"/>
        <w:jc w:val="both"/>
      </w:pPr>
      <w:r>
        <w:t>-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37B51" w:rsidRDefault="00937B51">
      <w:pPr>
        <w:pStyle w:val="ConsPlusNormal"/>
        <w:spacing w:before="200"/>
        <w:ind w:firstLine="540"/>
        <w:jc w:val="both"/>
      </w:pPr>
      <w:r>
        <w:t>Основанием для проведения внеплановых проверок являются:</w:t>
      </w:r>
    </w:p>
    <w:p w:rsidR="00937B51" w:rsidRDefault="00937B51">
      <w:pPr>
        <w:pStyle w:val="ConsPlusNormal"/>
        <w:spacing w:before="20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p>
    <w:p w:rsidR="00937B51" w:rsidRDefault="00937B51">
      <w:pPr>
        <w:pStyle w:val="ConsPlusNormal"/>
        <w:spacing w:before="200"/>
        <w:ind w:firstLine="540"/>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937B51" w:rsidRDefault="00937B51">
      <w:pPr>
        <w:pStyle w:val="ConsPlusNormal"/>
        <w:ind w:firstLine="540"/>
        <w:jc w:val="both"/>
      </w:pPr>
    </w:p>
    <w:p w:rsidR="00937B51" w:rsidRDefault="00937B51">
      <w:pPr>
        <w:pStyle w:val="ConsPlusTitle"/>
        <w:jc w:val="center"/>
        <w:outlineLvl w:val="2"/>
      </w:pPr>
      <w:r>
        <w:t>Ответственность должностных лиц за решения и действия</w:t>
      </w:r>
    </w:p>
    <w:p w:rsidR="00937B51" w:rsidRDefault="00937B51">
      <w:pPr>
        <w:pStyle w:val="ConsPlusTitle"/>
        <w:jc w:val="center"/>
      </w:pPr>
      <w:r>
        <w:t>(бездействие), принимаемые (осуществляемые) ими в ходе</w:t>
      </w:r>
    </w:p>
    <w:p w:rsidR="00937B51" w:rsidRDefault="00937B51">
      <w:pPr>
        <w:pStyle w:val="ConsPlusTitle"/>
        <w:jc w:val="center"/>
      </w:pPr>
      <w:r>
        <w:t>предоставления муниципальной услуги</w:t>
      </w:r>
    </w:p>
    <w:p w:rsidR="00937B51" w:rsidRDefault="00937B51">
      <w:pPr>
        <w:pStyle w:val="ConsPlusNormal"/>
        <w:jc w:val="center"/>
      </w:pPr>
    </w:p>
    <w:p w:rsidR="00937B51" w:rsidRDefault="00937B51">
      <w:pPr>
        <w:pStyle w:val="ConsPlusNormal"/>
        <w:ind w:firstLine="540"/>
        <w:jc w:val="both"/>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37B51" w:rsidRDefault="00937B51">
      <w:pPr>
        <w:pStyle w:val="ConsPlusNormal"/>
        <w:spacing w:before="20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937B51" w:rsidRDefault="00937B51">
      <w:pPr>
        <w:pStyle w:val="ConsPlusNormal"/>
        <w:ind w:firstLine="540"/>
        <w:jc w:val="both"/>
      </w:pPr>
    </w:p>
    <w:p w:rsidR="00937B51" w:rsidRDefault="00937B51">
      <w:pPr>
        <w:pStyle w:val="ConsPlusTitle"/>
        <w:jc w:val="center"/>
        <w:outlineLvl w:val="2"/>
      </w:pPr>
      <w:r>
        <w:t>Требования к порядку и формам контроля за предоставлением</w:t>
      </w:r>
    </w:p>
    <w:p w:rsidR="00937B51" w:rsidRDefault="00937B51">
      <w:pPr>
        <w:pStyle w:val="ConsPlusTitle"/>
        <w:jc w:val="center"/>
      </w:pPr>
      <w:r>
        <w:t>муниципальной услуги, в том числе со стороны граждан, их</w:t>
      </w:r>
    </w:p>
    <w:p w:rsidR="00937B51" w:rsidRDefault="00937B51">
      <w:pPr>
        <w:pStyle w:val="ConsPlusTitle"/>
        <w:jc w:val="center"/>
      </w:pPr>
      <w:r>
        <w:t>объединений и организаций</w:t>
      </w:r>
    </w:p>
    <w:p w:rsidR="00937B51" w:rsidRDefault="00937B51">
      <w:pPr>
        <w:pStyle w:val="ConsPlusNormal"/>
        <w:jc w:val="center"/>
      </w:pPr>
    </w:p>
    <w:p w:rsidR="00937B51" w:rsidRDefault="00937B51">
      <w:pPr>
        <w:pStyle w:val="ConsPlusNormal"/>
        <w:ind w:firstLine="540"/>
        <w:jc w:val="both"/>
      </w:pPr>
      <w: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37B51" w:rsidRDefault="00937B51">
      <w:pPr>
        <w:pStyle w:val="ConsPlusNormal"/>
        <w:spacing w:before="200"/>
        <w:ind w:firstLine="540"/>
        <w:jc w:val="both"/>
      </w:pPr>
      <w:r>
        <w:t>Граждане, их объединения и организации также имеют право:</w:t>
      </w:r>
    </w:p>
    <w:p w:rsidR="00937B51" w:rsidRDefault="00937B51">
      <w:pPr>
        <w:pStyle w:val="ConsPlusNormal"/>
        <w:spacing w:before="200"/>
        <w:ind w:firstLine="540"/>
        <w:jc w:val="both"/>
      </w:pPr>
      <w:r>
        <w:t>- направлять замечания и предложения по улучшению доступности и качества предоставления муниципальной услуги;</w:t>
      </w:r>
    </w:p>
    <w:p w:rsidR="00937B51" w:rsidRDefault="00937B51">
      <w:pPr>
        <w:pStyle w:val="ConsPlusNormal"/>
        <w:spacing w:before="200"/>
        <w:ind w:firstLine="540"/>
        <w:jc w:val="both"/>
      </w:pPr>
      <w:r>
        <w:t>- вносить предложения о мерах по устранению нарушений настоящего Административного регламента.</w:t>
      </w:r>
    </w:p>
    <w:p w:rsidR="00937B51" w:rsidRDefault="00937B51">
      <w:pPr>
        <w:pStyle w:val="ConsPlusNormal"/>
        <w:spacing w:before="200"/>
        <w:ind w:firstLine="540"/>
        <w:jc w:val="both"/>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37B51" w:rsidRDefault="00937B51">
      <w:pPr>
        <w:pStyle w:val="ConsPlusNormal"/>
        <w:spacing w:before="20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7B51" w:rsidRDefault="00937B51">
      <w:pPr>
        <w:pStyle w:val="ConsPlusNormal"/>
      </w:pPr>
    </w:p>
    <w:p w:rsidR="00937B51" w:rsidRDefault="00937B51">
      <w:pPr>
        <w:pStyle w:val="ConsPlusTitle"/>
        <w:jc w:val="center"/>
        <w:outlineLvl w:val="1"/>
      </w:pPr>
      <w:r>
        <w:t>V. Досудебный (внесудебный) порядок обжалования решений</w:t>
      </w:r>
    </w:p>
    <w:p w:rsidR="00937B51" w:rsidRDefault="00937B51">
      <w:pPr>
        <w:pStyle w:val="ConsPlusTitle"/>
        <w:jc w:val="center"/>
      </w:pPr>
      <w:r>
        <w:t>и действий (бездействия) уполномоченного органа, должностных</w:t>
      </w:r>
    </w:p>
    <w:p w:rsidR="00937B51" w:rsidRDefault="00937B51">
      <w:pPr>
        <w:pStyle w:val="ConsPlusTitle"/>
        <w:jc w:val="center"/>
      </w:pPr>
      <w:r>
        <w:t>лиц и муниципальных служащих</w:t>
      </w:r>
    </w:p>
    <w:p w:rsidR="00937B51" w:rsidRDefault="00937B51">
      <w:pPr>
        <w:pStyle w:val="ConsPlusNormal"/>
        <w:ind w:firstLine="540"/>
        <w:jc w:val="both"/>
      </w:pPr>
    </w:p>
    <w:p w:rsidR="00937B51" w:rsidRDefault="00937B51">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37B51" w:rsidRDefault="00937B51">
      <w:pPr>
        <w:pStyle w:val="ConsPlusNormal"/>
        <w:spacing w:before="200"/>
        <w:ind w:firstLine="540"/>
        <w:jc w:val="both"/>
      </w:pPr>
      <w:r>
        <w:t>5.2.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37B51" w:rsidRDefault="00937B51">
      <w:pPr>
        <w:pStyle w:val="ConsPlusNormal"/>
        <w:spacing w:before="20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937B51" w:rsidRDefault="00937B51">
      <w:pPr>
        <w:pStyle w:val="ConsPlusNormal"/>
        <w:spacing w:before="200"/>
        <w:ind w:firstLine="540"/>
        <w:jc w:val="both"/>
      </w:pPr>
      <w:r>
        <w:t>а) нарушение срока регистрации запроса заявителя о предоставлении муниципальной услуги;</w:t>
      </w:r>
    </w:p>
    <w:p w:rsidR="00937B51" w:rsidRDefault="00937B51">
      <w:pPr>
        <w:pStyle w:val="ConsPlusNormal"/>
        <w:spacing w:before="200"/>
        <w:ind w:firstLine="540"/>
        <w:jc w:val="both"/>
      </w:pPr>
      <w:r>
        <w:t>б) нарушение срока предоставления муниципальной услуги;</w:t>
      </w:r>
    </w:p>
    <w:p w:rsidR="00937B51" w:rsidRDefault="00937B51">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937B51" w:rsidRDefault="00937B51">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937B51" w:rsidRDefault="00937B51">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37B51" w:rsidRDefault="00937B51">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37B51" w:rsidRDefault="00937B51">
      <w:pPr>
        <w:pStyle w:val="ConsPlusNormal"/>
        <w:spacing w:before="200"/>
        <w:ind w:firstLine="540"/>
        <w:jc w:val="both"/>
      </w:pPr>
      <w: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7B51" w:rsidRDefault="00937B51">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937B51" w:rsidRDefault="00937B51">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937B51" w:rsidRDefault="00937B51">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r>
          <w:rPr>
            <w:color w:val="0000FF"/>
          </w:rPr>
          <w:t>пунктом 4 части 1 статьи 7</w:t>
        </w:r>
      </w:hyperlink>
      <w:r>
        <w:t xml:space="preserve"> Федерального закона N 210-ФЗ.</w:t>
      </w:r>
    </w:p>
    <w:p w:rsidR="00937B51" w:rsidRDefault="00937B51">
      <w:pPr>
        <w:pStyle w:val="ConsPlusNormal"/>
        <w:spacing w:before="200"/>
        <w:ind w:firstLine="540"/>
        <w:jc w:val="both"/>
      </w:pPr>
      <w:r>
        <w:t xml:space="preserve">5.3. Жалоба может быть подана в письменной форме на бумажном носителе, в том числе при личном приеме заявителя, направлена по почте, или в электронном виде с </w:t>
      </w:r>
      <w:r>
        <w:lastRenderedPageBreak/>
        <w:t>использованием информационно-телекоммуникационной сети "Интернет" посредством официального сайта Администрации города Когалыма (http://www.admkogalym.ru), официального сайта многофункционального центра (http://mfc.admhmao.ru/), ЕПГУ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937B51" w:rsidRDefault="00937B51">
      <w:pPr>
        <w:pStyle w:val="ConsPlusNormal"/>
        <w:spacing w:before="200"/>
        <w:ind w:firstLine="540"/>
        <w:jc w:val="both"/>
      </w:pPr>
      <w:r>
        <w:t>5.4. Заявитель в жалобе указывает следующую информацию:</w:t>
      </w:r>
    </w:p>
    <w:p w:rsidR="00937B51" w:rsidRDefault="00937B51">
      <w:pPr>
        <w:pStyle w:val="ConsPlusNormal"/>
        <w:spacing w:before="20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937B51" w:rsidRDefault="00937B51">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7B51" w:rsidRDefault="00937B51">
      <w:pPr>
        <w:pStyle w:val="ConsPlusNormal"/>
        <w:spacing w:before="20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937B51" w:rsidRDefault="00937B51">
      <w:pPr>
        <w:pStyle w:val="ConsPlusNormal"/>
        <w:spacing w:before="20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37B51" w:rsidRDefault="00937B51">
      <w:pPr>
        <w:pStyle w:val="ConsPlusNormal"/>
        <w:spacing w:before="200"/>
        <w:ind w:firstLine="540"/>
        <w:jc w:val="both"/>
      </w:pPr>
      <w: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7B51" w:rsidRDefault="00937B51">
      <w:pPr>
        <w:pStyle w:val="ConsPlusNormal"/>
        <w:spacing w:before="20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 (для физических лиц).</w:t>
      </w:r>
    </w:p>
    <w:p w:rsidR="00937B51" w:rsidRDefault="00937B51">
      <w:pPr>
        <w:pStyle w:val="ConsPlusNormal"/>
        <w:spacing w:before="200"/>
        <w:ind w:firstLine="540"/>
        <w:jc w:val="both"/>
      </w:pPr>
      <w:r>
        <w:t>5.6. Прием жалоб осуществляется отделом делопроизводства и работы с обращениями граждан управления по общим вопросам Администрации города Когалыма.</w:t>
      </w:r>
    </w:p>
    <w:p w:rsidR="00937B51" w:rsidRDefault="00937B51">
      <w:pPr>
        <w:pStyle w:val="ConsPlusNormal"/>
        <w:spacing w:before="200"/>
        <w:ind w:firstLine="540"/>
        <w:jc w:val="both"/>
      </w:pPr>
      <w:r>
        <w:t>Время приема жалоб должно совпадать со временем предоставления муниципальных услуг.</w:t>
      </w:r>
    </w:p>
    <w:p w:rsidR="00937B51" w:rsidRDefault="00937B51">
      <w:pPr>
        <w:pStyle w:val="ConsPlusNormal"/>
        <w:spacing w:before="20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7B51" w:rsidRDefault="00937B51">
      <w:pPr>
        <w:pStyle w:val="ConsPlusNormal"/>
        <w:spacing w:before="200"/>
        <w:ind w:firstLine="540"/>
        <w:jc w:val="both"/>
      </w:pPr>
      <w:r>
        <w:t>5.7. Основанием для начала процедуры досудебного (внесудебного) обжалования является поступление жалобы в Администрацию города Когалыма.</w:t>
      </w:r>
    </w:p>
    <w:p w:rsidR="00937B51" w:rsidRDefault="00937B51">
      <w:pPr>
        <w:pStyle w:val="ConsPlusNormal"/>
        <w:spacing w:before="200"/>
        <w:ind w:firstLine="540"/>
        <w:jc w:val="both"/>
      </w:pPr>
      <w:r>
        <w:t>5.8.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937B51" w:rsidRDefault="00937B51">
      <w:pPr>
        <w:pStyle w:val="ConsPlusNormal"/>
        <w:spacing w:before="200"/>
        <w:ind w:firstLine="540"/>
        <w:jc w:val="both"/>
      </w:pPr>
      <w: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937B51" w:rsidRDefault="00937B51">
      <w:pPr>
        <w:pStyle w:val="ConsPlusNormal"/>
        <w:spacing w:before="20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937B51" w:rsidRDefault="00937B51">
      <w:pPr>
        <w:pStyle w:val="ConsPlusNormal"/>
        <w:spacing w:before="200"/>
        <w:ind w:firstLine="540"/>
        <w:jc w:val="both"/>
      </w:pPr>
      <w:r>
        <w:t xml:space="preserve">5.9.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многофункциональный центр. При поступлении жалобы </w:t>
      </w:r>
      <w:r>
        <w:lastRenderedPageBreak/>
        <w:t>многофункциональный центр обеспечивает ее передачу в Администрацию города Когалыма в порядке и сроки, которые установлены соглашением о взаимодействии между многофункциональным центром и Администрацией города Когалыма (далее - соглашение о взаимодействии), но не позднее следующего рабочего дня со дня поступления жалобы.</w:t>
      </w:r>
    </w:p>
    <w:p w:rsidR="00937B51" w:rsidRDefault="00937B51">
      <w:pPr>
        <w:pStyle w:val="ConsPlusNormal"/>
        <w:spacing w:before="200"/>
        <w:ind w:firstLine="540"/>
        <w:jc w:val="both"/>
      </w:pPr>
      <w:r>
        <w:t>В случае, если жалоба подана заявителем в орган, в компетенцию которого не входит принятие решения по жалобе, указанный орган в течение 3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937B51" w:rsidRDefault="00937B51">
      <w:pPr>
        <w:pStyle w:val="ConsPlusNormal"/>
        <w:spacing w:before="200"/>
        <w:ind w:firstLine="540"/>
        <w:jc w:val="both"/>
      </w:pPr>
      <w:r>
        <w:t>При этом срок рассмотрения жалобы исчисляется со дня регистрации такой жалобы в уполномоченном на ее рассмотрение органе.</w:t>
      </w:r>
    </w:p>
    <w:p w:rsidR="00937B51" w:rsidRDefault="00937B51">
      <w:pPr>
        <w:pStyle w:val="ConsPlusNormal"/>
        <w:spacing w:before="200"/>
        <w:ind w:firstLine="540"/>
        <w:jc w:val="both"/>
      </w:pPr>
      <w:r>
        <w:t>5.10.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937B51" w:rsidRDefault="00937B51">
      <w:pPr>
        <w:pStyle w:val="ConsPlusNormal"/>
        <w:spacing w:before="20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7B51" w:rsidRDefault="00937B51">
      <w:pPr>
        <w:pStyle w:val="ConsPlusNormal"/>
        <w:spacing w:before="200"/>
        <w:ind w:firstLine="540"/>
        <w:jc w:val="both"/>
      </w:pPr>
      <w:bookmarkStart w:id="11" w:name="P492"/>
      <w:bookmarkEnd w:id="11"/>
      <w:r>
        <w:t>5.11. По результатам рассмотрения жалобы принимается одно из следующих решений:</w:t>
      </w:r>
    </w:p>
    <w:p w:rsidR="00937B51" w:rsidRDefault="00937B51">
      <w:pPr>
        <w:pStyle w:val="ConsPlusNormal"/>
        <w:spacing w:before="20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37B51" w:rsidRDefault="00937B51">
      <w:pPr>
        <w:pStyle w:val="ConsPlusNormal"/>
        <w:spacing w:before="200"/>
        <w:ind w:firstLine="540"/>
        <w:jc w:val="both"/>
      </w:pPr>
      <w:r>
        <w:t>б) в удовлетворении жалобы отказывается.</w:t>
      </w:r>
    </w:p>
    <w:p w:rsidR="00937B51" w:rsidRDefault="00937B51">
      <w:pPr>
        <w:pStyle w:val="ConsPlusNormal"/>
        <w:spacing w:before="200"/>
        <w:ind w:firstLine="540"/>
        <w:jc w:val="both"/>
      </w:pPr>
      <w: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7B51" w:rsidRDefault="00937B51">
      <w:pPr>
        <w:pStyle w:val="ConsPlusNormal"/>
        <w:spacing w:before="200"/>
        <w:ind w:firstLine="540"/>
        <w:jc w:val="both"/>
      </w:pPr>
      <w:r>
        <w:t xml:space="preserve">5.12. Не позднее дня, следующего за днем принятия решения, указанного в </w:t>
      </w:r>
      <w:hyperlink w:anchor="P492">
        <w:r>
          <w:rPr>
            <w:color w:val="0000FF"/>
          </w:rPr>
          <w:t>пункте 5.11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7B51" w:rsidRDefault="00937B51">
      <w:pPr>
        <w:pStyle w:val="ConsPlusNormal"/>
        <w:spacing w:before="200"/>
        <w:ind w:firstLine="540"/>
        <w:jc w:val="both"/>
      </w:pPr>
      <w: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7B51" w:rsidRDefault="00937B51">
      <w:pPr>
        <w:pStyle w:val="ConsPlusNormal"/>
        <w:spacing w:before="20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937B51" w:rsidRDefault="00937B51">
      <w:pPr>
        <w:pStyle w:val="ConsPlusNormal"/>
        <w:spacing w:before="200"/>
        <w:ind w:firstLine="540"/>
        <w:jc w:val="both"/>
      </w:pPr>
      <w:r>
        <w:t>5.13. В ответе по результатам рассмотрения жалобы указываются:</w:t>
      </w:r>
    </w:p>
    <w:p w:rsidR="00937B51" w:rsidRDefault="00937B51">
      <w:pPr>
        <w:pStyle w:val="ConsPlusNormal"/>
        <w:spacing w:before="200"/>
        <w:ind w:firstLine="540"/>
        <w:jc w:val="both"/>
      </w:pPr>
      <w: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937B51" w:rsidRDefault="00937B51">
      <w:pPr>
        <w:pStyle w:val="ConsPlusNormal"/>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37B51" w:rsidRDefault="00937B51">
      <w:pPr>
        <w:pStyle w:val="ConsPlusNormal"/>
        <w:spacing w:before="200"/>
        <w:ind w:firstLine="540"/>
        <w:jc w:val="both"/>
      </w:pPr>
      <w:r>
        <w:t>в) фамилия, имя, отчество (последнее - при наличии) заявителя - физического лица или наименование заявителя - юридического лица;</w:t>
      </w:r>
    </w:p>
    <w:p w:rsidR="00937B51" w:rsidRDefault="00937B51">
      <w:pPr>
        <w:pStyle w:val="ConsPlusNormal"/>
        <w:spacing w:before="200"/>
        <w:ind w:firstLine="540"/>
        <w:jc w:val="both"/>
      </w:pPr>
      <w:r>
        <w:lastRenderedPageBreak/>
        <w:t>г) основания для принятия решения по жалобе;</w:t>
      </w:r>
    </w:p>
    <w:p w:rsidR="00937B51" w:rsidRDefault="00937B51">
      <w:pPr>
        <w:pStyle w:val="ConsPlusNormal"/>
        <w:spacing w:before="200"/>
        <w:ind w:firstLine="540"/>
        <w:jc w:val="both"/>
      </w:pPr>
      <w:r>
        <w:t>д) принятое по жалобе решение;</w:t>
      </w:r>
    </w:p>
    <w:p w:rsidR="00937B51" w:rsidRDefault="00937B51">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7B51" w:rsidRDefault="00937B51">
      <w:pPr>
        <w:pStyle w:val="ConsPlusNormal"/>
        <w:spacing w:before="200"/>
        <w:ind w:firstLine="540"/>
        <w:jc w:val="both"/>
      </w:pPr>
      <w:r>
        <w:t>ж) сведения о порядке обжалования принятого по жалобе решения.</w:t>
      </w:r>
    </w:p>
    <w:p w:rsidR="00937B51" w:rsidRDefault="00937B51">
      <w:pPr>
        <w:pStyle w:val="ConsPlusNormal"/>
        <w:spacing w:before="200"/>
        <w:ind w:firstLine="540"/>
        <w:jc w:val="both"/>
      </w:pPr>
      <w: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rsidR="00937B51" w:rsidRDefault="00937B51">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937B51" w:rsidRDefault="00937B51">
      <w:pPr>
        <w:pStyle w:val="ConsPlusNormal"/>
        <w:spacing w:before="200"/>
        <w:ind w:firstLine="540"/>
        <w:jc w:val="both"/>
      </w:pPr>
      <w:r>
        <w:t>5.14. В удовлетворении жалобы отказывается в следующих случаях:</w:t>
      </w:r>
    </w:p>
    <w:p w:rsidR="00937B51" w:rsidRDefault="00937B51">
      <w:pPr>
        <w:pStyle w:val="ConsPlusNormal"/>
        <w:spacing w:before="20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937B51" w:rsidRDefault="00937B51">
      <w:pPr>
        <w:pStyle w:val="ConsPlusNormal"/>
        <w:spacing w:before="20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937B51" w:rsidRDefault="00937B51">
      <w:pPr>
        <w:pStyle w:val="ConsPlusNormal"/>
        <w:spacing w:before="200"/>
        <w:ind w:firstLine="540"/>
        <w:jc w:val="both"/>
      </w:pPr>
      <w:r>
        <w:t>- наличие решения по жалобе, принятого ранее в отношении того же заявителя и по тому же предмету жалобы.</w:t>
      </w:r>
    </w:p>
    <w:p w:rsidR="00937B51" w:rsidRDefault="00937B51">
      <w:pPr>
        <w:pStyle w:val="ConsPlusNormal"/>
        <w:spacing w:before="200"/>
        <w:ind w:firstLine="540"/>
        <w:jc w:val="both"/>
      </w:pPr>
      <w:r>
        <w:t>5.15. Жалоба остается без ответа в следующих случаях:</w:t>
      </w:r>
    </w:p>
    <w:p w:rsidR="00937B51" w:rsidRDefault="00937B51">
      <w:pPr>
        <w:pStyle w:val="ConsPlusNormal"/>
        <w:spacing w:before="20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937B51" w:rsidRDefault="00937B51">
      <w:pPr>
        <w:pStyle w:val="ConsPlusNormal"/>
        <w:spacing w:before="20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937B51" w:rsidRDefault="00937B51">
      <w:pPr>
        <w:pStyle w:val="ConsPlusNormal"/>
        <w:spacing w:before="200"/>
        <w:ind w:firstLine="540"/>
        <w:jc w:val="both"/>
      </w:pPr>
      <w:r>
        <w:t>Уполномоченный на рассмотрение жалобы орган, должностное лицо сообщает заявителю об оставлении жалобы без ответа в течение 3 (трех) рабочих дней со дня регистрации жалобы.</w:t>
      </w:r>
    </w:p>
    <w:p w:rsidR="00937B51" w:rsidRDefault="00937B51">
      <w:pPr>
        <w:pStyle w:val="ConsPlusNormal"/>
        <w:spacing w:before="200"/>
        <w:ind w:firstLine="540"/>
        <w:jc w:val="both"/>
      </w:pPr>
      <w:r>
        <w:t>5.16.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937B51" w:rsidRDefault="00937B51">
      <w:pPr>
        <w:pStyle w:val="ConsPlusNormal"/>
        <w:spacing w:before="20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937B51" w:rsidRDefault="00937B51">
      <w:pPr>
        <w:pStyle w:val="ConsPlusNormal"/>
        <w:spacing w:before="200"/>
        <w:ind w:firstLine="540"/>
        <w:jc w:val="both"/>
      </w:pPr>
      <w:r>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Администрации города Когалыма (http://www.admkogalym.ru), ЕПГУ.</w:t>
      </w:r>
    </w:p>
    <w:p w:rsidR="00937B51" w:rsidRDefault="00937B51">
      <w:pPr>
        <w:pStyle w:val="ConsPlusNormal"/>
        <w:ind w:firstLine="540"/>
        <w:jc w:val="both"/>
      </w:pPr>
    </w:p>
    <w:p w:rsidR="00937B51" w:rsidRDefault="00937B51">
      <w:pPr>
        <w:pStyle w:val="ConsPlusTitle"/>
        <w:jc w:val="center"/>
        <w:outlineLvl w:val="1"/>
      </w:pPr>
      <w:r>
        <w:t>VI. Особенности выполнения административных процедур</w:t>
      </w:r>
    </w:p>
    <w:p w:rsidR="00937B51" w:rsidRDefault="00937B51">
      <w:pPr>
        <w:pStyle w:val="ConsPlusTitle"/>
        <w:jc w:val="center"/>
      </w:pPr>
      <w:r>
        <w:t>(действий) в многофункциональных центрах предоставления</w:t>
      </w:r>
    </w:p>
    <w:p w:rsidR="00937B51" w:rsidRDefault="00937B51">
      <w:pPr>
        <w:pStyle w:val="ConsPlusTitle"/>
        <w:jc w:val="center"/>
      </w:pPr>
      <w:r>
        <w:t>государственных и муниципальных услуг</w:t>
      </w:r>
    </w:p>
    <w:p w:rsidR="00937B51" w:rsidRDefault="00937B51">
      <w:pPr>
        <w:pStyle w:val="ConsPlusNormal"/>
        <w:jc w:val="center"/>
      </w:pPr>
    </w:p>
    <w:p w:rsidR="00937B51" w:rsidRDefault="00937B51">
      <w:pPr>
        <w:pStyle w:val="ConsPlusTitle"/>
        <w:jc w:val="center"/>
        <w:outlineLvl w:val="2"/>
      </w:pPr>
      <w:r>
        <w:t>Исчерпывающий перечень административных процедур (действий)</w:t>
      </w:r>
    </w:p>
    <w:p w:rsidR="00937B51" w:rsidRDefault="00937B51">
      <w:pPr>
        <w:pStyle w:val="ConsPlusTitle"/>
        <w:jc w:val="center"/>
      </w:pPr>
      <w:r>
        <w:lastRenderedPageBreak/>
        <w:t>при предоставлении государственной (муниципальной) услуги,</w:t>
      </w:r>
    </w:p>
    <w:p w:rsidR="00937B51" w:rsidRDefault="00937B51">
      <w:pPr>
        <w:pStyle w:val="ConsPlusTitle"/>
        <w:jc w:val="center"/>
      </w:pPr>
      <w:r>
        <w:t>выполняемых многофункциональными центрами</w:t>
      </w:r>
    </w:p>
    <w:p w:rsidR="00937B51" w:rsidRDefault="00937B51">
      <w:pPr>
        <w:pStyle w:val="ConsPlusNormal"/>
        <w:jc w:val="center"/>
      </w:pPr>
    </w:p>
    <w:p w:rsidR="00937B51" w:rsidRDefault="00937B51">
      <w:pPr>
        <w:pStyle w:val="ConsPlusNormal"/>
        <w:ind w:firstLine="540"/>
        <w:jc w:val="both"/>
      </w:pPr>
      <w:r>
        <w:t>6.1 Многофункциональный центр осуществляет:</w:t>
      </w:r>
    </w:p>
    <w:p w:rsidR="00937B51" w:rsidRDefault="00937B51">
      <w:pPr>
        <w:pStyle w:val="ConsPlusNormal"/>
        <w:spacing w:before="200"/>
        <w:ind w:firstLine="540"/>
        <w:jc w:val="both"/>
      </w:pPr>
      <w: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7B51" w:rsidRDefault="00937B51">
      <w:pPr>
        <w:pStyle w:val="ConsPlusNormal"/>
        <w:spacing w:before="200"/>
        <w:ind w:firstLine="540"/>
        <w:jc w:val="both"/>
      </w:pPr>
      <w: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37B51" w:rsidRDefault="00937B51">
      <w:pPr>
        <w:pStyle w:val="ConsPlusNormal"/>
        <w:spacing w:before="200"/>
        <w:ind w:firstLine="540"/>
        <w:jc w:val="both"/>
      </w:pPr>
      <w:r>
        <w:t xml:space="preserve">- иные процедуры и действия, предусмотренные Федеральным </w:t>
      </w:r>
      <w:hyperlink r:id="rId34">
        <w:r>
          <w:rPr>
            <w:color w:val="0000FF"/>
          </w:rPr>
          <w:t>законом</w:t>
        </w:r>
      </w:hyperlink>
      <w:r>
        <w:t xml:space="preserve"> N 210-ФЗ.</w:t>
      </w:r>
    </w:p>
    <w:p w:rsidR="00937B51" w:rsidRDefault="00937B51">
      <w:pPr>
        <w:pStyle w:val="ConsPlusNormal"/>
        <w:spacing w:before="200"/>
        <w:ind w:firstLine="540"/>
        <w:jc w:val="both"/>
      </w:pPr>
      <w:r>
        <w:t xml:space="preserve">В соответствии с </w:t>
      </w:r>
      <w:hyperlink r:id="rId35">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937B51" w:rsidRDefault="00937B51">
      <w:pPr>
        <w:pStyle w:val="ConsPlusNormal"/>
        <w:ind w:firstLine="540"/>
        <w:jc w:val="both"/>
      </w:pPr>
    </w:p>
    <w:p w:rsidR="00937B51" w:rsidRDefault="00937B51">
      <w:pPr>
        <w:pStyle w:val="ConsPlusTitle"/>
        <w:jc w:val="center"/>
        <w:outlineLvl w:val="2"/>
      </w:pPr>
      <w:r>
        <w:t>Информирование заявителей</w:t>
      </w:r>
    </w:p>
    <w:p w:rsidR="00937B51" w:rsidRDefault="00937B51">
      <w:pPr>
        <w:pStyle w:val="ConsPlusNormal"/>
        <w:jc w:val="center"/>
      </w:pPr>
    </w:p>
    <w:p w:rsidR="00937B51" w:rsidRDefault="00937B51">
      <w:pPr>
        <w:pStyle w:val="ConsPlusNormal"/>
        <w:ind w:firstLine="540"/>
        <w:jc w:val="both"/>
      </w:pPr>
      <w:r>
        <w:t>6.2. Информирование заявителя многофункциональными центрами осуществляется следующими способами:</w:t>
      </w:r>
    </w:p>
    <w:p w:rsidR="00937B51" w:rsidRDefault="00937B51">
      <w:pPr>
        <w:pStyle w:val="ConsPlusNormal"/>
        <w:spacing w:before="20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937B51" w:rsidRDefault="00937B51">
      <w:pPr>
        <w:pStyle w:val="ConsPlusNormal"/>
        <w:spacing w:before="20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937B51" w:rsidRDefault="00937B51">
      <w:pPr>
        <w:pStyle w:val="ConsPlusNormal"/>
        <w:spacing w:before="20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37B51" w:rsidRDefault="00937B51">
      <w:pPr>
        <w:pStyle w:val="ConsPlusNormal"/>
        <w:spacing w:before="20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37B51" w:rsidRDefault="00937B51">
      <w:pPr>
        <w:pStyle w:val="ConsPlusNormal"/>
        <w:spacing w:before="20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37B51" w:rsidRDefault="00937B51">
      <w:pPr>
        <w:pStyle w:val="ConsPlusNormal"/>
        <w:spacing w:before="200"/>
        <w:ind w:firstLine="540"/>
        <w:jc w:val="both"/>
      </w:pPr>
      <w:r>
        <w:t>- изложить обращение в письменной форме (ответ направляется Заявителю в соответствии со способом, указанным в обращении);</w:t>
      </w:r>
    </w:p>
    <w:p w:rsidR="00937B51" w:rsidRDefault="00937B51">
      <w:pPr>
        <w:pStyle w:val="ConsPlusNormal"/>
        <w:spacing w:before="200"/>
        <w:ind w:firstLine="540"/>
        <w:jc w:val="both"/>
      </w:pPr>
      <w:r>
        <w:t>- назначить другое время для консультаций.</w:t>
      </w:r>
    </w:p>
    <w:p w:rsidR="00937B51" w:rsidRDefault="00937B51">
      <w:pPr>
        <w:pStyle w:val="ConsPlusNormal"/>
        <w:spacing w:before="20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37B51" w:rsidRDefault="00937B51">
      <w:pPr>
        <w:pStyle w:val="ConsPlusNormal"/>
        <w:ind w:firstLine="540"/>
        <w:jc w:val="both"/>
      </w:pPr>
    </w:p>
    <w:p w:rsidR="00937B51" w:rsidRDefault="00937B51">
      <w:pPr>
        <w:pStyle w:val="ConsPlusTitle"/>
        <w:jc w:val="center"/>
        <w:outlineLvl w:val="2"/>
      </w:pPr>
      <w:r>
        <w:t>Выдача заявителю результата предоставления муниципальной</w:t>
      </w:r>
    </w:p>
    <w:p w:rsidR="00937B51" w:rsidRDefault="00937B51">
      <w:pPr>
        <w:pStyle w:val="ConsPlusTitle"/>
        <w:jc w:val="center"/>
      </w:pPr>
      <w:r>
        <w:t>услуги</w:t>
      </w:r>
    </w:p>
    <w:p w:rsidR="00937B51" w:rsidRDefault="00937B51">
      <w:pPr>
        <w:pStyle w:val="ConsPlusNormal"/>
        <w:jc w:val="center"/>
      </w:pPr>
    </w:p>
    <w:p w:rsidR="00937B51" w:rsidRDefault="00937B51">
      <w:pPr>
        <w:pStyle w:val="ConsPlusNormal"/>
        <w:ind w:firstLine="540"/>
        <w:jc w:val="both"/>
      </w:pPr>
      <w:r>
        <w:lastRenderedPageBreak/>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являющиеся результатом предоставления муниципальной услуги в многофункциональный центр для последующей выдачи заявителю (представителю) способом, согласно заключенному соглашению о взаимодействии в порядке, утвержденном </w:t>
      </w:r>
      <w:hyperlink r:id="rId36">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от 27.09.2011 N 797).</w:t>
      </w:r>
    </w:p>
    <w:p w:rsidR="00937B51" w:rsidRDefault="00937B51">
      <w:pPr>
        <w:pStyle w:val="ConsPlusNormal"/>
        <w:spacing w:before="20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7">
        <w:r>
          <w:rPr>
            <w:color w:val="0000FF"/>
          </w:rPr>
          <w:t>Постановлением</w:t>
        </w:r>
      </w:hyperlink>
      <w:r>
        <w:t xml:space="preserve"> от 27.09.2011 N 797.</w:t>
      </w:r>
    </w:p>
    <w:p w:rsidR="00937B51" w:rsidRDefault="00937B51">
      <w:pPr>
        <w:pStyle w:val="ConsPlusNormal"/>
        <w:spacing w:before="200"/>
        <w:ind w:firstLine="540"/>
        <w:jc w:val="both"/>
      </w:pPr>
      <w:bookmarkStart w:id="12" w:name="P552"/>
      <w:bookmarkEnd w:id="12"/>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37B51" w:rsidRDefault="00937B51">
      <w:pPr>
        <w:pStyle w:val="ConsPlusNormal"/>
        <w:spacing w:before="200"/>
        <w:ind w:firstLine="540"/>
        <w:jc w:val="both"/>
      </w:pPr>
      <w:r>
        <w:t>Работник многофункционального центра осуществляет следующие действия:</w:t>
      </w:r>
    </w:p>
    <w:p w:rsidR="00937B51" w:rsidRDefault="00937B51">
      <w:pPr>
        <w:pStyle w:val="ConsPlusNormal"/>
        <w:spacing w:before="20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37B51" w:rsidRDefault="00937B51">
      <w:pPr>
        <w:pStyle w:val="ConsPlusNormal"/>
        <w:spacing w:before="200"/>
        <w:ind w:firstLine="540"/>
        <w:jc w:val="both"/>
      </w:pPr>
      <w:r>
        <w:t>- проверяет полномочия представителя заявителя (в случае обращения представителя заявителя); определяет статус исполнения заявления заявителя в ГИС;</w:t>
      </w:r>
    </w:p>
    <w:p w:rsidR="00937B51" w:rsidRDefault="00937B51">
      <w:pPr>
        <w:pStyle w:val="ConsPlusNormal"/>
        <w:spacing w:before="200"/>
        <w:ind w:firstLine="540"/>
        <w:jc w:val="both"/>
      </w:pPr>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37B51" w:rsidRDefault="00937B51">
      <w:pPr>
        <w:pStyle w:val="ConsPlusNormal"/>
        <w:spacing w:before="200"/>
        <w:ind w:firstLine="540"/>
        <w:jc w:val="both"/>
      </w:pPr>
      <w:r>
        <w:t>выдает документы заявителю, при необходимости запрашивает у заявителя подписи за каждый выданный документ;</w:t>
      </w:r>
    </w:p>
    <w:p w:rsidR="00937B51" w:rsidRDefault="00937B51">
      <w:pPr>
        <w:pStyle w:val="ConsPlusNormal"/>
        <w:spacing w:before="200"/>
        <w:ind w:firstLine="540"/>
        <w:jc w:val="both"/>
      </w:pPr>
      <w:r>
        <w:t>запрашивает согласие заявителя на участие в смс-опросе для оценки качества предоставленных услуг многофункциональным центром.</w:t>
      </w:r>
    </w:p>
    <w:p w:rsidR="00937B51" w:rsidRDefault="00937B51">
      <w:pPr>
        <w:pStyle w:val="ConsPlusNormal"/>
      </w:pPr>
    </w:p>
    <w:p w:rsidR="00937B51" w:rsidRDefault="00937B51">
      <w:pPr>
        <w:pStyle w:val="ConsPlusNormal"/>
      </w:pPr>
    </w:p>
    <w:p w:rsidR="00937B51" w:rsidRDefault="00937B51">
      <w:pPr>
        <w:pStyle w:val="ConsPlusNormal"/>
      </w:pPr>
    </w:p>
    <w:p w:rsidR="00937B51" w:rsidRDefault="00937B51">
      <w:pPr>
        <w:pStyle w:val="ConsPlusNormal"/>
      </w:pPr>
    </w:p>
    <w:p w:rsidR="00937B51" w:rsidRDefault="00937B51">
      <w:pPr>
        <w:pStyle w:val="ConsPlusNormal"/>
      </w:pPr>
    </w:p>
    <w:p w:rsidR="00937B51" w:rsidRDefault="00937B51">
      <w:pPr>
        <w:pStyle w:val="ConsPlusNormal"/>
        <w:jc w:val="right"/>
        <w:outlineLvl w:val="1"/>
      </w:pPr>
      <w:r>
        <w:t>Приложение 1</w:t>
      </w:r>
    </w:p>
    <w:p w:rsidR="00937B51" w:rsidRDefault="00937B51">
      <w:pPr>
        <w:pStyle w:val="ConsPlusNormal"/>
        <w:jc w:val="right"/>
      </w:pPr>
      <w:r>
        <w:t>к Административному регламенту</w:t>
      </w:r>
    </w:p>
    <w:p w:rsidR="00937B51" w:rsidRDefault="00937B51">
      <w:pPr>
        <w:pStyle w:val="ConsPlusNormal"/>
        <w:jc w:val="right"/>
      </w:pPr>
      <w:r>
        <w:t>предоставления муниципальной услуги</w:t>
      </w:r>
    </w:p>
    <w:p w:rsidR="00937B51" w:rsidRDefault="00937B51">
      <w:pPr>
        <w:pStyle w:val="ConsPlusNormal"/>
        <w:jc w:val="right"/>
      </w:pPr>
      <w:r>
        <w:t>"Передача в собственность граждан</w:t>
      </w:r>
    </w:p>
    <w:p w:rsidR="00937B51" w:rsidRDefault="00937B51">
      <w:pPr>
        <w:pStyle w:val="ConsPlusNormal"/>
        <w:jc w:val="right"/>
      </w:pPr>
      <w:r>
        <w:t>занимаемых ими жилых помещений</w:t>
      </w:r>
    </w:p>
    <w:p w:rsidR="00937B51" w:rsidRDefault="00937B51">
      <w:pPr>
        <w:pStyle w:val="ConsPlusNormal"/>
        <w:jc w:val="right"/>
      </w:pPr>
      <w:r>
        <w:t>жилищного фонда (приватизация жилищного</w:t>
      </w:r>
    </w:p>
    <w:p w:rsidR="00937B51" w:rsidRDefault="00937B51">
      <w:pPr>
        <w:pStyle w:val="ConsPlusNormal"/>
        <w:jc w:val="right"/>
      </w:pPr>
    </w:p>
    <w:p w:rsidR="00937B51" w:rsidRDefault="00937B51">
      <w:pPr>
        <w:pStyle w:val="ConsPlusNonformat"/>
        <w:jc w:val="both"/>
      </w:pPr>
      <w:r>
        <w:rPr>
          <w:sz w:val="18"/>
        </w:rPr>
        <w:t>Сведения о заявителе:                           Кому адресован документ:</w:t>
      </w:r>
    </w:p>
    <w:p w:rsidR="00937B51" w:rsidRDefault="00937B51">
      <w:pPr>
        <w:pStyle w:val="ConsPlusNonformat"/>
        <w:jc w:val="both"/>
      </w:pPr>
      <w:r>
        <w:rPr>
          <w:sz w:val="18"/>
        </w:rPr>
        <w:t>__________________________                      ___________________________</w:t>
      </w:r>
    </w:p>
    <w:p w:rsidR="00937B51" w:rsidRDefault="00937B51">
      <w:pPr>
        <w:pStyle w:val="ConsPlusNonformat"/>
        <w:jc w:val="both"/>
      </w:pPr>
      <w:r>
        <w:rPr>
          <w:sz w:val="18"/>
        </w:rPr>
        <w:t>(Ф.И.О. физического лица)                       В Администрацию города</w:t>
      </w:r>
    </w:p>
    <w:p w:rsidR="00937B51" w:rsidRDefault="00937B51">
      <w:pPr>
        <w:pStyle w:val="ConsPlusNonformat"/>
        <w:jc w:val="both"/>
      </w:pPr>
      <w:r>
        <w:rPr>
          <w:sz w:val="18"/>
        </w:rPr>
        <w:t xml:space="preserve">                                                Когалыма</w:t>
      </w:r>
    </w:p>
    <w:p w:rsidR="00937B51" w:rsidRDefault="00937B51">
      <w:pPr>
        <w:pStyle w:val="ConsPlusNonformat"/>
        <w:jc w:val="both"/>
      </w:pPr>
    </w:p>
    <w:p w:rsidR="00937B51" w:rsidRDefault="00937B51">
      <w:pPr>
        <w:pStyle w:val="ConsPlusNonformat"/>
        <w:jc w:val="both"/>
      </w:pPr>
    </w:p>
    <w:p w:rsidR="00937B51" w:rsidRDefault="00937B51">
      <w:pPr>
        <w:pStyle w:val="ConsPlusNonformat"/>
        <w:jc w:val="both"/>
      </w:pPr>
      <w:r>
        <w:rPr>
          <w:sz w:val="18"/>
        </w:rPr>
        <w:t>Документ, удостоверяющий личность</w:t>
      </w:r>
    </w:p>
    <w:p w:rsidR="00937B51" w:rsidRDefault="00937B51">
      <w:pPr>
        <w:pStyle w:val="ConsPlusNonformat"/>
        <w:jc w:val="both"/>
      </w:pPr>
      <w:r>
        <w:rPr>
          <w:sz w:val="18"/>
        </w:rPr>
        <w:t>__________________ (вид документа)</w:t>
      </w:r>
    </w:p>
    <w:p w:rsidR="00937B51" w:rsidRDefault="00937B51">
      <w:pPr>
        <w:pStyle w:val="ConsPlusNonformat"/>
        <w:jc w:val="both"/>
      </w:pPr>
      <w:r>
        <w:rPr>
          <w:sz w:val="18"/>
        </w:rPr>
        <w:t>___________________ (серия, номер)</w:t>
      </w:r>
    </w:p>
    <w:p w:rsidR="00937B51" w:rsidRDefault="00937B51">
      <w:pPr>
        <w:pStyle w:val="ConsPlusNonformat"/>
        <w:jc w:val="both"/>
      </w:pPr>
      <w:r>
        <w:rPr>
          <w:sz w:val="18"/>
        </w:rPr>
        <w:t>_______________ (кем, когда выдан)</w:t>
      </w:r>
    </w:p>
    <w:p w:rsidR="00937B51" w:rsidRDefault="00937B51">
      <w:pPr>
        <w:pStyle w:val="ConsPlusNonformat"/>
        <w:jc w:val="both"/>
      </w:pPr>
    </w:p>
    <w:p w:rsidR="00937B51" w:rsidRDefault="00937B51">
      <w:pPr>
        <w:pStyle w:val="ConsPlusNonformat"/>
        <w:jc w:val="both"/>
      </w:pPr>
    </w:p>
    <w:p w:rsidR="00937B51" w:rsidRDefault="00937B51">
      <w:pPr>
        <w:pStyle w:val="ConsPlusNonformat"/>
        <w:jc w:val="both"/>
      </w:pPr>
      <w:r>
        <w:rPr>
          <w:sz w:val="18"/>
        </w:rPr>
        <w:t>документ    подтверждающий    регистрацию    в    системе   индивидуального</w:t>
      </w:r>
    </w:p>
    <w:p w:rsidR="00937B51" w:rsidRDefault="00937B51">
      <w:pPr>
        <w:pStyle w:val="ConsPlusNonformat"/>
        <w:jc w:val="both"/>
      </w:pPr>
      <w:r>
        <w:rPr>
          <w:sz w:val="18"/>
        </w:rPr>
        <w:t>(персонифицированного)    учета   в   системе   обязательного   пенсионного</w:t>
      </w:r>
    </w:p>
    <w:p w:rsidR="00937B51" w:rsidRDefault="00937B51">
      <w:pPr>
        <w:pStyle w:val="ConsPlusNonformat"/>
        <w:jc w:val="both"/>
      </w:pPr>
      <w:r>
        <w:rPr>
          <w:sz w:val="18"/>
        </w:rPr>
        <w:t>страхования _______________________________________________________________</w:t>
      </w:r>
    </w:p>
    <w:p w:rsidR="00937B51" w:rsidRDefault="00937B51">
      <w:pPr>
        <w:pStyle w:val="ConsPlusNonformat"/>
        <w:jc w:val="both"/>
      </w:pPr>
      <w:r>
        <w:rPr>
          <w:sz w:val="18"/>
        </w:rPr>
        <w:t>___________________________________________________________________________</w:t>
      </w:r>
    </w:p>
    <w:p w:rsidR="00937B51" w:rsidRDefault="00937B51">
      <w:pPr>
        <w:pStyle w:val="ConsPlusNonformat"/>
        <w:jc w:val="both"/>
      </w:pPr>
      <w:r>
        <w:rPr>
          <w:sz w:val="18"/>
        </w:rPr>
        <w:t xml:space="preserve">                  (адрес регистрации по месту жительства)</w:t>
      </w:r>
    </w:p>
    <w:p w:rsidR="00937B51" w:rsidRDefault="00937B51">
      <w:pPr>
        <w:pStyle w:val="ConsPlusNonformat"/>
        <w:jc w:val="both"/>
      </w:pPr>
      <w:r>
        <w:rPr>
          <w:sz w:val="18"/>
        </w:rPr>
        <w:t>___________________________________________________________________________</w:t>
      </w:r>
    </w:p>
    <w:p w:rsidR="00937B51" w:rsidRDefault="00937B51">
      <w:pPr>
        <w:pStyle w:val="ConsPlusNonformat"/>
        <w:jc w:val="both"/>
      </w:pPr>
      <w:r>
        <w:rPr>
          <w:sz w:val="18"/>
        </w:rPr>
        <w:t xml:space="preserve">                  (адрес регистрации по месту жительства)</w:t>
      </w:r>
    </w:p>
    <w:p w:rsidR="00937B51" w:rsidRDefault="00937B51">
      <w:pPr>
        <w:pStyle w:val="ConsPlusNonformat"/>
        <w:jc w:val="both"/>
      </w:pPr>
    </w:p>
    <w:p w:rsidR="00937B51" w:rsidRDefault="00937B51">
      <w:pPr>
        <w:pStyle w:val="ConsPlusNonformat"/>
        <w:jc w:val="both"/>
      </w:pPr>
    </w:p>
    <w:p w:rsidR="00937B51" w:rsidRDefault="00937B51">
      <w:pPr>
        <w:pStyle w:val="ConsPlusNonformat"/>
        <w:jc w:val="both"/>
      </w:pPr>
      <w:r>
        <w:rPr>
          <w:sz w:val="18"/>
        </w:rPr>
        <w:t>Контактная информация</w:t>
      </w:r>
    </w:p>
    <w:p w:rsidR="00937B51" w:rsidRDefault="00937B51">
      <w:pPr>
        <w:pStyle w:val="ConsPlusNonformat"/>
        <w:jc w:val="both"/>
      </w:pPr>
      <w:r>
        <w:rPr>
          <w:sz w:val="18"/>
        </w:rPr>
        <w:t>Тел. ______________________</w:t>
      </w:r>
    </w:p>
    <w:p w:rsidR="00937B51" w:rsidRDefault="00937B51">
      <w:pPr>
        <w:pStyle w:val="ConsPlusNonformat"/>
        <w:jc w:val="both"/>
      </w:pPr>
      <w:r>
        <w:rPr>
          <w:sz w:val="18"/>
        </w:rPr>
        <w:t>эл. почта _________________</w:t>
      </w:r>
    </w:p>
    <w:p w:rsidR="00937B51" w:rsidRDefault="00937B51">
      <w:pPr>
        <w:pStyle w:val="ConsPlusNonformat"/>
        <w:jc w:val="both"/>
      </w:pPr>
    </w:p>
    <w:p w:rsidR="00937B51" w:rsidRDefault="00937B51">
      <w:pPr>
        <w:pStyle w:val="ConsPlusNonformat"/>
        <w:jc w:val="both"/>
      </w:pPr>
      <w:bookmarkStart w:id="13" w:name="P596"/>
      <w:bookmarkEnd w:id="13"/>
      <w:r>
        <w:rPr>
          <w:sz w:val="18"/>
        </w:rPr>
        <w:t xml:space="preserve">                                 Заявление</w:t>
      </w:r>
    </w:p>
    <w:p w:rsidR="00937B51" w:rsidRDefault="00937B51">
      <w:pPr>
        <w:pStyle w:val="ConsPlusNonformat"/>
        <w:jc w:val="both"/>
      </w:pPr>
    </w:p>
    <w:p w:rsidR="00937B51" w:rsidRDefault="00937B51">
      <w:pPr>
        <w:pStyle w:val="ConsPlusNonformat"/>
        <w:jc w:val="both"/>
      </w:pPr>
      <w:r>
        <w:rPr>
          <w:sz w:val="18"/>
        </w:rPr>
        <w:t xml:space="preserve">    Прошу  предоставить  муниципальную  услугу  "Передача  в  собственность</w:t>
      </w:r>
    </w:p>
    <w:p w:rsidR="00937B51" w:rsidRDefault="00937B51">
      <w:pPr>
        <w:pStyle w:val="ConsPlusNonformat"/>
        <w:jc w:val="both"/>
      </w:pPr>
      <w:r>
        <w:rPr>
          <w:sz w:val="18"/>
        </w:rPr>
        <w:t>граждан  занимаемых  ими  жилых  помещений  жилищного  фонда  (приватизация</w:t>
      </w:r>
    </w:p>
    <w:p w:rsidR="00937B51" w:rsidRDefault="00937B51">
      <w:pPr>
        <w:pStyle w:val="ConsPlusNonformat"/>
        <w:jc w:val="both"/>
      </w:pPr>
      <w:r>
        <w:rPr>
          <w:sz w:val="18"/>
        </w:rPr>
        <w:t>жилищного фонда) в отношении жилого помещения по адресу:</w:t>
      </w:r>
    </w:p>
    <w:p w:rsidR="00937B51" w:rsidRDefault="00937B51">
      <w:pPr>
        <w:pStyle w:val="ConsPlusNonformat"/>
        <w:jc w:val="both"/>
      </w:pPr>
      <w:r>
        <w:rPr>
          <w:sz w:val="18"/>
        </w:rPr>
        <w:t>__________________________________________________________________________.</w:t>
      </w:r>
    </w:p>
    <w:p w:rsidR="00937B51" w:rsidRDefault="00937B51">
      <w:pPr>
        <w:pStyle w:val="ConsPlusNonformat"/>
        <w:jc w:val="both"/>
      </w:pPr>
      <w:r>
        <w:rPr>
          <w:sz w:val="18"/>
        </w:rPr>
        <w:t xml:space="preserve">    Настоящим  подтверждаю,  что  ранее  право на участие в приватизации на</w:t>
      </w:r>
    </w:p>
    <w:p w:rsidR="00937B51" w:rsidRDefault="00937B51">
      <w:pPr>
        <w:pStyle w:val="ConsPlusNonformat"/>
        <w:jc w:val="both"/>
      </w:pPr>
      <w:r>
        <w:rPr>
          <w:sz w:val="18"/>
        </w:rPr>
        <w:t>территории Российской Федерации не использовал.</w:t>
      </w:r>
    </w:p>
    <w:p w:rsidR="00937B51" w:rsidRDefault="00937B51">
      <w:pPr>
        <w:pStyle w:val="ConsPlusNonformat"/>
        <w:jc w:val="both"/>
      </w:pPr>
      <w:r>
        <w:rPr>
          <w:sz w:val="18"/>
        </w:rPr>
        <w:t xml:space="preserve">    Документы,   необходимые   для   предоставления  муниципальной  услуги,</w:t>
      </w:r>
    </w:p>
    <w:p w:rsidR="00937B51" w:rsidRDefault="00937B51">
      <w:pPr>
        <w:pStyle w:val="ConsPlusNonformat"/>
        <w:jc w:val="both"/>
      </w:pPr>
      <w:r>
        <w:rPr>
          <w:sz w:val="18"/>
        </w:rPr>
        <w:t>прилагаются.</w:t>
      </w:r>
    </w:p>
    <w:p w:rsidR="00937B51" w:rsidRDefault="00937B51">
      <w:pPr>
        <w:pStyle w:val="ConsPlusNonformat"/>
        <w:jc w:val="both"/>
      </w:pPr>
    </w:p>
    <w:p w:rsidR="00937B51" w:rsidRDefault="00937B51">
      <w:pPr>
        <w:pStyle w:val="ConsPlusNonformat"/>
        <w:jc w:val="both"/>
      </w:pPr>
      <w:r>
        <w:rPr>
          <w:sz w:val="18"/>
        </w:rPr>
        <w:t xml:space="preserve">    Конечный результат предоставления муниципальной услуги (проект договора</w:t>
      </w:r>
    </w:p>
    <w:p w:rsidR="00937B51" w:rsidRDefault="00937B51">
      <w:pPr>
        <w:pStyle w:val="ConsPlusNonformat"/>
        <w:jc w:val="both"/>
      </w:pPr>
      <w:r>
        <w:rPr>
          <w:sz w:val="18"/>
        </w:rPr>
        <w:t>о  передаче  жилого  помещения в собственность граждан в форме электронного</w:t>
      </w:r>
    </w:p>
    <w:p w:rsidR="00937B51" w:rsidRDefault="00937B51">
      <w:pPr>
        <w:pStyle w:val="ConsPlusNonformat"/>
        <w:jc w:val="both"/>
      </w:pPr>
      <w:r>
        <w:rPr>
          <w:sz w:val="18"/>
        </w:rPr>
        <w:t>документа, подписанного усиленной электронной подписью) прошу представить с</w:t>
      </w:r>
    </w:p>
    <w:p w:rsidR="00937B51" w:rsidRDefault="00937B51">
      <w:pPr>
        <w:pStyle w:val="ConsPlusNonformat"/>
        <w:jc w:val="both"/>
      </w:pPr>
      <w:r>
        <w:rPr>
          <w:sz w:val="18"/>
        </w:rPr>
        <w:t>использованием   Единого  портала  государственных  и  муниципальных  услуг</w:t>
      </w:r>
    </w:p>
    <w:p w:rsidR="00937B51" w:rsidRDefault="00937B51">
      <w:pPr>
        <w:pStyle w:val="ConsPlusNonformat"/>
        <w:jc w:val="both"/>
      </w:pPr>
      <w:r>
        <w:rPr>
          <w:sz w:val="18"/>
        </w:rPr>
        <w:t>(функций) в форме электронного документа.</w:t>
      </w:r>
    </w:p>
    <w:p w:rsidR="00937B51" w:rsidRDefault="00937B51">
      <w:pPr>
        <w:pStyle w:val="ConsPlusNonformat"/>
        <w:jc w:val="both"/>
      </w:pPr>
      <w:r>
        <w:rPr>
          <w:sz w:val="18"/>
        </w:rPr>
        <w:t xml:space="preserve">    Дополнительно  на  бумажном  носителе  в виде распечатанного экземпляра</w:t>
      </w:r>
    </w:p>
    <w:p w:rsidR="00937B51" w:rsidRDefault="00937B51">
      <w:pPr>
        <w:pStyle w:val="ConsPlusNonformat"/>
        <w:jc w:val="both"/>
      </w:pPr>
      <w:r>
        <w:rPr>
          <w:sz w:val="18"/>
        </w:rPr>
        <w:t>электронного документа (при необходимости).</w:t>
      </w:r>
    </w:p>
    <w:p w:rsidR="00937B51" w:rsidRDefault="00937B51">
      <w:pPr>
        <w:pStyle w:val="ConsPlusNonformat"/>
        <w:jc w:val="both"/>
      </w:pPr>
      <w:r>
        <w:rPr>
          <w:sz w:val="18"/>
        </w:rPr>
        <w:t xml:space="preserve">    Решение  об  отказе в приеме документов, необходимых для предоставления</w:t>
      </w:r>
    </w:p>
    <w:p w:rsidR="00937B51" w:rsidRDefault="00937B51">
      <w:pPr>
        <w:pStyle w:val="ConsPlusNonformat"/>
        <w:jc w:val="both"/>
      </w:pPr>
      <w:r>
        <w:rPr>
          <w:sz w:val="18"/>
        </w:rPr>
        <w:t>муниципальной  услуги,  прошу:  вручить лично, представить с использованием</w:t>
      </w:r>
    </w:p>
    <w:p w:rsidR="00937B51" w:rsidRDefault="00937B51">
      <w:pPr>
        <w:pStyle w:val="ConsPlusNonformat"/>
        <w:jc w:val="both"/>
      </w:pPr>
      <w:r>
        <w:rPr>
          <w:sz w:val="18"/>
        </w:rPr>
        <w:t>Единого  портала  государственных  и  муниципальных услуг (функций) в форме</w:t>
      </w:r>
    </w:p>
    <w:p w:rsidR="00937B51" w:rsidRDefault="00937B51">
      <w:pPr>
        <w:pStyle w:val="ConsPlusNonformat"/>
        <w:jc w:val="both"/>
      </w:pPr>
      <w:r>
        <w:rPr>
          <w:sz w:val="18"/>
        </w:rPr>
        <w:t>электронного документа (нужное подчеркнуть).</w:t>
      </w:r>
    </w:p>
    <w:p w:rsidR="00937B51" w:rsidRDefault="00937B51">
      <w:pPr>
        <w:pStyle w:val="ConsPlusNonformat"/>
        <w:jc w:val="both"/>
      </w:pPr>
      <w:r>
        <w:rPr>
          <w:sz w:val="18"/>
        </w:rPr>
        <w:t xml:space="preserve">    Решение  об отказе в предоставлении муниципальной услуги прошу: вручить</w:t>
      </w:r>
    </w:p>
    <w:p w:rsidR="00937B51" w:rsidRDefault="00937B51">
      <w:pPr>
        <w:pStyle w:val="ConsPlusNonformat"/>
        <w:jc w:val="both"/>
      </w:pPr>
      <w:r>
        <w:rPr>
          <w:sz w:val="18"/>
        </w:rPr>
        <w:t>лично,  представить  с  использованием  Единого  портала  государственных и</w:t>
      </w:r>
    </w:p>
    <w:p w:rsidR="00937B51" w:rsidRDefault="00937B51">
      <w:pPr>
        <w:pStyle w:val="ConsPlusNonformat"/>
        <w:jc w:val="both"/>
      </w:pPr>
      <w:r>
        <w:rPr>
          <w:sz w:val="18"/>
        </w:rPr>
        <w:t>муниципальных  услуг  (функций)  в  форме  электронного  документа  (нужное</w:t>
      </w:r>
    </w:p>
    <w:p w:rsidR="00937B51" w:rsidRDefault="00937B51">
      <w:pPr>
        <w:pStyle w:val="ConsPlusNonformat"/>
        <w:jc w:val="both"/>
      </w:pPr>
      <w:r>
        <w:rPr>
          <w:sz w:val="18"/>
        </w:rPr>
        <w:t>подчеркнуть).</w:t>
      </w:r>
    </w:p>
    <w:p w:rsidR="00937B51" w:rsidRDefault="00937B51">
      <w:pPr>
        <w:pStyle w:val="ConsPlusNonformat"/>
        <w:jc w:val="both"/>
      </w:pPr>
    </w:p>
    <w:p w:rsidR="00937B51" w:rsidRDefault="00937B51">
      <w:pPr>
        <w:pStyle w:val="ConsPlusNonformat"/>
        <w:jc w:val="both"/>
      </w:pPr>
    </w:p>
    <w:p w:rsidR="00937B51" w:rsidRDefault="00937B51">
      <w:pPr>
        <w:pStyle w:val="ConsPlusNonformat"/>
        <w:jc w:val="both"/>
      </w:pPr>
      <w:r>
        <w:rPr>
          <w:sz w:val="18"/>
        </w:rPr>
        <w:t>_____________________________    __________________________________________</w:t>
      </w:r>
    </w:p>
    <w:p w:rsidR="00937B51" w:rsidRDefault="00937B51">
      <w:pPr>
        <w:pStyle w:val="ConsPlusNonformat"/>
        <w:jc w:val="both"/>
      </w:pPr>
      <w:r>
        <w:rPr>
          <w:sz w:val="18"/>
        </w:rPr>
        <w:t xml:space="preserve">          (подпись)                        (расшифровка подписи)</w:t>
      </w:r>
    </w:p>
    <w:p w:rsidR="00937B51" w:rsidRDefault="00937B51">
      <w:pPr>
        <w:pStyle w:val="ConsPlusNonformat"/>
        <w:jc w:val="both"/>
      </w:pPr>
      <w:r>
        <w:rPr>
          <w:sz w:val="18"/>
        </w:rPr>
        <w:t>Дата ________________________________</w:t>
      </w:r>
    </w:p>
    <w:p w:rsidR="00937B51" w:rsidRDefault="00937B51">
      <w:pPr>
        <w:pStyle w:val="ConsPlusNonformat"/>
        <w:jc w:val="both"/>
      </w:pPr>
    </w:p>
    <w:p w:rsidR="00937B51" w:rsidRDefault="00937B51">
      <w:pPr>
        <w:pStyle w:val="ConsPlusNonformat"/>
        <w:jc w:val="both"/>
      </w:pPr>
    </w:p>
    <w:p w:rsidR="00937B51" w:rsidRDefault="00937B51">
      <w:pPr>
        <w:pStyle w:val="ConsPlusNonformat"/>
        <w:jc w:val="both"/>
      </w:pPr>
      <w:r>
        <w:rPr>
          <w:sz w:val="18"/>
        </w:rPr>
        <w:t xml:space="preserve">    Настоящим  подтверждаю  свое  согласие  на осуществление Уполномоченным</w:t>
      </w:r>
    </w:p>
    <w:p w:rsidR="00937B51" w:rsidRDefault="00937B51">
      <w:pPr>
        <w:pStyle w:val="ConsPlusNonformat"/>
        <w:jc w:val="both"/>
      </w:pPr>
      <w:r>
        <w:rPr>
          <w:sz w:val="18"/>
        </w:rPr>
        <w:t>органом  следующих  действий  с  моими персональными данными (персональными</w:t>
      </w:r>
    </w:p>
    <w:p w:rsidR="00937B51" w:rsidRDefault="00937B51">
      <w:pPr>
        <w:pStyle w:val="ConsPlusNonformat"/>
        <w:jc w:val="both"/>
      </w:pPr>
      <w:r>
        <w:rPr>
          <w:sz w:val="18"/>
        </w:rPr>
        <w:t>данными недееспособного лица - субъекта персональных данных (в случае, если</w:t>
      </w:r>
    </w:p>
    <w:p w:rsidR="00937B51" w:rsidRDefault="00937B51">
      <w:pPr>
        <w:pStyle w:val="ConsPlusNonformat"/>
        <w:jc w:val="both"/>
      </w:pPr>
      <w:r>
        <w:rPr>
          <w:sz w:val="18"/>
        </w:rPr>
        <w:t>заявитель  является  законным  представителем): их обработку (включая сбор,</w:t>
      </w:r>
    </w:p>
    <w:p w:rsidR="00937B51" w:rsidRDefault="00937B51">
      <w:pPr>
        <w:pStyle w:val="ConsPlusNonformat"/>
        <w:jc w:val="both"/>
      </w:pPr>
      <w:r>
        <w:rPr>
          <w:sz w:val="18"/>
        </w:rPr>
        <w:t>систематизацию,  накопление,  хранение,  уточнение (обновление, изменение),</w:t>
      </w:r>
    </w:p>
    <w:p w:rsidR="00937B51" w:rsidRDefault="00937B51">
      <w:pPr>
        <w:pStyle w:val="ConsPlusNonformat"/>
        <w:jc w:val="both"/>
      </w:pPr>
      <w:r>
        <w:rPr>
          <w:sz w:val="18"/>
        </w:rPr>
        <w:t>использование, обезличивание, распространение (в том числе передачу третьим</w:t>
      </w:r>
    </w:p>
    <w:p w:rsidR="00937B51" w:rsidRDefault="00937B51">
      <w:pPr>
        <w:pStyle w:val="ConsPlusNonformat"/>
        <w:jc w:val="both"/>
      </w:pPr>
      <w:r>
        <w:rPr>
          <w:sz w:val="18"/>
        </w:rPr>
        <w:t>лицам),  блокирование,  уничтожение  персональных  данных),  в  том числе в</w:t>
      </w:r>
    </w:p>
    <w:p w:rsidR="00937B51" w:rsidRDefault="00937B51">
      <w:pPr>
        <w:pStyle w:val="ConsPlusNonformat"/>
        <w:jc w:val="both"/>
      </w:pPr>
      <w:r>
        <w:rPr>
          <w:sz w:val="18"/>
        </w:rPr>
        <w:t>автоматизированном   режиме,   в   целях   получения  информации  об  этапе</w:t>
      </w:r>
    </w:p>
    <w:p w:rsidR="00937B51" w:rsidRDefault="00937B51">
      <w:pPr>
        <w:pStyle w:val="ConsPlusNonformat"/>
        <w:jc w:val="both"/>
      </w:pPr>
      <w:r>
        <w:rPr>
          <w:sz w:val="18"/>
        </w:rPr>
        <w:t>предоставления    муниципальной   услуги,   о   результате   предоставления</w:t>
      </w:r>
    </w:p>
    <w:p w:rsidR="00937B51" w:rsidRDefault="00937B51">
      <w:pPr>
        <w:pStyle w:val="ConsPlusNonformat"/>
        <w:jc w:val="both"/>
      </w:pPr>
      <w:r>
        <w:rPr>
          <w:sz w:val="18"/>
        </w:rPr>
        <w:t>муниципальной  услуги,  а  также  на  их использование подведомственными им</w:t>
      </w:r>
    </w:p>
    <w:p w:rsidR="00937B51" w:rsidRDefault="00937B51">
      <w:pPr>
        <w:pStyle w:val="ConsPlusNonformat"/>
        <w:jc w:val="both"/>
      </w:pPr>
      <w:r>
        <w:rPr>
          <w:sz w:val="18"/>
        </w:rPr>
        <w:t>организациями в предоставлении муниципальной услуги.</w:t>
      </w:r>
    </w:p>
    <w:p w:rsidR="00937B51" w:rsidRDefault="00937B51">
      <w:pPr>
        <w:pStyle w:val="ConsPlusNonformat"/>
        <w:jc w:val="both"/>
      </w:pPr>
      <w:r>
        <w:rPr>
          <w:sz w:val="18"/>
        </w:rPr>
        <w:t xml:space="preserve">    Настоящим  также подтверждаю свое согласие на получение мною информации</w:t>
      </w:r>
    </w:p>
    <w:p w:rsidR="00937B51" w:rsidRDefault="00937B51">
      <w:pPr>
        <w:pStyle w:val="ConsPlusNonformat"/>
        <w:jc w:val="both"/>
      </w:pPr>
      <w:r>
        <w:rPr>
          <w:sz w:val="18"/>
        </w:rPr>
        <w:t>о   предоставлении   муниципальной   услуги,   а   также   о   деятельности</w:t>
      </w:r>
    </w:p>
    <w:p w:rsidR="00937B51" w:rsidRDefault="00937B51">
      <w:pPr>
        <w:pStyle w:val="ConsPlusNonformat"/>
        <w:jc w:val="both"/>
      </w:pPr>
      <w:r>
        <w:rPr>
          <w:sz w:val="18"/>
        </w:rPr>
        <w:t>подведомственных им организаций в предоставлении муниципальной услуги.</w:t>
      </w:r>
    </w:p>
    <w:p w:rsidR="00937B51" w:rsidRDefault="00937B51">
      <w:pPr>
        <w:pStyle w:val="ConsPlusNonformat"/>
        <w:jc w:val="both"/>
      </w:pPr>
      <w:r>
        <w:rPr>
          <w:sz w:val="18"/>
        </w:rPr>
        <w:t xml:space="preserve">    Указанная   информация  может  быть  предоставлена  мне  с  применением</w:t>
      </w:r>
    </w:p>
    <w:p w:rsidR="00937B51" w:rsidRDefault="00937B51">
      <w:pPr>
        <w:pStyle w:val="ConsPlusNonformat"/>
        <w:jc w:val="both"/>
      </w:pPr>
      <w:r>
        <w:rPr>
          <w:sz w:val="18"/>
        </w:rPr>
        <w:t>неголосовых  коммуникаций (путем рассылки по сети подвижной радиотелефонной</w:t>
      </w:r>
    </w:p>
    <w:p w:rsidR="00937B51" w:rsidRDefault="00937B51">
      <w:pPr>
        <w:pStyle w:val="ConsPlusNonformat"/>
        <w:jc w:val="both"/>
      </w:pPr>
      <w:r>
        <w:rPr>
          <w:sz w:val="18"/>
        </w:rPr>
        <w:t>связи  коротких  текстовых  sms-сообщений,  рассылки ussd-сообщений и др.),</w:t>
      </w:r>
    </w:p>
    <w:p w:rsidR="00937B51" w:rsidRDefault="00937B51">
      <w:pPr>
        <w:pStyle w:val="ConsPlusNonformat"/>
        <w:jc w:val="both"/>
      </w:pPr>
      <w:r>
        <w:rPr>
          <w:sz w:val="18"/>
        </w:rPr>
        <w:t>посредством  направления мне сведений по информационно-телекоммуникационной</w:t>
      </w:r>
    </w:p>
    <w:p w:rsidR="00937B51" w:rsidRDefault="00937B51">
      <w:pPr>
        <w:pStyle w:val="ConsPlusNonformat"/>
        <w:jc w:val="both"/>
      </w:pPr>
      <w:r>
        <w:rPr>
          <w:sz w:val="18"/>
        </w:rPr>
        <w:t>сети  Интернет  на  предоставленные  мною  номер  телефона  и  (или)  адрес</w:t>
      </w:r>
    </w:p>
    <w:p w:rsidR="00937B51" w:rsidRDefault="00937B51">
      <w:pPr>
        <w:pStyle w:val="ConsPlusNonformat"/>
        <w:jc w:val="both"/>
      </w:pPr>
      <w:r>
        <w:rPr>
          <w:sz w:val="18"/>
        </w:rPr>
        <w:t>электронной почты.</w:t>
      </w:r>
    </w:p>
    <w:p w:rsidR="00937B51" w:rsidRDefault="00937B51">
      <w:pPr>
        <w:pStyle w:val="ConsPlusNonformat"/>
        <w:jc w:val="both"/>
      </w:pPr>
      <w:r>
        <w:rPr>
          <w:sz w:val="18"/>
        </w:rPr>
        <w:t xml:space="preserve">    Настоящее согласие не устанавливает предельных сроков обработки данных.</w:t>
      </w:r>
    </w:p>
    <w:p w:rsidR="00937B51" w:rsidRDefault="00937B51">
      <w:pPr>
        <w:pStyle w:val="ConsPlusNonformat"/>
        <w:jc w:val="both"/>
      </w:pPr>
      <w:r>
        <w:rPr>
          <w:sz w:val="18"/>
        </w:rPr>
        <w:t xml:space="preserve">    Порядок отзыва согласия на обработку персональных данных мне известен.</w:t>
      </w:r>
    </w:p>
    <w:p w:rsidR="00937B51" w:rsidRDefault="00937B51">
      <w:pPr>
        <w:pStyle w:val="ConsPlusNonformat"/>
        <w:jc w:val="both"/>
      </w:pPr>
      <w:r>
        <w:rPr>
          <w:sz w:val="18"/>
        </w:rPr>
        <w:lastRenderedPageBreak/>
        <w:t xml:space="preserve">    Контактная  информация  субъекта персональных данных для предоставления</w:t>
      </w:r>
    </w:p>
    <w:p w:rsidR="00937B51" w:rsidRDefault="00937B51">
      <w:pPr>
        <w:pStyle w:val="ConsPlusNonformat"/>
        <w:jc w:val="both"/>
      </w:pPr>
      <w:r>
        <w:rPr>
          <w:sz w:val="18"/>
        </w:rPr>
        <w:t>информации  об  обработке  персональных  данных,  а  также  в иных случаях,</w:t>
      </w:r>
    </w:p>
    <w:p w:rsidR="00937B51" w:rsidRDefault="00937B51">
      <w:pPr>
        <w:pStyle w:val="ConsPlusNonformat"/>
        <w:jc w:val="both"/>
      </w:pPr>
      <w:r>
        <w:rPr>
          <w:sz w:val="18"/>
        </w:rPr>
        <w:t>предусмотренных законодательством:</w:t>
      </w:r>
    </w:p>
    <w:p w:rsidR="00937B51" w:rsidRDefault="00937B51">
      <w:pPr>
        <w:pStyle w:val="ConsPlusNonformat"/>
        <w:jc w:val="both"/>
      </w:pPr>
      <w:r>
        <w:rPr>
          <w:sz w:val="18"/>
        </w:rPr>
        <w:t>__________________________________________________________________________,</w:t>
      </w:r>
    </w:p>
    <w:p w:rsidR="00937B51" w:rsidRDefault="00937B51">
      <w:pPr>
        <w:pStyle w:val="ConsPlusNonformat"/>
        <w:jc w:val="both"/>
      </w:pPr>
      <w:r>
        <w:rPr>
          <w:sz w:val="18"/>
        </w:rPr>
        <w:t xml:space="preserve">                             (почтовый адрес)</w:t>
      </w:r>
    </w:p>
    <w:p w:rsidR="00937B51" w:rsidRDefault="00937B51">
      <w:pPr>
        <w:pStyle w:val="ConsPlusNonformat"/>
        <w:jc w:val="both"/>
      </w:pPr>
      <w:r>
        <w:rPr>
          <w:sz w:val="18"/>
        </w:rPr>
        <w:t>___________________________________________________________________________</w:t>
      </w:r>
    </w:p>
    <w:p w:rsidR="00937B51" w:rsidRDefault="00937B51">
      <w:pPr>
        <w:pStyle w:val="ConsPlusNonformat"/>
        <w:jc w:val="both"/>
      </w:pPr>
      <w:r>
        <w:rPr>
          <w:sz w:val="18"/>
        </w:rPr>
        <w:t xml:space="preserve">                                (телефон),</w:t>
      </w:r>
    </w:p>
    <w:p w:rsidR="00937B51" w:rsidRDefault="00937B51">
      <w:pPr>
        <w:pStyle w:val="ConsPlusNonformat"/>
        <w:jc w:val="both"/>
      </w:pPr>
      <w:r>
        <w:rPr>
          <w:sz w:val="18"/>
        </w:rPr>
        <w:t>___________________________________________________________________________</w:t>
      </w:r>
    </w:p>
    <w:p w:rsidR="00937B51" w:rsidRDefault="00937B51">
      <w:pPr>
        <w:pStyle w:val="ConsPlusNonformat"/>
        <w:jc w:val="both"/>
      </w:pPr>
      <w:r>
        <w:rPr>
          <w:sz w:val="18"/>
        </w:rPr>
        <w:t xml:space="preserve">                        (адрес электронной почты).</w:t>
      </w:r>
    </w:p>
    <w:p w:rsidR="00937B51" w:rsidRDefault="00937B51">
      <w:pPr>
        <w:pStyle w:val="ConsPlusNonformat"/>
        <w:jc w:val="both"/>
      </w:pPr>
    </w:p>
    <w:p w:rsidR="00937B51" w:rsidRDefault="00937B51">
      <w:pPr>
        <w:pStyle w:val="ConsPlusNonformat"/>
        <w:jc w:val="both"/>
      </w:pPr>
      <w:r>
        <w:rPr>
          <w:sz w:val="18"/>
        </w:rPr>
        <w:t>Подпись</w:t>
      </w:r>
    </w:p>
    <w:p w:rsidR="00937B51" w:rsidRDefault="00937B51">
      <w:pPr>
        <w:pStyle w:val="ConsPlusNonformat"/>
        <w:jc w:val="both"/>
      </w:pPr>
      <w:r>
        <w:rPr>
          <w:sz w:val="18"/>
        </w:rPr>
        <w:t>_____________________________    __________________________________________</w:t>
      </w:r>
    </w:p>
    <w:p w:rsidR="00937B51" w:rsidRDefault="00937B51">
      <w:pPr>
        <w:pStyle w:val="ConsPlusNonformat"/>
        <w:jc w:val="both"/>
      </w:pPr>
      <w:r>
        <w:rPr>
          <w:sz w:val="18"/>
        </w:rPr>
        <w:t xml:space="preserve">                                           (расшифровка подписи)</w:t>
      </w:r>
    </w:p>
    <w:p w:rsidR="00937B51" w:rsidRDefault="00937B51">
      <w:pPr>
        <w:pStyle w:val="ConsPlusNonformat"/>
        <w:jc w:val="both"/>
      </w:pPr>
      <w:r>
        <w:rPr>
          <w:sz w:val="18"/>
        </w:rPr>
        <w:t>Дата ________________________________</w:t>
      </w:r>
    </w:p>
    <w:p w:rsidR="00937B51" w:rsidRDefault="00937B51">
      <w:pPr>
        <w:pStyle w:val="ConsPlusNonformat"/>
        <w:jc w:val="both"/>
      </w:pPr>
    </w:p>
    <w:p w:rsidR="00937B51" w:rsidRDefault="00937B51">
      <w:pPr>
        <w:pStyle w:val="ConsPlusNonformat"/>
        <w:jc w:val="both"/>
      </w:pPr>
      <w:r>
        <w:rPr>
          <w:sz w:val="18"/>
        </w:rPr>
        <w:t>Запрос принят:</w:t>
      </w:r>
    </w:p>
    <w:p w:rsidR="00937B51" w:rsidRDefault="00937B51">
      <w:pPr>
        <w:pStyle w:val="ConsPlusNonformat"/>
        <w:jc w:val="both"/>
      </w:pPr>
      <w:r>
        <w:rPr>
          <w:sz w:val="18"/>
        </w:rPr>
        <w:t>Ф.И.О. должностного лица (работника),</w:t>
      </w:r>
    </w:p>
    <w:p w:rsidR="00937B51" w:rsidRDefault="00937B51">
      <w:pPr>
        <w:pStyle w:val="ConsPlusNonformat"/>
        <w:jc w:val="both"/>
      </w:pPr>
      <w:r>
        <w:rPr>
          <w:sz w:val="18"/>
        </w:rPr>
        <w:t>уполномоченного на прием запроса</w:t>
      </w:r>
    </w:p>
    <w:p w:rsidR="00937B51" w:rsidRDefault="00937B51">
      <w:pPr>
        <w:pStyle w:val="ConsPlusNonformat"/>
        <w:jc w:val="both"/>
      </w:pPr>
    </w:p>
    <w:p w:rsidR="00937B51" w:rsidRDefault="00937B51">
      <w:pPr>
        <w:pStyle w:val="ConsPlusNonformat"/>
        <w:jc w:val="both"/>
      </w:pPr>
      <w:r>
        <w:rPr>
          <w:sz w:val="18"/>
        </w:rPr>
        <w:t>Подпись</w:t>
      </w:r>
    </w:p>
    <w:p w:rsidR="00937B51" w:rsidRDefault="00937B51">
      <w:pPr>
        <w:pStyle w:val="ConsPlusNonformat"/>
        <w:jc w:val="both"/>
      </w:pPr>
      <w:r>
        <w:rPr>
          <w:sz w:val="18"/>
        </w:rPr>
        <w:t>_____________________________    __________________________________________</w:t>
      </w:r>
    </w:p>
    <w:p w:rsidR="00937B51" w:rsidRDefault="00937B51">
      <w:pPr>
        <w:pStyle w:val="ConsPlusNonformat"/>
        <w:jc w:val="both"/>
      </w:pPr>
      <w:r>
        <w:rPr>
          <w:sz w:val="18"/>
        </w:rPr>
        <w:t xml:space="preserve">                                           (расшифровка подписи)</w:t>
      </w:r>
    </w:p>
    <w:p w:rsidR="00937B51" w:rsidRDefault="00937B51">
      <w:pPr>
        <w:pStyle w:val="ConsPlusNonformat"/>
        <w:jc w:val="both"/>
      </w:pPr>
      <w:r>
        <w:rPr>
          <w:sz w:val="18"/>
        </w:rPr>
        <w:t>Дата ________________________________</w:t>
      </w:r>
    </w:p>
    <w:p w:rsidR="00937B51" w:rsidRDefault="00937B51">
      <w:pPr>
        <w:pStyle w:val="ConsPlusNormal"/>
      </w:pPr>
    </w:p>
    <w:p w:rsidR="00937B51" w:rsidRDefault="00937B51">
      <w:pPr>
        <w:pStyle w:val="ConsPlusNormal"/>
      </w:pPr>
    </w:p>
    <w:p w:rsidR="00937B51" w:rsidRDefault="00937B51">
      <w:pPr>
        <w:pStyle w:val="ConsPlusNormal"/>
      </w:pPr>
    </w:p>
    <w:p w:rsidR="00937B51" w:rsidRDefault="00937B51">
      <w:pPr>
        <w:pStyle w:val="ConsPlusNormal"/>
      </w:pPr>
    </w:p>
    <w:p w:rsidR="00937B51" w:rsidRDefault="00937B51">
      <w:pPr>
        <w:pStyle w:val="ConsPlusNormal"/>
      </w:pPr>
    </w:p>
    <w:p w:rsidR="00937B51" w:rsidRDefault="00937B51">
      <w:pPr>
        <w:pStyle w:val="ConsPlusNormal"/>
        <w:jc w:val="right"/>
        <w:outlineLvl w:val="1"/>
      </w:pPr>
      <w:r>
        <w:t>Приложение 2</w:t>
      </w:r>
    </w:p>
    <w:p w:rsidR="00937B51" w:rsidRDefault="00937B51">
      <w:pPr>
        <w:pStyle w:val="ConsPlusNormal"/>
        <w:jc w:val="right"/>
      </w:pPr>
      <w:r>
        <w:t>к Административному регламенту</w:t>
      </w:r>
    </w:p>
    <w:p w:rsidR="00937B51" w:rsidRDefault="00937B51">
      <w:pPr>
        <w:pStyle w:val="ConsPlusNormal"/>
        <w:jc w:val="right"/>
      </w:pPr>
      <w:r>
        <w:t>предоставления муниципальной услуги</w:t>
      </w:r>
    </w:p>
    <w:p w:rsidR="00937B51" w:rsidRDefault="00937B51">
      <w:pPr>
        <w:pStyle w:val="ConsPlusNormal"/>
        <w:jc w:val="right"/>
      </w:pPr>
      <w:r>
        <w:t>"Передача в собственность граждан</w:t>
      </w:r>
    </w:p>
    <w:p w:rsidR="00937B51" w:rsidRDefault="00937B51">
      <w:pPr>
        <w:pStyle w:val="ConsPlusNormal"/>
        <w:jc w:val="right"/>
      </w:pPr>
      <w:r>
        <w:t>занимаемых ими жилых помещений</w:t>
      </w:r>
    </w:p>
    <w:p w:rsidR="00937B51" w:rsidRDefault="00937B51">
      <w:pPr>
        <w:pStyle w:val="ConsPlusNormal"/>
        <w:jc w:val="right"/>
      </w:pPr>
      <w:r>
        <w:t>жилищного фонда</w:t>
      </w:r>
    </w:p>
    <w:p w:rsidR="00937B51" w:rsidRDefault="00937B51">
      <w:pPr>
        <w:pStyle w:val="ConsPlusNormal"/>
        <w:jc w:val="right"/>
      </w:pPr>
      <w:r>
        <w:t>(приватизация жилищного фонда)"</w:t>
      </w:r>
    </w:p>
    <w:p w:rsidR="00937B51" w:rsidRDefault="00937B51">
      <w:pPr>
        <w:pStyle w:val="ConsPlusNormal"/>
      </w:pPr>
    </w:p>
    <w:p w:rsidR="00937B51" w:rsidRDefault="00937B51">
      <w:pPr>
        <w:pStyle w:val="ConsPlusNonformat"/>
        <w:jc w:val="both"/>
      </w:pPr>
      <w:r>
        <w:rPr>
          <w:sz w:val="18"/>
        </w:rPr>
        <w:t xml:space="preserve">                                                                      Форма</w:t>
      </w:r>
    </w:p>
    <w:p w:rsidR="00937B51" w:rsidRDefault="00937B51">
      <w:pPr>
        <w:pStyle w:val="ConsPlusNonformat"/>
        <w:jc w:val="both"/>
      </w:pPr>
    </w:p>
    <w:p w:rsidR="00937B51" w:rsidRDefault="00937B51">
      <w:pPr>
        <w:pStyle w:val="ConsPlusNonformat"/>
        <w:jc w:val="both"/>
      </w:pPr>
      <w:r>
        <w:rPr>
          <w:sz w:val="18"/>
        </w:rPr>
        <w:t xml:space="preserve">             Сведения о заявителе, которому адресован документ</w:t>
      </w:r>
    </w:p>
    <w:p w:rsidR="00937B51" w:rsidRDefault="00937B51">
      <w:pPr>
        <w:pStyle w:val="ConsPlusNonformat"/>
        <w:jc w:val="both"/>
      </w:pPr>
      <w:r>
        <w:rPr>
          <w:sz w:val="18"/>
        </w:rPr>
        <w:t>___________________________________________________________________________</w:t>
      </w:r>
    </w:p>
    <w:p w:rsidR="00937B51" w:rsidRDefault="00937B51">
      <w:pPr>
        <w:pStyle w:val="ConsPlusNonformat"/>
        <w:jc w:val="both"/>
      </w:pPr>
      <w:r>
        <w:rPr>
          <w:sz w:val="18"/>
        </w:rPr>
        <w:t xml:space="preserve">                         (Ф.И.О. физического лица)</w:t>
      </w:r>
    </w:p>
    <w:p w:rsidR="00937B51" w:rsidRDefault="00937B51">
      <w:pPr>
        <w:pStyle w:val="ConsPlusNonformat"/>
        <w:jc w:val="both"/>
      </w:pPr>
    </w:p>
    <w:p w:rsidR="00937B51" w:rsidRDefault="00937B51">
      <w:pPr>
        <w:pStyle w:val="ConsPlusNonformat"/>
        <w:jc w:val="both"/>
      </w:pPr>
      <w:r>
        <w:rPr>
          <w:sz w:val="18"/>
        </w:rPr>
        <w:t>Документ, удостоверяющий личность</w:t>
      </w:r>
    </w:p>
    <w:p w:rsidR="00937B51" w:rsidRDefault="00937B51">
      <w:pPr>
        <w:pStyle w:val="ConsPlusNonformat"/>
        <w:jc w:val="both"/>
      </w:pPr>
      <w:r>
        <w:rPr>
          <w:sz w:val="18"/>
        </w:rPr>
        <w:t>___________________________________________________________________________</w:t>
      </w:r>
    </w:p>
    <w:p w:rsidR="00937B51" w:rsidRDefault="00937B51">
      <w:pPr>
        <w:pStyle w:val="ConsPlusNonformat"/>
        <w:jc w:val="both"/>
      </w:pPr>
      <w:r>
        <w:rPr>
          <w:sz w:val="18"/>
        </w:rPr>
        <w:t xml:space="preserve">                              (вид документа)</w:t>
      </w:r>
    </w:p>
    <w:p w:rsidR="00937B51" w:rsidRDefault="00937B51">
      <w:pPr>
        <w:pStyle w:val="ConsPlusNonformat"/>
        <w:jc w:val="both"/>
      </w:pPr>
      <w:r>
        <w:rPr>
          <w:sz w:val="18"/>
        </w:rPr>
        <w:t>___________________________________________________________________________</w:t>
      </w:r>
    </w:p>
    <w:p w:rsidR="00937B51" w:rsidRDefault="00937B51">
      <w:pPr>
        <w:pStyle w:val="ConsPlusNonformat"/>
        <w:jc w:val="both"/>
      </w:pPr>
      <w:r>
        <w:rPr>
          <w:sz w:val="18"/>
        </w:rPr>
        <w:t xml:space="preserve">                              (серия, номер)</w:t>
      </w:r>
    </w:p>
    <w:p w:rsidR="00937B51" w:rsidRDefault="00937B51">
      <w:pPr>
        <w:pStyle w:val="ConsPlusNonformat"/>
        <w:jc w:val="both"/>
      </w:pPr>
      <w:r>
        <w:rPr>
          <w:sz w:val="18"/>
        </w:rPr>
        <w:t>___________________________________________________________________________</w:t>
      </w:r>
    </w:p>
    <w:p w:rsidR="00937B51" w:rsidRDefault="00937B51">
      <w:pPr>
        <w:pStyle w:val="ConsPlusNonformat"/>
        <w:jc w:val="both"/>
      </w:pPr>
      <w:r>
        <w:rPr>
          <w:sz w:val="18"/>
        </w:rPr>
        <w:t xml:space="preserve">                            (кем, когда выдан)</w:t>
      </w:r>
    </w:p>
    <w:p w:rsidR="00937B51" w:rsidRDefault="00937B51">
      <w:pPr>
        <w:pStyle w:val="ConsPlusNonformat"/>
        <w:jc w:val="both"/>
      </w:pPr>
    </w:p>
    <w:p w:rsidR="00937B51" w:rsidRDefault="00937B51">
      <w:pPr>
        <w:pStyle w:val="ConsPlusNonformat"/>
        <w:jc w:val="both"/>
      </w:pPr>
      <w:r>
        <w:rPr>
          <w:sz w:val="18"/>
        </w:rPr>
        <w:t>Контактная информация:</w:t>
      </w:r>
    </w:p>
    <w:p w:rsidR="00937B51" w:rsidRDefault="00937B51">
      <w:pPr>
        <w:pStyle w:val="ConsPlusNonformat"/>
        <w:jc w:val="both"/>
      </w:pPr>
      <w:r>
        <w:rPr>
          <w:sz w:val="18"/>
        </w:rPr>
        <w:t>тел. ____________________________________________</w:t>
      </w:r>
    </w:p>
    <w:p w:rsidR="00937B51" w:rsidRDefault="00937B51">
      <w:pPr>
        <w:pStyle w:val="ConsPlusNonformat"/>
        <w:jc w:val="both"/>
      </w:pPr>
      <w:r>
        <w:rPr>
          <w:sz w:val="18"/>
        </w:rPr>
        <w:t>эл. почта _______________________________________</w:t>
      </w:r>
    </w:p>
    <w:p w:rsidR="00937B51" w:rsidRDefault="00937B51">
      <w:pPr>
        <w:pStyle w:val="ConsPlusNonformat"/>
        <w:jc w:val="both"/>
      </w:pPr>
    </w:p>
    <w:p w:rsidR="00937B51" w:rsidRDefault="00937B51">
      <w:pPr>
        <w:pStyle w:val="ConsPlusNonformat"/>
        <w:jc w:val="both"/>
      </w:pPr>
      <w:r>
        <w:rPr>
          <w:sz w:val="18"/>
        </w:rPr>
        <w:t>Дата</w:t>
      </w:r>
    </w:p>
    <w:p w:rsidR="00937B51" w:rsidRDefault="00937B51">
      <w:pPr>
        <w:pStyle w:val="ConsPlusNonformat"/>
        <w:jc w:val="both"/>
      </w:pPr>
    </w:p>
    <w:p w:rsidR="00937B51" w:rsidRDefault="00937B51">
      <w:pPr>
        <w:pStyle w:val="ConsPlusNonformat"/>
        <w:jc w:val="both"/>
      </w:pPr>
      <w:bookmarkStart w:id="14" w:name="P707"/>
      <w:bookmarkEnd w:id="14"/>
      <w:r>
        <w:rPr>
          <w:sz w:val="18"/>
        </w:rPr>
        <w:t xml:space="preserve">                  Решение об отказе в приеме документов,</w:t>
      </w:r>
    </w:p>
    <w:p w:rsidR="00937B51" w:rsidRDefault="00937B51">
      <w:pPr>
        <w:pStyle w:val="ConsPlusNonformat"/>
        <w:jc w:val="both"/>
      </w:pPr>
      <w:r>
        <w:rPr>
          <w:sz w:val="18"/>
        </w:rPr>
        <w:t xml:space="preserve">                      необходимых для предоставления</w:t>
      </w:r>
    </w:p>
    <w:p w:rsidR="00937B51" w:rsidRDefault="00937B51">
      <w:pPr>
        <w:pStyle w:val="ConsPlusNonformat"/>
        <w:jc w:val="both"/>
      </w:pPr>
      <w:r>
        <w:rPr>
          <w:sz w:val="18"/>
        </w:rPr>
        <w:t xml:space="preserve">                           муниципальной услуги</w:t>
      </w:r>
    </w:p>
    <w:p w:rsidR="00937B51" w:rsidRDefault="00937B51">
      <w:pPr>
        <w:pStyle w:val="ConsPlusNonformat"/>
        <w:jc w:val="both"/>
      </w:pPr>
    </w:p>
    <w:p w:rsidR="00937B51" w:rsidRDefault="00937B51">
      <w:pPr>
        <w:pStyle w:val="ConsPlusNonformat"/>
        <w:jc w:val="both"/>
      </w:pPr>
      <w:r>
        <w:rPr>
          <w:sz w:val="18"/>
        </w:rPr>
        <w:t xml:space="preserve">    Настоящим  подтверждается,  что  при  приеме  заявления  и  документов,</w:t>
      </w:r>
    </w:p>
    <w:p w:rsidR="00937B51" w:rsidRDefault="00937B51">
      <w:pPr>
        <w:pStyle w:val="ConsPlusNonformat"/>
        <w:jc w:val="both"/>
      </w:pPr>
      <w:r>
        <w:rPr>
          <w:sz w:val="18"/>
        </w:rPr>
        <w:t>необходимых   для   предоставления   муниципальной   услуги   "Передача   в</w:t>
      </w:r>
    </w:p>
    <w:p w:rsidR="00937B51" w:rsidRDefault="00937B51">
      <w:pPr>
        <w:pStyle w:val="ConsPlusNonformat"/>
        <w:jc w:val="both"/>
      </w:pPr>
      <w:r>
        <w:rPr>
          <w:sz w:val="18"/>
        </w:rPr>
        <w:t>собственность  граждан  занимаемых  ими  жилых  помещений  жилищного  фонда</w:t>
      </w:r>
    </w:p>
    <w:p w:rsidR="00937B51" w:rsidRDefault="00937B51">
      <w:pPr>
        <w:pStyle w:val="ConsPlusNonformat"/>
        <w:jc w:val="both"/>
      </w:pPr>
      <w:r>
        <w:rPr>
          <w:sz w:val="18"/>
        </w:rPr>
        <w:t>(приватизация  жилищного  фонда)",  были  выявлены  следующие основания для</w:t>
      </w:r>
    </w:p>
    <w:p w:rsidR="00937B51" w:rsidRDefault="00937B51">
      <w:pPr>
        <w:pStyle w:val="ConsPlusNonformat"/>
        <w:jc w:val="both"/>
      </w:pPr>
      <w:r>
        <w:rPr>
          <w:sz w:val="18"/>
        </w:rPr>
        <w:t>отказа  в  приеме  документов  (в  Решении об отказе указывается конкретное</w:t>
      </w:r>
    </w:p>
    <w:p w:rsidR="00937B51" w:rsidRDefault="00937B51">
      <w:pPr>
        <w:pStyle w:val="ConsPlusNonformat"/>
        <w:jc w:val="both"/>
      </w:pPr>
      <w:r>
        <w:rPr>
          <w:sz w:val="18"/>
        </w:rPr>
        <w:t>основание (основания) для отказа в приеме документов):</w:t>
      </w:r>
    </w:p>
    <w:p w:rsidR="00937B51" w:rsidRDefault="00937B51">
      <w:pPr>
        <w:pStyle w:val="ConsPlusNonformat"/>
        <w:jc w:val="both"/>
      </w:pPr>
      <w:r>
        <w:rPr>
          <w:sz w:val="18"/>
        </w:rPr>
        <w:t xml:space="preserve">    -  запрос о предоставлении услуги подан в орган местного самоуправления</w:t>
      </w:r>
    </w:p>
    <w:p w:rsidR="00937B51" w:rsidRDefault="00937B51">
      <w:pPr>
        <w:pStyle w:val="ConsPlusNonformat"/>
        <w:jc w:val="both"/>
      </w:pPr>
      <w:r>
        <w:rPr>
          <w:sz w:val="18"/>
        </w:rPr>
        <w:t>или   организацию,   в   полномочия   которых   не   входит  предоставление</w:t>
      </w:r>
    </w:p>
    <w:p w:rsidR="00937B51" w:rsidRDefault="00937B51">
      <w:pPr>
        <w:pStyle w:val="ConsPlusNonformat"/>
        <w:jc w:val="both"/>
      </w:pPr>
      <w:r>
        <w:rPr>
          <w:sz w:val="18"/>
        </w:rPr>
        <w:lastRenderedPageBreak/>
        <w:t>муниципальной услуги;</w:t>
      </w:r>
    </w:p>
    <w:p w:rsidR="00937B51" w:rsidRDefault="00937B51">
      <w:pPr>
        <w:pStyle w:val="ConsPlusNonformat"/>
        <w:jc w:val="both"/>
      </w:pPr>
      <w:r>
        <w:rPr>
          <w:sz w:val="18"/>
        </w:rPr>
        <w:t xml:space="preserve">    -   неполное   заполнение   обязательных   полей   в  форме  запроса  о</w:t>
      </w:r>
    </w:p>
    <w:p w:rsidR="00937B51" w:rsidRDefault="00937B51">
      <w:pPr>
        <w:pStyle w:val="ConsPlusNonformat"/>
        <w:jc w:val="both"/>
      </w:pPr>
      <w:r>
        <w:rPr>
          <w:sz w:val="18"/>
        </w:rPr>
        <w:t>предоставлении услуги (недостоверное, неправильное);</w:t>
      </w:r>
    </w:p>
    <w:p w:rsidR="00937B51" w:rsidRDefault="00937B51">
      <w:pPr>
        <w:pStyle w:val="ConsPlusNonformat"/>
        <w:jc w:val="both"/>
      </w:pPr>
      <w:r>
        <w:rPr>
          <w:sz w:val="18"/>
        </w:rPr>
        <w:t xml:space="preserve">    - представление неполного комплекта документов;</w:t>
      </w:r>
    </w:p>
    <w:p w:rsidR="00937B51" w:rsidRDefault="00937B51">
      <w:pPr>
        <w:pStyle w:val="ConsPlusNonformat"/>
        <w:jc w:val="both"/>
      </w:pPr>
      <w:r>
        <w:rPr>
          <w:sz w:val="18"/>
        </w:rPr>
        <w:t xml:space="preserve">    - представленные документы утратили силу на момент обращения за услугой</w:t>
      </w:r>
    </w:p>
    <w:p w:rsidR="00937B51" w:rsidRDefault="00937B51">
      <w:pPr>
        <w:pStyle w:val="ConsPlusNonformat"/>
        <w:jc w:val="both"/>
      </w:pPr>
      <w:r>
        <w:rPr>
          <w:sz w:val="18"/>
        </w:rPr>
        <w:t>(документ,  удостоверяющий  личность;  документ,  удостоверяющий полномочия</w:t>
      </w:r>
    </w:p>
    <w:p w:rsidR="00937B51" w:rsidRDefault="00937B51">
      <w:pPr>
        <w:pStyle w:val="ConsPlusNonformat"/>
        <w:jc w:val="both"/>
      </w:pPr>
      <w:r>
        <w:rPr>
          <w:sz w:val="18"/>
        </w:rPr>
        <w:t>представителя  Заявителя,  в  случае  обращения  за  предоставлением услуги</w:t>
      </w:r>
    </w:p>
    <w:p w:rsidR="00937B51" w:rsidRDefault="00937B51">
      <w:pPr>
        <w:pStyle w:val="ConsPlusNonformat"/>
        <w:jc w:val="both"/>
      </w:pPr>
      <w:r>
        <w:rPr>
          <w:sz w:val="18"/>
        </w:rPr>
        <w:t>указанным лицом);</w:t>
      </w:r>
    </w:p>
    <w:p w:rsidR="00937B51" w:rsidRDefault="00937B51">
      <w:pPr>
        <w:pStyle w:val="ConsPlusNonformat"/>
        <w:jc w:val="both"/>
      </w:pPr>
      <w:r>
        <w:rPr>
          <w:sz w:val="18"/>
        </w:rPr>
        <w:t xml:space="preserve">    -  представленные документы содержат подчистки и исправления текста, не</w:t>
      </w:r>
    </w:p>
    <w:p w:rsidR="00937B51" w:rsidRDefault="00937B51">
      <w:pPr>
        <w:pStyle w:val="ConsPlusNonformat"/>
        <w:jc w:val="both"/>
      </w:pPr>
      <w:r>
        <w:rPr>
          <w:sz w:val="18"/>
        </w:rPr>
        <w:t>заверенные в порядке, установленном законодательством Российской Федерации;</w:t>
      </w:r>
    </w:p>
    <w:p w:rsidR="00937B51" w:rsidRDefault="00937B51">
      <w:pPr>
        <w:pStyle w:val="ConsPlusNonformat"/>
        <w:jc w:val="both"/>
      </w:pPr>
      <w:r>
        <w:rPr>
          <w:sz w:val="18"/>
        </w:rPr>
        <w:t xml:space="preserve">    -  подача  заявления  о предоставлении услуги и документов, необходимых</w:t>
      </w:r>
    </w:p>
    <w:p w:rsidR="00937B51" w:rsidRDefault="00937B51">
      <w:pPr>
        <w:pStyle w:val="ConsPlusNonformat"/>
        <w:jc w:val="both"/>
      </w:pPr>
      <w:r>
        <w:rPr>
          <w:sz w:val="18"/>
        </w:rPr>
        <w:t>для  предоставления  услуги, в электронной форме с нарушением установленных</w:t>
      </w:r>
    </w:p>
    <w:p w:rsidR="00937B51" w:rsidRDefault="00937B51">
      <w:pPr>
        <w:pStyle w:val="ConsPlusNonformat"/>
        <w:jc w:val="both"/>
      </w:pPr>
      <w:r>
        <w:rPr>
          <w:sz w:val="18"/>
        </w:rPr>
        <w:t>требований;</w:t>
      </w:r>
    </w:p>
    <w:p w:rsidR="00937B51" w:rsidRDefault="00937B51">
      <w:pPr>
        <w:pStyle w:val="ConsPlusNonformat"/>
        <w:jc w:val="both"/>
      </w:pPr>
      <w:r>
        <w:rPr>
          <w:sz w:val="18"/>
        </w:rPr>
        <w:t xml:space="preserve">    -  представленные  в  электронной форме документы содержат повреждения,</w:t>
      </w:r>
    </w:p>
    <w:p w:rsidR="00937B51" w:rsidRDefault="00937B51">
      <w:pPr>
        <w:pStyle w:val="ConsPlusNonformat"/>
        <w:jc w:val="both"/>
      </w:pPr>
      <w:r>
        <w:rPr>
          <w:sz w:val="18"/>
        </w:rPr>
        <w:t>наличие  которых  не  позволяет  в  полном объеме использовать информацию и</w:t>
      </w:r>
    </w:p>
    <w:p w:rsidR="00937B51" w:rsidRDefault="00937B51">
      <w:pPr>
        <w:pStyle w:val="ConsPlusNonformat"/>
        <w:jc w:val="both"/>
      </w:pPr>
      <w:r>
        <w:rPr>
          <w:sz w:val="18"/>
        </w:rPr>
        <w:t>сведения, содержащиеся в документах для предоставления услуги;</w:t>
      </w:r>
    </w:p>
    <w:p w:rsidR="00937B51" w:rsidRDefault="00937B51">
      <w:pPr>
        <w:pStyle w:val="ConsPlusNonformat"/>
        <w:jc w:val="both"/>
      </w:pPr>
      <w:r>
        <w:rPr>
          <w:sz w:val="18"/>
        </w:rPr>
        <w:t xml:space="preserve">    -  заявление  подано лицом, не имеющим полномочий представлять интересы</w:t>
      </w:r>
    </w:p>
    <w:p w:rsidR="00937B51" w:rsidRDefault="00937B51">
      <w:pPr>
        <w:pStyle w:val="ConsPlusNonformat"/>
        <w:jc w:val="both"/>
      </w:pPr>
      <w:r>
        <w:rPr>
          <w:sz w:val="18"/>
        </w:rPr>
        <w:t>заявителя.</w:t>
      </w:r>
    </w:p>
    <w:p w:rsidR="00937B51" w:rsidRDefault="00937B51">
      <w:pPr>
        <w:pStyle w:val="ConsPlusNonformat"/>
        <w:jc w:val="both"/>
      </w:pPr>
      <w:r>
        <w:rPr>
          <w:sz w:val="18"/>
        </w:rPr>
        <w:t xml:space="preserve">    В  связи с изложенным принято решение об отказе в приеме запроса и иных</w:t>
      </w:r>
    </w:p>
    <w:p w:rsidR="00937B51" w:rsidRDefault="00937B51">
      <w:pPr>
        <w:pStyle w:val="ConsPlusNonformat"/>
        <w:jc w:val="both"/>
      </w:pPr>
      <w:r>
        <w:rPr>
          <w:sz w:val="18"/>
        </w:rPr>
        <w:t>документов, необходимых для предоставления муниципальной услуги.</w:t>
      </w:r>
    </w:p>
    <w:p w:rsidR="00937B51" w:rsidRDefault="00937B51">
      <w:pPr>
        <w:pStyle w:val="ConsPlusNonformat"/>
        <w:jc w:val="both"/>
      </w:pPr>
    </w:p>
    <w:p w:rsidR="00937B51" w:rsidRDefault="00937B51">
      <w:pPr>
        <w:pStyle w:val="ConsPlusNonformat"/>
        <w:jc w:val="both"/>
      </w:pPr>
      <w:r>
        <w:rPr>
          <w:sz w:val="18"/>
        </w:rPr>
        <w:t>_____________________________    ___________    ___________________________</w:t>
      </w:r>
    </w:p>
    <w:p w:rsidR="00937B51" w:rsidRDefault="00937B51">
      <w:pPr>
        <w:pStyle w:val="ConsPlusNonformat"/>
        <w:jc w:val="both"/>
      </w:pPr>
      <w:r>
        <w:rPr>
          <w:sz w:val="18"/>
        </w:rPr>
        <w:t>(должностное лицо (работник)      (подпись)         (инициалы, фамилия)</w:t>
      </w:r>
    </w:p>
    <w:p w:rsidR="00937B51" w:rsidRDefault="00937B51">
      <w:pPr>
        <w:pStyle w:val="ConsPlusNonformat"/>
        <w:jc w:val="both"/>
      </w:pPr>
      <w:r>
        <w:rPr>
          <w:sz w:val="18"/>
        </w:rPr>
        <w:t>имеющее право принять решение</w:t>
      </w:r>
    </w:p>
    <w:p w:rsidR="00937B51" w:rsidRDefault="00937B51">
      <w:pPr>
        <w:pStyle w:val="ConsPlusNonformat"/>
        <w:jc w:val="both"/>
      </w:pPr>
      <w:r>
        <w:rPr>
          <w:sz w:val="18"/>
        </w:rPr>
        <w:t>об отказе в приеме документов)</w:t>
      </w:r>
    </w:p>
    <w:p w:rsidR="00937B51" w:rsidRDefault="00937B51">
      <w:pPr>
        <w:pStyle w:val="ConsPlusNonformat"/>
        <w:jc w:val="both"/>
      </w:pPr>
    </w:p>
    <w:p w:rsidR="00937B51" w:rsidRDefault="00937B51">
      <w:pPr>
        <w:pStyle w:val="ConsPlusNonformat"/>
        <w:jc w:val="both"/>
      </w:pPr>
      <w:r>
        <w:rPr>
          <w:sz w:val="18"/>
        </w:rPr>
        <w:t xml:space="preserve">            М.П.</w:t>
      </w:r>
    </w:p>
    <w:p w:rsidR="00937B51" w:rsidRDefault="00937B51">
      <w:pPr>
        <w:pStyle w:val="ConsPlusNonformat"/>
        <w:jc w:val="both"/>
      </w:pPr>
    </w:p>
    <w:p w:rsidR="00937B51" w:rsidRDefault="00937B51">
      <w:pPr>
        <w:pStyle w:val="ConsPlusNonformat"/>
        <w:jc w:val="both"/>
      </w:pPr>
      <w:r>
        <w:rPr>
          <w:sz w:val="18"/>
        </w:rPr>
        <w:t>Подпись  заявителя,  подтверждающая  получение  Решения  об отказе в приеме</w:t>
      </w:r>
    </w:p>
    <w:p w:rsidR="00937B51" w:rsidRDefault="00937B51">
      <w:pPr>
        <w:pStyle w:val="ConsPlusNonformat"/>
        <w:jc w:val="both"/>
      </w:pPr>
      <w:r>
        <w:rPr>
          <w:sz w:val="18"/>
        </w:rPr>
        <w:t>документов</w:t>
      </w:r>
    </w:p>
    <w:p w:rsidR="00937B51" w:rsidRDefault="00937B51">
      <w:pPr>
        <w:pStyle w:val="ConsPlusNonformat"/>
        <w:jc w:val="both"/>
      </w:pPr>
    </w:p>
    <w:p w:rsidR="00937B51" w:rsidRDefault="00937B51">
      <w:pPr>
        <w:pStyle w:val="ConsPlusNonformat"/>
        <w:jc w:val="both"/>
      </w:pPr>
      <w:r>
        <w:rPr>
          <w:sz w:val="18"/>
        </w:rPr>
        <w:t>_______________________  ___________________________________</w:t>
      </w:r>
    </w:p>
    <w:p w:rsidR="00937B51" w:rsidRDefault="00937B51">
      <w:pPr>
        <w:pStyle w:val="ConsPlusNonformat"/>
        <w:jc w:val="both"/>
      </w:pPr>
      <w:r>
        <w:rPr>
          <w:sz w:val="18"/>
        </w:rPr>
        <w:t xml:space="preserve">       (подпись)            (инициалы, фамилия заявителя)</w:t>
      </w:r>
    </w:p>
    <w:p w:rsidR="00937B51" w:rsidRDefault="00937B51">
      <w:pPr>
        <w:pStyle w:val="ConsPlusNonformat"/>
        <w:jc w:val="both"/>
      </w:pPr>
    </w:p>
    <w:p w:rsidR="00937B51" w:rsidRDefault="00937B51">
      <w:pPr>
        <w:pStyle w:val="ConsPlusNonformat"/>
        <w:jc w:val="both"/>
      </w:pPr>
      <w:r>
        <w:rPr>
          <w:sz w:val="18"/>
        </w:rPr>
        <w:t>_________________</w:t>
      </w:r>
    </w:p>
    <w:p w:rsidR="00937B51" w:rsidRDefault="00937B51">
      <w:pPr>
        <w:pStyle w:val="ConsPlusNonformat"/>
        <w:jc w:val="both"/>
      </w:pPr>
      <w:r>
        <w:rPr>
          <w:sz w:val="18"/>
        </w:rPr>
        <w:t xml:space="preserve">     (дата)</w:t>
      </w:r>
    </w:p>
    <w:p w:rsidR="00937B51" w:rsidRDefault="00937B51">
      <w:pPr>
        <w:pStyle w:val="ConsPlusNormal"/>
        <w:jc w:val="both"/>
      </w:pPr>
    </w:p>
    <w:p w:rsidR="00937B51" w:rsidRDefault="00937B51">
      <w:pPr>
        <w:pStyle w:val="ConsPlusNormal"/>
        <w:jc w:val="both"/>
      </w:pPr>
    </w:p>
    <w:p w:rsidR="00937B51" w:rsidRDefault="00937B51">
      <w:pPr>
        <w:pStyle w:val="ConsPlusNormal"/>
        <w:pBdr>
          <w:bottom w:val="single" w:sz="6" w:space="0" w:color="auto"/>
        </w:pBdr>
        <w:spacing w:before="100" w:after="100"/>
        <w:jc w:val="both"/>
        <w:rPr>
          <w:sz w:val="2"/>
          <w:szCs w:val="2"/>
        </w:rPr>
      </w:pPr>
    </w:p>
    <w:p w:rsidR="00E54DA2" w:rsidRDefault="00E54DA2"/>
    <w:sectPr w:rsidR="00E54DA2" w:rsidSect="006B5EBF">
      <w:pgSz w:w="11906" w:h="16838" w:code="9"/>
      <w:pgMar w:top="1134" w:right="567" w:bottom="1134" w:left="2552"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51"/>
    <w:rsid w:val="004814AB"/>
    <w:rsid w:val="00937B51"/>
    <w:rsid w:val="00E5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FBF72-33FC-4931-9591-42CD89F1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B5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37B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7B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37B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7B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37B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7B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7B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36DE08D2959EA4C8E883696C0B66D3F4A2DF78E7706BCFFCE2D7FBED17233D2576EB1E73AED0330682A357A6A436CF67630D9A13A9624E97C03112yEuFH" TargetMode="External"/><Relationship Id="rId13" Type="http://schemas.openxmlformats.org/officeDocument/2006/relationships/hyperlink" Target="consultantplus://offline/ref=6936DE08D2959EA4C8E89D647A6731DCF6AA8874EF7C6690A4B3D1ACB24725686536ED4B30EADB310489F706E7FA6F9F242800980AB5624Fy8uAH" TargetMode="External"/><Relationship Id="rId18" Type="http://schemas.openxmlformats.org/officeDocument/2006/relationships/hyperlink" Target="consultantplus://offline/ref=6936DE08D2959EA4C8E883696C0B66D3F4A2DF78E47E65C1F0EED7FBED17233D2576EB1E73AED0330682A357A5A436CF67630D9A13A9624E97C03112yEuFH" TargetMode="External"/><Relationship Id="rId26" Type="http://schemas.openxmlformats.org/officeDocument/2006/relationships/hyperlink" Target="consultantplus://offline/ref=6936DE08D2959EA4C8E89D647A6731DCF6AA8173E57D6690A4B3D1ACB24725687736B54731EDC332059CA157A1yAuC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936DE08D2959EA4C8E883696C0B66D3F4A2DF78E77B68C7FAE3D7FBED17233D2576EB1E61AE883F0785BD57A0B1609E21y3u5H" TargetMode="External"/><Relationship Id="rId34" Type="http://schemas.openxmlformats.org/officeDocument/2006/relationships/hyperlink" Target="consultantplus://offline/ref=6936DE08D2959EA4C8E89D647A6731DCF6AA8173E57D6690A4B3D1ACB24725687736B54731EDC332059CA157A1yAuCH" TargetMode="External"/><Relationship Id="rId7" Type="http://schemas.openxmlformats.org/officeDocument/2006/relationships/hyperlink" Target="consultantplus://offline/ref=6936DE08D2959EA4C8E883696C0B66D3F4A2DF78E77F6AC3FEE6D7FBED17233D2576EB1E73AED0330682A357A6A436CF67630D9A13A9624E97C03112yEuFH" TargetMode="External"/><Relationship Id="rId12" Type="http://schemas.openxmlformats.org/officeDocument/2006/relationships/hyperlink" Target="consultantplus://offline/ref=6936DE08D2959EA4C8E89D647A6731DCF1A18674E0716690A4B3D1ACB24725686536ED4B30EADD300089F706E7FA6F9F242800980AB5624Fy8uAH" TargetMode="External"/><Relationship Id="rId17" Type="http://schemas.openxmlformats.org/officeDocument/2006/relationships/hyperlink" Target="consultantplus://offline/ref=6936DE08D2959EA4C8E883696C0B66D3F4A2DF78E47E65C1F0EED7FBED17233D2576EB1E73AED0330682A357A4A436CF67630D9A13A9624E97C03112yEuFH" TargetMode="External"/><Relationship Id="rId25" Type="http://schemas.openxmlformats.org/officeDocument/2006/relationships/hyperlink" Target="consultantplus://offline/ref=6936DE08D2959EA4C8E89D647A6731DCF6AB8470E37E6690A4B3D1ACB24725687736B54731EDC332059CA157A1yAuCH" TargetMode="External"/><Relationship Id="rId33" Type="http://schemas.openxmlformats.org/officeDocument/2006/relationships/hyperlink" Target="consultantplus://offline/ref=6936DE08D2959EA4C8E89D647A6731DCF6AA8173E57D6690A4B3D1ACB24725686536ED4839EAD66657C6F65AA2A87C9E2028029B16yBu4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936DE08D2959EA4C8E883696C0B66D3F4A2DF78E47F6DC3F0E0D7FBED17233D2576EB1E61AE883F0785BD57A0B1609E21y3u5H" TargetMode="External"/><Relationship Id="rId20" Type="http://schemas.openxmlformats.org/officeDocument/2006/relationships/hyperlink" Target="consultantplus://offline/ref=6936DE08D2959EA4C8E883696C0B66D3F4A2DF78E7796EC2FBE0D7FBED17233D2576EB1E61AE883F0785BD57A0B1609E21y3u5H" TargetMode="External"/><Relationship Id="rId29" Type="http://schemas.openxmlformats.org/officeDocument/2006/relationships/hyperlink" Target="consultantplus://offline/ref=6936DE08D2959EA4C8E89D647A6731DCF5A98575ED2E3192F5E6DFA9BA177F78737FE14D2EEADE2C0482A1y5u4H" TargetMode="External"/><Relationship Id="rId1" Type="http://schemas.openxmlformats.org/officeDocument/2006/relationships/styles" Target="styles.xml"/><Relationship Id="rId6" Type="http://schemas.openxmlformats.org/officeDocument/2006/relationships/hyperlink" Target="consultantplus://offline/ref=6936DE08D2959EA4C8E883696C0B66D3F4A2DF78E77E6DC0FCE7D7FBED17233D2576EB1E73AED0330682A357A6A436CF67630D9A13A9624E97C03112yEuFH" TargetMode="External"/><Relationship Id="rId11" Type="http://schemas.openxmlformats.org/officeDocument/2006/relationships/hyperlink" Target="consultantplus://offline/ref=6936DE08D2959EA4C8E883696C0B66D3F4A2DF78E47E65C1F0EED7FBED17233D2576EB1E73AED0330682A357A6A436CF67630D9A13A9624E97C03112yEuFH" TargetMode="External"/><Relationship Id="rId24" Type="http://schemas.openxmlformats.org/officeDocument/2006/relationships/hyperlink" Target="consultantplus://offline/ref=6936DE08D2959EA4C8E89D647A6731DCF6A88170E5796690A4B3D1ACB24725687736B54731EDC332059CA157A1yAuCH" TargetMode="External"/><Relationship Id="rId32" Type="http://schemas.openxmlformats.org/officeDocument/2006/relationships/hyperlink" Target="consultantplus://offline/ref=6936DE08D2959EA4C8E89D647A6731DCF1A88072EF796690A4B3D1ACB24725687736B54731EDC332059CA157A1yAuCH" TargetMode="External"/><Relationship Id="rId37" Type="http://schemas.openxmlformats.org/officeDocument/2006/relationships/hyperlink" Target="consultantplus://offline/ref=6936DE08D2959EA4C8E89D647A6731DCF6AA8870E77B6690A4B3D1ACB24725687736B54731EDC332059CA157A1yAuCH" TargetMode="External"/><Relationship Id="rId5" Type="http://schemas.openxmlformats.org/officeDocument/2006/relationships/hyperlink" Target="consultantplus://offline/ref=6936DE08D2959EA4C8E883696C0B66D3F4A2DF78E77B6BC5FAE1D7FBED17233D2576EB1E73AED0330682A357A6A436CF67630D9A13A9624E97C03112yEuFH" TargetMode="External"/><Relationship Id="rId15" Type="http://schemas.openxmlformats.org/officeDocument/2006/relationships/hyperlink" Target="consultantplus://offline/ref=6936DE08D2959EA4C8E883696C0B66D3F4A2DF78E47D68C6FFE5D7FBED17233D2576EB1E73AED0330682A055ABA436CF67630D9A13A9624E97C03112yEuFH" TargetMode="External"/><Relationship Id="rId23" Type="http://schemas.openxmlformats.org/officeDocument/2006/relationships/hyperlink" Target="consultantplus://offline/ref=6936DE08D2959EA4C8E89D647A6731DCF1A18674E0716690A4B3D1ACB24725687736B54731EDC332059CA157A1yAuCH" TargetMode="External"/><Relationship Id="rId28" Type="http://schemas.openxmlformats.org/officeDocument/2006/relationships/hyperlink" Target="consultantplus://offline/ref=6936DE08D2959EA4C8E89D647A6731DCF6AA877CE47B6690A4B3D1ACB24725686536ED4B30EADD300589F706E7FA6F9F242800980AB5624Fy8uAH" TargetMode="External"/><Relationship Id="rId36" Type="http://schemas.openxmlformats.org/officeDocument/2006/relationships/hyperlink" Target="consultantplus://offline/ref=6936DE08D2959EA4C8E89D647A6731DCF6AA8870E77B6690A4B3D1ACB24725687736B54731EDC332059CA157A1yAuCH" TargetMode="External"/><Relationship Id="rId10" Type="http://schemas.openxmlformats.org/officeDocument/2006/relationships/hyperlink" Target="consultantplus://offline/ref=6936DE08D2959EA4C8E883696C0B66D3F4A2DF78E47B6DC5FFE0D7FBED17233D2576EB1E73AED0330682A357A6A436CF67630D9A13A9624E97C03112yEuFH" TargetMode="External"/><Relationship Id="rId19" Type="http://schemas.openxmlformats.org/officeDocument/2006/relationships/hyperlink" Target="consultantplus://offline/ref=6936DE08D2959EA4C8E883696C0B66D3F4A2DF78EE7E6CC6FBEC8AF1E54E2F3F2279B41B74BFD033019CA354BDAD629Cy2u0H" TargetMode="External"/><Relationship Id="rId31" Type="http://schemas.openxmlformats.org/officeDocument/2006/relationships/hyperlink" Target="consultantplus://offline/ref=6936DE08D2959EA4C8E89D647A6731DCF6AA8173E57D6690A4B3D1ACB24725686536ED4B30EDD66657C6F65AA2A87C9E2028029B16yBu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36DE08D2959EA4C8E883696C0B66D3F4A2DF78E77165C5F8E3D7FBED17233D2576EB1E73AED0330682A357A6A436CF67630D9A13A9624E97C03112yEuFH" TargetMode="External"/><Relationship Id="rId14" Type="http://schemas.openxmlformats.org/officeDocument/2006/relationships/hyperlink" Target="consultantplus://offline/ref=6936DE08D2959EA4C8E89D647A6731DCF6AA8173E57D6690A4B3D1ACB24725686536ED4B30EADD3B0289F706E7FA6F9F242800980AB5624Fy8uAH" TargetMode="External"/><Relationship Id="rId22" Type="http://schemas.openxmlformats.org/officeDocument/2006/relationships/hyperlink" Target="consultantplus://offline/ref=6936DE08D2959EA4C8E883696C0B66D3F4A2DF78E47E65C1F0EED7FBED17233D2576EB1E73AED0330682A357ABA436CF67630D9A13A9624E97C03112yEuFH" TargetMode="External"/><Relationship Id="rId27" Type="http://schemas.openxmlformats.org/officeDocument/2006/relationships/hyperlink" Target="consultantplus://offline/ref=6936DE08D2959EA4C8E89D647A6731DCF1A8857DE4786690A4B3D1ACB24725687736B54731EDC332059CA157A1yAuCH" TargetMode="External"/><Relationship Id="rId30" Type="http://schemas.openxmlformats.org/officeDocument/2006/relationships/hyperlink" Target="consultantplus://offline/ref=6936DE08D2959EA4C8E89D647A6731DCF6A88674EF7A6690A4B3D1ACB24725686536ED4E39E1896342D7AE56A4B1629D3D340099y1u7H" TargetMode="External"/><Relationship Id="rId35" Type="http://schemas.openxmlformats.org/officeDocument/2006/relationships/hyperlink" Target="consultantplus://offline/ref=6936DE08D2959EA4C8E89D647A6731DCF6AA8173E57D6690A4B3D1ACB24725686536ED4B30EADE370489F706E7FA6F9F242800980AB5624Fy8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13224</Words>
  <Characters>75378</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Деликанова Наталья Сабировна</cp:lastModifiedBy>
  <cp:revision>1</cp:revision>
  <dcterms:created xsi:type="dcterms:W3CDTF">2023-03-17T07:46:00Z</dcterms:created>
  <dcterms:modified xsi:type="dcterms:W3CDTF">2023-03-17T07:47:00Z</dcterms:modified>
</cp:coreProperties>
</file>