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E" w:rsidRDefault="00EA132E" w:rsidP="00B32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32E" w:rsidRDefault="00EA132E" w:rsidP="00B32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32E" w:rsidRDefault="00EA132E" w:rsidP="00B32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32E" w:rsidRPr="00EA132E" w:rsidRDefault="00EA132E" w:rsidP="00B32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32E" w:rsidRDefault="00EA132E" w:rsidP="00EA13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</w:t>
      </w:r>
      <w:r w:rsidRPr="00B3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оценки эффективности и результативности</w:t>
      </w:r>
      <w:r w:rsidRPr="00B3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выполнения муниципального задания на оказание муниципальных услуг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(выполнение работ)</w:t>
      </w:r>
      <w:r w:rsidRPr="00B3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32F9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Муниципальным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автономным</w:t>
      </w:r>
      <w:r w:rsidRPr="00B32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учреждением «Молодёжный комплексный центр «Феникс»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A132E" w:rsidRDefault="00EA132E" w:rsidP="00EA13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2023 году</w:t>
      </w:r>
    </w:p>
    <w:p w:rsidR="00EA132E" w:rsidRPr="00EA132E" w:rsidRDefault="00EA132E" w:rsidP="00EA1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287" w:type="pct"/>
        <w:tblCellSpacing w:w="7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4"/>
        <w:gridCol w:w="3657"/>
        <w:gridCol w:w="4840"/>
      </w:tblGrid>
      <w:tr w:rsidR="00EA132E" w:rsidRPr="00EA132E" w:rsidTr="00EA132E">
        <w:trPr>
          <w:trHeight w:val="699"/>
          <w:tblCellSpacing w:w="7" w:type="dxa"/>
        </w:trPr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2E" w:rsidRPr="00EA132E" w:rsidRDefault="00EA132E" w:rsidP="00EA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EA132E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</w:t>
            </w:r>
          </w:p>
          <w:p w:rsidR="00EA132E" w:rsidRPr="00EA132E" w:rsidRDefault="00EA132E" w:rsidP="00EA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32E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2E" w:rsidRPr="00EA132E" w:rsidRDefault="00EA132E" w:rsidP="00EA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оценки (%)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2E" w:rsidRPr="00EA132E" w:rsidRDefault="00EA132E" w:rsidP="00EA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132E" w:rsidRPr="00EA132E" w:rsidTr="00EA132E">
        <w:trPr>
          <w:trHeight w:val="321"/>
          <w:tblCellSpacing w:w="7" w:type="dxa"/>
        </w:trPr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2E" w:rsidRPr="00EA132E" w:rsidRDefault="00EA132E" w:rsidP="00EA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2E" w:rsidRPr="00EA132E" w:rsidRDefault="00EA132E" w:rsidP="00EA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2E" w:rsidRPr="00EA132E" w:rsidRDefault="00EA132E" w:rsidP="00EA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EA132E" w:rsidRPr="00EA132E" w:rsidTr="00EA132E">
        <w:trPr>
          <w:trHeight w:val="928"/>
          <w:tblCellSpacing w:w="7" w:type="dxa"/>
        </w:trPr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2E" w:rsidRPr="00EA132E" w:rsidRDefault="00EA132E" w:rsidP="00EA13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автономное учреждение «Молодёжный комплексный центр «Феникс»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32E" w:rsidRPr="00EA132E" w:rsidRDefault="00EA132E" w:rsidP="00EA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13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104,58%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32E" w:rsidRPr="00EA132E" w:rsidRDefault="00EA132E" w:rsidP="00EA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3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</w:tbl>
    <w:p w:rsidR="00EA132E" w:rsidRDefault="00EA132E" w:rsidP="00EA13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32E" w:rsidRDefault="00EA132E" w:rsidP="00B32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32E" w:rsidRDefault="00EA132E" w:rsidP="00EA13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32E" w:rsidRDefault="00EA132E" w:rsidP="00B32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2AD6" w:rsidRPr="00D10E47" w:rsidRDefault="008E0414" w:rsidP="008D19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К1</w:t>
      </w:r>
    </w:p>
    <w:p w:rsidR="00872AD6" w:rsidRPr="001A7F62" w:rsidRDefault="00584260" w:rsidP="008D1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2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72AD6" w:rsidRPr="00584260">
        <w:rPr>
          <w:rFonts w:ascii="Times New Roman" w:eastAsia="Times New Roman" w:hAnsi="Times New Roman"/>
          <w:sz w:val="24"/>
          <w:szCs w:val="24"/>
          <w:lang w:eastAsia="ru-RU"/>
        </w:rPr>
        <w:t>ценка выполнения муниципального задания на оказание му</w:t>
      </w:r>
      <w:r w:rsidR="00DB4EF9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ниципальных </w:t>
      </w:r>
      <w:r w:rsidR="00DB4EF9" w:rsidRPr="007C0DD3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7C0DD3" w:rsidRPr="007C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DD3" w:rsidRPr="007C0DD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8A2B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proofErr w:type="gramStart"/>
      <w:r w:rsidR="007C0DD3" w:rsidRPr="007C0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работ) </w:t>
      </w:r>
      <w:r w:rsidR="00DB4EF9" w:rsidRPr="007C0DD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DB4EF9" w:rsidRPr="007C0DD3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критерию «П</w:t>
      </w:r>
      <w:r w:rsidR="00872AD6" w:rsidRPr="007C0DD3">
        <w:rPr>
          <w:rFonts w:ascii="Times New Roman" w:eastAsia="Times New Roman" w:hAnsi="Times New Roman"/>
          <w:sz w:val="24"/>
          <w:szCs w:val="24"/>
          <w:lang w:eastAsia="ru-RU"/>
        </w:rPr>
        <w:t>олнота использования средств бюджета города Когалыма на выполнение муниципального задания на оказание муниципальных услуг</w:t>
      </w:r>
      <w:r w:rsidR="007C0DD3" w:rsidRPr="007C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DD3" w:rsidRPr="007C0DD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8A2B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r w:rsidR="007C0DD3" w:rsidRPr="007C0DD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работ)</w:t>
      </w:r>
      <w:r w:rsidR="00872AD6" w:rsidRPr="007C0DD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5353" w:type="pct"/>
        <w:tblCellSpacing w:w="7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9"/>
        <w:gridCol w:w="4765"/>
        <w:gridCol w:w="4311"/>
      </w:tblGrid>
      <w:tr w:rsidR="00162FD6" w:rsidRPr="00162FD6" w:rsidTr="00482B34">
        <w:trPr>
          <w:trHeight w:val="738"/>
          <w:tblCellSpacing w:w="7" w:type="dxa"/>
        </w:trPr>
        <w:tc>
          <w:tcPr>
            <w:tcW w:w="21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82B34" w:rsidRPr="00162FD6" w:rsidRDefault="00C93541" w:rsidP="008D1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муниципального задания на оказание муниципальных услуг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(выполнение работ) 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критерию «Полнота использования средств бюджета города Когалыма на выполнение муниципального задания на оказание муниципальных услуг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(выполнение работ)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34" w:rsidRPr="00162FD6" w:rsidRDefault="00482B34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оценки (%)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34" w:rsidRPr="00162FD6" w:rsidRDefault="00482B34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62FD6" w:rsidRPr="00162FD6" w:rsidTr="00482B34">
        <w:trPr>
          <w:trHeight w:val="536"/>
          <w:tblCellSpacing w:w="7" w:type="dxa"/>
        </w:trPr>
        <w:tc>
          <w:tcPr>
            <w:tcW w:w="21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34" w:rsidRPr="00162FD6" w:rsidRDefault="00482B34" w:rsidP="008D1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4" w:rsidRPr="00162FD6" w:rsidRDefault="00135973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97,27</w:t>
            </w:r>
            <w:r w:rsidR="00482B34"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  <w:p w:rsidR="00482B34" w:rsidRPr="00162FD6" w:rsidRDefault="00482B34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301" w:rsidRPr="00162FD6" w:rsidRDefault="00A33301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301" w:rsidRPr="00162FD6" w:rsidRDefault="00135973" w:rsidP="0001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60 887 667,55 / 62 593 481,94</w:t>
            </w:r>
            <w:r w:rsidR="00012284"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х100%= 9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7,27</w:t>
            </w:r>
            <w:r w:rsidR="00A33301"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135973" w:rsidRPr="00162FD6" w:rsidRDefault="00135973" w:rsidP="0001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73" w:rsidRPr="00162FD6" w:rsidRDefault="00135973" w:rsidP="0001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284" w:rsidRPr="00162FD6" w:rsidRDefault="00012284" w:rsidP="0013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4" w:rsidRPr="00162FD6" w:rsidRDefault="00012284" w:rsidP="008D19C9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объёме</w:t>
            </w:r>
          </w:p>
        </w:tc>
      </w:tr>
    </w:tbl>
    <w:p w:rsidR="001A7F62" w:rsidRDefault="001A7F62" w:rsidP="008D19C9">
      <w:pPr>
        <w:spacing w:after="0" w:line="240" w:lineRule="auto"/>
      </w:pPr>
    </w:p>
    <w:p w:rsidR="00EA132E" w:rsidRDefault="00EA132E" w:rsidP="008D19C9">
      <w:pPr>
        <w:spacing w:after="0" w:line="240" w:lineRule="auto"/>
      </w:pPr>
    </w:p>
    <w:p w:rsidR="00EA132E" w:rsidRDefault="00EA132E" w:rsidP="008D19C9">
      <w:pPr>
        <w:spacing w:after="0" w:line="240" w:lineRule="auto"/>
      </w:pPr>
    </w:p>
    <w:p w:rsidR="00EA132E" w:rsidRDefault="00EA132E" w:rsidP="008D19C9">
      <w:pPr>
        <w:spacing w:after="0" w:line="240" w:lineRule="auto"/>
      </w:pPr>
    </w:p>
    <w:p w:rsidR="00EA132E" w:rsidRDefault="00EA132E" w:rsidP="008D19C9">
      <w:pPr>
        <w:spacing w:after="0" w:line="240" w:lineRule="auto"/>
      </w:pPr>
    </w:p>
    <w:p w:rsidR="00EA132E" w:rsidRPr="00162FD6" w:rsidRDefault="00EA132E" w:rsidP="008D19C9">
      <w:pPr>
        <w:spacing w:after="0" w:line="240" w:lineRule="auto"/>
      </w:pPr>
    </w:p>
    <w:p w:rsidR="00F30C64" w:rsidRPr="00162FD6" w:rsidRDefault="00042CBC" w:rsidP="008D19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2FD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К2</w:t>
      </w:r>
    </w:p>
    <w:p w:rsidR="00E27F13" w:rsidRPr="00162FD6" w:rsidRDefault="00584260" w:rsidP="008D1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7F13" w:rsidRPr="00162FD6">
        <w:rPr>
          <w:rFonts w:ascii="Times New Roman" w:eastAsia="Times New Roman" w:hAnsi="Times New Roman"/>
          <w:sz w:val="24"/>
          <w:szCs w:val="24"/>
          <w:lang w:eastAsia="ru-RU"/>
        </w:rPr>
        <w:t>ценка выполнения муниципального задания на оказание муниципальных услуг</w:t>
      </w:r>
      <w:r w:rsidR="007C0DD3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42CBC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proofErr w:type="gramStart"/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работ) </w:t>
      </w:r>
      <w:r w:rsidR="007C0DD3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7C0DD3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критерию «К</w:t>
      </w:r>
      <w:r w:rsidR="00E27F13" w:rsidRPr="00162FD6">
        <w:rPr>
          <w:rFonts w:ascii="Times New Roman" w:eastAsia="Times New Roman" w:hAnsi="Times New Roman"/>
          <w:sz w:val="24"/>
          <w:szCs w:val="24"/>
          <w:lang w:eastAsia="ru-RU"/>
        </w:rPr>
        <w:t>ачество оказания муниципальных услуг</w:t>
      </w:r>
      <w:r w:rsidR="007C0DD3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42CBC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работ)</w:t>
      </w:r>
      <w:r w:rsidR="00E27F13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tbl>
      <w:tblPr>
        <w:tblW w:w="5252" w:type="pct"/>
        <w:tblCellSpacing w:w="7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68"/>
        <w:gridCol w:w="4001"/>
        <w:gridCol w:w="1617"/>
        <w:gridCol w:w="2942"/>
      </w:tblGrid>
      <w:tr w:rsidR="00162FD6" w:rsidRPr="00162FD6" w:rsidTr="00A33301">
        <w:trPr>
          <w:trHeight w:val="623"/>
          <w:tblCellSpacing w:w="7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1" w:rsidRPr="00162FD6" w:rsidRDefault="00784681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муниципальных услуг</w:t>
            </w:r>
            <w:r w:rsidR="007C0DD3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(работ)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1" w:rsidRPr="00162FD6" w:rsidRDefault="00784681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оценки (%)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81" w:rsidRPr="00162FD6" w:rsidRDefault="003B6286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81" w:rsidRPr="00162FD6" w:rsidRDefault="00784681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62FD6" w:rsidRPr="00162FD6" w:rsidTr="00A33301">
        <w:trPr>
          <w:trHeight w:val="623"/>
          <w:tblCellSpacing w:w="7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 xml:space="preserve">«Организация отдыха детей и молодёжи»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100% / 90%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x100% 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= 111%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3" w:rsidRPr="00162FD6" w:rsidRDefault="007D6853" w:rsidP="007D6853"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К2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A33301">
        <w:trPr>
          <w:trHeight w:val="623"/>
          <w:tblCellSpacing w:w="7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временного трудоустройства»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100% / 90%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x100% 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= 111%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3" w:rsidRPr="00162FD6" w:rsidRDefault="007D6853" w:rsidP="007D6853"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К2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A33301">
        <w:trPr>
          <w:trHeight w:val="623"/>
          <w:tblCellSpacing w:w="7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853" w:rsidRPr="00162FD6" w:rsidRDefault="007D6853" w:rsidP="007D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(кружки и секции, клубы и любительские объединения)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853" w:rsidRPr="00162FD6" w:rsidRDefault="00B96376" w:rsidP="007D68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(111%+128,7</w:t>
            </w:r>
            <w:r w:rsidR="007D6853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%):2 = 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119,9</w:t>
            </w:r>
            <w:r w:rsidR="007D6853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 / 90%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x100%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 111%</w:t>
            </w:r>
          </w:p>
          <w:p w:rsidR="007D6853" w:rsidRPr="00162FD6" w:rsidRDefault="00B96376" w:rsidP="00B96376">
            <w:pPr>
              <w:spacing w:after="0" w:line="240" w:lineRule="auto"/>
              <w:rPr>
                <w:rFonts w:ascii="Times New Roman" w:hAnsi="Times New Roman"/>
              </w:rPr>
            </w:pPr>
            <w:r w:rsidRPr="00162FD6">
              <w:rPr>
                <w:rFonts w:ascii="Times New Roman" w:hAnsi="Times New Roman"/>
              </w:rPr>
              <w:t>278</w:t>
            </w:r>
            <w:r w:rsidR="007D6853" w:rsidRPr="00162FD6">
              <w:rPr>
                <w:rFonts w:ascii="Times New Roman" w:hAnsi="Times New Roman"/>
              </w:rPr>
              <w:t xml:space="preserve"> / </w:t>
            </w:r>
            <w:r w:rsidRPr="00162FD6">
              <w:rPr>
                <w:rFonts w:ascii="Times New Roman" w:hAnsi="Times New Roman"/>
              </w:rPr>
              <w:t xml:space="preserve">216 </w:t>
            </w:r>
            <w:r w:rsidR="007D6853" w:rsidRPr="00162FD6">
              <w:rPr>
                <w:rFonts w:ascii="Times New Roman" w:hAnsi="Times New Roman"/>
                <w:lang w:val="en-US"/>
              </w:rPr>
              <w:t>x</w:t>
            </w:r>
            <w:r w:rsidRPr="00162FD6">
              <w:rPr>
                <w:rFonts w:ascii="Times New Roman" w:hAnsi="Times New Roman"/>
              </w:rPr>
              <w:t>100% = 128,7</w:t>
            </w:r>
            <w:r w:rsidR="007D6853" w:rsidRPr="00162FD6">
              <w:rPr>
                <w:rFonts w:ascii="Times New Roman" w:hAnsi="Times New Roman"/>
              </w:rPr>
              <w:t>%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3" w:rsidRPr="00162FD6" w:rsidRDefault="007D6853" w:rsidP="007D6853"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К2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A33301">
        <w:trPr>
          <w:trHeight w:val="623"/>
          <w:tblCellSpacing w:w="7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(культурно-досуговые, спортивно-массовые мероприятия)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F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6376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111%+109,9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%):</w:t>
            </w:r>
            <w:r w:rsidR="00B96376" w:rsidRPr="00162FD6">
              <w:rPr>
                <w:rFonts w:ascii="Times New Roman" w:hAnsi="Times New Roman"/>
                <w:b/>
                <w:sz w:val="24"/>
                <w:szCs w:val="24"/>
              </w:rPr>
              <w:t>2 = 110,5</w:t>
            </w:r>
            <w:r w:rsidRPr="00162FD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D6853" w:rsidRPr="00162FD6" w:rsidRDefault="007D6853" w:rsidP="007D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 / 90%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x100%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 111%</w:t>
            </w:r>
          </w:p>
          <w:p w:rsidR="007D6853" w:rsidRPr="00162FD6" w:rsidRDefault="00B96376" w:rsidP="007D68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7 723 / 7 030</w:t>
            </w:r>
            <w:r w:rsidR="007D6853" w:rsidRPr="00162F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="007D6853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100% =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109,9</w:t>
            </w:r>
            <w:r w:rsidR="007D6853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3" w:rsidRPr="00162FD6" w:rsidRDefault="007D6853" w:rsidP="007D6853"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К2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A33301">
        <w:trPr>
          <w:trHeight w:val="623"/>
          <w:tblCellSpacing w:w="7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(иная досуговая деятельность)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100% / 90%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x100% 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= 111%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3" w:rsidRPr="00162FD6" w:rsidRDefault="007D6853" w:rsidP="007D6853"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К2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3" w:rsidRPr="00162FD6" w:rsidRDefault="007D6853" w:rsidP="007D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A33301">
        <w:trPr>
          <w:trHeight w:val="623"/>
          <w:tblCellSpacing w:w="7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510" w:rsidRPr="00162FD6" w:rsidRDefault="00924510" w:rsidP="00924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муниципального задания на оказание муниципальных услуг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(выполнение работ) 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критерию «Качество оказания муниципальных услуг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(выполнение работ)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510" w:rsidRPr="00162FD6" w:rsidRDefault="00924510" w:rsidP="00B9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(111+</w:t>
            </w:r>
            <w:r w:rsidR="006A7470"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111+</w:t>
            </w:r>
            <w:r w:rsidR="00B96376"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119,9+110,5</w:t>
            </w:r>
            <w:r w:rsidR="00050505"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+111):5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="00B96376"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112,7</w:t>
            </w: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510" w:rsidRPr="00162FD6" w:rsidRDefault="007B06C9" w:rsidP="0092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К2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510" w:rsidRPr="00162FD6" w:rsidRDefault="00924510" w:rsidP="00924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</w:tbl>
    <w:p w:rsidR="00F3535B" w:rsidRPr="00162FD6" w:rsidRDefault="00CD56D4" w:rsidP="008D19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2FD6">
        <w:rPr>
          <w:rFonts w:ascii="Times New Roman" w:eastAsia="Times New Roman" w:hAnsi="Times New Roman"/>
          <w:b/>
          <w:sz w:val="26"/>
          <w:szCs w:val="26"/>
          <w:lang w:eastAsia="ru-RU"/>
        </w:rPr>
        <w:t>К3</w:t>
      </w:r>
    </w:p>
    <w:p w:rsidR="00E27F13" w:rsidRPr="00162FD6" w:rsidRDefault="00584260" w:rsidP="008D19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F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7F13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ценка выполнения муниципального задания на оказание муниципальных услуг </w:t>
      </w:r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D56D4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работ) </w:t>
      </w:r>
      <w:r w:rsidR="00CA27BD" w:rsidRPr="00162FD6">
        <w:rPr>
          <w:rFonts w:ascii="Times New Roman" w:eastAsia="Times New Roman" w:hAnsi="Times New Roman"/>
          <w:sz w:val="24"/>
          <w:szCs w:val="24"/>
          <w:lang w:eastAsia="ru-RU"/>
        </w:rPr>
        <w:t>по критерию «О</w:t>
      </w:r>
      <w:r w:rsidR="00E27F13" w:rsidRPr="00162FD6">
        <w:rPr>
          <w:rFonts w:ascii="Times New Roman" w:eastAsia="Times New Roman" w:hAnsi="Times New Roman"/>
          <w:sz w:val="24"/>
          <w:szCs w:val="24"/>
          <w:lang w:eastAsia="ru-RU"/>
        </w:rPr>
        <w:t>бъемы оказания муниципальных услуг</w:t>
      </w:r>
      <w:r w:rsidR="007C0DD3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D56D4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r w:rsidR="007C0DD3" w:rsidRPr="00162FD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работ)</w:t>
      </w:r>
      <w:r w:rsidR="00E27F13" w:rsidRPr="00162F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27F13" w:rsidRPr="00162F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5252" w:type="pct"/>
        <w:tblCellSpacing w:w="7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7"/>
        <w:gridCol w:w="4068"/>
        <w:gridCol w:w="2059"/>
        <w:gridCol w:w="2324"/>
      </w:tblGrid>
      <w:tr w:rsidR="00162FD6" w:rsidRPr="00162FD6" w:rsidTr="00857564">
        <w:trPr>
          <w:trHeight w:val="623"/>
          <w:tblCellSpacing w:w="7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5B" w:rsidRPr="00162FD6" w:rsidRDefault="00F0795B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5B" w:rsidRPr="00162FD6" w:rsidRDefault="00F0795B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оценки (%)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5B" w:rsidRPr="00162FD6" w:rsidRDefault="0094663A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95B" w:rsidRPr="00162FD6" w:rsidRDefault="00F0795B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62FD6" w:rsidRPr="00162FD6" w:rsidTr="00857564">
        <w:trPr>
          <w:trHeight w:val="623"/>
          <w:tblCellSpacing w:w="7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2EA" w:rsidRPr="00162FD6" w:rsidRDefault="00A202EA" w:rsidP="00A202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отдыха детей и молодёжи»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2EA" w:rsidRPr="00162FD6" w:rsidRDefault="00A202EA" w:rsidP="00A20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40:40х100% = 100%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6E" w:rsidRPr="00162FD6" w:rsidRDefault="0035606E" w:rsidP="00A202EA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К3 =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2EA" w:rsidRPr="00162FD6" w:rsidRDefault="00A202EA" w:rsidP="00A2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объёме</w:t>
            </w:r>
          </w:p>
        </w:tc>
      </w:tr>
      <w:tr w:rsidR="00162FD6" w:rsidRPr="00162FD6" w:rsidTr="00857564">
        <w:trPr>
          <w:trHeight w:val="623"/>
          <w:tblCellSpacing w:w="7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B1" w:rsidRPr="00162FD6" w:rsidRDefault="00493421" w:rsidP="00EB68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временного трудоустройства»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8B1" w:rsidRPr="00162FD6" w:rsidRDefault="000A5984" w:rsidP="00EB6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754:748</w:t>
            </w:r>
            <w:r w:rsidR="00EB68B1"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х100% =</w:t>
            </w: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100,8</w:t>
            </w:r>
            <w:r w:rsidR="00EB68B1"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8B1" w:rsidRPr="00162FD6" w:rsidRDefault="00695800" w:rsidP="00EB68B1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К3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1" w:rsidRPr="00162FD6" w:rsidRDefault="00EB68B1" w:rsidP="00EB6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857564">
        <w:trPr>
          <w:trHeight w:val="623"/>
          <w:tblCellSpacing w:w="7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564" w:rsidRPr="00162FD6" w:rsidRDefault="00857564" w:rsidP="0085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(кружки и секции, клубы и любительские объединения)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564" w:rsidRPr="00162FD6" w:rsidRDefault="00857564" w:rsidP="008575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5984"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13:11х100% = 118,2</w:t>
            </w: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564" w:rsidRPr="00162FD6" w:rsidRDefault="005572D4" w:rsidP="00857564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К3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64" w:rsidRPr="00162FD6" w:rsidRDefault="000A5984" w:rsidP="00857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перевыполнено</w:t>
            </w:r>
          </w:p>
        </w:tc>
      </w:tr>
      <w:tr w:rsidR="00162FD6" w:rsidRPr="00162FD6" w:rsidTr="00857564">
        <w:trPr>
          <w:trHeight w:val="1118"/>
          <w:tblCellSpacing w:w="7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4" w:rsidRPr="00162FD6" w:rsidRDefault="009979C4" w:rsidP="0099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досуга детей, подростков и молодёжи» (культурно-досуговые, спортивно-массовые мероприятия)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9C4" w:rsidRPr="00162FD6" w:rsidRDefault="005572D4" w:rsidP="009979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43:43</w:t>
            </w:r>
            <w:r w:rsidR="009979C4" w:rsidRPr="00162F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 = 100</w:t>
            </w:r>
            <w:r w:rsidR="009979C4"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69" w:rsidRPr="00162FD6" w:rsidRDefault="00ED5538" w:rsidP="009979C4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К3 =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C4" w:rsidRPr="00162FD6" w:rsidRDefault="009979C4" w:rsidP="00997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объёме</w:t>
            </w:r>
          </w:p>
        </w:tc>
      </w:tr>
      <w:tr w:rsidR="00162FD6" w:rsidRPr="00162FD6" w:rsidTr="00857564">
        <w:trPr>
          <w:trHeight w:val="1118"/>
          <w:tblCellSpacing w:w="7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C4" w:rsidRPr="00162FD6" w:rsidRDefault="009979C4" w:rsidP="0099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(иная досуговая деятельность)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C4" w:rsidRPr="00162FD6" w:rsidRDefault="009979C4" w:rsidP="009979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48:48х100% = 100%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C4" w:rsidRPr="00162FD6" w:rsidRDefault="0035606E" w:rsidP="009979C4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К3 =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C4" w:rsidRPr="00162FD6" w:rsidRDefault="009979C4" w:rsidP="00997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объёме</w:t>
            </w:r>
          </w:p>
        </w:tc>
      </w:tr>
      <w:tr w:rsidR="00162FD6" w:rsidRPr="00162FD6" w:rsidTr="00857564">
        <w:trPr>
          <w:trHeight w:val="623"/>
          <w:tblCellSpacing w:w="7" w:type="dxa"/>
        </w:trPr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6E" w:rsidRPr="00162FD6" w:rsidRDefault="0035606E" w:rsidP="00356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муниципального задания на оказание муниципальных услуг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(выполнение работ) 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критерию «Объемы оказания муниципальных услуг 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(выполнение работ)</w:t>
            </w: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62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6E" w:rsidRPr="00162FD6" w:rsidRDefault="00165F30" w:rsidP="0016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(100+100,8+118,2+100</w:t>
            </w:r>
            <w:r w:rsidR="0035606E"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+100):5=</w:t>
            </w: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103,8</w:t>
            </w:r>
            <w:r w:rsidR="0035606E"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6E" w:rsidRPr="00162FD6" w:rsidRDefault="00165F30" w:rsidP="0035606E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К3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6E" w:rsidRPr="00162FD6" w:rsidRDefault="00165F30" w:rsidP="00356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</w:tbl>
    <w:p w:rsidR="00420816" w:rsidRPr="00162FD6" w:rsidRDefault="005274A4" w:rsidP="008D19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2FD6">
        <w:rPr>
          <w:rFonts w:ascii="Times New Roman" w:eastAsia="Times New Roman" w:hAnsi="Times New Roman"/>
          <w:b/>
          <w:sz w:val="26"/>
          <w:szCs w:val="26"/>
          <w:lang w:eastAsia="ru-RU"/>
        </w:rPr>
        <w:t>К4</w:t>
      </w:r>
    </w:p>
    <w:p w:rsidR="00420816" w:rsidRPr="00162FD6" w:rsidRDefault="00420816" w:rsidP="008D1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D6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эффективности и результативности выполнения муниципального задания</w:t>
      </w:r>
      <w:r w:rsidR="005274A4" w:rsidRPr="00162FD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оказание муниципальных услуг (выполнение работ) и (или) в целом по муниципальному заданию</w:t>
      </w:r>
    </w:p>
    <w:p w:rsidR="005274A4" w:rsidRPr="00162FD6" w:rsidRDefault="005274A4" w:rsidP="008D1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52" w:type="pct"/>
        <w:tblCellSpacing w:w="7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9"/>
        <w:gridCol w:w="3543"/>
        <w:gridCol w:w="2124"/>
        <w:gridCol w:w="2672"/>
      </w:tblGrid>
      <w:tr w:rsidR="00162FD6" w:rsidRPr="00162FD6" w:rsidTr="00BE5C22">
        <w:trPr>
          <w:trHeight w:val="623"/>
          <w:tblCellSpacing w:w="7" w:type="dxa"/>
        </w:trPr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44" w:rsidRPr="00162FD6" w:rsidRDefault="00033144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муниципальных услуг</w:t>
            </w:r>
            <w:r w:rsidR="007C0DD3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(работ)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44" w:rsidRPr="00162FD6" w:rsidRDefault="00033144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оценки (%)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144" w:rsidRPr="00162FD6" w:rsidRDefault="00A40C19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44" w:rsidRPr="00162FD6" w:rsidRDefault="00033144" w:rsidP="008D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62FD6" w:rsidRPr="00162FD6" w:rsidTr="00BE5C22">
        <w:trPr>
          <w:trHeight w:val="623"/>
          <w:tblCellSpacing w:w="7" w:type="dxa"/>
        </w:trPr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A3" w:rsidRPr="00162FD6" w:rsidRDefault="00750CA3" w:rsidP="00750C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отдыха детей и молодёжи»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A3" w:rsidRPr="00162FD6" w:rsidRDefault="00750CA3" w:rsidP="00750C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1909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(97,27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+111+100):3 = </w:t>
            </w:r>
            <w:r w:rsidR="00497496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102,76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A3" w:rsidRPr="00162FD6" w:rsidRDefault="00B12B79" w:rsidP="00750CA3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К4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A3" w:rsidRPr="00162FD6" w:rsidRDefault="00750CA3" w:rsidP="00750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BE5C22">
        <w:trPr>
          <w:trHeight w:val="868"/>
          <w:tblCellSpacing w:w="7" w:type="dxa"/>
        </w:trPr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CA3" w:rsidRPr="00162FD6" w:rsidRDefault="00493421" w:rsidP="00750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временного трудоустройства»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CA3" w:rsidRPr="00162FD6" w:rsidRDefault="00750CA3" w:rsidP="00750C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91909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97,27</w:t>
            </w:r>
            <w:r w:rsidR="00E720A9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+111+100,8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):3 = </w:t>
            </w:r>
            <w:r w:rsidR="00C4496B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103,02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A3" w:rsidRPr="00162FD6" w:rsidRDefault="00B12B79" w:rsidP="00750CA3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К4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CA3" w:rsidRPr="00162FD6" w:rsidRDefault="00750CA3" w:rsidP="00750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BE5C22">
        <w:trPr>
          <w:trHeight w:val="623"/>
          <w:tblCellSpacing w:w="7" w:type="dxa"/>
        </w:trPr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CA3" w:rsidRPr="00162FD6" w:rsidRDefault="00750CA3" w:rsidP="0075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(кружки и секции, клубы и любительские объединения)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CA3" w:rsidRPr="00162FD6" w:rsidRDefault="00750CA3" w:rsidP="00750C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291909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97,27</w:t>
            </w:r>
            <w:r w:rsidR="00BE5C22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+119,9+118,2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):3 = </w:t>
            </w:r>
            <w:r w:rsidR="00D53A56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111,79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A3" w:rsidRPr="00162FD6" w:rsidRDefault="00B12B79" w:rsidP="00750CA3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К4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CA3" w:rsidRPr="00162FD6" w:rsidRDefault="00750CA3" w:rsidP="00750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BE5C22">
        <w:trPr>
          <w:trHeight w:val="623"/>
          <w:tblCellSpacing w:w="7" w:type="dxa"/>
        </w:trPr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79" w:rsidRPr="00162FD6" w:rsidRDefault="00B12B79" w:rsidP="00B12B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(культурно-досуговые, спортивно-массовые мероприятия)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79" w:rsidRPr="00162FD6" w:rsidRDefault="00291909" w:rsidP="004017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(97,27</w:t>
            </w:r>
            <w:r w:rsidR="00B12B79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</w:t>
            </w:r>
            <w:r w:rsidR="00D02482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10,5+100</w:t>
            </w:r>
            <w:r w:rsidR="00B12B79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):3 = </w:t>
            </w:r>
            <w:r w:rsidR="004017DE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102,59</w:t>
            </w:r>
            <w:r w:rsidR="00B12B79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B79" w:rsidRPr="00162FD6" w:rsidRDefault="00B12B79" w:rsidP="00B12B79">
            <w:pPr>
              <w:spacing w:after="0" w:line="240" w:lineRule="auto"/>
            </w:pP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proofErr w:type="spellEnd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 К3 &lt;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79" w:rsidRPr="00162FD6" w:rsidRDefault="00B12B79" w:rsidP="00B1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объёме</w:t>
            </w:r>
          </w:p>
        </w:tc>
      </w:tr>
      <w:tr w:rsidR="00162FD6" w:rsidRPr="00162FD6" w:rsidTr="00BE5C22">
        <w:trPr>
          <w:trHeight w:val="623"/>
          <w:tblCellSpacing w:w="7" w:type="dxa"/>
        </w:trPr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22C" w:rsidRPr="00162FD6" w:rsidRDefault="0059422C" w:rsidP="0059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D6">
              <w:rPr>
                <w:rFonts w:ascii="Times New Roman" w:hAnsi="Times New Roman"/>
                <w:sz w:val="24"/>
                <w:szCs w:val="24"/>
              </w:rPr>
              <w:t>«Организация досуга детей, подростков и молодёжи» (иная досуговая деятельность)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2C" w:rsidRPr="00162FD6" w:rsidRDefault="00291909" w:rsidP="005942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(97,27</w:t>
            </w:r>
            <w:r w:rsidR="003000BE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+111+100):3 = </w:t>
            </w:r>
            <w:r w:rsidR="004017DE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102,76</w:t>
            </w:r>
            <w:r w:rsidR="003000BE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2C" w:rsidRPr="00162FD6" w:rsidRDefault="00B12B79" w:rsidP="0059422C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К4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2C" w:rsidRPr="00162FD6" w:rsidRDefault="0059422C" w:rsidP="00594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  <w:tr w:rsidR="00162FD6" w:rsidRPr="00162FD6" w:rsidTr="00BE5C22">
        <w:trPr>
          <w:trHeight w:val="623"/>
          <w:tblCellSpacing w:w="7" w:type="dxa"/>
        </w:trPr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1D" w:rsidRPr="00162FD6" w:rsidRDefault="00C8771D" w:rsidP="00C877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 и (или) в целом по муниципальному заданию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1D" w:rsidRPr="00162FD6" w:rsidRDefault="004017DE" w:rsidP="00C877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(102,76+103,02</w:t>
            </w:r>
            <w:r w:rsidR="00A0661C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111,79</w:t>
            </w:r>
            <w:r w:rsidR="00C8771D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C8771D" w:rsidRPr="00162FD6" w:rsidRDefault="004017DE" w:rsidP="004017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102,59+102,76</w:t>
            </w:r>
            <w:r w:rsidR="00C8771D" w:rsidRPr="00162F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):5=</w:t>
            </w:r>
            <w:r w:rsidR="00A0661C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r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4,58</w:t>
            </w:r>
            <w:r w:rsidR="00C8771D" w:rsidRPr="00162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1D" w:rsidRPr="00162FD6" w:rsidRDefault="00B12B79" w:rsidP="00C8771D">
            <w:pPr>
              <w:spacing w:after="0" w:line="240" w:lineRule="auto"/>
            </w:pPr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К4 &gt; </w:t>
            </w:r>
            <w:proofErr w:type="spellStart"/>
            <w:r w:rsidRPr="00162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162FD6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1D" w:rsidRPr="00162FD6" w:rsidRDefault="00C8771D" w:rsidP="00C8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задание перевыполнено</w:t>
            </w:r>
          </w:p>
        </w:tc>
      </w:tr>
    </w:tbl>
    <w:p w:rsidR="004D0B6B" w:rsidRDefault="004D0B6B" w:rsidP="005113F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0B6B" w:rsidRDefault="004D0B6B" w:rsidP="005113F0">
      <w:pPr>
        <w:rPr>
          <w:rFonts w:ascii="Times New Roman" w:hAnsi="Times New Roman"/>
          <w:b/>
          <w:sz w:val="28"/>
          <w:szCs w:val="28"/>
        </w:rPr>
      </w:pPr>
    </w:p>
    <w:p w:rsidR="004D0B6B" w:rsidRDefault="004D0B6B" w:rsidP="005113F0">
      <w:pPr>
        <w:rPr>
          <w:rFonts w:ascii="Times New Roman" w:hAnsi="Times New Roman"/>
          <w:b/>
          <w:sz w:val="28"/>
          <w:szCs w:val="28"/>
        </w:rPr>
      </w:pPr>
    </w:p>
    <w:p w:rsidR="004D0B6B" w:rsidRDefault="004D0B6B" w:rsidP="005113F0">
      <w:pPr>
        <w:rPr>
          <w:rFonts w:ascii="Times New Roman" w:hAnsi="Times New Roman"/>
          <w:b/>
          <w:sz w:val="28"/>
          <w:szCs w:val="28"/>
        </w:rPr>
      </w:pPr>
    </w:p>
    <w:p w:rsidR="004D0B6B" w:rsidRDefault="004D0B6B" w:rsidP="005113F0">
      <w:pPr>
        <w:rPr>
          <w:rFonts w:ascii="Times New Roman" w:hAnsi="Times New Roman"/>
          <w:b/>
          <w:sz w:val="28"/>
          <w:szCs w:val="28"/>
        </w:rPr>
      </w:pPr>
    </w:p>
    <w:p w:rsidR="004D0B6B" w:rsidRDefault="004D0B6B" w:rsidP="005113F0">
      <w:pPr>
        <w:rPr>
          <w:rFonts w:ascii="Times New Roman" w:hAnsi="Times New Roman"/>
          <w:b/>
          <w:sz w:val="28"/>
          <w:szCs w:val="28"/>
        </w:rPr>
      </w:pPr>
    </w:p>
    <w:sectPr w:rsidR="004D0B6B" w:rsidSect="008D19C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E18"/>
    <w:rsid w:val="000063CE"/>
    <w:rsid w:val="000079B8"/>
    <w:rsid w:val="0001067A"/>
    <w:rsid w:val="00012284"/>
    <w:rsid w:val="00012D9D"/>
    <w:rsid w:val="00033144"/>
    <w:rsid w:val="00033705"/>
    <w:rsid w:val="0003672C"/>
    <w:rsid w:val="00042CBC"/>
    <w:rsid w:val="00050505"/>
    <w:rsid w:val="000562AA"/>
    <w:rsid w:val="00065EFC"/>
    <w:rsid w:val="00067B50"/>
    <w:rsid w:val="0007517D"/>
    <w:rsid w:val="000807A3"/>
    <w:rsid w:val="00084608"/>
    <w:rsid w:val="000A0A9F"/>
    <w:rsid w:val="000A4E2B"/>
    <w:rsid w:val="000A5984"/>
    <w:rsid w:val="000A7749"/>
    <w:rsid w:val="000B21E8"/>
    <w:rsid w:val="000D7085"/>
    <w:rsid w:val="000E665F"/>
    <w:rsid w:val="000F77D4"/>
    <w:rsid w:val="001059DE"/>
    <w:rsid w:val="001202F8"/>
    <w:rsid w:val="00133847"/>
    <w:rsid w:val="0013519E"/>
    <w:rsid w:val="00135973"/>
    <w:rsid w:val="00151BC9"/>
    <w:rsid w:val="00153751"/>
    <w:rsid w:val="00155E9F"/>
    <w:rsid w:val="001569BF"/>
    <w:rsid w:val="0015768D"/>
    <w:rsid w:val="00162FD6"/>
    <w:rsid w:val="00165F30"/>
    <w:rsid w:val="00167BE4"/>
    <w:rsid w:val="001772D0"/>
    <w:rsid w:val="00185B75"/>
    <w:rsid w:val="00191223"/>
    <w:rsid w:val="00192835"/>
    <w:rsid w:val="001A06C9"/>
    <w:rsid w:val="001A17C7"/>
    <w:rsid w:val="001A2FC9"/>
    <w:rsid w:val="001A5769"/>
    <w:rsid w:val="001A7F62"/>
    <w:rsid w:val="001D0F93"/>
    <w:rsid w:val="001D7E4B"/>
    <w:rsid w:val="001F6E83"/>
    <w:rsid w:val="001F727A"/>
    <w:rsid w:val="00200519"/>
    <w:rsid w:val="00205171"/>
    <w:rsid w:val="00211E1B"/>
    <w:rsid w:val="002220F5"/>
    <w:rsid w:val="0022358D"/>
    <w:rsid w:val="00235FBC"/>
    <w:rsid w:val="002418F6"/>
    <w:rsid w:val="00246400"/>
    <w:rsid w:val="00246948"/>
    <w:rsid w:val="00273181"/>
    <w:rsid w:val="002762E5"/>
    <w:rsid w:val="00285694"/>
    <w:rsid w:val="0028600F"/>
    <w:rsid w:val="00290011"/>
    <w:rsid w:val="00291909"/>
    <w:rsid w:val="00294B72"/>
    <w:rsid w:val="002B3918"/>
    <w:rsid w:val="002E1074"/>
    <w:rsid w:val="002E2567"/>
    <w:rsid w:val="002F1E1B"/>
    <w:rsid w:val="002F3E29"/>
    <w:rsid w:val="003000BE"/>
    <w:rsid w:val="003047E3"/>
    <w:rsid w:val="00331C8C"/>
    <w:rsid w:val="00342514"/>
    <w:rsid w:val="003454AD"/>
    <w:rsid w:val="003508CB"/>
    <w:rsid w:val="00353575"/>
    <w:rsid w:val="0035606E"/>
    <w:rsid w:val="00374741"/>
    <w:rsid w:val="00391D8C"/>
    <w:rsid w:val="00396A21"/>
    <w:rsid w:val="003A2DC2"/>
    <w:rsid w:val="003B182A"/>
    <w:rsid w:val="003B6286"/>
    <w:rsid w:val="003C74E7"/>
    <w:rsid w:val="003F0C6F"/>
    <w:rsid w:val="003F0E13"/>
    <w:rsid w:val="00400B42"/>
    <w:rsid w:val="004017DE"/>
    <w:rsid w:val="00410F00"/>
    <w:rsid w:val="00414E18"/>
    <w:rsid w:val="00416E60"/>
    <w:rsid w:val="00420816"/>
    <w:rsid w:val="0042094B"/>
    <w:rsid w:val="004226F1"/>
    <w:rsid w:val="0042426D"/>
    <w:rsid w:val="00424FBF"/>
    <w:rsid w:val="00432BE6"/>
    <w:rsid w:val="00436DE7"/>
    <w:rsid w:val="00450C27"/>
    <w:rsid w:val="00453772"/>
    <w:rsid w:val="00455164"/>
    <w:rsid w:val="004679E4"/>
    <w:rsid w:val="00471B59"/>
    <w:rsid w:val="00482B34"/>
    <w:rsid w:val="00493421"/>
    <w:rsid w:val="00497469"/>
    <w:rsid w:val="00497496"/>
    <w:rsid w:val="004B58EA"/>
    <w:rsid w:val="004B63F5"/>
    <w:rsid w:val="004C69BB"/>
    <w:rsid w:val="004D0636"/>
    <w:rsid w:val="004D0B6B"/>
    <w:rsid w:val="004F06D1"/>
    <w:rsid w:val="00501037"/>
    <w:rsid w:val="00501BE9"/>
    <w:rsid w:val="005113F0"/>
    <w:rsid w:val="005234FC"/>
    <w:rsid w:val="005274A4"/>
    <w:rsid w:val="0054155E"/>
    <w:rsid w:val="0054590B"/>
    <w:rsid w:val="00546949"/>
    <w:rsid w:val="00551DC7"/>
    <w:rsid w:val="00552652"/>
    <w:rsid w:val="005558DB"/>
    <w:rsid w:val="005572D4"/>
    <w:rsid w:val="0058326F"/>
    <w:rsid w:val="00584260"/>
    <w:rsid w:val="00590136"/>
    <w:rsid w:val="00592DB2"/>
    <w:rsid w:val="0059422C"/>
    <w:rsid w:val="00595A67"/>
    <w:rsid w:val="005976BC"/>
    <w:rsid w:val="005A4387"/>
    <w:rsid w:val="005A780A"/>
    <w:rsid w:val="005B7B79"/>
    <w:rsid w:val="005C4440"/>
    <w:rsid w:val="005C5F3F"/>
    <w:rsid w:val="005D0C7F"/>
    <w:rsid w:val="005D1D4C"/>
    <w:rsid w:val="005D3887"/>
    <w:rsid w:val="005E0B6F"/>
    <w:rsid w:val="005E0CBD"/>
    <w:rsid w:val="005E1A7B"/>
    <w:rsid w:val="005E240E"/>
    <w:rsid w:val="005F059C"/>
    <w:rsid w:val="005F119A"/>
    <w:rsid w:val="005F1788"/>
    <w:rsid w:val="006149B1"/>
    <w:rsid w:val="0062453B"/>
    <w:rsid w:val="00626B8C"/>
    <w:rsid w:val="0063556D"/>
    <w:rsid w:val="006465C2"/>
    <w:rsid w:val="00670C41"/>
    <w:rsid w:val="0068416D"/>
    <w:rsid w:val="0068417D"/>
    <w:rsid w:val="00695800"/>
    <w:rsid w:val="006A1495"/>
    <w:rsid w:val="006A7470"/>
    <w:rsid w:val="006B69DF"/>
    <w:rsid w:val="006B6FA5"/>
    <w:rsid w:val="006C3AB8"/>
    <w:rsid w:val="006C49C4"/>
    <w:rsid w:val="006C4A3C"/>
    <w:rsid w:val="006C4B77"/>
    <w:rsid w:val="006E3038"/>
    <w:rsid w:val="006E6006"/>
    <w:rsid w:val="006E75C7"/>
    <w:rsid w:val="006F05FC"/>
    <w:rsid w:val="006F11AB"/>
    <w:rsid w:val="006F4306"/>
    <w:rsid w:val="006F4A29"/>
    <w:rsid w:val="007008E0"/>
    <w:rsid w:val="00705B78"/>
    <w:rsid w:val="0071180A"/>
    <w:rsid w:val="007152E8"/>
    <w:rsid w:val="0073658A"/>
    <w:rsid w:val="007410E4"/>
    <w:rsid w:val="00744C78"/>
    <w:rsid w:val="0075032E"/>
    <w:rsid w:val="00750CA3"/>
    <w:rsid w:val="00753F53"/>
    <w:rsid w:val="00764FDE"/>
    <w:rsid w:val="007660B8"/>
    <w:rsid w:val="00767FB4"/>
    <w:rsid w:val="0077159D"/>
    <w:rsid w:val="00784681"/>
    <w:rsid w:val="007A3882"/>
    <w:rsid w:val="007A7C80"/>
    <w:rsid w:val="007B06C9"/>
    <w:rsid w:val="007C0DD3"/>
    <w:rsid w:val="007C2F5C"/>
    <w:rsid w:val="007D6853"/>
    <w:rsid w:val="007D7C50"/>
    <w:rsid w:val="007E4405"/>
    <w:rsid w:val="007F1FD3"/>
    <w:rsid w:val="008001D4"/>
    <w:rsid w:val="00805009"/>
    <w:rsid w:val="008060D0"/>
    <w:rsid w:val="008201F3"/>
    <w:rsid w:val="00824596"/>
    <w:rsid w:val="00826715"/>
    <w:rsid w:val="00844F14"/>
    <w:rsid w:val="008472DD"/>
    <w:rsid w:val="00851C2D"/>
    <w:rsid w:val="00857564"/>
    <w:rsid w:val="008600BC"/>
    <w:rsid w:val="00870AE8"/>
    <w:rsid w:val="00870F28"/>
    <w:rsid w:val="00872AD6"/>
    <w:rsid w:val="00874FB9"/>
    <w:rsid w:val="00875EBF"/>
    <w:rsid w:val="0087757E"/>
    <w:rsid w:val="008949EC"/>
    <w:rsid w:val="008A2B06"/>
    <w:rsid w:val="008A5608"/>
    <w:rsid w:val="008B2F92"/>
    <w:rsid w:val="008B32D9"/>
    <w:rsid w:val="008B41DA"/>
    <w:rsid w:val="008D19C9"/>
    <w:rsid w:val="008D38FE"/>
    <w:rsid w:val="008D7905"/>
    <w:rsid w:val="008E03CA"/>
    <w:rsid w:val="008E0414"/>
    <w:rsid w:val="008E0ADD"/>
    <w:rsid w:val="008F2F0F"/>
    <w:rsid w:val="00910F2E"/>
    <w:rsid w:val="00917DCF"/>
    <w:rsid w:val="00924510"/>
    <w:rsid w:val="00934690"/>
    <w:rsid w:val="00935E67"/>
    <w:rsid w:val="0094663A"/>
    <w:rsid w:val="00961034"/>
    <w:rsid w:val="00961FC6"/>
    <w:rsid w:val="0097791A"/>
    <w:rsid w:val="009979C4"/>
    <w:rsid w:val="009B55B8"/>
    <w:rsid w:val="009C0178"/>
    <w:rsid w:val="009D6CA9"/>
    <w:rsid w:val="009E0E33"/>
    <w:rsid w:val="009E121F"/>
    <w:rsid w:val="009F5389"/>
    <w:rsid w:val="00A05416"/>
    <w:rsid w:val="00A05631"/>
    <w:rsid w:val="00A0661C"/>
    <w:rsid w:val="00A105D0"/>
    <w:rsid w:val="00A11F97"/>
    <w:rsid w:val="00A15910"/>
    <w:rsid w:val="00A202EA"/>
    <w:rsid w:val="00A25D83"/>
    <w:rsid w:val="00A25E06"/>
    <w:rsid w:val="00A27194"/>
    <w:rsid w:val="00A31894"/>
    <w:rsid w:val="00A33301"/>
    <w:rsid w:val="00A36F70"/>
    <w:rsid w:val="00A40C19"/>
    <w:rsid w:val="00A42FD5"/>
    <w:rsid w:val="00A43A78"/>
    <w:rsid w:val="00A66D66"/>
    <w:rsid w:val="00A77B8F"/>
    <w:rsid w:val="00A90B60"/>
    <w:rsid w:val="00A92AB2"/>
    <w:rsid w:val="00AB2669"/>
    <w:rsid w:val="00AB659F"/>
    <w:rsid w:val="00AC13C3"/>
    <w:rsid w:val="00AD30D5"/>
    <w:rsid w:val="00AE04D1"/>
    <w:rsid w:val="00AF04F1"/>
    <w:rsid w:val="00AF54AC"/>
    <w:rsid w:val="00AF6920"/>
    <w:rsid w:val="00AF7D98"/>
    <w:rsid w:val="00B02895"/>
    <w:rsid w:val="00B12B79"/>
    <w:rsid w:val="00B1472E"/>
    <w:rsid w:val="00B32F9A"/>
    <w:rsid w:val="00B364A6"/>
    <w:rsid w:val="00B36CBB"/>
    <w:rsid w:val="00B41B54"/>
    <w:rsid w:val="00B4214C"/>
    <w:rsid w:val="00B61CFF"/>
    <w:rsid w:val="00B8335D"/>
    <w:rsid w:val="00B83A77"/>
    <w:rsid w:val="00B96376"/>
    <w:rsid w:val="00BA22A5"/>
    <w:rsid w:val="00BA5E3E"/>
    <w:rsid w:val="00BC2BDB"/>
    <w:rsid w:val="00BC4AB4"/>
    <w:rsid w:val="00BC723A"/>
    <w:rsid w:val="00BD1523"/>
    <w:rsid w:val="00BE5C22"/>
    <w:rsid w:val="00BF59C8"/>
    <w:rsid w:val="00C03F7E"/>
    <w:rsid w:val="00C20425"/>
    <w:rsid w:val="00C26740"/>
    <w:rsid w:val="00C33B23"/>
    <w:rsid w:val="00C437C1"/>
    <w:rsid w:val="00C4496B"/>
    <w:rsid w:val="00C51D8C"/>
    <w:rsid w:val="00C52DF7"/>
    <w:rsid w:val="00C540C6"/>
    <w:rsid w:val="00C575C6"/>
    <w:rsid w:val="00C64D8F"/>
    <w:rsid w:val="00C67C85"/>
    <w:rsid w:val="00C8771D"/>
    <w:rsid w:val="00C925A8"/>
    <w:rsid w:val="00C93541"/>
    <w:rsid w:val="00CA27BD"/>
    <w:rsid w:val="00CA5B02"/>
    <w:rsid w:val="00CA6983"/>
    <w:rsid w:val="00CA6A62"/>
    <w:rsid w:val="00CA6E20"/>
    <w:rsid w:val="00CB0773"/>
    <w:rsid w:val="00CB2E97"/>
    <w:rsid w:val="00CC1506"/>
    <w:rsid w:val="00CC3F39"/>
    <w:rsid w:val="00CC4F51"/>
    <w:rsid w:val="00CC57CB"/>
    <w:rsid w:val="00CC741C"/>
    <w:rsid w:val="00CD236D"/>
    <w:rsid w:val="00CD37EB"/>
    <w:rsid w:val="00CD56D4"/>
    <w:rsid w:val="00CD6963"/>
    <w:rsid w:val="00CE05B5"/>
    <w:rsid w:val="00CE1AA8"/>
    <w:rsid w:val="00CE2D49"/>
    <w:rsid w:val="00CF01C5"/>
    <w:rsid w:val="00CF1A96"/>
    <w:rsid w:val="00CF3FEC"/>
    <w:rsid w:val="00CF65D5"/>
    <w:rsid w:val="00D02482"/>
    <w:rsid w:val="00D06F46"/>
    <w:rsid w:val="00D07A1A"/>
    <w:rsid w:val="00D161DF"/>
    <w:rsid w:val="00D16F98"/>
    <w:rsid w:val="00D265D4"/>
    <w:rsid w:val="00D428EE"/>
    <w:rsid w:val="00D43A4E"/>
    <w:rsid w:val="00D442DB"/>
    <w:rsid w:val="00D53A56"/>
    <w:rsid w:val="00D7183A"/>
    <w:rsid w:val="00D770CA"/>
    <w:rsid w:val="00D82D02"/>
    <w:rsid w:val="00D9046E"/>
    <w:rsid w:val="00D92364"/>
    <w:rsid w:val="00D924AE"/>
    <w:rsid w:val="00D97799"/>
    <w:rsid w:val="00DA67DB"/>
    <w:rsid w:val="00DB4EF9"/>
    <w:rsid w:val="00DD022F"/>
    <w:rsid w:val="00DD2EF8"/>
    <w:rsid w:val="00DD443D"/>
    <w:rsid w:val="00DD53AB"/>
    <w:rsid w:val="00DE0184"/>
    <w:rsid w:val="00DE4761"/>
    <w:rsid w:val="00DF08F7"/>
    <w:rsid w:val="00E00F5D"/>
    <w:rsid w:val="00E04BAF"/>
    <w:rsid w:val="00E12768"/>
    <w:rsid w:val="00E2453C"/>
    <w:rsid w:val="00E27F13"/>
    <w:rsid w:val="00E37032"/>
    <w:rsid w:val="00E41615"/>
    <w:rsid w:val="00E470FD"/>
    <w:rsid w:val="00E474B7"/>
    <w:rsid w:val="00E55CB8"/>
    <w:rsid w:val="00E5712B"/>
    <w:rsid w:val="00E615C7"/>
    <w:rsid w:val="00E64A43"/>
    <w:rsid w:val="00E67367"/>
    <w:rsid w:val="00E720A9"/>
    <w:rsid w:val="00E770BC"/>
    <w:rsid w:val="00E85BA6"/>
    <w:rsid w:val="00EA132E"/>
    <w:rsid w:val="00EB022A"/>
    <w:rsid w:val="00EB3A75"/>
    <w:rsid w:val="00EB68B1"/>
    <w:rsid w:val="00EB7D26"/>
    <w:rsid w:val="00EC2BFF"/>
    <w:rsid w:val="00EC55D1"/>
    <w:rsid w:val="00ED5538"/>
    <w:rsid w:val="00ED739F"/>
    <w:rsid w:val="00EF2885"/>
    <w:rsid w:val="00F0795B"/>
    <w:rsid w:val="00F21ADC"/>
    <w:rsid w:val="00F252FF"/>
    <w:rsid w:val="00F30C64"/>
    <w:rsid w:val="00F3535B"/>
    <w:rsid w:val="00F37C63"/>
    <w:rsid w:val="00F40542"/>
    <w:rsid w:val="00F41A82"/>
    <w:rsid w:val="00F442FF"/>
    <w:rsid w:val="00F504A3"/>
    <w:rsid w:val="00F524F1"/>
    <w:rsid w:val="00F56515"/>
    <w:rsid w:val="00F63B07"/>
    <w:rsid w:val="00F64E89"/>
    <w:rsid w:val="00F651AA"/>
    <w:rsid w:val="00F67243"/>
    <w:rsid w:val="00F734D0"/>
    <w:rsid w:val="00F77C69"/>
    <w:rsid w:val="00F80FB4"/>
    <w:rsid w:val="00FA6282"/>
    <w:rsid w:val="00FB3812"/>
    <w:rsid w:val="00FB4ADB"/>
    <w:rsid w:val="00FC398E"/>
    <w:rsid w:val="00FC7628"/>
    <w:rsid w:val="00FE0ADE"/>
    <w:rsid w:val="00FE2EC3"/>
    <w:rsid w:val="00FE68F4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C6EA"/>
  <w15:docId w15:val="{82FACE88-7F41-49A9-BFB3-43C2D3C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Бортэ Наталия Михайловна</cp:lastModifiedBy>
  <cp:revision>413</cp:revision>
  <cp:lastPrinted>2022-02-17T04:05:00Z</cp:lastPrinted>
  <dcterms:created xsi:type="dcterms:W3CDTF">2015-02-16T07:14:00Z</dcterms:created>
  <dcterms:modified xsi:type="dcterms:W3CDTF">2024-02-08T11:28:00Z</dcterms:modified>
</cp:coreProperties>
</file>