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7E" w:rsidRDefault="00A53A7E" w:rsidP="00635A8A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53A7E">
        <w:rPr>
          <w:rFonts w:ascii="Times New Roman" w:hAnsi="Times New Roman" w:cs="Times New Roman"/>
          <w:sz w:val="26"/>
          <w:szCs w:val="26"/>
        </w:rPr>
        <w:t xml:space="preserve">Уважаемые </w:t>
      </w:r>
      <w:r w:rsidR="00635A8A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A53A7E">
        <w:rPr>
          <w:rFonts w:ascii="Times New Roman" w:hAnsi="Times New Roman" w:cs="Times New Roman"/>
          <w:sz w:val="26"/>
          <w:szCs w:val="26"/>
        </w:rPr>
        <w:t>!</w:t>
      </w:r>
    </w:p>
    <w:p w:rsidR="00A53A7E" w:rsidRDefault="00A53A7E" w:rsidP="001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A7E">
        <w:rPr>
          <w:rFonts w:ascii="Times New Roman" w:hAnsi="Times New Roman" w:cs="Times New Roman"/>
          <w:sz w:val="26"/>
          <w:szCs w:val="26"/>
        </w:rPr>
        <w:t>Центр компетенций в сфере сельскохозяйственной кооперации и поддержки фермеров Фонда развития Югры в марте 2021 года организует проведение первой в Югре школы начинающего фермера «</w:t>
      </w:r>
      <w:proofErr w:type="gramStart"/>
      <w:r w:rsidRPr="00A53A7E">
        <w:rPr>
          <w:rFonts w:ascii="Times New Roman" w:hAnsi="Times New Roman" w:cs="Times New Roman"/>
          <w:sz w:val="26"/>
          <w:szCs w:val="26"/>
        </w:rPr>
        <w:t>Я-ФЕРМЕР</w:t>
      </w:r>
      <w:proofErr w:type="gramEnd"/>
      <w:r w:rsidRPr="00A53A7E">
        <w:rPr>
          <w:rFonts w:ascii="Times New Roman" w:hAnsi="Times New Roman" w:cs="Times New Roman"/>
          <w:sz w:val="26"/>
          <w:szCs w:val="26"/>
        </w:rPr>
        <w:t xml:space="preserve">» в формате онлайн. </w:t>
      </w:r>
    </w:p>
    <w:p w:rsidR="00A53A7E" w:rsidRDefault="00A53A7E" w:rsidP="001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A7E">
        <w:rPr>
          <w:rFonts w:ascii="Times New Roman" w:hAnsi="Times New Roman" w:cs="Times New Roman"/>
          <w:sz w:val="26"/>
          <w:szCs w:val="26"/>
        </w:rPr>
        <w:t>Целью проведения школы является развитие фермерства в Ханты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53A7E">
        <w:rPr>
          <w:rFonts w:ascii="Times New Roman" w:hAnsi="Times New Roman" w:cs="Times New Roman"/>
          <w:sz w:val="26"/>
          <w:szCs w:val="26"/>
        </w:rPr>
        <w:t xml:space="preserve">Мансийском автономном округе – Югре, просвещение сельского населения о существующих механизмах государственной поддержки в области развития сельского хозяйства, а также поддержка проектов молодых предпринимателей в сфере АПК на всех этапах развития: от разработки идеи </w:t>
      </w:r>
      <w:proofErr w:type="gramStart"/>
      <w:r w:rsidRPr="00A53A7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53A7E">
        <w:rPr>
          <w:rFonts w:ascii="Times New Roman" w:hAnsi="Times New Roman" w:cs="Times New Roman"/>
          <w:sz w:val="26"/>
          <w:szCs w:val="26"/>
        </w:rPr>
        <w:t xml:space="preserve"> сформированного бизнес-проекта. </w:t>
      </w:r>
    </w:p>
    <w:p w:rsidR="00A53A7E" w:rsidRDefault="00A53A7E" w:rsidP="001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A7E">
        <w:rPr>
          <w:rFonts w:ascii="Times New Roman" w:hAnsi="Times New Roman" w:cs="Times New Roman"/>
          <w:sz w:val="26"/>
          <w:szCs w:val="26"/>
        </w:rPr>
        <w:t xml:space="preserve">Участниками школы станут жители региона желающие превратить свое хобби в бизнес или переквалифицироваться и стать начинающими фермерами, молодые фермеры, главы крестьянско-фермерских хозяйств, зарегистрированные в текущем финансовом году. Участники школы приобретут качественные знания, необходимые для разработки и дальнейшей реализации устойчивого и востребованного </w:t>
      </w:r>
      <w:proofErr w:type="gramStart"/>
      <w:r w:rsidRPr="00A53A7E">
        <w:rPr>
          <w:rFonts w:ascii="Times New Roman" w:hAnsi="Times New Roman" w:cs="Times New Roman"/>
          <w:sz w:val="26"/>
          <w:szCs w:val="26"/>
        </w:rPr>
        <w:t>бизнес-проекта</w:t>
      </w:r>
      <w:proofErr w:type="gramEnd"/>
      <w:r w:rsidRPr="00A53A7E">
        <w:rPr>
          <w:rFonts w:ascii="Times New Roman" w:hAnsi="Times New Roman" w:cs="Times New Roman"/>
          <w:sz w:val="26"/>
          <w:szCs w:val="26"/>
        </w:rPr>
        <w:t xml:space="preserve"> в сельском хозяйстве. </w:t>
      </w:r>
    </w:p>
    <w:p w:rsidR="00A53A7E" w:rsidRDefault="00A53A7E" w:rsidP="001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A7E">
        <w:rPr>
          <w:rFonts w:ascii="Times New Roman" w:hAnsi="Times New Roman" w:cs="Times New Roman"/>
          <w:sz w:val="26"/>
          <w:szCs w:val="26"/>
        </w:rPr>
        <w:t xml:space="preserve">В течение месяца сертифицированные </w:t>
      </w:r>
      <w:proofErr w:type="gramStart"/>
      <w:r w:rsidRPr="00A53A7E">
        <w:rPr>
          <w:rFonts w:ascii="Times New Roman" w:hAnsi="Times New Roman" w:cs="Times New Roman"/>
          <w:sz w:val="26"/>
          <w:szCs w:val="26"/>
        </w:rPr>
        <w:t>бизнес-тренеры</w:t>
      </w:r>
      <w:proofErr w:type="gramEnd"/>
      <w:r w:rsidRPr="00A53A7E">
        <w:rPr>
          <w:rFonts w:ascii="Times New Roman" w:hAnsi="Times New Roman" w:cs="Times New Roman"/>
          <w:sz w:val="26"/>
          <w:szCs w:val="26"/>
        </w:rPr>
        <w:t xml:space="preserve"> и эксперты в области агропромышленного комплекса расскажут доступным языком об основах предпринимательской деятельности фермерских хозяйств, тонкостях ведения бухга</w:t>
      </w:r>
      <w:r w:rsidR="00952BD5">
        <w:rPr>
          <w:rFonts w:ascii="Times New Roman" w:hAnsi="Times New Roman" w:cs="Times New Roman"/>
          <w:sz w:val="26"/>
          <w:szCs w:val="26"/>
        </w:rPr>
        <w:t xml:space="preserve">лтерии, особенностях налогового </w:t>
      </w:r>
      <w:r w:rsidRPr="00A53A7E">
        <w:rPr>
          <w:rFonts w:ascii="Times New Roman" w:hAnsi="Times New Roman" w:cs="Times New Roman"/>
          <w:sz w:val="26"/>
          <w:szCs w:val="26"/>
        </w:rPr>
        <w:t>законодательства, формировании маркетинговой стратегии и о возможностях кооперации. О существующих механизмах государственной поддержки в регионе в области развития сельского хозяйства расскажут представители Департамента промышленности Ханты-Мансийского автономного округа – Югры и органы государственной муниципальной власти.</w:t>
      </w:r>
    </w:p>
    <w:p w:rsidR="00A53A7E" w:rsidRDefault="00A53A7E" w:rsidP="001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A7E">
        <w:rPr>
          <w:rFonts w:ascii="Times New Roman" w:hAnsi="Times New Roman" w:cs="Times New Roman"/>
          <w:sz w:val="26"/>
          <w:szCs w:val="26"/>
        </w:rPr>
        <w:t xml:space="preserve"> В программе школы запланирована встреча с представителями федеральных торговых сетей, а также с АО «</w:t>
      </w:r>
      <w:proofErr w:type="spellStart"/>
      <w:r w:rsidRPr="00A53A7E">
        <w:rPr>
          <w:rFonts w:ascii="Times New Roman" w:hAnsi="Times New Roman" w:cs="Times New Roman"/>
          <w:sz w:val="26"/>
          <w:szCs w:val="26"/>
        </w:rPr>
        <w:t>Россельхозбанк</w:t>
      </w:r>
      <w:proofErr w:type="spellEnd"/>
      <w:r w:rsidRPr="00A53A7E">
        <w:rPr>
          <w:rFonts w:ascii="Times New Roman" w:hAnsi="Times New Roman" w:cs="Times New Roman"/>
          <w:sz w:val="26"/>
          <w:szCs w:val="26"/>
        </w:rPr>
        <w:t xml:space="preserve">» и ПАО «Сбербанк». </w:t>
      </w:r>
    </w:p>
    <w:p w:rsidR="00A53A7E" w:rsidRDefault="00A53A7E" w:rsidP="001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A7E">
        <w:rPr>
          <w:rFonts w:ascii="Times New Roman" w:hAnsi="Times New Roman" w:cs="Times New Roman"/>
          <w:sz w:val="26"/>
          <w:szCs w:val="26"/>
        </w:rPr>
        <w:t xml:space="preserve">Все разработанные в процессе обучения </w:t>
      </w:r>
      <w:proofErr w:type="gramStart"/>
      <w:r w:rsidRPr="00A53A7E">
        <w:rPr>
          <w:rFonts w:ascii="Times New Roman" w:hAnsi="Times New Roman" w:cs="Times New Roman"/>
          <w:sz w:val="26"/>
          <w:szCs w:val="26"/>
        </w:rPr>
        <w:t>бизнес-проекты</w:t>
      </w:r>
      <w:proofErr w:type="gramEnd"/>
      <w:r w:rsidRPr="00A53A7E">
        <w:rPr>
          <w:rFonts w:ascii="Times New Roman" w:hAnsi="Times New Roman" w:cs="Times New Roman"/>
          <w:sz w:val="26"/>
          <w:szCs w:val="26"/>
        </w:rPr>
        <w:t xml:space="preserve"> получат дальнейшее консультационное сопровождение для участия в </w:t>
      </w:r>
      <w:proofErr w:type="spellStart"/>
      <w:r w:rsidRPr="00A53A7E">
        <w:rPr>
          <w:rFonts w:ascii="Times New Roman" w:hAnsi="Times New Roman" w:cs="Times New Roman"/>
          <w:sz w:val="26"/>
          <w:szCs w:val="26"/>
        </w:rPr>
        <w:t>грантовом</w:t>
      </w:r>
      <w:proofErr w:type="spellEnd"/>
      <w:r w:rsidRPr="00A53A7E">
        <w:rPr>
          <w:rFonts w:ascii="Times New Roman" w:hAnsi="Times New Roman" w:cs="Times New Roman"/>
          <w:sz w:val="26"/>
          <w:szCs w:val="26"/>
        </w:rPr>
        <w:t xml:space="preserve"> конкурсе «</w:t>
      </w:r>
      <w:proofErr w:type="spellStart"/>
      <w:r w:rsidRPr="00A53A7E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A53A7E">
        <w:rPr>
          <w:rFonts w:ascii="Times New Roman" w:hAnsi="Times New Roman" w:cs="Times New Roman"/>
          <w:sz w:val="26"/>
          <w:szCs w:val="26"/>
        </w:rPr>
        <w:t>», и возможность рассмотрения бизнес-проекта на получения льготных займов в АО «</w:t>
      </w:r>
      <w:proofErr w:type="spellStart"/>
      <w:r w:rsidRPr="00A53A7E">
        <w:rPr>
          <w:rFonts w:ascii="Times New Roman" w:hAnsi="Times New Roman" w:cs="Times New Roman"/>
          <w:sz w:val="26"/>
          <w:szCs w:val="26"/>
        </w:rPr>
        <w:t>Россельхозбанк</w:t>
      </w:r>
      <w:proofErr w:type="spellEnd"/>
      <w:r w:rsidRPr="00A53A7E">
        <w:rPr>
          <w:rFonts w:ascii="Times New Roman" w:hAnsi="Times New Roman" w:cs="Times New Roman"/>
          <w:sz w:val="26"/>
          <w:szCs w:val="26"/>
        </w:rPr>
        <w:t xml:space="preserve">» Тюменский региональный филиал, и в Фонде «Югорская региональная </w:t>
      </w:r>
      <w:proofErr w:type="spellStart"/>
      <w:r w:rsidRPr="00A53A7E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Pr="00A53A7E">
        <w:rPr>
          <w:rFonts w:ascii="Times New Roman" w:hAnsi="Times New Roman" w:cs="Times New Roman"/>
          <w:sz w:val="26"/>
          <w:szCs w:val="26"/>
        </w:rPr>
        <w:t xml:space="preserve"> компания». </w:t>
      </w:r>
    </w:p>
    <w:p w:rsidR="00952BD5" w:rsidRDefault="00A53A7E" w:rsidP="00952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A7E">
        <w:rPr>
          <w:rFonts w:ascii="Times New Roman" w:hAnsi="Times New Roman" w:cs="Times New Roman"/>
          <w:sz w:val="26"/>
          <w:szCs w:val="26"/>
        </w:rPr>
        <w:t>Регистрация участия в школе доступна по ссылке</w:t>
      </w:r>
      <w:r w:rsidR="00952BD5">
        <w:rPr>
          <w:rFonts w:ascii="Times New Roman" w:hAnsi="Times New Roman" w:cs="Times New Roman"/>
          <w:sz w:val="26"/>
          <w:szCs w:val="26"/>
        </w:rPr>
        <w:t>:</w:t>
      </w:r>
      <w:r w:rsidRPr="00A53A7E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952BD5" w:rsidRPr="0086672C">
          <w:rPr>
            <w:rStyle w:val="a3"/>
            <w:rFonts w:ascii="Times New Roman" w:hAnsi="Times New Roman" w:cs="Times New Roman"/>
            <w:sz w:val="26"/>
            <w:szCs w:val="26"/>
          </w:rPr>
          <w:t>https://docs.google.com/forms/d/1hXb0IlhDwOx8zKFy0ljPxj_ySS8Vx_BA0EhRw1C-dWI/</w:t>
        </w:r>
        <w:r w:rsidR="00952BD5" w:rsidRPr="0086672C">
          <w:rPr>
            <w:rStyle w:val="a3"/>
            <w:rFonts w:ascii="Times New Roman" w:hAnsi="Times New Roman" w:cs="Times New Roman"/>
            <w:sz w:val="26"/>
            <w:szCs w:val="26"/>
          </w:rPr>
          <w:t>v</w:t>
        </w:r>
        <w:r w:rsidR="00952BD5" w:rsidRPr="0086672C">
          <w:rPr>
            <w:rStyle w:val="a3"/>
            <w:rFonts w:ascii="Times New Roman" w:hAnsi="Times New Roman" w:cs="Times New Roman"/>
            <w:sz w:val="26"/>
            <w:szCs w:val="26"/>
          </w:rPr>
          <w:t>iewform?edit_requeste</w:t>
        </w:r>
        <w:r w:rsidR="00952BD5" w:rsidRPr="0086672C">
          <w:rPr>
            <w:rStyle w:val="a3"/>
            <w:rFonts w:ascii="Times New Roman" w:hAnsi="Times New Roman" w:cs="Times New Roman"/>
            <w:sz w:val="26"/>
            <w:szCs w:val="26"/>
          </w:rPr>
          <w:t>d</w:t>
        </w:r>
        <w:r w:rsidR="00952BD5" w:rsidRPr="0086672C">
          <w:rPr>
            <w:rStyle w:val="a3"/>
            <w:rFonts w:ascii="Times New Roman" w:hAnsi="Times New Roman" w:cs="Times New Roman"/>
            <w:sz w:val="26"/>
            <w:szCs w:val="26"/>
          </w:rPr>
          <w:t>=true</w:t>
        </w:r>
      </w:hyperlink>
      <w:r w:rsidR="00952BD5">
        <w:rPr>
          <w:rFonts w:ascii="Times New Roman" w:hAnsi="Times New Roman" w:cs="Times New Roman"/>
          <w:sz w:val="26"/>
          <w:szCs w:val="26"/>
        </w:rPr>
        <w:t xml:space="preserve"> </w:t>
      </w:r>
      <w:r w:rsidRPr="00A53A7E">
        <w:rPr>
          <w:rFonts w:ascii="Times New Roman" w:hAnsi="Times New Roman" w:cs="Times New Roman"/>
          <w:sz w:val="26"/>
          <w:szCs w:val="26"/>
        </w:rPr>
        <w:t xml:space="preserve">до 26 февраля 2021 года. </w:t>
      </w:r>
    </w:p>
    <w:p w:rsidR="00D8575C" w:rsidRPr="00D8575C" w:rsidRDefault="00D8575C" w:rsidP="00D8575C">
      <w:pPr>
        <w:pStyle w:val="a6"/>
        <w:shd w:val="clear" w:color="auto" w:fill="FFFFFF"/>
        <w:spacing w:before="0" w:beforeAutospacing="0"/>
        <w:ind w:firstLine="567"/>
        <w:jc w:val="both"/>
        <w:rPr>
          <w:sz w:val="26"/>
          <w:szCs w:val="26"/>
        </w:rPr>
      </w:pPr>
      <w:r w:rsidRPr="00D8575C">
        <w:rPr>
          <w:sz w:val="26"/>
          <w:szCs w:val="26"/>
        </w:rPr>
        <w:t>Дополнительную информацию о проекте можно получить по телефону в Ханты-Мансийске: +7-346-738-85-75, а также посредством e-</w:t>
      </w:r>
      <w:proofErr w:type="spellStart"/>
      <w:r w:rsidRPr="00D8575C">
        <w:rPr>
          <w:sz w:val="26"/>
          <w:szCs w:val="26"/>
        </w:rPr>
        <w:t>mail</w:t>
      </w:r>
      <w:proofErr w:type="spellEnd"/>
      <w:r w:rsidRPr="00D8575C">
        <w:rPr>
          <w:sz w:val="26"/>
          <w:szCs w:val="26"/>
        </w:rPr>
        <w:t>: </w:t>
      </w:r>
      <w:hyperlink r:id="rId6" w:history="1">
        <w:r w:rsidRPr="00D8575C">
          <w:rPr>
            <w:rStyle w:val="a3"/>
            <w:color w:val="auto"/>
            <w:sz w:val="26"/>
            <w:szCs w:val="26"/>
            <w:u w:val="none"/>
          </w:rPr>
          <w:t>sir@fondugra.ru</w:t>
        </w:r>
      </w:hyperlink>
      <w:r w:rsidRPr="00D8575C">
        <w:rPr>
          <w:sz w:val="26"/>
          <w:szCs w:val="26"/>
        </w:rPr>
        <w:t>.</w:t>
      </w:r>
    </w:p>
    <w:p w:rsidR="00952BD5" w:rsidRDefault="00952BD5" w:rsidP="001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5A8A" w:rsidRDefault="00635A8A" w:rsidP="001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5A8A" w:rsidRDefault="00635A8A" w:rsidP="001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5A8A" w:rsidRDefault="00635A8A" w:rsidP="001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5A8A" w:rsidRDefault="00635A8A" w:rsidP="001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5A8A" w:rsidRDefault="00635A8A" w:rsidP="001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5A8A" w:rsidRDefault="00635A8A" w:rsidP="001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575C" w:rsidRDefault="00D8575C" w:rsidP="001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5A8A" w:rsidRDefault="00635A8A" w:rsidP="001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5A8A" w:rsidRDefault="00952BD5" w:rsidP="00635A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35A8A">
        <w:rPr>
          <w:rFonts w:ascii="Times New Roman" w:hAnsi="Times New Roman" w:cs="Times New Roman"/>
          <w:sz w:val="26"/>
          <w:szCs w:val="26"/>
        </w:rPr>
        <w:lastRenderedPageBreak/>
        <w:t>Проект программы «Школа начинающе</w:t>
      </w:r>
      <w:r w:rsidR="00635A8A">
        <w:rPr>
          <w:rFonts w:ascii="Times New Roman" w:hAnsi="Times New Roman" w:cs="Times New Roman"/>
          <w:sz w:val="26"/>
          <w:szCs w:val="26"/>
        </w:rPr>
        <w:t>го фермера «</w:t>
      </w:r>
      <w:proofErr w:type="gramStart"/>
      <w:r w:rsidR="00635A8A">
        <w:rPr>
          <w:rFonts w:ascii="Times New Roman" w:hAnsi="Times New Roman" w:cs="Times New Roman"/>
          <w:sz w:val="26"/>
          <w:szCs w:val="26"/>
        </w:rPr>
        <w:t>Я-фермер</w:t>
      </w:r>
      <w:proofErr w:type="gramEnd"/>
      <w:r w:rsidR="00635A8A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635A8A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="00635A8A">
        <w:rPr>
          <w:rFonts w:ascii="Times New Roman" w:hAnsi="Times New Roman" w:cs="Times New Roman"/>
          <w:sz w:val="26"/>
          <w:szCs w:val="26"/>
        </w:rPr>
        <w:t>)</w:t>
      </w:r>
    </w:p>
    <w:p w:rsidR="00635A8A" w:rsidRDefault="00952BD5" w:rsidP="00635A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35A8A">
        <w:rPr>
          <w:rFonts w:ascii="Times New Roman" w:hAnsi="Times New Roman" w:cs="Times New Roman"/>
          <w:sz w:val="26"/>
          <w:szCs w:val="26"/>
        </w:rPr>
        <w:t xml:space="preserve"> март 2021 г.</w:t>
      </w:r>
    </w:p>
    <w:p w:rsidR="00635A8A" w:rsidRPr="00635A8A" w:rsidRDefault="00635A8A" w:rsidP="00635A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8930"/>
      </w:tblGrid>
      <w:tr w:rsidR="00635A8A" w:rsidRPr="00635A8A" w:rsidTr="00635A8A">
        <w:tc>
          <w:tcPr>
            <w:tcW w:w="534" w:type="dxa"/>
          </w:tcPr>
          <w:p w:rsidR="00635A8A" w:rsidRPr="00635A8A" w:rsidRDefault="00635A8A" w:rsidP="0063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</w:p>
        </w:tc>
        <w:tc>
          <w:tcPr>
            <w:tcW w:w="8930" w:type="dxa"/>
          </w:tcPr>
          <w:p w:rsidR="00635A8A" w:rsidRPr="00635A8A" w:rsidRDefault="00635A8A" w:rsidP="00635A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b/>
                <w:sz w:val="26"/>
                <w:szCs w:val="26"/>
              </w:rPr>
              <w:t>Лекция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63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8930" w:type="dxa"/>
          </w:tcPr>
          <w:p w:rsidR="00635A8A" w:rsidRPr="00635A8A" w:rsidRDefault="00635A8A" w:rsidP="00635A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b/>
                <w:sz w:val="26"/>
                <w:szCs w:val="26"/>
              </w:rPr>
              <w:t>Установочная сессия</w:t>
            </w:r>
          </w:p>
        </w:tc>
      </w:tr>
      <w:tr w:rsidR="00635A8A" w:rsidRPr="00635A8A" w:rsidTr="00635A8A">
        <w:tc>
          <w:tcPr>
            <w:tcW w:w="9464" w:type="dxa"/>
            <w:gridSpan w:val="2"/>
          </w:tcPr>
          <w:p w:rsidR="00635A8A" w:rsidRPr="00635A8A" w:rsidRDefault="00635A8A" w:rsidP="00635A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b/>
                <w:sz w:val="26"/>
                <w:szCs w:val="26"/>
              </w:rPr>
              <w:t>Модуль I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крестьянское (фермерское) хозяйство? </w:t>
            </w:r>
            <w:proofErr w:type="gramStart"/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(Понятие крестьянского (фермерского) хозяйства.</w:t>
            </w:r>
            <w:proofErr w:type="gramEnd"/>
            <w:r w:rsidRPr="00635A8A"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формы крестьянского (фермерского) хозяйства. Государственная регистрация крестьянского (фермерского) хозяйства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63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 xml:space="preserve">Поиск </w:t>
            </w:r>
            <w:proofErr w:type="gramStart"/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бизнес-идей</w:t>
            </w:r>
            <w:proofErr w:type="gramEnd"/>
            <w:r w:rsidRPr="00635A8A">
              <w:rPr>
                <w:rFonts w:ascii="Times New Roman" w:hAnsi="Times New Roman" w:cs="Times New Roman"/>
                <w:sz w:val="26"/>
                <w:szCs w:val="26"/>
              </w:rPr>
              <w:t xml:space="preserve"> для организации фермерского хозяйства  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Государственная поддержка начинающих фермеров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Отраслевой курс «Растениеводство»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Отраслевой курс «Животноводство»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63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Отраслевой курс «Заготовка и переработка дикоросов», «</w:t>
            </w:r>
            <w:proofErr w:type="spellStart"/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Рыбохозяйственный</w:t>
            </w:r>
            <w:proofErr w:type="spellEnd"/>
            <w:r w:rsidRPr="00635A8A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комплекс»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Отраслевой курс «Органика»</w:t>
            </w:r>
          </w:p>
        </w:tc>
      </w:tr>
      <w:tr w:rsidR="00635A8A" w:rsidRPr="00635A8A" w:rsidTr="00635A8A">
        <w:tc>
          <w:tcPr>
            <w:tcW w:w="9464" w:type="dxa"/>
            <w:gridSpan w:val="2"/>
          </w:tcPr>
          <w:p w:rsidR="00635A8A" w:rsidRPr="00635A8A" w:rsidRDefault="00635A8A" w:rsidP="00635A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b/>
                <w:sz w:val="26"/>
                <w:szCs w:val="26"/>
              </w:rPr>
              <w:t>Модуль II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Бизнес-модели</w:t>
            </w:r>
            <w:proofErr w:type="gramEnd"/>
            <w:r w:rsidRPr="00635A8A">
              <w:rPr>
                <w:rFonts w:ascii="Times New Roman" w:hAnsi="Times New Roman" w:cs="Times New Roman"/>
                <w:sz w:val="26"/>
                <w:szCs w:val="26"/>
              </w:rPr>
              <w:t xml:space="preserve"> фермерского хозяйства.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Юридические аспекты деятельности  Бизнес-планирование фермерского хозяйства. Краткий инвестиционный меморандум (актуальность проекта, цель реализации, социально-экономические показатели, результат)</w:t>
            </w: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35A8A" w:rsidRPr="00635A8A" w:rsidTr="00635A8A">
        <w:tc>
          <w:tcPr>
            <w:tcW w:w="9464" w:type="dxa"/>
            <w:gridSpan w:val="2"/>
          </w:tcPr>
          <w:p w:rsidR="00635A8A" w:rsidRPr="00635A8A" w:rsidRDefault="00635A8A" w:rsidP="00635A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b/>
                <w:sz w:val="26"/>
                <w:szCs w:val="26"/>
              </w:rPr>
              <w:t>Модуль III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Бизнес-планирование фермерского хозяйства. Описание фермерского хозяйства, продукта (основной вид деятельности, материальные активы, помещение и оборудование, земельные ресурсы, капитальные затраты)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 xml:space="preserve">Бизнес-планирование фермерского хозяйства. </w:t>
            </w:r>
            <w:proofErr w:type="gramStart"/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Рынок сбыта, маркетинг (основные клиенты, направление реализации, точки реализации, реклама) Ценообразование, план производства, план продаж</w:t>
            </w:r>
            <w:proofErr w:type="gramEnd"/>
          </w:p>
        </w:tc>
      </w:tr>
      <w:tr w:rsidR="00635A8A" w:rsidRPr="00635A8A" w:rsidTr="00635A8A">
        <w:tc>
          <w:tcPr>
            <w:tcW w:w="9464" w:type="dxa"/>
            <w:gridSpan w:val="2"/>
          </w:tcPr>
          <w:p w:rsidR="00635A8A" w:rsidRPr="00635A8A" w:rsidRDefault="00635A8A" w:rsidP="00635A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b/>
                <w:sz w:val="26"/>
                <w:szCs w:val="26"/>
              </w:rPr>
              <w:t>Модуль IV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930" w:type="dxa"/>
          </w:tcPr>
          <w:p w:rsidR="00635A8A" w:rsidRPr="00635A8A" w:rsidRDefault="00635A8A" w:rsidP="0063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Бизнес-планирование фермерского хозяйства. Календарный и финансовый план реализации проекта (этапы реализации, постоянные и переменные затраты, фонд оплаты труда, налоги)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Бизнес-планирование фермерского хозяйства. Оценка эффективности проекта (выручка, себестоимость, прибыль до налогообложения, точка безубыточности, сумма налогов, чистая прибыль, рентабельность продаж)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Бизнес-планирование фермерского хозяйства. Факторы риска (описание основных рисков реализации проекта создания и мероприятия направленные на их минимизацию)</w:t>
            </w:r>
          </w:p>
        </w:tc>
      </w:tr>
      <w:tr w:rsidR="00635A8A" w:rsidRPr="00635A8A" w:rsidTr="00635A8A">
        <w:tc>
          <w:tcPr>
            <w:tcW w:w="9464" w:type="dxa"/>
            <w:gridSpan w:val="2"/>
          </w:tcPr>
          <w:p w:rsidR="00635A8A" w:rsidRPr="00635A8A" w:rsidRDefault="00635A8A" w:rsidP="00635A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b/>
                <w:sz w:val="26"/>
                <w:szCs w:val="26"/>
              </w:rPr>
              <w:t>Модуль V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Источники капитала для фермерских хозяйств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Сельхозкоо</w:t>
            </w:r>
            <w:bookmarkStart w:id="0" w:name="_GoBack"/>
            <w:bookmarkEnd w:id="0"/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перация</w:t>
            </w:r>
            <w:proofErr w:type="spellEnd"/>
            <w:r w:rsidRPr="00635A8A">
              <w:rPr>
                <w:rFonts w:ascii="Times New Roman" w:hAnsi="Times New Roman" w:cs="Times New Roman"/>
                <w:sz w:val="26"/>
                <w:szCs w:val="26"/>
              </w:rPr>
              <w:t xml:space="preserve"> - создание, развитие кооперативов</w:t>
            </w:r>
          </w:p>
        </w:tc>
      </w:tr>
      <w:tr w:rsidR="00635A8A" w:rsidRPr="00635A8A" w:rsidTr="0099343F">
        <w:tc>
          <w:tcPr>
            <w:tcW w:w="9464" w:type="dxa"/>
            <w:gridSpan w:val="2"/>
          </w:tcPr>
          <w:p w:rsidR="00635A8A" w:rsidRPr="00635A8A" w:rsidRDefault="00635A8A" w:rsidP="00635A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b/>
                <w:sz w:val="26"/>
                <w:szCs w:val="26"/>
              </w:rPr>
              <w:t>Модуль VI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Требования к оформлению бизнес-плана. Шаблон презентации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  <w:proofErr w:type="spellStart"/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самопрезентации</w:t>
            </w:r>
            <w:proofErr w:type="spellEnd"/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. Особенности публичного выступления онлайн</w:t>
            </w:r>
          </w:p>
        </w:tc>
      </w:tr>
      <w:tr w:rsidR="00635A8A" w:rsidRPr="00635A8A" w:rsidTr="00635A8A">
        <w:tc>
          <w:tcPr>
            <w:tcW w:w="534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930" w:type="dxa"/>
          </w:tcPr>
          <w:p w:rsidR="00635A8A" w:rsidRPr="00635A8A" w:rsidRDefault="00635A8A" w:rsidP="00132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8A">
              <w:rPr>
                <w:rFonts w:ascii="Times New Roman" w:hAnsi="Times New Roman" w:cs="Times New Roman"/>
                <w:sz w:val="26"/>
                <w:szCs w:val="26"/>
              </w:rPr>
              <w:t>Тестовое выступление Публичная презентация бизнес-планов</w:t>
            </w:r>
          </w:p>
        </w:tc>
      </w:tr>
    </w:tbl>
    <w:p w:rsidR="00635A8A" w:rsidRDefault="00635A8A" w:rsidP="0013269A">
      <w:pPr>
        <w:spacing w:after="0" w:line="240" w:lineRule="auto"/>
        <w:ind w:firstLine="567"/>
        <w:jc w:val="both"/>
      </w:pPr>
    </w:p>
    <w:sectPr w:rsidR="0063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7E"/>
    <w:rsid w:val="0013269A"/>
    <w:rsid w:val="00635A8A"/>
    <w:rsid w:val="00952BD5"/>
    <w:rsid w:val="00A53A7E"/>
    <w:rsid w:val="00D54B6E"/>
    <w:rsid w:val="00D8575C"/>
    <w:rsid w:val="00D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B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BD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3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8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B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BD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3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8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r@fondugra.ru" TargetMode="External"/><Relationship Id="rId5" Type="http://schemas.openxmlformats.org/officeDocument/2006/relationships/hyperlink" Target="https://docs.google.com/forms/d/1hXb0IlhDwOx8zKFy0ljPxj_ySS8Vx_BA0EhRw1C-dWI/viewform?edit_request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2021-02-10T10:32:00Z</dcterms:created>
  <dcterms:modified xsi:type="dcterms:W3CDTF">2021-02-10T10:32:00Z</dcterms:modified>
</cp:coreProperties>
</file>