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0C7" w:rsidRDefault="000610C7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0610C7" w:rsidRDefault="000610C7">
      <w:pPr>
        <w:pStyle w:val="ConsPlusNormal"/>
        <w:jc w:val="both"/>
        <w:outlineLvl w:val="0"/>
      </w:pPr>
    </w:p>
    <w:p w:rsidR="000610C7" w:rsidRDefault="000610C7">
      <w:pPr>
        <w:pStyle w:val="ConsPlusTitle"/>
        <w:jc w:val="center"/>
        <w:outlineLvl w:val="0"/>
      </w:pPr>
      <w:r>
        <w:t>АДМИНИСТРАЦИЯ ГОРОДА КОГАЛЫМА</w:t>
      </w:r>
    </w:p>
    <w:p w:rsidR="000610C7" w:rsidRDefault="000610C7">
      <w:pPr>
        <w:pStyle w:val="ConsPlusTitle"/>
        <w:jc w:val="center"/>
      </w:pPr>
    </w:p>
    <w:p w:rsidR="000610C7" w:rsidRDefault="000610C7">
      <w:pPr>
        <w:pStyle w:val="ConsPlusTitle"/>
        <w:jc w:val="center"/>
      </w:pPr>
      <w:r>
        <w:t>ПОСТАНОВЛЕНИЕ</w:t>
      </w:r>
    </w:p>
    <w:p w:rsidR="000610C7" w:rsidRDefault="000610C7">
      <w:pPr>
        <w:pStyle w:val="ConsPlusTitle"/>
        <w:jc w:val="center"/>
      </w:pPr>
      <w:r>
        <w:t>от 28 июня 2019 г. N 1417</w:t>
      </w:r>
    </w:p>
    <w:p w:rsidR="000610C7" w:rsidRDefault="000610C7">
      <w:pPr>
        <w:pStyle w:val="ConsPlusTitle"/>
        <w:jc w:val="center"/>
      </w:pPr>
    </w:p>
    <w:p w:rsidR="000610C7" w:rsidRDefault="000610C7">
      <w:pPr>
        <w:pStyle w:val="ConsPlusTitle"/>
        <w:jc w:val="center"/>
      </w:pPr>
      <w:r>
        <w:t>ОБ УТВЕРЖДЕНИИ ПОРЯДКА ПРЕДОСТАВЛЕНИЯ СУБСИДИИ ИЗ БЮДЖЕТА</w:t>
      </w:r>
    </w:p>
    <w:p w:rsidR="000610C7" w:rsidRDefault="000610C7">
      <w:pPr>
        <w:pStyle w:val="ConsPlusTitle"/>
        <w:jc w:val="center"/>
      </w:pPr>
      <w:r>
        <w:t>ГОРОДА КОГАЛЫМА НА ВОЗМЕЩЕНИЕ ЧАСТИ ЗАТРАТ В СВЯЗИ</w:t>
      </w:r>
    </w:p>
    <w:p w:rsidR="000610C7" w:rsidRDefault="000610C7">
      <w:pPr>
        <w:pStyle w:val="ConsPlusTitle"/>
        <w:jc w:val="center"/>
      </w:pPr>
      <w:r>
        <w:t>С ОКАЗАНИЕМ РИТУАЛЬНЫХ УСЛУГ</w:t>
      </w:r>
    </w:p>
    <w:p w:rsidR="000610C7" w:rsidRDefault="000610C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0610C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610C7" w:rsidRDefault="000610C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610C7" w:rsidRDefault="000610C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610C7" w:rsidRDefault="000610C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610C7" w:rsidRDefault="000610C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Администрации города Когалыма от 18.12.2019 </w:t>
            </w:r>
            <w:hyperlink r:id="rId5">
              <w:r>
                <w:rPr>
                  <w:color w:val="0000FF"/>
                </w:rPr>
                <w:t>N 2752</w:t>
              </w:r>
            </w:hyperlink>
            <w:r>
              <w:rPr>
                <w:color w:val="392C69"/>
              </w:rPr>
              <w:t>,</w:t>
            </w:r>
          </w:p>
          <w:p w:rsidR="000610C7" w:rsidRDefault="000610C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22.06.2020 </w:t>
            </w:r>
            <w:hyperlink r:id="rId6">
              <w:r>
                <w:rPr>
                  <w:color w:val="0000FF"/>
                </w:rPr>
                <w:t>N 1090</w:t>
              </w:r>
            </w:hyperlink>
            <w:r>
              <w:rPr>
                <w:color w:val="392C69"/>
              </w:rPr>
              <w:t xml:space="preserve">, от 10.09.2020 </w:t>
            </w:r>
            <w:hyperlink r:id="rId7">
              <w:r>
                <w:rPr>
                  <w:color w:val="0000FF"/>
                </w:rPr>
                <w:t>N 1602</w:t>
              </w:r>
            </w:hyperlink>
            <w:r>
              <w:rPr>
                <w:color w:val="392C69"/>
              </w:rPr>
              <w:t xml:space="preserve">, от 31.05.2021 </w:t>
            </w:r>
            <w:hyperlink r:id="rId8">
              <w:r>
                <w:rPr>
                  <w:color w:val="0000FF"/>
                </w:rPr>
                <w:t>N 1150</w:t>
              </w:r>
            </w:hyperlink>
            <w:r>
              <w:rPr>
                <w:color w:val="392C69"/>
              </w:rPr>
              <w:t>,</w:t>
            </w:r>
          </w:p>
          <w:p w:rsidR="000610C7" w:rsidRDefault="000610C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26.09.2022 </w:t>
            </w:r>
            <w:hyperlink r:id="rId9">
              <w:r>
                <w:rPr>
                  <w:color w:val="0000FF"/>
                </w:rPr>
                <w:t>N 2226</w:t>
              </w:r>
            </w:hyperlink>
            <w:r>
              <w:rPr>
                <w:color w:val="392C69"/>
              </w:rPr>
              <w:t xml:space="preserve">, от 07.12.2022 </w:t>
            </w:r>
            <w:hyperlink r:id="rId10">
              <w:r>
                <w:rPr>
                  <w:color w:val="0000FF"/>
                </w:rPr>
                <w:t>N 2856</w:t>
              </w:r>
            </w:hyperlink>
            <w:r>
              <w:rPr>
                <w:color w:val="392C69"/>
              </w:rPr>
              <w:t xml:space="preserve">, от 15.08.2023 </w:t>
            </w:r>
            <w:hyperlink r:id="rId11">
              <w:r>
                <w:rPr>
                  <w:color w:val="0000FF"/>
                </w:rPr>
                <w:t>N 1560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610C7" w:rsidRDefault="000610C7">
            <w:pPr>
              <w:pStyle w:val="ConsPlusNormal"/>
            </w:pPr>
          </w:p>
        </w:tc>
      </w:tr>
    </w:tbl>
    <w:p w:rsidR="000610C7" w:rsidRDefault="000610C7">
      <w:pPr>
        <w:pStyle w:val="ConsPlusNormal"/>
        <w:jc w:val="both"/>
      </w:pPr>
    </w:p>
    <w:p w:rsidR="000610C7" w:rsidRDefault="000610C7">
      <w:pPr>
        <w:pStyle w:val="ConsPlusNormal"/>
        <w:ind w:firstLine="540"/>
        <w:jc w:val="both"/>
      </w:pPr>
      <w:r>
        <w:t xml:space="preserve">В соответствии со </w:t>
      </w:r>
      <w:hyperlink r:id="rId12">
        <w:r>
          <w:rPr>
            <w:color w:val="0000FF"/>
          </w:rPr>
          <w:t>статьей 78</w:t>
        </w:r>
      </w:hyperlink>
      <w:r>
        <w:t xml:space="preserve"> Бюджетного кодекса Российской Федерации, Федеральным </w:t>
      </w:r>
      <w:hyperlink r:id="rId13">
        <w:r>
          <w:rPr>
            <w:color w:val="0000FF"/>
          </w:rPr>
          <w:t>законом</w:t>
        </w:r>
      </w:hyperlink>
      <w:r>
        <w:t xml:space="preserve"> от 12.01.1996 N 8-ФЗ "О погребении и похоронном деле", Федеральным </w:t>
      </w:r>
      <w:hyperlink r:id="rId14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</w:t>
      </w:r>
      <w:hyperlink r:id="rId15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18.09.2020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Федерации", </w:t>
      </w:r>
      <w:hyperlink r:id="rId16">
        <w:r>
          <w:rPr>
            <w:color w:val="0000FF"/>
          </w:rPr>
          <w:t>Уставом</w:t>
        </w:r>
      </w:hyperlink>
      <w:r>
        <w:t xml:space="preserve"> города Когалыма:</w:t>
      </w:r>
    </w:p>
    <w:p w:rsidR="000610C7" w:rsidRDefault="000610C7">
      <w:pPr>
        <w:pStyle w:val="ConsPlusNormal"/>
        <w:jc w:val="both"/>
      </w:pPr>
      <w:r>
        <w:t xml:space="preserve">(в ред. </w:t>
      </w:r>
      <w:hyperlink r:id="rId17">
        <w:r>
          <w:rPr>
            <w:color w:val="0000FF"/>
          </w:rPr>
          <w:t>постановления</w:t>
        </w:r>
      </w:hyperlink>
      <w:r>
        <w:t xml:space="preserve"> Администрации города Когалыма от 31.05.2021 N 1150)</w:t>
      </w:r>
    </w:p>
    <w:p w:rsidR="000610C7" w:rsidRDefault="000610C7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8">
        <w:r>
          <w:rPr>
            <w:color w:val="0000FF"/>
          </w:rPr>
          <w:t>Порядок</w:t>
        </w:r>
      </w:hyperlink>
      <w:r>
        <w:t xml:space="preserve"> предоставления субсидии из бюджета города Когалыма на возмещение части затрат в связи с оказанием ритуальных услуг согласно приложению к настоящему постановлению.</w:t>
      </w:r>
    </w:p>
    <w:p w:rsidR="000610C7" w:rsidRDefault="000610C7">
      <w:pPr>
        <w:pStyle w:val="ConsPlusNormal"/>
        <w:spacing w:before="220"/>
        <w:ind w:firstLine="540"/>
        <w:jc w:val="both"/>
      </w:pPr>
      <w:r>
        <w:t>2. Признать утратившими силу следующие постановления Администрации города Когалыма:</w:t>
      </w:r>
    </w:p>
    <w:p w:rsidR="000610C7" w:rsidRDefault="000610C7">
      <w:pPr>
        <w:pStyle w:val="ConsPlusNormal"/>
        <w:spacing w:before="220"/>
        <w:ind w:firstLine="540"/>
        <w:jc w:val="both"/>
      </w:pPr>
      <w:r>
        <w:t xml:space="preserve">2.1. от 20.11.2009 </w:t>
      </w:r>
      <w:hyperlink r:id="rId18">
        <w:r>
          <w:rPr>
            <w:color w:val="0000FF"/>
          </w:rPr>
          <w:t>N 2453</w:t>
        </w:r>
      </w:hyperlink>
      <w:r>
        <w:t xml:space="preserve"> "Об утверждении порядка предоставления субсидии из бюджета города Когалыма на возмещение затрат в связи с оказанием ритуальных услуг и услуг по транспортировке умерших в специализированные медицинские учреждения";</w:t>
      </w:r>
    </w:p>
    <w:p w:rsidR="000610C7" w:rsidRDefault="000610C7">
      <w:pPr>
        <w:pStyle w:val="ConsPlusNormal"/>
        <w:spacing w:before="220"/>
        <w:ind w:firstLine="540"/>
        <w:jc w:val="both"/>
      </w:pPr>
      <w:r>
        <w:t xml:space="preserve">2.2. от 26.02.2018 </w:t>
      </w:r>
      <w:hyperlink r:id="rId19">
        <w:r>
          <w:rPr>
            <w:color w:val="0000FF"/>
          </w:rPr>
          <w:t>N 386</w:t>
        </w:r>
      </w:hyperlink>
      <w:r>
        <w:t xml:space="preserve"> "О внесении изменений в постановление Администрации города Когалыма от 20.11.2009 N 2453";</w:t>
      </w:r>
    </w:p>
    <w:p w:rsidR="000610C7" w:rsidRDefault="000610C7">
      <w:pPr>
        <w:pStyle w:val="ConsPlusNormal"/>
        <w:spacing w:before="220"/>
        <w:ind w:firstLine="540"/>
        <w:jc w:val="both"/>
      </w:pPr>
      <w:r>
        <w:t xml:space="preserve">2.3. от 11.02.2019 </w:t>
      </w:r>
      <w:hyperlink r:id="rId20">
        <w:r>
          <w:rPr>
            <w:color w:val="0000FF"/>
          </w:rPr>
          <w:t>N 289</w:t>
        </w:r>
      </w:hyperlink>
      <w:r>
        <w:t xml:space="preserve"> "О внесении изменений в постановление Администрации города Когалыма от 20.11.2009 N 2453".</w:t>
      </w:r>
    </w:p>
    <w:p w:rsidR="000610C7" w:rsidRDefault="000610C7">
      <w:pPr>
        <w:pStyle w:val="ConsPlusNormal"/>
        <w:spacing w:before="220"/>
        <w:ind w:firstLine="540"/>
        <w:jc w:val="both"/>
      </w:pPr>
      <w:r>
        <w:t xml:space="preserve">3. Муниципальному казенному учреждению "Управление жилищно-коммунального хозяйства города Когалыма" (А.Т.Бутаев) направить в юридическое управление Администрации города Когалыма текст постановления и </w:t>
      </w:r>
      <w:hyperlink w:anchor="P38">
        <w:r>
          <w:rPr>
            <w:color w:val="0000FF"/>
          </w:rPr>
          <w:t>приложение</w:t>
        </w:r>
      </w:hyperlink>
      <w:r>
        <w:t xml:space="preserve"> к нему, его реквизиты, сведения об источнике официального опубликования в порядке и сроки, предусмотренные </w:t>
      </w:r>
      <w:hyperlink r:id="rId21">
        <w:r>
          <w:rPr>
            <w:color w:val="0000FF"/>
          </w:rPr>
          <w:t>распоряжением</w:t>
        </w:r>
      </w:hyperlink>
      <w:r>
        <w:t xml:space="preserve"> Администрации города Когалыма от 19.06.2013 N 149-р "О мерах по формированию регистра муниципальных нормативных правовых актов Ханты-Мансийского автономного округа - Югры"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:rsidR="000610C7" w:rsidRDefault="000610C7">
      <w:pPr>
        <w:pStyle w:val="ConsPlusNormal"/>
        <w:spacing w:before="220"/>
        <w:ind w:firstLine="540"/>
        <w:jc w:val="both"/>
      </w:pPr>
      <w:r>
        <w:lastRenderedPageBreak/>
        <w:t xml:space="preserve">4. Опубликовать настоящее постановление и </w:t>
      </w:r>
      <w:hyperlink w:anchor="P38">
        <w:r>
          <w:rPr>
            <w:color w:val="0000FF"/>
          </w:rPr>
          <w:t>приложение</w:t>
        </w:r>
      </w:hyperlink>
      <w:r>
        <w:t xml:space="preserve"> к нему в газете "Когалымский вестник" и разместить на официальном сайте Администрации города Когалыма в информационно-телекоммуникационной сети "Интернет" (www.admkogalym.ru).</w:t>
      </w:r>
    </w:p>
    <w:p w:rsidR="000610C7" w:rsidRDefault="000610C7">
      <w:pPr>
        <w:pStyle w:val="ConsPlusNormal"/>
        <w:spacing w:before="220"/>
        <w:ind w:firstLine="540"/>
        <w:jc w:val="both"/>
      </w:pPr>
      <w:r>
        <w:t>5. Контроль за выполнением постановления возложить на заместителя главы города Когалыма М.А.Рудикова.</w:t>
      </w:r>
    </w:p>
    <w:p w:rsidR="000610C7" w:rsidRDefault="000610C7">
      <w:pPr>
        <w:pStyle w:val="ConsPlusNormal"/>
        <w:jc w:val="both"/>
      </w:pPr>
    </w:p>
    <w:p w:rsidR="000610C7" w:rsidRDefault="000610C7">
      <w:pPr>
        <w:pStyle w:val="ConsPlusNormal"/>
        <w:jc w:val="right"/>
      </w:pPr>
      <w:r>
        <w:t>Исполняющий обязанности</w:t>
      </w:r>
    </w:p>
    <w:p w:rsidR="000610C7" w:rsidRDefault="000610C7">
      <w:pPr>
        <w:pStyle w:val="ConsPlusNormal"/>
        <w:jc w:val="right"/>
      </w:pPr>
      <w:r>
        <w:t>Главы города Когалыма</w:t>
      </w:r>
    </w:p>
    <w:p w:rsidR="000610C7" w:rsidRDefault="000610C7">
      <w:pPr>
        <w:pStyle w:val="ConsPlusNormal"/>
        <w:jc w:val="right"/>
      </w:pPr>
      <w:r>
        <w:t>Р.Я.ЯРЕМА</w:t>
      </w:r>
    </w:p>
    <w:p w:rsidR="000610C7" w:rsidRDefault="000610C7">
      <w:pPr>
        <w:pStyle w:val="ConsPlusNormal"/>
        <w:jc w:val="both"/>
      </w:pPr>
    </w:p>
    <w:p w:rsidR="000610C7" w:rsidRDefault="000610C7">
      <w:pPr>
        <w:pStyle w:val="ConsPlusNormal"/>
        <w:jc w:val="both"/>
      </w:pPr>
    </w:p>
    <w:p w:rsidR="000610C7" w:rsidRDefault="000610C7">
      <w:pPr>
        <w:pStyle w:val="ConsPlusNormal"/>
        <w:jc w:val="both"/>
      </w:pPr>
    </w:p>
    <w:p w:rsidR="000610C7" w:rsidRDefault="000610C7">
      <w:pPr>
        <w:pStyle w:val="ConsPlusNormal"/>
        <w:jc w:val="both"/>
      </w:pPr>
    </w:p>
    <w:p w:rsidR="000610C7" w:rsidRDefault="000610C7">
      <w:pPr>
        <w:pStyle w:val="ConsPlusNormal"/>
        <w:jc w:val="both"/>
      </w:pPr>
    </w:p>
    <w:p w:rsidR="000610C7" w:rsidRDefault="000610C7">
      <w:pPr>
        <w:pStyle w:val="ConsPlusNormal"/>
        <w:jc w:val="right"/>
        <w:outlineLvl w:val="0"/>
      </w:pPr>
      <w:r>
        <w:t>Приложение</w:t>
      </w:r>
    </w:p>
    <w:p w:rsidR="000610C7" w:rsidRDefault="000610C7">
      <w:pPr>
        <w:pStyle w:val="ConsPlusNormal"/>
        <w:jc w:val="right"/>
      </w:pPr>
      <w:r>
        <w:t>к постановлению Администрации</w:t>
      </w:r>
    </w:p>
    <w:p w:rsidR="000610C7" w:rsidRDefault="000610C7">
      <w:pPr>
        <w:pStyle w:val="ConsPlusNormal"/>
        <w:jc w:val="right"/>
      </w:pPr>
      <w:r>
        <w:t>города Когалыма</w:t>
      </w:r>
    </w:p>
    <w:p w:rsidR="000610C7" w:rsidRDefault="000610C7">
      <w:pPr>
        <w:pStyle w:val="ConsPlusNormal"/>
        <w:jc w:val="right"/>
      </w:pPr>
      <w:r>
        <w:t>от 28.06.2019 N 1417</w:t>
      </w:r>
    </w:p>
    <w:p w:rsidR="000610C7" w:rsidRDefault="000610C7">
      <w:pPr>
        <w:pStyle w:val="ConsPlusNormal"/>
        <w:jc w:val="both"/>
      </w:pPr>
    </w:p>
    <w:p w:rsidR="000610C7" w:rsidRDefault="000610C7">
      <w:pPr>
        <w:pStyle w:val="ConsPlusTitle"/>
        <w:jc w:val="center"/>
      </w:pPr>
      <w:bookmarkStart w:id="0" w:name="P38"/>
      <w:bookmarkEnd w:id="0"/>
      <w:r>
        <w:t>ПОРЯДОК</w:t>
      </w:r>
    </w:p>
    <w:p w:rsidR="000610C7" w:rsidRDefault="000610C7">
      <w:pPr>
        <w:pStyle w:val="ConsPlusTitle"/>
        <w:jc w:val="center"/>
      </w:pPr>
      <w:r>
        <w:t>ПРЕДОСТАВЛЕНИЯ ИЗ БЮДЖЕТА ГОРОДА КОГАЛЫМА СУБСИДИИ</w:t>
      </w:r>
    </w:p>
    <w:p w:rsidR="000610C7" w:rsidRDefault="000610C7">
      <w:pPr>
        <w:pStyle w:val="ConsPlusTitle"/>
        <w:jc w:val="center"/>
      </w:pPr>
      <w:r>
        <w:t>НА ВОЗМЕЩЕНИЕ ЧАСТИ ЗАТРАТ В СВЯЗИ С ОКАЗАНИЕМ РИТУАЛЬНЫХ</w:t>
      </w:r>
    </w:p>
    <w:p w:rsidR="000610C7" w:rsidRDefault="000610C7">
      <w:pPr>
        <w:pStyle w:val="ConsPlusTitle"/>
        <w:jc w:val="center"/>
      </w:pPr>
      <w:r>
        <w:t>УСЛУГ</w:t>
      </w:r>
    </w:p>
    <w:p w:rsidR="000610C7" w:rsidRDefault="000610C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0610C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610C7" w:rsidRDefault="000610C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610C7" w:rsidRDefault="000610C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610C7" w:rsidRDefault="000610C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610C7" w:rsidRDefault="000610C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Администрации города Когалыма от 26.09.2022 </w:t>
            </w:r>
            <w:hyperlink r:id="rId22">
              <w:r>
                <w:rPr>
                  <w:color w:val="0000FF"/>
                </w:rPr>
                <w:t>N 2226</w:t>
              </w:r>
            </w:hyperlink>
            <w:r>
              <w:rPr>
                <w:color w:val="392C69"/>
              </w:rPr>
              <w:t>,</w:t>
            </w:r>
          </w:p>
          <w:p w:rsidR="000610C7" w:rsidRDefault="000610C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07.12.2022 </w:t>
            </w:r>
            <w:hyperlink r:id="rId23">
              <w:r>
                <w:rPr>
                  <w:color w:val="0000FF"/>
                </w:rPr>
                <w:t>N 2856</w:t>
              </w:r>
            </w:hyperlink>
            <w:r>
              <w:rPr>
                <w:color w:val="392C69"/>
              </w:rPr>
              <w:t xml:space="preserve">, от 15.08.2023 </w:t>
            </w:r>
            <w:hyperlink r:id="rId24">
              <w:r>
                <w:rPr>
                  <w:color w:val="0000FF"/>
                </w:rPr>
                <w:t>N 1560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610C7" w:rsidRDefault="000610C7">
            <w:pPr>
              <w:pStyle w:val="ConsPlusNormal"/>
            </w:pPr>
          </w:p>
        </w:tc>
      </w:tr>
    </w:tbl>
    <w:p w:rsidR="000610C7" w:rsidRDefault="000610C7">
      <w:pPr>
        <w:pStyle w:val="ConsPlusNormal"/>
        <w:jc w:val="center"/>
      </w:pPr>
    </w:p>
    <w:p w:rsidR="000610C7" w:rsidRDefault="000610C7">
      <w:pPr>
        <w:pStyle w:val="ConsPlusTitle"/>
        <w:jc w:val="center"/>
        <w:outlineLvl w:val="1"/>
      </w:pPr>
      <w:r>
        <w:t>1. Общие положения о предоставлении субсидии</w:t>
      </w:r>
    </w:p>
    <w:p w:rsidR="000610C7" w:rsidRDefault="000610C7">
      <w:pPr>
        <w:pStyle w:val="ConsPlusNormal"/>
        <w:ind w:firstLine="540"/>
        <w:jc w:val="both"/>
      </w:pPr>
    </w:p>
    <w:p w:rsidR="000610C7" w:rsidRDefault="000610C7">
      <w:pPr>
        <w:pStyle w:val="ConsPlusNormal"/>
        <w:ind w:firstLine="540"/>
        <w:jc w:val="both"/>
      </w:pPr>
      <w:r>
        <w:t>1.1. Настоящий Порядок предоставления из бюджета города Когалыма субсидии на возмещение части затрат в связи с оказанием ритуальных услуг (далее - Порядок) определяет категории получателей субсидии, устанавливает порядок предоставления субсидии, требования об осуществлении контроля (мониторинга) за соблюдением порядка и условий предоставления субсидии и ответственности за их нарушение, а также порядок возврата субсидии в случае нарушения условий, установленных при предоставлении субсидии из бюджета города Когалыма.</w:t>
      </w:r>
    </w:p>
    <w:p w:rsidR="000610C7" w:rsidRDefault="000610C7">
      <w:pPr>
        <w:pStyle w:val="ConsPlusNormal"/>
        <w:spacing w:before="220"/>
        <w:ind w:firstLine="540"/>
        <w:jc w:val="both"/>
      </w:pPr>
      <w:bookmarkStart w:id="1" w:name="P49"/>
      <w:bookmarkEnd w:id="1"/>
      <w:r>
        <w:t xml:space="preserve">1.2. Субсидия на возмещение части затрат в связи с оказанием ритуальных услуг (далее - субсидия) предоставляется в целях реализации муниципальной </w:t>
      </w:r>
      <w:hyperlink r:id="rId25">
        <w:r>
          <w:rPr>
            <w:color w:val="0000FF"/>
          </w:rPr>
          <w:t>программы</w:t>
        </w:r>
      </w:hyperlink>
      <w:r>
        <w:t xml:space="preserve"> "Содержание объектов городского хозяйства и инженерной инфраструктуры в городе Когалыме", утвержденной постановлением Администрации города Когалыма от 11.10.2013 N 2907 (далее - муниципальная программа).</w:t>
      </w:r>
    </w:p>
    <w:p w:rsidR="000610C7" w:rsidRDefault="000610C7">
      <w:pPr>
        <w:pStyle w:val="ConsPlusNormal"/>
        <w:spacing w:before="220"/>
        <w:ind w:firstLine="540"/>
        <w:jc w:val="both"/>
      </w:pPr>
      <w:r>
        <w:t>1.4. Уполномоченным органом по реализации Порядка и предоставлению субсидии, а также главным распорядителем средств бюджета города Когалыма является муниципальное казенное учреждение "Управление капитального строительства и жилищно-коммунального комплекса города Когалыма", до которого в соответствии с бюджетным законодательством Российской Федерации, как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 (соответствующий финансовый год и плановый период) (далее - Уполномоченный орган, ГРБС).</w:t>
      </w:r>
    </w:p>
    <w:p w:rsidR="000610C7" w:rsidRDefault="000610C7">
      <w:pPr>
        <w:pStyle w:val="ConsPlusNormal"/>
        <w:jc w:val="both"/>
      </w:pPr>
      <w:r>
        <w:t xml:space="preserve">(в ред. </w:t>
      </w:r>
      <w:hyperlink r:id="rId26">
        <w:r>
          <w:rPr>
            <w:color w:val="0000FF"/>
          </w:rPr>
          <w:t>постановления</w:t>
        </w:r>
      </w:hyperlink>
      <w:r>
        <w:t xml:space="preserve"> Администрации города Когалыма от 15.08.2023 N 1560)</w:t>
      </w:r>
    </w:p>
    <w:p w:rsidR="000610C7" w:rsidRDefault="000610C7">
      <w:pPr>
        <w:pStyle w:val="ConsPlusNormal"/>
        <w:spacing w:before="220"/>
        <w:ind w:firstLine="540"/>
        <w:jc w:val="both"/>
      </w:pPr>
      <w:bookmarkStart w:id="2" w:name="P52"/>
      <w:bookmarkEnd w:id="2"/>
      <w:r>
        <w:t xml:space="preserve">1.3. Категории участников отбора, имеющих право на получение субсидии: юридические лица </w:t>
      </w:r>
      <w:r>
        <w:lastRenderedPageBreak/>
        <w:t>(кроме некоммерческих организаций), индивидуальные предприниматели (далее - получатели субсидии) оказывающие ритуальные услуги, предоставляемые согласно гарантированному перечню услуг по погребению:</w:t>
      </w:r>
    </w:p>
    <w:p w:rsidR="000610C7" w:rsidRDefault="000610C7">
      <w:pPr>
        <w:pStyle w:val="ConsPlusNormal"/>
        <w:spacing w:before="220"/>
        <w:ind w:firstLine="540"/>
        <w:jc w:val="both"/>
      </w:pPr>
      <w:bookmarkStart w:id="3" w:name="P53"/>
      <w:bookmarkEnd w:id="3"/>
      <w:r>
        <w:t>1.3.1. умерших (погибших), имевших супруга, близких родственников, иных родственников, законного представителя или иного лица, взявшего на себя обязанность осуществить погребение умершего;</w:t>
      </w:r>
    </w:p>
    <w:p w:rsidR="000610C7" w:rsidRDefault="000610C7">
      <w:pPr>
        <w:pStyle w:val="ConsPlusNormal"/>
        <w:spacing w:before="220"/>
        <w:ind w:firstLine="540"/>
        <w:jc w:val="both"/>
      </w:pPr>
      <w:bookmarkStart w:id="4" w:name="P54"/>
      <w:bookmarkEnd w:id="4"/>
      <w:r>
        <w:t>1.3.2. умерших (погибших) при отсутствии 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погребение.</w:t>
      </w:r>
    </w:p>
    <w:p w:rsidR="000610C7" w:rsidRDefault="000610C7">
      <w:pPr>
        <w:pStyle w:val="ConsPlusNormal"/>
        <w:spacing w:before="220"/>
        <w:ind w:firstLine="540"/>
        <w:jc w:val="both"/>
      </w:pPr>
      <w:r>
        <w:t>1.4. Критерии отбора участников отбора, имеющих право на получение субсидии:</w:t>
      </w:r>
    </w:p>
    <w:p w:rsidR="000610C7" w:rsidRDefault="000610C7">
      <w:pPr>
        <w:pStyle w:val="ConsPlusNormal"/>
        <w:spacing w:before="220"/>
        <w:ind w:firstLine="540"/>
        <w:jc w:val="both"/>
      </w:pPr>
      <w:r>
        <w:t>- осуществление деятельности в сфере оказания ритуальных услуг на территории Российской Федерации.</w:t>
      </w:r>
    </w:p>
    <w:p w:rsidR="000610C7" w:rsidRDefault="000610C7">
      <w:pPr>
        <w:pStyle w:val="ConsPlusNormal"/>
        <w:spacing w:before="220"/>
        <w:ind w:firstLine="540"/>
        <w:jc w:val="both"/>
      </w:pPr>
      <w:r>
        <w:t xml:space="preserve">1.5. В гарантированный перечень услуг по погребению (захоронению) тел умерших, указанных в </w:t>
      </w:r>
      <w:hyperlink w:anchor="P53">
        <w:r>
          <w:rPr>
            <w:color w:val="0000FF"/>
          </w:rPr>
          <w:t>подпункте 1.3.1 пункта 1.3</w:t>
        </w:r>
      </w:hyperlink>
      <w:r>
        <w:t xml:space="preserve"> настоящего Порядка, включаются следующие услуги, оказываемые на безвозмездной основе:</w:t>
      </w:r>
    </w:p>
    <w:p w:rsidR="000610C7" w:rsidRDefault="000610C7">
      <w:pPr>
        <w:pStyle w:val="ConsPlusNormal"/>
        <w:spacing w:before="220"/>
        <w:ind w:firstLine="540"/>
        <w:jc w:val="both"/>
      </w:pPr>
      <w:r>
        <w:t>1.5.1. оформление документов, необходимых для погребения;</w:t>
      </w:r>
    </w:p>
    <w:p w:rsidR="000610C7" w:rsidRDefault="000610C7">
      <w:pPr>
        <w:pStyle w:val="ConsPlusNormal"/>
        <w:spacing w:before="220"/>
        <w:ind w:firstLine="540"/>
        <w:jc w:val="both"/>
      </w:pPr>
      <w:r>
        <w:t>1.5.2. предоставление и доставка гроба и других предметов, необходимых для погребения;</w:t>
      </w:r>
    </w:p>
    <w:p w:rsidR="000610C7" w:rsidRDefault="000610C7">
      <w:pPr>
        <w:pStyle w:val="ConsPlusNormal"/>
        <w:spacing w:before="220"/>
        <w:ind w:firstLine="540"/>
        <w:jc w:val="both"/>
      </w:pPr>
      <w:r>
        <w:t>1.5.3. перевозка тела (останков) умершего на кладбище;</w:t>
      </w:r>
    </w:p>
    <w:p w:rsidR="000610C7" w:rsidRDefault="000610C7">
      <w:pPr>
        <w:pStyle w:val="ConsPlusNormal"/>
        <w:spacing w:before="220"/>
        <w:ind w:firstLine="540"/>
        <w:jc w:val="both"/>
      </w:pPr>
      <w:r>
        <w:t>1.5.4. погребение.</w:t>
      </w:r>
    </w:p>
    <w:p w:rsidR="000610C7" w:rsidRDefault="000610C7">
      <w:pPr>
        <w:pStyle w:val="ConsPlusNormal"/>
        <w:spacing w:before="220"/>
        <w:ind w:firstLine="540"/>
        <w:jc w:val="both"/>
      </w:pPr>
      <w:r>
        <w:t xml:space="preserve">1.6. В гарантированный перечень услуг по погребению (захоронению) тела умерших, указанных в </w:t>
      </w:r>
      <w:hyperlink w:anchor="P54">
        <w:r>
          <w:rPr>
            <w:color w:val="0000FF"/>
          </w:rPr>
          <w:t>подпункте 1.3.2 пункта 1.3</w:t>
        </w:r>
      </w:hyperlink>
      <w:r>
        <w:t xml:space="preserve"> настоящего Порядка включаются следующие услуги, оказываемые на безвозмездной основе:</w:t>
      </w:r>
    </w:p>
    <w:p w:rsidR="000610C7" w:rsidRDefault="000610C7">
      <w:pPr>
        <w:pStyle w:val="ConsPlusNormal"/>
        <w:spacing w:before="220"/>
        <w:ind w:firstLine="540"/>
        <w:jc w:val="both"/>
      </w:pPr>
      <w:r>
        <w:t>1.6.1. оформление документов, необходимых для погребения;</w:t>
      </w:r>
    </w:p>
    <w:p w:rsidR="000610C7" w:rsidRDefault="000610C7">
      <w:pPr>
        <w:pStyle w:val="ConsPlusNormal"/>
        <w:spacing w:before="220"/>
        <w:ind w:firstLine="540"/>
        <w:jc w:val="both"/>
      </w:pPr>
      <w:r>
        <w:t>1.6.2. облачение тела;</w:t>
      </w:r>
    </w:p>
    <w:p w:rsidR="000610C7" w:rsidRDefault="000610C7">
      <w:pPr>
        <w:pStyle w:val="ConsPlusNormal"/>
        <w:spacing w:before="220"/>
        <w:ind w:firstLine="540"/>
        <w:jc w:val="both"/>
      </w:pPr>
      <w:r>
        <w:t>1.6.3. предоставление гроба;</w:t>
      </w:r>
    </w:p>
    <w:p w:rsidR="000610C7" w:rsidRDefault="000610C7">
      <w:pPr>
        <w:pStyle w:val="ConsPlusNormal"/>
        <w:spacing w:before="220"/>
        <w:ind w:firstLine="540"/>
        <w:jc w:val="both"/>
      </w:pPr>
      <w:r>
        <w:t>1.6.4. перевозку умершего на кладбище;</w:t>
      </w:r>
    </w:p>
    <w:p w:rsidR="000610C7" w:rsidRDefault="000610C7">
      <w:pPr>
        <w:pStyle w:val="ConsPlusNormal"/>
        <w:spacing w:before="220"/>
        <w:ind w:firstLine="540"/>
        <w:jc w:val="both"/>
      </w:pPr>
      <w:r>
        <w:t>1.6.5. погребение.</w:t>
      </w:r>
    </w:p>
    <w:p w:rsidR="000610C7" w:rsidRDefault="000610C7">
      <w:pPr>
        <w:pStyle w:val="ConsPlusNormal"/>
        <w:spacing w:before="220"/>
        <w:ind w:firstLine="540"/>
        <w:jc w:val="both"/>
      </w:pPr>
      <w:r>
        <w:t>1.7. Способ проведения отбора получателя субсидий - конкурс.</w:t>
      </w:r>
    </w:p>
    <w:p w:rsidR="000610C7" w:rsidRDefault="000610C7">
      <w:pPr>
        <w:pStyle w:val="ConsPlusNormal"/>
        <w:spacing w:before="220"/>
        <w:ind w:firstLine="540"/>
        <w:jc w:val="both"/>
      </w:pPr>
      <w:r>
        <w:t>1.8. Сведения о субсидиях размещаются на Едином портале бюджетной системы Российской Федерации в информационно-телекоммуникационной сети "Интернет" (далее - Единый портал) (при наличии технической возможности) не позднее 15-го рабочего дня, следующего за днем принятия решения Думы города Когалыма о бюджете города Когалыма (решения Думы города Когалыма о внесении изменений в решение Думы города Когалыма о бюджете города Когалыма) на очередной финансовый год и плановый период и на официальном сайте Администрации города Когалыма в информационно-телекоммуникационной сети "Интернет" www.admkogalym.ru (далее - официальный сайт).</w:t>
      </w:r>
    </w:p>
    <w:p w:rsidR="000610C7" w:rsidRDefault="000610C7">
      <w:pPr>
        <w:pStyle w:val="ConsPlusNormal"/>
        <w:jc w:val="both"/>
      </w:pPr>
      <w:r>
        <w:t xml:space="preserve">(п. 1.8 в ред. </w:t>
      </w:r>
      <w:hyperlink r:id="rId27">
        <w:r>
          <w:rPr>
            <w:color w:val="0000FF"/>
          </w:rPr>
          <w:t>постановления</w:t>
        </w:r>
      </w:hyperlink>
      <w:r>
        <w:t xml:space="preserve"> Администрации города Когалыма от 07.12.2022 N 2856)</w:t>
      </w:r>
    </w:p>
    <w:p w:rsidR="000610C7" w:rsidRDefault="000610C7">
      <w:pPr>
        <w:pStyle w:val="ConsPlusNormal"/>
        <w:ind w:firstLine="540"/>
        <w:jc w:val="both"/>
      </w:pPr>
    </w:p>
    <w:p w:rsidR="000610C7" w:rsidRDefault="000610C7">
      <w:pPr>
        <w:pStyle w:val="ConsPlusTitle"/>
        <w:jc w:val="center"/>
        <w:outlineLvl w:val="1"/>
      </w:pPr>
      <w:r>
        <w:t>2. Порядок проведения отбора получателей субсидии</w:t>
      </w:r>
    </w:p>
    <w:p w:rsidR="000610C7" w:rsidRDefault="000610C7">
      <w:pPr>
        <w:pStyle w:val="ConsPlusTitle"/>
        <w:jc w:val="center"/>
      </w:pPr>
      <w:r>
        <w:lastRenderedPageBreak/>
        <w:t>для предоставления субсидии</w:t>
      </w:r>
    </w:p>
    <w:p w:rsidR="000610C7" w:rsidRDefault="000610C7">
      <w:pPr>
        <w:pStyle w:val="ConsPlusNormal"/>
        <w:ind w:firstLine="540"/>
        <w:jc w:val="both"/>
      </w:pPr>
    </w:p>
    <w:p w:rsidR="000610C7" w:rsidRDefault="000610C7">
      <w:pPr>
        <w:pStyle w:val="ConsPlusNormal"/>
        <w:ind w:firstLine="540"/>
        <w:jc w:val="both"/>
      </w:pPr>
      <w:r>
        <w:t xml:space="preserve">2.1. Проведение конкурса осуществляется на основании заявок (далее - заявка на предоставление субсидии, заявка), направленных участниками отбора, соответствующими категориям отбора получателей субсидии, установленным в </w:t>
      </w:r>
      <w:hyperlink w:anchor="P52">
        <w:r>
          <w:rPr>
            <w:color w:val="0000FF"/>
          </w:rPr>
          <w:t>пункте 1.3</w:t>
        </w:r>
      </w:hyperlink>
      <w:r>
        <w:t xml:space="preserve"> настоящего Порядка, и очередности поступления заявок.</w:t>
      </w:r>
    </w:p>
    <w:p w:rsidR="000610C7" w:rsidRDefault="000610C7">
      <w:pPr>
        <w:pStyle w:val="ConsPlusNormal"/>
        <w:spacing w:before="220"/>
        <w:ind w:firstLine="540"/>
        <w:jc w:val="both"/>
      </w:pPr>
      <w:r>
        <w:t>2.2. Объявление о проведении отбора на получение субсидии (далее - объявление, объявление о проведении отбора) размещается Уполномоченным органом на Едином портале (при наличии технической возможности) и официальном сайте не менее чем за 3 (три) рабочих дня до начала приема заявок с указанием:</w:t>
      </w:r>
    </w:p>
    <w:p w:rsidR="000610C7" w:rsidRDefault="000610C7">
      <w:pPr>
        <w:pStyle w:val="ConsPlusNormal"/>
        <w:spacing w:before="220"/>
        <w:ind w:firstLine="540"/>
        <w:jc w:val="both"/>
      </w:pPr>
      <w:r>
        <w:t>- сроков проведения отбора;</w:t>
      </w:r>
    </w:p>
    <w:p w:rsidR="000610C7" w:rsidRDefault="000610C7">
      <w:pPr>
        <w:pStyle w:val="ConsPlusNormal"/>
        <w:spacing w:before="220"/>
        <w:ind w:firstLine="540"/>
        <w:jc w:val="both"/>
      </w:pPr>
      <w:r>
        <w:t>- даты начала подачи или окончания приема заявок участников отбора, которая не может быть ранее 30-го календарного дня, следующего за днем размещения объявления о проведении отбора;</w:t>
      </w:r>
    </w:p>
    <w:p w:rsidR="000610C7" w:rsidRDefault="000610C7">
      <w:pPr>
        <w:pStyle w:val="ConsPlusNormal"/>
        <w:spacing w:before="220"/>
        <w:ind w:firstLine="540"/>
        <w:jc w:val="both"/>
      </w:pPr>
      <w:r>
        <w:t>- наименования, места нахождения, почтового адреса, адреса электронной почты, номера контактного телефона Уполномоченного органа;</w:t>
      </w:r>
    </w:p>
    <w:p w:rsidR="000610C7" w:rsidRDefault="000610C7">
      <w:pPr>
        <w:pStyle w:val="ConsPlusNormal"/>
        <w:spacing w:before="220"/>
        <w:ind w:firstLine="540"/>
        <w:jc w:val="both"/>
      </w:pPr>
      <w:r>
        <w:t xml:space="preserve">- результатов предоставления субсидии в соответствии с </w:t>
      </w:r>
      <w:hyperlink w:anchor="P281">
        <w:r>
          <w:rPr>
            <w:color w:val="0000FF"/>
          </w:rPr>
          <w:t>пунктом 3.8</w:t>
        </w:r>
      </w:hyperlink>
      <w:r>
        <w:t xml:space="preserve"> настоящего Порядка;</w:t>
      </w:r>
    </w:p>
    <w:p w:rsidR="000610C7" w:rsidRDefault="000610C7">
      <w:pPr>
        <w:pStyle w:val="ConsPlusNormal"/>
        <w:spacing w:before="220"/>
        <w:ind w:firstLine="540"/>
        <w:jc w:val="both"/>
      </w:pPr>
      <w:r>
        <w:t>- доменного имени, и (или) сетевого адреса, и (или) указателей страниц сайта в информационно-телекоммуникационной сети "Интернет", на котором обеспечивается проведение отбора (при наличии технической возможности);</w:t>
      </w:r>
    </w:p>
    <w:p w:rsidR="000610C7" w:rsidRDefault="000610C7">
      <w:pPr>
        <w:pStyle w:val="ConsPlusNormal"/>
        <w:spacing w:before="220"/>
        <w:ind w:firstLine="540"/>
        <w:jc w:val="both"/>
      </w:pPr>
      <w:r>
        <w:t xml:space="preserve">- требований к участникам отбора в соответствии с </w:t>
      </w:r>
      <w:hyperlink w:anchor="P90">
        <w:r>
          <w:rPr>
            <w:color w:val="0000FF"/>
          </w:rPr>
          <w:t>пунктом 2.3</w:t>
        </w:r>
      </w:hyperlink>
      <w:r>
        <w:t xml:space="preserve"> настоящего Порядка и перечня документов, представляемых участниками отбора для подтверждения их соответствия указанным требованиям;</w:t>
      </w:r>
    </w:p>
    <w:p w:rsidR="000610C7" w:rsidRDefault="000610C7">
      <w:pPr>
        <w:pStyle w:val="ConsPlusNormal"/>
        <w:spacing w:before="220"/>
        <w:ind w:firstLine="540"/>
        <w:jc w:val="both"/>
      </w:pPr>
      <w:r>
        <w:t xml:space="preserve">- порядка подачи заявок участниками отбора и требований, предъявляемых к форме и содержанию заявок, подаваемых участниками отбора в соответствии с </w:t>
      </w:r>
      <w:hyperlink w:anchor="P100">
        <w:r>
          <w:rPr>
            <w:color w:val="0000FF"/>
          </w:rPr>
          <w:t>пунктом 2.4</w:t>
        </w:r>
      </w:hyperlink>
      <w:r>
        <w:t xml:space="preserve"> настоящего Порядка;</w:t>
      </w:r>
    </w:p>
    <w:p w:rsidR="000610C7" w:rsidRDefault="000610C7">
      <w:pPr>
        <w:pStyle w:val="ConsPlusNormal"/>
        <w:spacing w:before="220"/>
        <w:ind w:firstLine="540"/>
        <w:jc w:val="both"/>
      </w:pPr>
      <w:r>
        <w:t xml:space="preserve">- порядка отзыва заявок участников отбора, порядка возврата заявок участников отбора, определяющего, в том числе основания для возврата заявок участников отбора, порядка внесения изменений в заявки участников отбора, в соответствии с </w:t>
      </w:r>
      <w:hyperlink w:anchor="P111">
        <w:r>
          <w:rPr>
            <w:color w:val="0000FF"/>
          </w:rPr>
          <w:t>пунктами 2.8</w:t>
        </w:r>
      </w:hyperlink>
      <w:r>
        <w:t xml:space="preserve"> - </w:t>
      </w:r>
      <w:hyperlink w:anchor="P115">
        <w:r>
          <w:rPr>
            <w:color w:val="0000FF"/>
          </w:rPr>
          <w:t>2.9</w:t>
        </w:r>
      </w:hyperlink>
      <w:r>
        <w:t xml:space="preserve"> настоящего Порядка;</w:t>
      </w:r>
    </w:p>
    <w:p w:rsidR="000610C7" w:rsidRDefault="000610C7">
      <w:pPr>
        <w:pStyle w:val="ConsPlusNormal"/>
        <w:spacing w:before="220"/>
        <w:ind w:firstLine="540"/>
        <w:jc w:val="both"/>
      </w:pPr>
      <w:r>
        <w:t xml:space="preserve">правил рассмотрения и оценки заявок участников отбора в соответствии с </w:t>
      </w:r>
      <w:hyperlink w:anchor="P120">
        <w:r>
          <w:rPr>
            <w:color w:val="0000FF"/>
          </w:rPr>
          <w:t>пунктом 2.11</w:t>
        </w:r>
      </w:hyperlink>
      <w:r>
        <w:t xml:space="preserve"> настоящего Порядка;</w:t>
      </w:r>
    </w:p>
    <w:p w:rsidR="000610C7" w:rsidRDefault="000610C7">
      <w:pPr>
        <w:pStyle w:val="ConsPlusNormal"/>
        <w:spacing w:before="220"/>
        <w:ind w:firstLine="540"/>
        <w:jc w:val="both"/>
      </w:pPr>
      <w:r>
        <w:t xml:space="preserve">порядка предоставления участникам отбора разъяснений положений объявления о проведении отбора, даты начала и окончания срока такого предоставления в соответствии с </w:t>
      </w:r>
      <w:hyperlink w:anchor="P116">
        <w:r>
          <w:rPr>
            <w:color w:val="0000FF"/>
          </w:rPr>
          <w:t>пунктом 2.10</w:t>
        </w:r>
      </w:hyperlink>
      <w:r>
        <w:t xml:space="preserve"> настоящего Порядка;</w:t>
      </w:r>
    </w:p>
    <w:p w:rsidR="000610C7" w:rsidRDefault="000610C7">
      <w:pPr>
        <w:pStyle w:val="ConsPlusNormal"/>
        <w:spacing w:before="220"/>
        <w:ind w:firstLine="540"/>
        <w:jc w:val="both"/>
      </w:pPr>
      <w:r>
        <w:t xml:space="preserve">срока, в течение которого победитель отбора должен подписать соглашение о предоставлении субсидии в соответствии с </w:t>
      </w:r>
      <w:hyperlink w:anchor="P274">
        <w:r>
          <w:rPr>
            <w:color w:val="0000FF"/>
          </w:rPr>
          <w:t>подпунктом 3.7.3 пункта 3.7</w:t>
        </w:r>
      </w:hyperlink>
      <w:r>
        <w:t xml:space="preserve"> настоящего Порядка;</w:t>
      </w:r>
    </w:p>
    <w:p w:rsidR="000610C7" w:rsidRDefault="000610C7">
      <w:pPr>
        <w:pStyle w:val="ConsPlusNormal"/>
        <w:spacing w:before="220"/>
        <w:ind w:firstLine="540"/>
        <w:jc w:val="both"/>
      </w:pPr>
      <w:r>
        <w:t xml:space="preserve">условий признания победителя отбора уклонившимся от заключения соглашения в соответствии с </w:t>
      </w:r>
      <w:hyperlink w:anchor="P276">
        <w:r>
          <w:rPr>
            <w:color w:val="0000FF"/>
          </w:rPr>
          <w:t>подпунктом 3.7.5 пункта 3.7</w:t>
        </w:r>
      </w:hyperlink>
      <w:r>
        <w:t xml:space="preserve"> настоящего Порядка;</w:t>
      </w:r>
    </w:p>
    <w:p w:rsidR="000610C7" w:rsidRDefault="000610C7">
      <w:pPr>
        <w:pStyle w:val="ConsPlusNormal"/>
        <w:spacing w:before="220"/>
        <w:ind w:firstLine="540"/>
        <w:jc w:val="both"/>
      </w:pPr>
      <w:r>
        <w:t>даты размещения результатов отбора на едином портале (при наличии технической возможности), на официальном сайте, которая не может быть позднее 14-го календарного дня, следующего за днем определения победителя отбора.</w:t>
      </w:r>
    </w:p>
    <w:p w:rsidR="000610C7" w:rsidRDefault="000610C7">
      <w:pPr>
        <w:pStyle w:val="ConsPlusNormal"/>
        <w:spacing w:before="220"/>
        <w:ind w:firstLine="540"/>
        <w:jc w:val="both"/>
      </w:pPr>
      <w:bookmarkStart w:id="5" w:name="P90"/>
      <w:bookmarkEnd w:id="5"/>
      <w:r>
        <w:lastRenderedPageBreak/>
        <w:t>2.3. Требования к участникам отбора, которым должен соответствовать участник отбора на дату подачи заявки:</w:t>
      </w:r>
    </w:p>
    <w:p w:rsidR="000610C7" w:rsidRDefault="000610C7">
      <w:pPr>
        <w:pStyle w:val="ConsPlusNormal"/>
        <w:spacing w:before="220"/>
        <w:ind w:firstLine="540"/>
        <w:jc w:val="both"/>
      </w:pPr>
      <w:r>
        <w:t>2.3.1. 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0610C7" w:rsidRDefault="000610C7">
      <w:pPr>
        <w:pStyle w:val="ConsPlusNormal"/>
        <w:spacing w:before="220"/>
        <w:ind w:firstLine="540"/>
        <w:jc w:val="both"/>
      </w:pPr>
      <w:r>
        <w:t>2.3.2. у участника отбора должна отсутствовать просроченная задолженность по возврату в бюджет города Когалыма субсидий, бюджетных инвестиций, предоставленных в соответствии с муниципальными нормативными правовыми актами города Когалыма и иной просроченной задолженности перед бюджетом города Когалыма;</w:t>
      </w:r>
    </w:p>
    <w:p w:rsidR="000610C7" w:rsidRDefault="000610C7">
      <w:pPr>
        <w:pStyle w:val="ConsPlusNormal"/>
        <w:spacing w:before="220"/>
        <w:ind w:firstLine="540"/>
        <w:jc w:val="both"/>
      </w:pPr>
      <w:r>
        <w:t>2.3.3. участники отбора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предпринимателя;</w:t>
      </w:r>
    </w:p>
    <w:p w:rsidR="000610C7" w:rsidRDefault="000610C7">
      <w:pPr>
        <w:pStyle w:val="ConsPlusNormal"/>
        <w:spacing w:before="220"/>
        <w:ind w:firstLine="540"/>
        <w:jc w:val="both"/>
      </w:pPr>
      <w:r>
        <w:t>2.3.4.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участником отбора;</w:t>
      </w:r>
    </w:p>
    <w:p w:rsidR="000610C7" w:rsidRDefault="000610C7">
      <w:pPr>
        <w:pStyle w:val="ConsPlusNormal"/>
        <w:spacing w:before="220"/>
        <w:ind w:firstLine="540"/>
        <w:jc w:val="both"/>
      </w:pPr>
      <w:r>
        <w:t>2.3.5. участник отбора на получение субсидии не должен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компании). Указанные иностранные юридические лица, а также российские юридические лица,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процентов, не вправе являться получателями субсидии.</w:t>
      </w:r>
    </w:p>
    <w:p w:rsidR="000610C7" w:rsidRDefault="000610C7">
      <w:pPr>
        <w:pStyle w:val="ConsPlusNormal"/>
        <w:spacing w:before="220"/>
        <w:ind w:firstLine="540"/>
        <w:jc w:val="both"/>
      </w:pPr>
      <w:r>
        <w:t>При расчете доли участия офшорных компаний в капитале российских юридических лиц для целей настоящего подпункта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обществ.</w:t>
      </w:r>
    </w:p>
    <w:p w:rsidR="000610C7" w:rsidRDefault="000610C7">
      <w:pPr>
        <w:pStyle w:val="ConsPlusNormal"/>
        <w:jc w:val="both"/>
      </w:pPr>
      <w:r>
        <w:t xml:space="preserve">(пп. 2.3.5 в ред. </w:t>
      </w:r>
      <w:hyperlink r:id="rId28">
        <w:r>
          <w:rPr>
            <w:color w:val="0000FF"/>
          </w:rPr>
          <w:t>постановления</w:t>
        </w:r>
      </w:hyperlink>
      <w:r>
        <w:t xml:space="preserve"> Администрации города Когалыма от 07.12.2022 N 2856)</w:t>
      </w:r>
    </w:p>
    <w:p w:rsidR="000610C7" w:rsidRDefault="000610C7">
      <w:pPr>
        <w:pStyle w:val="ConsPlusNormal"/>
        <w:spacing w:before="220"/>
        <w:ind w:firstLine="540"/>
        <w:jc w:val="both"/>
      </w:pPr>
      <w:r>
        <w:t xml:space="preserve">2.3.6. участники отбора не должны получать средства из бюджета города Когалыма на основании иных муниципальных правовых актов города Когалыма на цели, указанные в </w:t>
      </w:r>
      <w:hyperlink w:anchor="P49">
        <w:r>
          <w:rPr>
            <w:color w:val="0000FF"/>
          </w:rPr>
          <w:t>пункте 1.2</w:t>
        </w:r>
      </w:hyperlink>
      <w:r>
        <w:t xml:space="preserve"> настоящего Порядка на период указанный в объявлении о проведении отбора.</w:t>
      </w:r>
    </w:p>
    <w:p w:rsidR="000610C7" w:rsidRDefault="000610C7">
      <w:pPr>
        <w:pStyle w:val="ConsPlusNormal"/>
        <w:spacing w:before="220"/>
        <w:ind w:firstLine="540"/>
        <w:jc w:val="both"/>
      </w:pPr>
      <w:r>
        <w:t>2.3.7. участник отбора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p w:rsidR="000610C7" w:rsidRDefault="000610C7">
      <w:pPr>
        <w:pStyle w:val="ConsPlusNormal"/>
        <w:spacing w:before="220"/>
        <w:ind w:firstLine="540"/>
        <w:jc w:val="both"/>
      </w:pPr>
      <w:bookmarkStart w:id="6" w:name="P100"/>
      <w:bookmarkEnd w:id="6"/>
      <w:r>
        <w:t>2.4. Требования, предъявляемые к форме и содержанию заявок, предоставляемых участниками отбора.</w:t>
      </w:r>
    </w:p>
    <w:p w:rsidR="000610C7" w:rsidRDefault="000610C7">
      <w:pPr>
        <w:pStyle w:val="ConsPlusNormal"/>
        <w:spacing w:before="220"/>
        <w:ind w:firstLine="540"/>
        <w:jc w:val="both"/>
      </w:pPr>
      <w:r>
        <w:t xml:space="preserve">2.4.1. Для участия в отборе участники в сроки, установленные в объявлении о проведении </w:t>
      </w:r>
      <w:r>
        <w:lastRenderedPageBreak/>
        <w:t>отбора, предоставляют заявку и пакет документов, лично или через уполномоченного представителя непосредственно в приемную Уполномоченного органа по адресу: 628481, город Когалым, улица Дружбы народов, 7, кабинет 122 или посредством почтовой связи заказным письмом с уведомлением.</w:t>
      </w:r>
    </w:p>
    <w:p w:rsidR="000610C7" w:rsidRDefault="000610C7">
      <w:pPr>
        <w:pStyle w:val="ConsPlusNormal"/>
        <w:spacing w:before="220"/>
        <w:ind w:firstLine="540"/>
        <w:jc w:val="both"/>
      </w:pPr>
      <w:bookmarkStart w:id="7" w:name="P102"/>
      <w:bookmarkEnd w:id="7"/>
      <w:r>
        <w:t xml:space="preserve">2.4.2. </w:t>
      </w:r>
      <w:hyperlink w:anchor="P319">
        <w:r>
          <w:rPr>
            <w:color w:val="0000FF"/>
          </w:rPr>
          <w:t>Заявка</w:t>
        </w:r>
      </w:hyperlink>
      <w:r>
        <w:t>, включающая согласие на публикацию (размещение) в информационно-телекоммуникационной сети "Интернет" информации об участнике отбора, о подаваемой участником отбора заявке, иной информации об участнике отбора, связанной с соответствующим отбором, а также согласие на обработку персональных данных (для физического лица), предоставляется по форме, установленной в приложении 1 к настоящему Порядку.</w:t>
      </w:r>
    </w:p>
    <w:p w:rsidR="000610C7" w:rsidRDefault="000610C7">
      <w:pPr>
        <w:pStyle w:val="ConsPlusNormal"/>
        <w:spacing w:before="220"/>
        <w:ind w:firstLine="540"/>
        <w:jc w:val="both"/>
      </w:pPr>
      <w:r>
        <w:t>В случае если от имени участника отбора действует уполномоченный представитель, запись о котором отсутствует в выписке из Единого государственного реестра юридических лиц (индивидуальных предпринимателей), заявка должна содержать также данные нотариальной доверенности оформленной в соответствии с действующим законодательством Российской Федерации на осуществление действий от имени участника отбора с приложением копии нотариальной доверенности заверенной печатью (при наличии) участника отбора и подписанной руководителем юридического лица, индивидуальным предпринимателем либо прилагается документ, подтверждающий полномочия лица на осуществление действий от имени участника отбора, 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участника отбора без доверенности (для юридического лица).</w:t>
      </w:r>
    </w:p>
    <w:p w:rsidR="000610C7" w:rsidRDefault="000610C7">
      <w:pPr>
        <w:pStyle w:val="ConsPlusNormal"/>
        <w:spacing w:before="220"/>
        <w:ind w:firstLine="540"/>
        <w:jc w:val="both"/>
      </w:pPr>
      <w:r>
        <w:t>Все документы, входящие в состав заявки должны быть составлены на русском языке, подписаны руководителем, индивидуальным предпринимателем (уполномоченным лицом) и скреплены соответствующей печатью (при ее наличии). Все документы должны иметь четкую печать текстов.</w:t>
      </w:r>
    </w:p>
    <w:p w:rsidR="000610C7" w:rsidRDefault="000610C7">
      <w:pPr>
        <w:pStyle w:val="ConsPlusNormal"/>
        <w:spacing w:before="220"/>
        <w:ind w:firstLine="540"/>
        <w:jc w:val="both"/>
      </w:pPr>
      <w:r>
        <w:t>Заявка должна быть заполнена полностью.</w:t>
      </w:r>
    </w:p>
    <w:p w:rsidR="000610C7" w:rsidRDefault="000610C7">
      <w:pPr>
        <w:pStyle w:val="ConsPlusNormal"/>
        <w:spacing w:before="220"/>
        <w:ind w:firstLine="540"/>
        <w:jc w:val="both"/>
      </w:pPr>
      <w:r>
        <w:t>При оформлении документов применение факсимильных подписей не допускается.</w:t>
      </w:r>
    </w:p>
    <w:p w:rsidR="000610C7" w:rsidRDefault="000610C7">
      <w:pPr>
        <w:pStyle w:val="ConsPlusNormal"/>
        <w:spacing w:before="220"/>
        <w:ind w:firstLine="540"/>
        <w:jc w:val="both"/>
      </w:pPr>
      <w:r>
        <w:t>Расходы на подготовку и оформление заявки несет участник отбора. Указанные расходы возмещению не подлежат.</w:t>
      </w:r>
    </w:p>
    <w:p w:rsidR="000610C7" w:rsidRDefault="000610C7">
      <w:pPr>
        <w:pStyle w:val="ConsPlusNormal"/>
        <w:spacing w:before="220"/>
        <w:ind w:firstLine="540"/>
        <w:jc w:val="both"/>
      </w:pPr>
      <w:r>
        <w:t>2.5. Для участия в отборе участник может подать только одну заявку.</w:t>
      </w:r>
    </w:p>
    <w:p w:rsidR="000610C7" w:rsidRDefault="000610C7">
      <w:pPr>
        <w:pStyle w:val="ConsPlusNormal"/>
        <w:spacing w:before="220"/>
        <w:ind w:firstLine="540"/>
        <w:jc w:val="both"/>
      </w:pPr>
      <w:r>
        <w:t>2.6. При приеме заявки предоставленной лично или через уполномоченного представителя, Уполномоченный орган регистрирует ее в журнале учета заявок и выдает участнику отбора расписку в получении заявки с указанием перечня принятых документов, даты ее получения и присвоенного регистрационного номера.</w:t>
      </w:r>
    </w:p>
    <w:p w:rsidR="000610C7" w:rsidRDefault="000610C7">
      <w:pPr>
        <w:pStyle w:val="ConsPlusNormal"/>
        <w:spacing w:before="220"/>
        <w:ind w:firstLine="540"/>
        <w:jc w:val="both"/>
      </w:pPr>
      <w:r>
        <w:t>2.7. При поступлении заявки, направленной по почте, она регистрируется в журнале учета заявок в течение 1 (одного) рабочего дня с даты получения заявки. Уведомление о регистрации документов Уполномоченным органом направляется участнику отбора посредством электронной или почтовой связи в течение 2 (двух) рабочих дней с даты регистрации документов.</w:t>
      </w:r>
    </w:p>
    <w:p w:rsidR="000610C7" w:rsidRDefault="000610C7">
      <w:pPr>
        <w:pStyle w:val="ConsPlusNormal"/>
        <w:spacing w:before="220"/>
        <w:ind w:firstLine="540"/>
        <w:jc w:val="both"/>
      </w:pPr>
      <w:bookmarkStart w:id="8" w:name="P111"/>
      <w:bookmarkEnd w:id="8"/>
      <w:r>
        <w:t>2.8. Участник отбора вправе отозвать заявку, внести изменения в заявку не позднее чем за 2 (два) рабочих дня до окончания срока приема документов посредством предоставления заявления об отзыве заявки (внесении изменений в заявку) в произвольной форме в Уполномоченный орган.</w:t>
      </w:r>
    </w:p>
    <w:p w:rsidR="000610C7" w:rsidRDefault="000610C7">
      <w:pPr>
        <w:pStyle w:val="ConsPlusNormal"/>
        <w:spacing w:before="220"/>
        <w:ind w:firstLine="540"/>
        <w:jc w:val="both"/>
      </w:pPr>
      <w:r>
        <w:t>Уполномоченный орган в течение 1 (одного) рабочего дня с даты поступления заявления вносит в журнал учета заявок отметку "Исключен в связи с отзывом заявки".</w:t>
      </w:r>
    </w:p>
    <w:p w:rsidR="000610C7" w:rsidRDefault="000610C7">
      <w:pPr>
        <w:pStyle w:val="ConsPlusNormal"/>
        <w:spacing w:before="220"/>
        <w:ind w:firstLine="540"/>
        <w:jc w:val="both"/>
      </w:pPr>
      <w:r>
        <w:t xml:space="preserve">В случае внесения изменений в заявку Уполномоченный орган вносит в журнал учета заявок отметку "Исключен в связи с внесением изменений в заявку". Информация об участнике отбора </w:t>
      </w:r>
      <w:r>
        <w:lastRenderedPageBreak/>
        <w:t>вносится повторно с учетом внесенных изменений, даты и времени регистрации заявления о внесении изменений в заявку.</w:t>
      </w:r>
    </w:p>
    <w:p w:rsidR="000610C7" w:rsidRDefault="000610C7">
      <w:pPr>
        <w:pStyle w:val="ConsPlusNormal"/>
        <w:spacing w:before="220"/>
        <w:ind w:firstLine="540"/>
        <w:jc w:val="both"/>
      </w:pPr>
      <w:r>
        <w:t>Заявка признается отозванной участником отбора со дня регистрации заявления об отзыве заявки и не подлежит рассмотрению в соответствии с настоящим Порядком.</w:t>
      </w:r>
    </w:p>
    <w:p w:rsidR="000610C7" w:rsidRDefault="000610C7">
      <w:pPr>
        <w:pStyle w:val="ConsPlusNormal"/>
        <w:spacing w:before="220"/>
        <w:ind w:firstLine="540"/>
        <w:jc w:val="both"/>
      </w:pPr>
      <w:bookmarkStart w:id="9" w:name="P115"/>
      <w:bookmarkEnd w:id="9"/>
      <w:r>
        <w:t>2.9. Зарегистрированное заявление об отзыве заявки является основанием для возврата заявки и приложенных к ней документов участнику отбора. Уполномоченный орган обеспечивает возврат заявки участнику отбора не позднее 5 (пяти) календарных дней со дня регистрации заявления об отзыве заявки.</w:t>
      </w:r>
    </w:p>
    <w:p w:rsidR="000610C7" w:rsidRDefault="000610C7">
      <w:pPr>
        <w:pStyle w:val="ConsPlusNormal"/>
        <w:spacing w:before="220"/>
        <w:ind w:firstLine="540"/>
        <w:jc w:val="both"/>
      </w:pPr>
      <w:bookmarkStart w:id="10" w:name="P116"/>
      <w:bookmarkEnd w:id="10"/>
      <w:r>
        <w:t>2.10. В сроки, установленные в объявлении, специалисты Уполномоченного органа осуществляют разъяснения об условиях и порядке предоставления субсидии по адресу: г. Когалым, улица Дружбы народов, 7, кабинет 122, ежедневно, кроме субботы и воскресенья:</w:t>
      </w:r>
    </w:p>
    <w:p w:rsidR="000610C7" w:rsidRDefault="000610C7">
      <w:pPr>
        <w:pStyle w:val="ConsPlusNormal"/>
        <w:spacing w:before="220"/>
        <w:ind w:firstLine="540"/>
        <w:jc w:val="both"/>
      </w:pPr>
      <w:r>
        <w:t>- понедельник с 08.30 до 12.30 и с 14.00 до 18.00;</w:t>
      </w:r>
    </w:p>
    <w:p w:rsidR="000610C7" w:rsidRDefault="000610C7">
      <w:pPr>
        <w:pStyle w:val="ConsPlusNormal"/>
        <w:spacing w:before="220"/>
        <w:ind w:firstLine="540"/>
        <w:jc w:val="both"/>
      </w:pPr>
      <w:r>
        <w:t>- вторник - пятница с 08.30 до 12.30 и с 14.00 до 17.00.</w:t>
      </w:r>
    </w:p>
    <w:p w:rsidR="000610C7" w:rsidRDefault="000610C7">
      <w:pPr>
        <w:pStyle w:val="ConsPlusNormal"/>
        <w:spacing w:before="220"/>
        <w:ind w:firstLine="540"/>
        <w:jc w:val="both"/>
      </w:pPr>
      <w:r>
        <w:t>Консультации об условиях и порядке предоставления субсидии можно получить по телефонам: (34667)93-794 (34667)93-731.</w:t>
      </w:r>
    </w:p>
    <w:p w:rsidR="000610C7" w:rsidRDefault="000610C7">
      <w:pPr>
        <w:pStyle w:val="ConsPlusNormal"/>
        <w:spacing w:before="220"/>
        <w:ind w:firstLine="540"/>
        <w:jc w:val="both"/>
      </w:pPr>
      <w:bookmarkStart w:id="11" w:name="P120"/>
      <w:bookmarkEnd w:id="11"/>
      <w:r>
        <w:t>2.11. Правила рассмотрения и оценки заявок участников отбора.</w:t>
      </w:r>
    </w:p>
    <w:p w:rsidR="000610C7" w:rsidRDefault="000610C7">
      <w:pPr>
        <w:pStyle w:val="ConsPlusNormal"/>
        <w:spacing w:before="220"/>
        <w:ind w:firstLine="540"/>
        <w:jc w:val="both"/>
      </w:pPr>
      <w:r>
        <w:t>2.11.1. Порядок рассмотрения заявок участников отбора на предмет их соответствия установленным в объявлении о проведении отбора требованиям:</w:t>
      </w:r>
    </w:p>
    <w:p w:rsidR="000610C7" w:rsidRDefault="000610C7">
      <w:pPr>
        <w:pStyle w:val="ConsPlusNormal"/>
        <w:spacing w:before="220"/>
        <w:ind w:firstLine="540"/>
        <w:jc w:val="both"/>
      </w:pPr>
      <w:r>
        <w:t>Уполномоченный орган в течение 10 (десяти) рабочих дней после завершения срока приема заявок:</w:t>
      </w:r>
    </w:p>
    <w:p w:rsidR="000610C7" w:rsidRDefault="000610C7">
      <w:pPr>
        <w:pStyle w:val="ConsPlusNormal"/>
        <w:spacing w:before="220"/>
        <w:ind w:firstLine="540"/>
        <w:jc w:val="both"/>
      </w:pPr>
      <w:r>
        <w:t>1) запрашивает в порядке межведомственного информационного взаимодействия следующие документы:</w:t>
      </w:r>
    </w:p>
    <w:p w:rsidR="000610C7" w:rsidRDefault="000610C7">
      <w:pPr>
        <w:pStyle w:val="ConsPlusNormal"/>
        <w:spacing w:before="220"/>
        <w:ind w:firstLine="540"/>
        <w:jc w:val="both"/>
      </w:pPr>
      <w:r>
        <w:t>- об отсутствии неисполненной обязанности по уплате налогов, сборов, страховых сборов, пеней, штрафов, процентов, подлежащих уплате в соответствии с законодательством Российской Федерации о налогах и сборах (в Федеральной налоговой службе Российской Федерации);</w:t>
      </w:r>
    </w:p>
    <w:p w:rsidR="000610C7" w:rsidRDefault="000610C7">
      <w:pPr>
        <w:pStyle w:val="ConsPlusNormal"/>
        <w:spacing w:before="220"/>
        <w:ind w:firstLine="540"/>
        <w:jc w:val="both"/>
      </w:pPr>
      <w:r>
        <w:t>- выписку из Единого государственного реестра юридических лиц или Единого государственного реестра индивидуальных предпринимателей (в Федеральной налоговой службе Российской Федерации);</w:t>
      </w:r>
    </w:p>
    <w:p w:rsidR="000610C7" w:rsidRDefault="000610C7">
      <w:pPr>
        <w:pStyle w:val="ConsPlusNormal"/>
        <w:spacing w:before="220"/>
        <w:ind w:firstLine="540"/>
        <w:jc w:val="both"/>
      </w:pPr>
      <w:r>
        <w:t>- выписку из реестра дисквалифицированных лиц (в Федеральной налоговой службе Российской Федерации);</w:t>
      </w:r>
    </w:p>
    <w:p w:rsidR="000610C7" w:rsidRDefault="000610C7">
      <w:pPr>
        <w:pStyle w:val="ConsPlusNormal"/>
        <w:spacing w:before="220"/>
        <w:ind w:firstLine="540"/>
        <w:jc w:val="both"/>
      </w:pPr>
      <w:r>
        <w:t>- о состоянии расчетов по страховым взносам, пеням и штрафам плательщика страховых взносов (в Фонде пенсионного и социального страхования Российской Федерации);</w:t>
      </w:r>
    </w:p>
    <w:p w:rsidR="000610C7" w:rsidRDefault="000610C7">
      <w:pPr>
        <w:pStyle w:val="ConsPlusNormal"/>
        <w:jc w:val="both"/>
      </w:pPr>
      <w:r>
        <w:t xml:space="preserve">(в ред. </w:t>
      </w:r>
      <w:hyperlink r:id="rId29">
        <w:r>
          <w:rPr>
            <w:color w:val="0000FF"/>
          </w:rPr>
          <w:t>постановления</w:t>
        </w:r>
      </w:hyperlink>
      <w:r>
        <w:t xml:space="preserve"> Администрации города Когалыма от 07.12.2022 N 2856)</w:t>
      </w:r>
    </w:p>
    <w:p w:rsidR="000610C7" w:rsidRDefault="000610C7">
      <w:pPr>
        <w:pStyle w:val="ConsPlusNormal"/>
        <w:spacing w:before="220"/>
        <w:ind w:firstLine="540"/>
        <w:jc w:val="both"/>
      </w:pPr>
      <w:r>
        <w:t>2) запрашивает в структурных подразделениях Администрации города Когалыма следующие сведения:</w:t>
      </w:r>
    </w:p>
    <w:p w:rsidR="000610C7" w:rsidRDefault="000610C7">
      <w:pPr>
        <w:pStyle w:val="ConsPlusNormal"/>
        <w:spacing w:before="220"/>
        <w:ind w:firstLine="540"/>
        <w:jc w:val="both"/>
      </w:pPr>
      <w:r>
        <w:t>- об отсутствии просроченной задолженности по возврату в бюджет города Когалыма субсидий, бюджетных инвестиций, предоставленных, в том числе в соответствии с иными правовыми актами, и иной просроченной задолженности перед бюджетом города Когалыма;</w:t>
      </w:r>
    </w:p>
    <w:p w:rsidR="000610C7" w:rsidRDefault="000610C7">
      <w:pPr>
        <w:pStyle w:val="ConsPlusNormal"/>
        <w:spacing w:before="220"/>
        <w:ind w:firstLine="540"/>
        <w:jc w:val="both"/>
      </w:pPr>
      <w:r>
        <w:t xml:space="preserve">- подтверждающие отсутствие выплат средств из бюджета города Когалыма на основании иных нормативных правовых актов или муниципальных правовых актов на цель, указанную в </w:t>
      </w:r>
      <w:hyperlink w:anchor="P49">
        <w:r>
          <w:rPr>
            <w:color w:val="0000FF"/>
          </w:rPr>
          <w:t>пункте 1.2</w:t>
        </w:r>
      </w:hyperlink>
      <w:r>
        <w:t xml:space="preserve"> настоящего Порядка на период, указанный в объявлении о проведении отбора.</w:t>
      </w:r>
    </w:p>
    <w:p w:rsidR="000610C7" w:rsidRDefault="000610C7">
      <w:pPr>
        <w:pStyle w:val="ConsPlusNormal"/>
        <w:spacing w:before="220"/>
        <w:ind w:firstLine="540"/>
        <w:jc w:val="both"/>
      </w:pPr>
      <w:r>
        <w:t>3) осуществляет предварительную проверку заявки и пакета документов на соответствие участника отбора требованиям, указанным объявлении;</w:t>
      </w:r>
    </w:p>
    <w:p w:rsidR="000610C7" w:rsidRDefault="000610C7">
      <w:pPr>
        <w:pStyle w:val="ConsPlusNormal"/>
        <w:spacing w:before="220"/>
        <w:ind w:firstLine="540"/>
        <w:jc w:val="both"/>
      </w:pPr>
      <w:r>
        <w:t>4) организует заседание комиссии для рассмотрения и оценки заявок участников отбора с целью получения субсидии из бюджета города Когалыма на возмещение части затрат в связи с оказанием ритуальных услуг (далее - Комиссия).</w:t>
      </w:r>
    </w:p>
    <w:p w:rsidR="000610C7" w:rsidRDefault="000610C7">
      <w:pPr>
        <w:pStyle w:val="ConsPlusNormal"/>
        <w:spacing w:before="220"/>
        <w:ind w:firstLine="540"/>
        <w:jc w:val="both"/>
      </w:pPr>
      <w:r>
        <w:t xml:space="preserve">2.11.2. Рассмотрение и оценку заявок участников отбора чьи заявки прошли предварительную проверку осуществляет Комиссия в соответствии с </w:t>
      </w:r>
      <w:hyperlink w:anchor="P516">
        <w:r>
          <w:rPr>
            <w:color w:val="0000FF"/>
          </w:rPr>
          <w:t>Положением</w:t>
        </w:r>
      </w:hyperlink>
      <w:r>
        <w:t xml:space="preserve"> о Комиссии и в составе согласно приложению 2 к настоящему Порядку.</w:t>
      </w:r>
    </w:p>
    <w:p w:rsidR="000610C7" w:rsidRDefault="000610C7">
      <w:pPr>
        <w:pStyle w:val="ConsPlusNormal"/>
        <w:jc w:val="both"/>
      </w:pPr>
      <w:r>
        <w:t xml:space="preserve">(в ред. </w:t>
      </w:r>
      <w:hyperlink r:id="rId30">
        <w:r>
          <w:rPr>
            <w:color w:val="0000FF"/>
          </w:rPr>
          <w:t>постановления</w:t>
        </w:r>
      </w:hyperlink>
      <w:r>
        <w:t xml:space="preserve"> Администрации города Когалыма от 07.12.2022 N 2856)</w:t>
      </w:r>
    </w:p>
    <w:p w:rsidR="000610C7" w:rsidRDefault="000610C7">
      <w:pPr>
        <w:pStyle w:val="ConsPlusNormal"/>
        <w:spacing w:before="220"/>
        <w:ind w:firstLine="540"/>
        <w:jc w:val="both"/>
      </w:pPr>
      <w:r>
        <w:t>2.11.3. Оценка заявок осуществляется по следующим критериям:</w:t>
      </w:r>
    </w:p>
    <w:p w:rsidR="000610C7" w:rsidRDefault="000610C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2794"/>
        <w:gridCol w:w="1191"/>
        <w:gridCol w:w="4535"/>
      </w:tblGrid>
      <w:tr w:rsidR="000610C7">
        <w:tc>
          <w:tcPr>
            <w:tcW w:w="454" w:type="dxa"/>
          </w:tcPr>
          <w:p w:rsidR="000610C7" w:rsidRDefault="000610C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794" w:type="dxa"/>
          </w:tcPr>
          <w:p w:rsidR="000610C7" w:rsidRDefault="000610C7">
            <w:pPr>
              <w:pStyle w:val="ConsPlusNormal"/>
              <w:jc w:val="center"/>
            </w:pPr>
            <w:r>
              <w:t>Критерии</w:t>
            </w:r>
          </w:p>
        </w:tc>
        <w:tc>
          <w:tcPr>
            <w:tcW w:w="5726" w:type="dxa"/>
            <w:gridSpan w:val="2"/>
          </w:tcPr>
          <w:p w:rsidR="000610C7" w:rsidRDefault="000610C7">
            <w:pPr>
              <w:pStyle w:val="ConsPlusNormal"/>
              <w:jc w:val="center"/>
            </w:pPr>
            <w:r>
              <w:t>Рекомендуемый подход к определению оценки (от 0 до 3 баллов)</w:t>
            </w:r>
          </w:p>
        </w:tc>
      </w:tr>
      <w:tr w:rsidR="000610C7">
        <w:tc>
          <w:tcPr>
            <w:tcW w:w="454" w:type="dxa"/>
          </w:tcPr>
          <w:p w:rsidR="000610C7" w:rsidRDefault="000610C7">
            <w:pPr>
              <w:pStyle w:val="ConsPlusNormal"/>
            </w:pPr>
            <w:r>
              <w:t>1.</w:t>
            </w:r>
          </w:p>
        </w:tc>
        <w:tc>
          <w:tcPr>
            <w:tcW w:w="2794" w:type="dxa"/>
          </w:tcPr>
          <w:p w:rsidR="000610C7" w:rsidRDefault="000610C7">
            <w:pPr>
              <w:pStyle w:val="ConsPlusNormal"/>
            </w:pPr>
            <w:r>
              <w:t>Обеспеченность материально-технической базой</w:t>
            </w:r>
          </w:p>
        </w:tc>
        <w:tc>
          <w:tcPr>
            <w:tcW w:w="1191" w:type="dxa"/>
          </w:tcPr>
          <w:p w:rsidR="000610C7" w:rsidRDefault="000610C7">
            <w:pPr>
              <w:pStyle w:val="ConsPlusNormal"/>
            </w:pPr>
            <w:r>
              <w:t>3</w:t>
            </w:r>
          </w:p>
        </w:tc>
        <w:tc>
          <w:tcPr>
            <w:tcW w:w="4535" w:type="dxa"/>
          </w:tcPr>
          <w:p w:rsidR="000610C7" w:rsidRDefault="000610C7">
            <w:pPr>
              <w:pStyle w:val="ConsPlusNormal"/>
            </w:pPr>
            <w:r>
              <w:t>Располагает собственными помещениями, оборудованием и реквизитом, необходимым для оказания услуг;</w:t>
            </w:r>
          </w:p>
          <w:p w:rsidR="000610C7" w:rsidRDefault="000610C7">
            <w:pPr>
              <w:pStyle w:val="ConsPlusNormal"/>
            </w:pPr>
            <w:r>
              <w:t>- в заявке представлено описание материально-технической базы.</w:t>
            </w:r>
          </w:p>
        </w:tc>
      </w:tr>
      <w:tr w:rsidR="000610C7">
        <w:tc>
          <w:tcPr>
            <w:tcW w:w="454" w:type="dxa"/>
          </w:tcPr>
          <w:p w:rsidR="000610C7" w:rsidRDefault="000610C7">
            <w:pPr>
              <w:pStyle w:val="ConsPlusNormal"/>
            </w:pPr>
          </w:p>
        </w:tc>
        <w:tc>
          <w:tcPr>
            <w:tcW w:w="2794" w:type="dxa"/>
          </w:tcPr>
          <w:p w:rsidR="000610C7" w:rsidRDefault="000610C7">
            <w:pPr>
              <w:pStyle w:val="ConsPlusNormal"/>
            </w:pPr>
          </w:p>
        </w:tc>
        <w:tc>
          <w:tcPr>
            <w:tcW w:w="1191" w:type="dxa"/>
          </w:tcPr>
          <w:p w:rsidR="000610C7" w:rsidRDefault="000610C7">
            <w:pPr>
              <w:pStyle w:val="ConsPlusNormal"/>
            </w:pPr>
            <w:r>
              <w:t>2</w:t>
            </w:r>
          </w:p>
        </w:tc>
        <w:tc>
          <w:tcPr>
            <w:tcW w:w="4535" w:type="dxa"/>
          </w:tcPr>
          <w:p w:rsidR="000610C7" w:rsidRDefault="000610C7">
            <w:pPr>
              <w:pStyle w:val="ConsPlusNormal"/>
            </w:pPr>
            <w:r>
              <w:t>Располагает помещениями (пользование, аренда, лизинг), оборудованием и реквизитом, необходимым для оказания услуг;</w:t>
            </w:r>
          </w:p>
          <w:p w:rsidR="000610C7" w:rsidRDefault="000610C7">
            <w:pPr>
              <w:pStyle w:val="ConsPlusNormal"/>
            </w:pPr>
            <w:r>
              <w:t>- в заявке представлено описание материально-технической базы.</w:t>
            </w:r>
          </w:p>
        </w:tc>
      </w:tr>
      <w:tr w:rsidR="000610C7">
        <w:tc>
          <w:tcPr>
            <w:tcW w:w="454" w:type="dxa"/>
          </w:tcPr>
          <w:p w:rsidR="000610C7" w:rsidRDefault="000610C7">
            <w:pPr>
              <w:pStyle w:val="ConsPlusNormal"/>
            </w:pPr>
          </w:p>
        </w:tc>
        <w:tc>
          <w:tcPr>
            <w:tcW w:w="2794" w:type="dxa"/>
          </w:tcPr>
          <w:p w:rsidR="000610C7" w:rsidRDefault="000610C7">
            <w:pPr>
              <w:pStyle w:val="ConsPlusNormal"/>
            </w:pPr>
          </w:p>
        </w:tc>
        <w:tc>
          <w:tcPr>
            <w:tcW w:w="1191" w:type="dxa"/>
          </w:tcPr>
          <w:p w:rsidR="000610C7" w:rsidRDefault="000610C7">
            <w:pPr>
              <w:pStyle w:val="ConsPlusNormal"/>
            </w:pPr>
            <w:r>
              <w:t>1</w:t>
            </w:r>
          </w:p>
        </w:tc>
        <w:tc>
          <w:tcPr>
            <w:tcW w:w="4535" w:type="dxa"/>
          </w:tcPr>
          <w:p w:rsidR="000610C7" w:rsidRDefault="000610C7">
            <w:pPr>
              <w:pStyle w:val="ConsPlusNormal"/>
            </w:pPr>
            <w:r>
              <w:t>В заявке приведено описание материально-технической базы, без подтверждающих документов</w:t>
            </w:r>
          </w:p>
        </w:tc>
      </w:tr>
      <w:tr w:rsidR="000610C7">
        <w:tc>
          <w:tcPr>
            <w:tcW w:w="454" w:type="dxa"/>
          </w:tcPr>
          <w:p w:rsidR="000610C7" w:rsidRDefault="000610C7">
            <w:pPr>
              <w:pStyle w:val="ConsPlusNormal"/>
            </w:pPr>
          </w:p>
        </w:tc>
        <w:tc>
          <w:tcPr>
            <w:tcW w:w="2794" w:type="dxa"/>
          </w:tcPr>
          <w:p w:rsidR="000610C7" w:rsidRDefault="000610C7">
            <w:pPr>
              <w:pStyle w:val="ConsPlusNormal"/>
            </w:pPr>
          </w:p>
        </w:tc>
        <w:tc>
          <w:tcPr>
            <w:tcW w:w="1191" w:type="dxa"/>
          </w:tcPr>
          <w:p w:rsidR="000610C7" w:rsidRDefault="000610C7">
            <w:pPr>
              <w:pStyle w:val="ConsPlusNormal"/>
            </w:pPr>
            <w:r>
              <w:t>0</w:t>
            </w:r>
          </w:p>
        </w:tc>
        <w:tc>
          <w:tcPr>
            <w:tcW w:w="4535" w:type="dxa"/>
          </w:tcPr>
          <w:p w:rsidR="000610C7" w:rsidRDefault="000610C7">
            <w:pPr>
              <w:pStyle w:val="ConsPlusNormal"/>
            </w:pPr>
            <w:r>
              <w:t>Отсутствует материально-техническая база на момент подачи заявки:</w:t>
            </w:r>
          </w:p>
          <w:p w:rsidR="000610C7" w:rsidRDefault="000610C7">
            <w:pPr>
              <w:pStyle w:val="ConsPlusNormal"/>
            </w:pPr>
            <w:r>
              <w:t>- имеются противоречия между описанными в заявке ресурсами и информацией из открытых источников.</w:t>
            </w:r>
          </w:p>
        </w:tc>
      </w:tr>
      <w:tr w:rsidR="000610C7">
        <w:tc>
          <w:tcPr>
            <w:tcW w:w="454" w:type="dxa"/>
          </w:tcPr>
          <w:p w:rsidR="000610C7" w:rsidRDefault="000610C7">
            <w:pPr>
              <w:pStyle w:val="ConsPlusNormal"/>
            </w:pPr>
            <w:r>
              <w:t>2.</w:t>
            </w:r>
          </w:p>
        </w:tc>
        <w:tc>
          <w:tcPr>
            <w:tcW w:w="2794" w:type="dxa"/>
          </w:tcPr>
          <w:p w:rsidR="000610C7" w:rsidRDefault="000610C7">
            <w:pPr>
              <w:pStyle w:val="ConsPlusNormal"/>
            </w:pPr>
            <w:r>
              <w:t>Обеспеченность кадровыми ресурсами</w:t>
            </w:r>
          </w:p>
        </w:tc>
        <w:tc>
          <w:tcPr>
            <w:tcW w:w="1191" w:type="dxa"/>
          </w:tcPr>
          <w:p w:rsidR="000610C7" w:rsidRDefault="000610C7">
            <w:pPr>
              <w:pStyle w:val="ConsPlusNormal"/>
            </w:pPr>
            <w:r>
              <w:t>3</w:t>
            </w:r>
          </w:p>
        </w:tc>
        <w:tc>
          <w:tcPr>
            <w:tcW w:w="4535" w:type="dxa"/>
          </w:tcPr>
          <w:p w:rsidR="000610C7" w:rsidRDefault="000610C7">
            <w:pPr>
              <w:pStyle w:val="ConsPlusNormal"/>
            </w:pPr>
            <w:r>
              <w:t>Располагает опытными, квалифицированными специалистами - штатными работниками более 5 (включительно) человек, с приложением копии документов, подтверждающих соответствующее образование и (или) опыт работы в сфере ритуальных услуг</w:t>
            </w:r>
          </w:p>
        </w:tc>
      </w:tr>
      <w:tr w:rsidR="000610C7">
        <w:tc>
          <w:tcPr>
            <w:tcW w:w="454" w:type="dxa"/>
          </w:tcPr>
          <w:p w:rsidR="000610C7" w:rsidRDefault="000610C7">
            <w:pPr>
              <w:pStyle w:val="ConsPlusNormal"/>
            </w:pPr>
          </w:p>
        </w:tc>
        <w:tc>
          <w:tcPr>
            <w:tcW w:w="2794" w:type="dxa"/>
          </w:tcPr>
          <w:p w:rsidR="000610C7" w:rsidRDefault="000610C7">
            <w:pPr>
              <w:pStyle w:val="ConsPlusNormal"/>
            </w:pPr>
          </w:p>
        </w:tc>
        <w:tc>
          <w:tcPr>
            <w:tcW w:w="1191" w:type="dxa"/>
          </w:tcPr>
          <w:p w:rsidR="000610C7" w:rsidRDefault="000610C7">
            <w:pPr>
              <w:pStyle w:val="ConsPlusNormal"/>
            </w:pPr>
            <w:r>
              <w:t>2</w:t>
            </w:r>
          </w:p>
        </w:tc>
        <w:tc>
          <w:tcPr>
            <w:tcW w:w="4535" w:type="dxa"/>
          </w:tcPr>
          <w:p w:rsidR="000610C7" w:rsidRDefault="000610C7">
            <w:pPr>
              <w:pStyle w:val="ConsPlusNormal"/>
            </w:pPr>
            <w:r>
              <w:t xml:space="preserve">Располагает опытными, квалифицированными специалистами - штатными работниками от 5 до 3 (включительно) человек, с приложением копии документов, подтверждающих </w:t>
            </w:r>
            <w:r>
              <w:lastRenderedPageBreak/>
              <w:t>соответствующее образование и (или) опыт работы в сфере ритуальных услуг</w:t>
            </w:r>
          </w:p>
        </w:tc>
      </w:tr>
      <w:tr w:rsidR="000610C7">
        <w:tc>
          <w:tcPr>
            <w:tcW w:w="454" w:type="dxa"/>
          </w:tcPr>
          <w:p w:rsidR="000610C7" w:rsidRDefault="000610C7">
            <w:pPr>
              <w:pStyle w:val="ConsPlusNormal"/>
            </w:pPr>
          </w:p>
        </w:tc>
        <w:tc>
          <w:tcPr>
            <w:tcW w:w="2794" w:type="dxa"/>
          </w:tcPr>
          <w:p w:rsidR="000610C7" w:rsidRDefault="000610C7">
            <w:pPr>
              <w:pStyle w:val="ConsPlusNormal"/>
            </w:pPr>
          </w:p>
        </w:tc>
        <w:tc>
          <w:tcPr>
            <w:tcW w:w="1191" w:type="dxa"/>
          </w:tcPr>
          <w:p w:rsidR="000610C7" w:rsidRDefault="000610C7">
            <w:pPr>
              <w:pStyle w:val="ConsPlusNormal"/>
            </w:pPr>
            <w:r>
              <w:t>1</w:t>
            </w:r>
          </w:p>
        </w:tc>
        <w:tc>
          <w:tcPr>
            <w:tcW w:w="4535" w:type="dxa"/>
          </w:tcPr>
          <w:p w:rsidR="000610C7" w:rsidRDefault="000610C7">
            <w:pPr>
              <w:pStyle w:val="ConsPlusNormal"/>
            </w:pPr>
            <w:r>
              <w:t>Располагает опытными, квалифицированными специалистами - штатными работниками менее 3-х человек, с приложением копии документов, подтверждающих соответствующее образование и (или) опыт работы в сфере ритуальных услуг</w:t>
            </w:r>
          </w:p>
        </w:tc>
      </w:tr>
      <w:tr w:rsidR="000610C7">
        <w:tc>
          <w:tcPr>
            <w:tcW w:w="454" w:type="dxa"/>
          </w:tcPr>
          <w:p w:rsidR="000610C7" w:rsidRDefault="000610C7">
            <w:pPr>
              <w:pStyle w:val="ConsPlusNormal"/>
            </w:pPr>
          </w:p>
        </w:tc>
        <w:tc>
          <w:tcPr>
            <w:tcW w:w="2794" w:type="dxa"/>
          </w:tcPr>
          <w:p w:rsidR="000610C7" w:rsidRDefault="000610C7">
            <w:pPr>
              <w:pStyle w:val="ConsPlusNormal"/>
            </w:pPr>
          </w:p>
        </w:tc>
        <w:tc>
          <w:tcPr>
            <w:tcW w:w="1191" w:type="dxa"/>
          </w:tcPr>
          <w:p w:rsidR="000610C7" w:rsidRDefault="000610C7">
            <w:pPr>
              <w:pStyle w:val="ConsPlusNormal"/>
            </w:pPr>
            <w:r>
              <w:t>0</w:t>
            </w:r>
          </w:p>
        </w:tc>
        <w:tc>
          <w:tcPr>
            <w:tcW w:w="4535" w:type="dxa"/>
          </w:tcPr>
          <w:p w:rsidR="000610C7" w:rsidRDefault="000610C7">
            <w:pPr>
              <w:pStyle w:val="ConsPlusNormal"/>
            </w:pPr>
            <w:r>
              <w:t>Располагает специалистами не имеющие соответствующее образование и (или) опыт работы в сфере ритуальных услуг</w:t>
            </w:r>
          </w:p>
        </w:tc>
      </w:tr>
      <w:tr w:rsidR="000610C7">
        <w:tc>
          <w:tcPr>
            <w:tcW w:w="454" w:type="dxa"/>
          </w:tcPr>
          <w:p w:rsidR="000610C7" w:rsidRDefault="000610C7">
            <w:pPr>
              <w:pStyle w:val="ConsPlusNormal"/>
            </w:pPr>
            <w:r>
              <w:t>3</w:t>
            </w:r>
          </w:p>
        </w:tc>
        <w:tc>
          <w:tcPr>
            <w:tcW w:w="2794" w:type="dxa"/>
          </w:tcPr>
          <w:p w:rsidR="000610C7" w:rsidRDefault="000610C7">
            <w:pPr>
              <w:pStyle w:val="ConsPlusNormal"/>
            </w:pPr>
            <w:r>
              <w:t>Опыт оказания ритуальных услуг</w:t>
            </w:r>
          </w:p>
        </w:tc>
        <w:tc>
          <w:tcPr>
            <w:tcW w:w="1191" w:type="dxa"/>
          </w:tcPr>
          <w:p w:rsidR="000610C7" w:rsidRDefault="000610C7">
            <w:pPr>
              <w:pStyle w:val="ConsPlusNormal"/>
            </w:pPr>
            <w:r>
              <w:t>3</w:t>
            </w:r>
          </w:p>
        </w:tc>
        <w:tc>
          <w:tcPr>
            <w:tcW w:w="4535" w:type="dxa"/>
          </w:tcPr>
          <w:p w:rsidR="000610C7" w:rsidRDefault="000610C7">
            <w:pPr>
              <w:pStyle w:val="ConsPlusNormal"/>
            </w:pPr>
            <w:r>
              <w:t>Отличный опыт по оказанию услуг:</w:t>
            </w:r>
          </w:p>
          <w:p w:rsidR="000610C7" w:rsidRDefault="000610C7">
            <w:pPr>
              <w:pStyle w:val="ConsPlusNormal"/>
            </w:pPr>
            <w:r>
              <w:t>- участник отбора имеет опыт на протяжении более 2 (двух) лет;</w:t>
            </w:r>
          </w:p>
          <w:p w:rsidR="000610C7" w:rsidRDefault="000610C7">
            <w:pPr>
              <w:pStyle w:val="ConsPlusNormal"/>
            </w:pPr>
            <w:r>
              <w:t>- в заявке представлена информация об опыте (копия договора и т.п.)</w:t>
            </w:r>
          </w:p>
        </w:tc>
      </w:tr>
      <w:tr w:rsidR="000610C7">
        <w:tc>
          <w:tcPr>
            <w:tcW w:w="454" w:type="dxa"/>
          </w:tcPr>
          <w:p w:rsidR="000610C7" w:rsidRDefault="000610C7">
            <w:pPr>
              <w:pStyle w:val="ConsPlusNormal"/>
            </w:pPr>
          </w:p>
        </w:tc>
        <w:tc>
          <w:tcPr>
            <w:tcW w:w="2794" w:type="dxa"/>
          </w:tcPr>
          <w:p w:rsidR="000610C7" w:rsidRDefault="000610C7">
            <w:pPr>
              <w:pStyle w:val="ConsPlusNormal"/>
            </w:pPr>
          </w:p>
        </w:tc>
        <w:tc>
          <w:tcPr>
            <w:tcW w:w="1191" w:type="dxa"/>
          </w:tcPr>
          <w:p w:rsidR="000610C7" w:rsidRDefault="000610C7">
            <w:pPr>
              <w:pStyle w:val="ConsPlusNormal"/>
            </w:pPr>
            <w:r>
              <w:t>2</w:t>
            </w:r>
          </w:p>
        </w:tc>
        <w:tc>
          <w:tcPr>
            <w:tcW w:w="4535" w:type="dxa"/>
          </w:tcPr>
          <w:p w:rsidR="000610C7" w:rsidRDefault="000610C7">
            <w:pPr>
              <w:pStyle w:val="ConsPlusNormal"/>
            </w:pPr>
            <w:r>
              <w:t>Хороший опыт:</w:t>
            </w:r>
          </w:p>
          <w:p w:rsidR="000610C7" w:rsidRDefault="000610C7">
            <w:pPr>
              <w:pStyle w:val="ConsPlusNormal"/>
            </w:pPr>
            <w:r>
              <w:t>- участник отбора имеет опыт деятельности по выбранному направлению менее 2 (двух) лет;</w:t>
            </w:r>
          </w:p>
          <w:p w:rsidR="000610C7" w:rsidRDefault="000610C7">
            <w:pPr>
              <w:pStyle w:val="ConsPlusNormal"/>
            </w:pPr>
            <w:r>
              <w:t>- в заявке представлена информация об опыте (копия договора и т.п.)</w:t>
            </w:r>
          </w:p>
        </w:tc>
      </w:tr>
      <w:tr w:rsidR="000610C7">
        <w:tc>
          <w:tcPr>
            <w:tcW w:w="454" w:type="dxa"/>
          </w:tcPr>
          <w:p w:rsidR="000610C7" w:rsidRDefault="000610C7">
            <w:pPr>
              <w:pStyle w:val="ConsPlusNormal"/>
            </w:pPr>
          </w:p>
        </w:tc>
        <w:tc>
          <w:tcPr>
            <w:tcW w:w="2794" w:type="dxa"/>
          </w:tcPr>
          <w:p w:rsidR="000610C7" w:rsidRDefault="000610C7">
            <w:pPr>
              <w:pStyle w:val="ConsPlusNormal"/>
            </w:pPr>
          </w:p>
        </w:tc>
        <w:tc>
          <w:tcPr>
            <w:tcW w:w="1191" w:type="dxa"/>
          </w:tcPr>
          <w:p w:rsidR="000610C7" w:rsidRDefault="000610C7">
            <w:pPr>
              <w:pStyle w:val="ConsPlusNormal"/>
            </w:pPr>
            <w:r>
              <w:t>1</w:t>
            </w:r>
          </w:p>
        </w:tc>
        <w:tc>
          <w:tcPr>
            <w:tcW w:w="4535" w:type="dxa"/>
          </w:tcPr>
          <w:p w:rsidR="000610C7" w:rsidRDefault="000610C7">
            <w:pPr>
              <w:pStyle w:val="ConsPlusNormal"/>
            </w:pPr>
            <w:r>
              <w:t>Удовлетворительный опыт:</w:t>
            </w:r>
          </w:p>
          <w:p w:rsidR="000610C7" w:rsidRDefault="000610C7">
            <w:pPr>
              <w:pStyle w:val="ConsPlusNormal"/>
            </w:pPr>
            <w:r>
              <w:t>- участник отбора имеет опыт активной деятельности за последний год;</w:t>
            </w:r>
          </w:p>
          <w:p w:rsidR="000610C7" w:rsidRDefault="000610C7">
            <w:pPr>
              <w:pStyle w:val="ConsPlusNormal"/>
            </w:pPr>
            <w:r>
              <w:t>- в заявке приведено описание собственного опыта, однако документы, подтверждающие опыт отсутствует.</w:t>
            </w:r>
          </w:p>
        </w:tc>
      </w:tr>
      <w:tr w:rsidR="000610C7">
        <w:tc>
          <w:tcPr>
            <w:tcW w:w="454" w:type="dxa"/>
          </w:tcPr>
          <w:p w:rsidR="000610C7" w:rsidRDefault="000610C7">
            <w:pPr>
              <w:pStyle w:val="ConsPlusNormal"/>
            </w:pPr>
          </w:p>
        </w:tc>
        <w:tc>
          <w:tcPr>
            <w:tcW w:w="2794" w:type="dxa"/>
          </w:tcPr>
          <w:p w:rsidR="000610C7" w:rsidRDefault="000610C7">
            <w:pPr>
              <w:pStyle w:val="ConsPlusNormal"/>
            </w:pPr>
          </w:p>
        </w:tc>
        <w:tc>
          <w:tcPr>
            <w:tcW w:w="1191" w:type="dxa"/>
          </w:tcPr>
          <w:p w:rsidR="000610C7" w:rsidRDefault="000610C7">
            <w:pPr>
              <w:pStyle w:val="ConsPlusNormal"/>
            </w:pPr>
            <w:r>
              <w:t>0</w:t>
            </w:r>
          </w:p>
        </w:tc>
        <w:tc>
          <w:tcPr>
            <w:tcW w:w="4535" w:type="dxa"/>
          </w:tcPr>
          <w:p w:rsidR="000610C7" w:rsidRDefault="000610C7">
            <w:pPr>
              <w:pStyle w:val="ConsPlusNormal"/>
            </w:pPr>
            <w:r>
              <w:t>Практически отсутствует опыт:</w:t>
            </w:r>
          </w:p>
          <w:p w:rsidR="000610C7" w:rsidRDefault="000610C7">
            <w:pPr>
              <w:pStyle w:val="ConsPlusNormal"/>
            </w:pPr>
            <w:r>
              <w:t>- участник отбора не имеет опыт оказания услуг за последний год;</w:t>
            </w:r>
          </w:p>
          <w:p w:rsidR="000610C7" w:rsidRDefault="000610C7">
            <w:pPr>
              <w:pStyle w:val="ConsPlusNormal"/>
            </w:pPr>
            <w:r>
              <w:t>- опыт работы участника отбора в заявке практически не описан;</w:t>
            </w:r>
          </w:p>
          <w:p w:rsidR="000610C7" w:rsidRDefault="000610C7">
            <w:pPr>
              <w:pStyle w:val="ConsPlusNormal"/>
            </w:pPr>
            <w:r>
              <w:t>- имеются противоречия между описанным в заявке опытом и информацией из открытых источников.</w:t>
            </w:r>
          </w:p>
        </w:tc>
      </w:tr>
    </w:tbl>
    <w:p w:rsidR="000610C7" w:rsidRDefault="000610C7">
      <w:pPr>
        <w:pStyle w:val="ConsPlusNormal"/>
        <w:ind w:firstLine="540"/>
        <w:jc w:val="both"/>
      </w:pPr>
    </w:p>
    <w:p w:rsidR="000610C7" w:rsidRDefault="000610C7">
      <w:pPr>
        <w:pStyle w:val="ConsPlusNormal"/>
        <w:ind w:firstLine="540"/>
        <w:jc w:val="both"/>
      </w:pPr>
      <w:r>
        <w:t>2.11.4 Каждому из критериев присваивается от 0 до 3 баллов (целым числом).</w:t>
      </w:r>
    </w:p>
    <w:p w:rsidR="000610C7" w:rsidRDefault="000610C7">
      <w:pPr>
        <w:pStyle w:val="ConsPlusNormal"/>
        <w:spacing w:before="220"/>
        <w:ind w:firstLine="540"/>
        <w:jc w:val="both"/>
      </w:pPr>
      <w:r>
        <w:t>По итогам рассмотрения и оценки заявок участников отбора определяется общая сумма баллов (суммируются количество баллов, выставленное всеми членами Комиссии) и определяется общий средний балл (сумма всех баллов делится на количество присутствующих на заседании членов Комиссии).</w:t>
      </w:r>
    </w:p>
    <w:p w:rsidR="000610C7" w:rsidRDefault="000610C7">
      <w:pPr>
        <w:pStyle w:val="ConsPlusNormal"/>
        <w:spacing w:before="220"/>
        <w:ind w:firstLine="540"/>
        <w:jc w:val="both"/>
      </w:pPr>
      <w:r>
        <w:t>На основании результатов оценки заявок на участие в отборе Комиссия присваивает каждой заявке порядковый номер в порядке уменьшения количества баллов. Заявке с большим количеством баллов присваивается первый номер.</w:t>
      </w:r>
    </w:p>
    <w:p w:rsidR="000610C7" w:rsidRDefault="000610C7">
      <w:pPr>
        <w:pStyle w:val="ConsPlusNormal"/>
        <w:spacing w:before="220"/>
        <w:ind w:firstLine="540"/>
        <w:jc w:val="both"/>
      </w:pPr>
      <w:r>
        <w:t xml:space="preserve">2.11.5 При равенстве суммы баллов меньший порядковый номер присваивается заявке на </w:t>
      </w:r>
      <w:r>
        <w:lastRenderedPageBreak/>
        <w:t>участие в отборе, которая поступила ранее других заявок.</w:t>
      </w:r>
    </w:p>
    <w:p w:rsidR="000610C7" w:rsidRDefault="000610C7">
      <w:pPr>
        <w:pStyle w:val="ConsPlusNormal"/>
        <w:spacing w:before="220"/>
        <w:ind w:firstLine="540"/>
        <w:jc w:val="both"/>
      </w:pPr>
      <w:r>
        <w:t>2.11.6. Результаты рассмотрения и оценки заявок Комиссией в течение 5 рабочих дней со дня проведения заседания Комиссии фиксируются в протоколе, содержащем следующие сведения:</w:t>
      </w:r>
    </w:p>
    <w:p w:rsidR="000610C7" w:rsidRDefault="000610C7">
      <w:pPr>
        <w:pStyle w:val="ConsPlusNormal"/>
        <w:spacing w:before="220"/>
        <w:ind w:firstLine="540"/>
        <w:jc w:val="both"/>
      </w:pPr>
      <w:r>
        <w:t>1) дата, время и место проведения рассмотрения заявок;</w:t>
      </w:r>
    </w:p>
    <w:p w:rsidR="000610C7" w:rsidRDefault="000610C7">
      <w:pPr>
        <w:pStyle w:val="ConsPlusNormal"/>
        <w:spacing w:before="220"/>
        <w:ind w:firstLine="540"/>
        <w:jc w:val="both"/>
      </w:pPr>
      <w:r>
        <w:t>2) дата, время и место оценки заявок участников отбора;</w:t>
      </w:r>
    </w:p>
    <w:p w:rsidR="000610C7" w:rsidRDefault="000610C7">
      <w:pPr>
        <w:pStyle w:val="ConsPlusNormal"/>
        <w:spacing w:before="220"/>
        <w:ind w:firstLine="540"/>
        <w:jc w:val="both"/>
      </w:pPr>
      <w:r>
        <w:t>3) информацию об участниках отбора, заявки которых были рассмотрены;</w:t>
      </w:r>
    </w:p>
    <w:p w:rsidR="000610C7" w:rsidRDefault="000610C7">
      <w:pPr>
        <w:pStyle w:val="ConsPlusNormal"/>
        <w:spacing w:before="220"/>
        <w:ind w:firstLine="540"/>
        <w:jc w:val="both"/>
      </w:pPr>
      <w:r>
        <w:t>4) информацию об участниках отбора, заявки которых были отклонены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0610C7" w:rsidRDefault="000610C7">
      <w:pPr>
        <w:pStyle w:val="ConsPlusNormal"/>
        <w:spacing w:before="220"/>
        <w:ind w:firstLine="540"/>
        <w:jc w:val="both"/>
      </w:pPr>
      <w:r>
        <w:t>5) последовательность оценки заявок участников отбора, присвоенные заявкам участников отбора значения по каждому из предусмотренных критериев оценки заявок участников отбора, принятое на основании результатов оценки указанных заявок решение о присвоении таким заявкам порядковых номеров;</w:t>
      </w:r>
    </w:p>
    <w:p w:rsidR="000610C7" w:rsidRDefault="000610C7">
      <w:pPr>
        <w:pStyle w:val="ConsPlusNormal"/>
        <w:spacing w:before="220"/>
        <w:ind w:firstLine="540"/>
        <w:jc w:val="both"/>
      </w:pPr>
      <w:r>
        <w:t>6) наименование получателя субсидий, с которым заключается соглашение, и размер предоставляемых ему субсидий.</w:t>
      </w:r>
    </w:p>
    <w:p w:rsidR="000610C7" w:rsidRDefault="000610C7">
      <w:pPr>
        <w:pStyle w:val="ConsPlusNormal"/>
        <w:spacing w:before="220"/>
        <w:ind w:firstLine="540"/>
        <w:jc w:val="both"/>
      </w:pPr>
      <w:r>
        <w:t>2.11.7. После подписания протокола заседания Комиссии Уполномоченный орган в течение 5 (пяти) рабочих дней:</w:t>
      </w:r>
    </w:p>
    <w:p w:rsidR="000610C7" w:rsidRDefault="000610C7">
      <w:pPr>
        <w:pStyle w:val="ConsPlusNormal"/>
        <w:spacing w:before="220"/>
        <w:ind w:firstLine="540"/>
        <w:jc w:val="both"/>
      </w:pPr>
      <w:r>
        <w:t>1) размещает протокол заседания Комиссии на едином портале (при наличии технической возможности) и официальном сайте;</w:t>
      </w:r>
    </w:p>
    <w:p w:rsidR="000610C7" w:rsidRDefault="000610C7">
      <w:pPr>
        <w:pStyle w:val="ConsPlusNormal"/>
        <w:spacing w:before="220"/>
        <w:ind w:firstLine="540"/>
        <w:jc w:val="both"/>
      </w:pPr>
      <w:r>
        <w:t>2) направляет на подпись главе города Когалыма постановление Администрации города Когалыма об утверждении перечня получателей субсидий и объема предоставляемых субсидий.</w:t>
      </w:r>
    </w:p>
    <w:p w:rsidR="000610C7" w:rsidRDefault="000610C7">
      <w:pPr>
        <w:pStyle w:val="ConsPlusNormal"/>
        <w:spacing w:before="220"/>
        <w:ind w:firstLine="540"/>
        <w:jc w:val="both"/>
      </w:pPr>
      <w:r>
        <w:t>2.11.8. Победителем в отборе признается заявка под номером один.</w:t>
      </w:r>
    </w:p>
    <w:p w:rsidR="000610C7" w:rsidRDefault="000610C7">
      <w:pPr>
        <w:pStyle w:val="ConsPlusNormal"/>
        <w:spacing w:before="220"/>
        <w:ind w:firstLine="540"/>
        <w:jc w:val="both"/>
      </w:pPr>
      <w:r>
        <w:t>2.11.9. Порядок отклонения заявок:</w:t>
      </w:r>
    </w:p>
    <w:p w:rsidR="000610C7" w:rsidRDefault="000610C7">
      <w:pPr>
        <w:pStyle w:val="ConsPlusNormal"/>
        <w:spacing w:before="220"/>
        <w:ind w:firstLine="540"/>
        <w:jc w:val="both"/>
      </w:pPr>
      <w:r>
        <w:t>Уполномоченный орган направляет в адрес участника отбора уведомление об отклонении заявки в течение 10 (десяти) рабочих дней с даты его принятия, с указанием причин, в следующих случаях:</w:t>
      </w:r>
    </w:p>
    <w:p w:rsidR="000610C7" w:rsidRDefault="000610C7">
      <w:pPr>
        <w:pStyle w:val="ConsPlusNormal"/>
        <w:spacing w:before="220"/>
        <w:ind w:firstLine="540"/>
        <w:jc w:val="both"/>
      </w:pPr>
      <w:r>
        <w:t xml:space="preserve">- по итогам предварительной проверки заявок, в случае, наличия оснований для отклонения заявки предусмотренных </w:t>
      </w:r>
      <w:hyperlink w:anchor="P221">
        <w:r>
          <w:rPr>
            <w:color w:val="0000FF"/>
          </w:rPr>
          <w:t>пунктом 2.12</w:t>
        </w:r>
      </w:hyperlink>
      <w:r>
        <w:t xml:space="preserve"> настоящего Порядка;</w:t>
      </w:r>
    </w:p>
    <w:p w:rsidR="000610C7" w:rsidRDefault="000610C7">
      <w:pPr>
        <w:pStyle w:val="ConsPlusNormal"/>
        <w:spacing w:before="220"/>
        <w:ind w:firstLine="540"/>
        <w:jc w:val="both"/>
      </w:pPr>
      <w:r>
        <w:t>- по результатам заседания Комиссии если участник отбора признан не прошедшим отбор.</w:t>
      </w:r>
    </w:p>
    <w:p w:rsidR="000610C7" w:rsidRDefault="000610C7">
      <w:pPr>
        <w:pStyle w:val="ConsPlusNormal"/>
        <w:spacing w:before="220"/>
        <w:ind w:firstLine="540"/>
        <w:jc w:val="both"/>
      </w:pPr>
      <w:bookmarkStart w:id="12" w:name="P221"/>
      <w:bookmarkEnd w:id="12"/>
      <w:r>
        <w:t>2.12. Основаниями (причинами) для отклонения заявки участника отбора на стадии рассмотрения и оценки заявок, являются:</w:t>
      </w:r>
    </w:p>
    <w:p w:rsidR="000610C7" w:rsidRDefault="000610C7">
      <w:pPr>
        <w:pStyle w:val="ConsPlusNormal"/>
        <w:spacing w:before="220"/>
        <w:ind w:firstLine="540"/>
        <w:jc w:val="both"/>
      </w:pPr>
      <w:r>
        <w:t xml:space="preserve">2.12.1. несоответствие участников отбора требованиям, установленным </w:t>
      </w:r>
      <w:hyperlink w:anchor="P90">
        <w:r>
          <w:rPr>
            <w:color w:val="0000FF"/>
          </w:rPr>
          <w:t>пунктом 2.3</w:t>
        </w:r>
      </w:hyperlink>
      <w:r>
        <w:t xml:space="preserve"> настоящего Порядка;</w:t>
      </w:r>
    </w:p>
    <w:p w:rsidR="000610C7" w:rsidRDefault="000610C7">
      <w:pPr>
        <w:pStyle w:val="ConsPlusNormal"/>
        <w:spacing w:before="220"/>
        <w:ind w:firstLine="540"/>
        <w:jc w:val="both"/>
      </w:pPr>
      <w:r>
        <w:t>2.12.2. несоответствие представленных участником отбора заявки и документов требованиям к заявкам участников отбора, установленным в объявлении о проведении отбора;</w:t>
      </w:r>
    </w:p>
    <w:p w:rsidR="000610C7" w:rsidRDefault="000610C7">
      <w:pPr>
        <w:pStyle w:val="ConsPlusNormal"/>
        <w:spacing w:before="220"/>
        <w:ind w:firstLine="540"/>
        <w:jc w:val="both"/>
      </w:pPr>
      <w:r>
        <w:t>2.12.3. 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0610C7" w:rsidRDefault="000610C7">
      <w:pPr>
        <w:pStyle w:val="ConsPlusNormal"/>
        <w:spacing w:before="220"/>
        <w:ind w:firstLine="540"/>
        <w:jc w:val="both"/>
      </w:pPr>
      <w:r>
        <w:lastRenderedPageBreak/>
        <w:t>2.12.4. подача участником отбора заявки после даты и (или) времени, определенных для подачи заявок.</w:t>
      </w:r>
    </w:p>
    <w:p w:rsidR="000610C7" w:rsidRDefault="000610C7">
      <w:pPr>
        <w:pStyle w:val="ConsPlusNormal"/>
        <w:ind w:firstLine="540"/>
        <w:jc w:val="both"/>
      </w:pPr>
    </w:p>
    <w:p w:rsidR="000610C7" w:rsidRDefault="000610C7">
      <w:pPr>
        <w:pStyle w:val="ConsPlusTitle"/>
        <w:jc w:val="center"/>
        <w:outlineLvl w:val="1"/>
      </w:pPr>
      <w:r>
        <w:t>3. Условия и порядок предоставления субсидии</w:t>
      </w:r>
    </w:p>
    <w:p w:rsidR="000610C7" w:rsidRDefault="000610C7">
      <w:pPr>
        <w:pStyle w:val="ConsPlusNormal"/>
        <w:ind w:firstLine="540"/>
        <w:jc w:val="both"/>
      </w:pPr>
    </w:p>
    <w:p w:rsidR="000610C7" w:rsidRDefault="000610C7">
      <w:pPr>
        <w:pStyle w:val="ConsPlusNormal"/>
        <w:ind w:firstLine="540"/>
        <w:jc w:val="both"/>
      </w:pPr>
      <w:r>
        <w:t xml:space="preserve">3.1. Получатели субсидий должны соответствовать требованиям, указанным в </w:t>
      </w:r>
      <w:hyperlink w:anchor="P90">
        <w:r>
          <w:rPr>
            <w:color w:val="0000FF"/>
          </w:rPr>
          <w:t>пункте 2.3</w:t>
        </w:r>
      </w:hyperlink>
      <w:r>
        <w:t xml:space="preserve"> настоящего Порядка на дату подачи заявки.</w:t>
      </w:r>
    </w:p>
    <w:p w:rsidR="000610C7" w:rsidRDefault="000610C7">
      <w:pPr>
        <w:pStyle w:val="ConsPlusNormal"/>
        <w:spacing w:before="220"/>
        <w:ind w:firstLine="540"/>
        <w:jc w:val="both"/>
      </w:pPr>
      <w:bookmarkStart w:id="13" w:name="P230"/>
      <w:bookmarkEnd w:id="13"/>
      <w:r>
        <w:t xml:space="preserve">3.2. К заявке, указанной в </w:t>
      </w:r>
      <w:hyperlink w:anchor="P100">
        <w:r>
          <w:rPr>
            <w:color w:val="0000FF"/>
          </w:rPr>
          <w:t>пункте 2.4</w:t>
        </w:r>
      </w:hyperlink>
      <w:r>
        <w:t xml:space="preserve"> настоящего Порядка, прилагаются следующие документы:</w:t>
      </w:r>
    </w:p>
    <w:p w:rsidR="000610C7" w:rsidRDefault="000610C7">
      <w:pPr>
        <w:pStyle w:val="ConsPlusNormal"/>
        <w:spacing w:before="220"/>
        <w:ind w:firstLine="540"/>
        <w:jc w:val="both"/>
      </w:pPr>
      <w:r>
        <w:t xml:space="preserve">1) </w:t>
      </w:r>
      <w:hyperlink w:anchor="P737">
        <w:r>
          <w:rPr>
            <w:color w:val="0000FF"/>
          </w:rPr>
          <w:t>информация</w:t>
        </w:r>
      </w:hyperlink>
      <w:r>
        <w:t xml:space="preserve"> о кадровых ресурсах участника отбора на получение из бюджета города Когалыма субсидии на возмещение части затрат в связи с оказанием ритуальных услуг с приложением подтверждающих документов по форме установленной приложением 3 настоящего Порядка;</w:t>
      </w:r>
    </w:p>
    <w:p w:rsidR="000610C7" w:rsidRDefault="000610C7">
      <w:pPr>
        <w:pStyle w:val="ConsPlusNormal"/>
        <w:spacing w:before="220"/>
        <w:ind w:firstLine="540"/>
        <w:jc w:val="both"/>
      </w:pPr>
      <w:r>
        <w:t xml:space="preserve">2) </w:t>
      </w:r>
      <w:hyperlink w:anchor="P783">
        <w:r>
          <w:rPr>
            <w:color w:val="0000FF"/>
          </w:rPr>
          <w:t>справка</w:t>
        </w:r>
      </w:hyperlink>
      <w:r>
        <w:t xml:space="preserve"> о материально-технических ресурсах по форме установленной приложением 4 настоящему Порядку;</w:t>
      </w:r>
    </w:p>
    <w:p w:rsidR="000610C7" w:rsidRDefault="000610C7">
      <w:pPr>
        <w:pStyle w:val="ConsPlusNormal"/>
        <w:spacing w:before="220"/>
        <w:ind w:firstLine="540"/>
        <w:jc w:val="both"/>
      </w:pPr>
      <w:r>
        <w:t>3) справка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 (предоставляется по инициативе участника отбора);</w:t>
      </w:r>
    </w:p>
    <w:p w:rsidR="000610C7" w:rsidRDefault="000610C7">
      <w:pPr>
        <w:pStyle w:val="ConsPlusNormal"/>
        <w:spacing w:before="220"/>
        <w:ind w:firstLine="540"/>
        <w:jc w:val="both"/>
      </w:pPr>
      <w:r>
        <w:t>4) выписка из Единого государственного реестра юридических лиц (предоставляется по инициативе участника отбора);</w:t>
      </w:r>
    </w:p>
    <w:p w:rsidR="000610C7" w:rsidRDefault="000610C7">
      <w:pPr>
        <w:pStyle w:val="ConsPlusNormal"/>
        <w:spacing w:before="220"/>
        <w:ind w:firstLine="540"/>
        <w:jc w:val="both"/>
      </w:pPr>
      <w:r>
        <w:t>5) справка о просроченной задолженности по субсидиям, бюджетным инвестициям и иным средствам, предоставленным из бюджета города Когалыма, по форме, установленной приказом комитета финансов Администрации города Когалыма от 21.05.2020 N 52-О "Об утверждении формы справки" (предоставляется по инициативе участника отбора);</w:t>
      </w:r>
    </w:p>
    <w:p w:rsidR="000610C7" w:rsidRDefault="000610C7">
      <w:pPr>
        <w:pStyle w:val="ConsPlusNormal"/>
        <w:spacing w:before="220"/>
        <w:ind w:firstLine="540"/>
        <w:jc w:val="both"/>
      </w:pPr>
      <w:r>
        <w:t>6) копия документа, удостоверяющего личность (для индивидуальных предпринимателей;</w:t>
      </w:r>
    </w:p>
    <w:p w:rsidR="000610C7" w:rsidRDefault="000610C7">
      <w:pPr>
        <w:pStyle w:val="ConsPlusNormal"/>
        <w:spacing w:before="220"/>
        <w:ind w:firstLine="540"/>
        <w:jc w:val="both"/>
      </w:pPr>
      <w:r>
        <w:t>7) информация об опыте в сфере оказания услуг (предоставляется по инициативе участника отбора).</w:t>
      </w:r>
    </w:p>
    <w:p w:rsidR="000610C7" w:rsidRDefault="000610C7">
      <w:pPr>
        <w:pStyle w:val="ConsPlusNormal"/>
        <w:spacing w:before="220"/>
        <w:ind w:firstLine="540"/>
        <w:jc w:val="both"/>
      </w:pPr>
      <w:r>
        <w:t xml:space="preserve">3.3. Порядок и сроки рассмотрения документов, указанных в </w:t>
      </w:r>
      <w:hyperlink w:anchor="P230">
        <w:r>
          <w:rPr>
            <w:color w:val="0000FF"/>
          </w:rPr>
          <w:t>пункте 3.2</w:t>
        </w:r>
      </w:hyperlink>
      <w:r>
        <w:t xml:space="preserve"> настоящего Порядка осуществляется в соответствии с </w:t>
      </w:r>
      <w:hyperlink w:anchor="P120">
        <w:r>
          <w:rPr>
            <w:color w:val="0000FF"/>
          </w:rPr>
          <w:t>пунктом 2.11</w:t>
        </w:r>
      </w:hyperlink>
      <w:r>
        <w:t xml:space="preserve"> настоящего Порядка.</w:t>
      </w:r>
    </w:p>
    <w:p w:rsidR="000610C7" w:rsidRDefault="000610C7">
      <w:pPr>
        <w:pStyle w:val="ConsPlusNormal"/>
        <w:spacing w:before="220"/>
        <w:ind w:firstLine="540"/>
        <w:jc w:val="both"/>
      </w:pPr>
      <w:bookmarkStart w:id="14" w:name="P239"/>
      <w:bookmarkEnd w:id="14"/>
      <w:r>
        <w:t>3.4. Основания для отказа получателю субсидии в предоставлении субсидии:</w:t>
      </w:r>
    </w:p>
    <w:p w:rsidR="000610C7" w:rsidRDefault="000610C7">
      <w:pPr>
        <w:pStyle w:val="ConsPlusNormal"/>
        <w:spacing w:before="220"/>
        <w:ind w:firstLine="540"/>
        <w:jc w:val="both"/>
      </w:pPr>
      <w:bookmarkStart w:id="15" w:name="P240"/>
      <w:bookmarkEnd w:id="15"/>
      <w:r>
        <w:t xml:space="preserve">- несоответствие предоставленных получателем субсидии документов требованиям, определенным </w:t>
      </w:r>
      <w:hyperlink w:anchor="P100">
        <w:r>
          <w:rPr>
            <w:color w:val="0000FF"/>
          </w:rPr>
          <w:t>пунктом 2.4</w:t>
        </w:r>
      </w:hyperlink>
      <w:r>
        <w:t xml:space="preserve"> настоящего Порядка, или непредставление (предоставление не в полном объеме) документов, указанных в </w:t>
      </w:r>
      <w:hyperlink w:anchor="P230">
        <w:r>
          <w:rPr>
            <w:color w:val="0000FF"/>
          </w:rPr>
          <w:t>пункте 3.2</w:t>
        </w:r>
      </w:hyperlink>
      <w:r>
        <w:t xml:space="preserve"> настоящего Порядка;</w:t>
      </w:r>
    </w:p>
    <w:p w:rsidR="000610C7" w:rsidRDefault="000610C7">
      <w:pPr>
        <w:pStyle w:val="ConsPlusNormal"/>
        <w:spacing w:before="220"/>
        <w:ind w:firstLine="540"/>
        <w:jc w:val="both"/>
      </w:pPr>
      <w:bookmarkStart w:id="16" w:name="P241"/>
      <w:bookmarkEnd w:id="16"/>
      <w:r>
        <w:t>- установление факта недостоверности представленной получателем субсидии информации;</w:t>
      </w:r>
    </w:p>
    <w:p w:rsidR="000610C7" w:rsidRDefault="000610C7">
      <w:pPr>
        <w:pStyle w:val="ConsPlusNormal"/>
        <w:spacing w:before="220"/>
        <w:ind w:firstLine="540"/>
        <w:jc w:val="both"/>
      </w:pPr>
      <w:bookmarkStart w:id="17" w:name="P242"/>
      <w:bookmarkEnd w:id="17"/>
      <w:r>
        <w:t>- добровольный письменный отказ получателя субсидии от субсидии;</w:t>
      </w:r>
    </w:p>
    <w:p w:rsidR="000610C7" w:rsidRDefault="000610C7">
      <w:pPr>
        <w:pStyle w:val="ConsPlusNormal"/>
        <w:spacing w:before="220"/>
        <w:ind w:firstLine="540"/>
        <w:jc w:val="both"/>
      </w:pPr>
      <w:r>
        <w:t>- подписание соглашения ненадлежащим лицом (не являющимся руководителем и (или) не имеющим доверенность на право подписи финансовых документов (договоров, соглашений) от имени получателя субсидии);</w:t>
      </w:r>
    </w:p>
    <w:p w:rsidR="000610C7" w:rsidRDefault="000610C7">
      <w:pPr>
        <w:pStyle w:val="ConsPlusNormal"/>
        <w:spacing w:before="220"/>
        <w:ind w:firstLine="540"/>
        <w:jc w:val="both"/>
      </w:pPr>
      <w:bookmarkStart w:id="18" w:name="P244"/>
      <w:bookmarkEnd w:id="18"/>
      <w:r>
        <w:t xml:space="preserve">- нарушение срока представления документов, указанного в </w:t>
      </w:r>
      <w:hyperlink w:anchor="P271">
        <w:r>
          <w:rPr>
            <w:color w:val="0000FF"/>
          </w:rPr>
          <w:t>пункте 3.7</w:t>
        </w:r>
      </w:hyperlink>
      <w:r>
        <w:t xml:space="preserve"> Порядка.</w:t>
      </w:r>
    </w:p>
    <w:p w:rsidR="000610C7" w:rsidRDefault="000610C7">
      <w:pPr>
        <w:pStyle w:val="ConsPlusNormal"/>
        <w:spacing w:before="220"/>
        <w:ind w:firstLine="540"/>
        <w:jc w:val="both"/>
      </w:pPr>
      <w:r>
        <w:t xml:space="preserve">Уполномоченный орган направляет (вручает) получателю субсидии уведомление об отказе в предоставлении субсидии с указанием оснований (причин) отказа способом, указанным в заявке о </w:t>
      </w:r>
      <w:r>
        <w:lastRenderedPageBreak/>
        <w:t>предоставлении субсидии, в течение 5 (пяти) рабочих дней с даты:</w:t>
      </w:r>
    </w:p>
    <w:p w:rsidR="000610C7" w:rsidRDefault="000610C7">
      <w:pPr>
        <w:pStyle w:val="ConsPlusNormal"/>
        <w:spacing w:before="220"/>
        <w:ind w:firstLine="540"/>
        <w:jc w:val="both"/>
      </w:pPr>
      <w:r>
        <w:t xml:space="preserve">- принятия решения Комиссии об отказе в предоставлении субсидии в случае наличия оснований для отказа в предоставлении субсидии, указанных в </w:t>
      </w:r>
      <w:hyperlink w:anchor="P240">
        <w:r>
          <w:rPr>
            <w:color w:val="0000FF"/>
          </w:rPr>
          <w:t>абзацах втором</w:t>
        </w:r>
      </w:hyperlink>
      <w:r>
        <w:t xml:space="preserve"> - </w:t>
      </w:r>
      <w:hyperlink w:anchor="P241">
        <w:r>
          <w:rPr>
            <w:color w:val="0000FF"/>
          </w:rPr>
          <w:t>третьем</w:t>
        </w:r>
      </w:hyperlink>
      <w:r>
        <w:t xml:space="preserve"> настоящего пункта;</w:t>
      </w:r>
    </w:p>
    <w:p w:rsidR="000610C7" w:rsidRDefault="000610C7">
      <w:pPr>
        <w:pStyle w:val="ConsPlusNormal"/>
        <w:spacing w:before="220"/>
        <w:ind w:firstLine="540"/>
        <w:jc w:val="both"/>
      </w:pPr>
      <w:r>
        <w:t xml:space="preserve">- выявления оснований для отказа в предоставлении субсидии, указанных в </w:t>
      </w:r>
      <w:hyperlink w:anchor="P242">
        <w:r>
          <w:rPr>
            <w:color w:val="0000FF"/>
          </w:rPr>
          <w:t>абзацах четвертом</w:t>
        </w:r>
      </w:hyperlink>
      <w:r>
        <w:t xml:space="preserve"> - </w:t>
      </w:r>
      <w:hyperlink w:anchor="P244">
        <w:r>
          <w:rPr>
            <w:color w:val="0000FF"/>
          </w:rPr>
          <w:t>шестом</w:t>
        </w:r>
      </w:hyperlink>
      <w:r>
        <w:t xml:space="preserve"> пункта настоящего пункта.</w:t>
      </w:r>
    </w:p>
    <w:p w:rsidR="000610C7" w:rsidRDefault="000610C7">
      <w:pPr>
        <w:pStyle w:val="ConsPlusNormal"/>
        <w:spacing w:before="220"/>
        <w:ind w:firstLine="540"/>
        <w:jc w:val="both"/>
      </w:pPr>
      <w:r>
        <w:t>3.5. Размер субсидии, порядок расчета размера субсидии производится по следующей формуле:</w:t>
      </w:r>
    </w:p>
    <w:p w:rsidR="000610C7" w:rsidRDefault="000610C7">
      <w:pPr>
        <w:pStyle w:val="ConsPlusNormal"/>
        <w:ind w:firstLine="540"/>
        <w:jc w:val="both"/>
      </w:pPr>
    </w:p>
    <w:p w:rsidR="000610C7" w:rsidRDefault="000610C7">
      <w:pPr>
        <w:pStyle w:val="ConsPlusNormal"/>
        <w:ind w:firstLine="540"/>
        <w:jc w:val="both"/>
      </w:pPr>
      <w:r>
        <w:t>C = (N - S) x K, где:</w:t>
      </w:r>
    </w:p>
    <w:p w:rsidR="000610C7" w:rsidRDefault="000610C7">
      <w:pPr>
        <w:pStyle w:val="ConsPlusNormal"/>
        <w:ind w:firstLine="540"/>
        <w:jc w:val="both"/>
      </w:pPr>
    </w:p>
    <w:p w:rsidR="000610C7" w:rsidRDefault="000610C7">
      <w:pPr>
        <w:pStyle w:val="ConsPlusNormal"/>
        <w:ind w:firstLine="540"/>
        <w:jc w:val="both"/>
      </w:pPr>
      <w:r>
        <w:t>C - размер предоставляемой субсидии;</w:t>
      </w:r>
    </w:p>
    <w:p w:rsidR="000610C7" w:rsidRDefault="000610C7">
      <w:pPr>
        <w:pStyle w:val="ConsPlusNormal"/>
        <w:spacing w:before="220"/>
        <w:ind w:firstLine="540"/>
        <w:jc w:val="both"/>
      </w:pPr>
      <w:r>
        <w:t>N - стоимость услуг на 1 умершего, предоставляемых согласно гарантированному перечню услуг по погребению, установленная муниципальным правовым актом города Когалыма;</w:t>
      </w:r>
    </w:p>
    <w:p w:rsidR="000610C7" w:rsidRDefault="000610C7">
      <w:pPr>
        <w:pStyle w:val="ConsPlusNormal"/>
        <w:spacing w:before="220"/>
        <w:ind w:firstLine="540"/>
        <w:jc w:val="both"/>
      </w:pPr>
      <w:r>
        <w:t>S - стоимость услуг, предоставляемых согласно гарантированному перечню услуг по погребению, подлежащая возмещению за счет внебюджетных фондов и бюджетов иных уровней в соответствии с действующим законодательством, на 1 умершего;</w:t>
      </w:r>
    </w:p>
    <w:p w:rsidR="000610C7" w:rsidRDefault="000610C7">
      <w:pPr>
        <w:pStyle w:val="ConsPlusNormal"/>
        <w:spacing w:before="220"/>
        <w:ind w:firstLine="540"/>
        <w:jc w:val="both"/>
      </w:pPr>
      <w:r>
        <w:t>K - ориентировочное количество умерших согласно гарантированному перечню услуг по погребению.</w:t>
      </w:r>
    </w:p>
    <w:p w:rsidR="000610C7" w:rsidRDefault="000610C7">
      <w:pPr>
        <w:pStyle w:val="ConsPlusNormal"/>
        <w:spacing w:before="220"/>
        <w:ind w:firstLine="540"/>
        <w:jc w:val="both"/>
      </w:pPr>
      <w:bookmarkStart w:id="19" w:name="P256"/>
      <w:bookmarkEnd w:id="19"/>
      <w:r>
        <w:t>3.6. Порядок и сроки возврата субсидии в бюджет города Когалыма в случае нарушения условий ее предоставления.</w:t>
      </w:r>
    </w:p>
    <w:p w:rsidR="000610C7" w:rsidRDefault="000610C7">
      <w:pPr>
        <w:pStyle w:val="ConsPlusNormal"/>
        <w:spacing w:before="220"/>
        <w:ind w:firstLine="540"/>
        <w:jc w:val="both"/>
      </w:pPr>
      <w:bookmarkStart w:id="20" w:name="P257"/>
      <w:bookmarkEnd w:id="20"/>
      <w:r>
        <w:t>3.6.1. Получатель субсидии возвращает субсидию в бюджет города Когалыма в случаях:</w:t>
      </w:r>
    </w:p>
    <w:p w:rsidR="000610C7" w:rsidRDefault="000610C7">
      <w:pPr>
        <w:pStyle w:val="ConsPlusNormal"/>
        <w:spacing w:before="220"/>
        <w:ind w:firstLine="540"/>
        <w:jc w:val="both"/>
      </w:pPr>
      <w:r>
        <w:t>а) нарушения получателем субсидии условий, установленных при предоставлении субсидии, выявленного по фактам проверок, проведенных ГРБС, органами государственного (муниципального) финансового контроля;</w:t>
      </w:r>
    </w:p>
    <w:p w:rsidR="000610C7" w:rsidRDefault="000610C7">
      <w:pPr>
        <w:pStyle w:val="ConsPlusNormal"/>
        <w:spacing w:before="220"/>
        <w:ind w:firstLine="540"/>
        <w:jc w:val="both"/>
      </w:pPr>
      <w:r>
        <w:t>б) предоставления получателем субсидии недостоверных сведений в документах, предусмотренных настоящим Порядком, выявленных в том числе контрольными мероприятиями;</w:t>
      </w:r>
    </w:p>
    <w:p w:rsidR="000610C7" w:rsidRDefault="000610C7">
      <w:pPr>
        <w:pStyle w:val="ConsPlusNormal"/>
        <w:spacing w:before="220"/>
        <w:ind w:firstLine="540"/>
        <w:jc w:val="both"/>
      </w:pPr>
      <w:r>
        <w:t>в) неисполнения или ненадлежащего исполнения обязательств по соглашению о предоставлении субсидии;</w:t>
      </w:r>
    </w:p>
    <w:p w:rsidR="000610C7" w:rsidRDefault="000610C7">
      <w:pPr>
        <w:pStyle w:val="ConsPlusNormal"/>
        <w:spacing w:before="220"/>
        <w:ind w:firstLine="540"/>
        <w:jc w:val="both"/>
      </w:pPr>
      <w:r>
        <w:t>г) нецелевого использования субсидии;</w:t>
      </w:r>
    </w:p>
    <w:p w:rsidR="000610C7" w:rsidRDefault="000610C7">
      <w:pPr>
        <w:pStyle w:val="ConsPlusNormal"/>
        <w:spacing w:before="220"/>
        <w:ind w:firstLine="540"/>
        <w:jc w:val="both"/>
      </w:pPr>
      <w:r>
        <w:t>д) расторжения соглашения.</w:t>
      </w:r>
    </w:p>
    <w:p w:rsidR="000610C7" w:rsidRDefault="000610C7">
      <w:pPr>
        <w:pStyle w:val="ConsPlusNormal"/>
        <w:spacing w:before="220"/>
        <w:ind w:firstLine="540"/>
        <w:jc w:val="both"/>
      </w:pPr>
      <w:r>
        <w:t>При возникновении обстоятельств, указанных в настоящем подпункте, размер возвращаемой субсидии устанавливается в документе по итогам проведенных контрольных мероприятий.</w:t>
      </w:r>
    </w:p>
    <w:p w:rsidR="000610C7" w:rsidRDefault="000610C7">
      <w:pPr>
        <w:pStyle w:val="ConsPlusNormal"/>
        <w:spacing w:before="220"/>
        <w:ind w:firstLine="540"/>
        <w:jc w:val="both"/>
      </w:pPr>
      <w:bookmarkStart w:id="21" w:name="P264"/>
      <w:bookmarkEnd w:id="21"/>
      <w:r>
        <w:t>3.6.2. В случае недостижения результата предоставления субсидии, установленного соглашением, размер субсидии уменьшается пропорционально объему невыполненной муниципальной работы, на основании представленных получателем субсидии отчетных документов по реализации соглашения.</w:t>
      </w:r>
    </w:p>
    <w:p w:rsidR="000610C7" w:rsidRDefault="000610C7">
      <w:pPr>
        <w:pStyle w:val="ConsPlusNormal"/>
        <w:jc w:val="both"/>
      </w:pPr>
      <w:r>
        <w:t xml:space="preserve">(в ред. </w:t>
      </w:r>
      <w:hyperlink r:id="rId31">
        <w:r>
          <w:rPr>
            <w:color w:val="0000FF"/>
          </w:rPr>
          <w:t>постановления</w:t>
        </w:r>
      </w:hyperlink>
      <w:r>
        <w:t xml:space="preserve"> Администрации города Когалыма от 07.12.2022 N 2856)</w:t>
      </w:r>
    </w:p>
    <w:p w:rsidR="000610C7" w:rsidRDefault="000610C7">
      <w:pPr>
        <w:pStyle w:val="ConsPlusNormal"/>
        <w:spacing w:before="220"/>
        <w:ind w:firstLine="540"/>
        <w:jc w:val="both"/>
      </w:pPr>
      <w:r>
        <w:t xml:space="preserve">3.6.3. При возникновении обстоятельств, указанных в </w:t>
      </w:r>
      <w:hyperlink w:anchor="P257">
        <w:r>
          <w:rPr>
            <w:color w:val="0000FF"/>
          </w:rPr>
          <w:t>подпунктах 3.6.1</w:t>
        </w:r>
      </w:hyperlink>
      <w:r>
        <w:t xml:space="preserve">, </w:t>
      </w:r>
      <w:hyperlink w:anchor="P264">
        <w:r>
          <w:rPr>
            <w:color w:val="0000FF"/>
          </w:rPr>
          <w:t>3.6.2</w:t>
        </w:r>
      </w:hyperlink>
      <w:r>
        <w:t xml:space="preserve"> настоящего Порядка, получатель субсидии возвращает субсидию в бюджет города Когалыма:</w:t>
      </w:r>
    </w:p>
    <w:p w:rsidR="000610C7" w:rsidRDefault="000610C7">
      <w:pPr>
        <w:pStyle w:val="ConsPlusNormal"/>
        <w:spacing w:before="220"/>
        <w:ind w:firstLine="540"/>
        <w:jc w:val="both"/>
      </w:pPr>
      <w:r>
        <w:lastRenderedPageBreak/>
        <w:t>- по требованию ГРБС не позднее 10 (десятого) рабочего дня со дня получения уведомления о необходимости возврата субсидии от ГРБС;</w:t>
      </w:r>
    </w:p>
    <w:p w:rsidR="000610C7" w:rsidRDefault="000610C7">
      <w:pPr>
        <w:pStyle w:val="ConsPlusNormal"/>
        <w:spacing w:before="220"/>
        <w:ind w:firstLine="540"/>
        <w:jc w:val="both"/>
      </w:pPr>
      <w:r>
        <w:t>- на основании представления и (или) предписания органов государственного (муниципального) финансового контроля в сроки, установленные законодательством Российской Федерации.</w:t>
      </w:r>
    </w:p>
    <w:p w:rsidR="000610C7" w:rsidRDefault="000610C7">
      <w:pPr>
        <w:pStyle w:val="ConsPlusNormal"/>
        <w:spacing w:before="220"/>
        <w:ind w:firstLine="540"/>
        <w:jc w:val="both"/>
      </w:pPr>
      <w:r>
        <w:t>3.6.4. Уполномоченный орган в течение 5 (пяти) рабочих дней с даты выявления факта нарушения направляет получателю субсидии письменное уведомление о необходимости возврата субсидии.</w:t>
      </w:r>
    </w:p>
    <w:p w:rsidR="000610C7" w:rsidRDefault="000610C7">
      <w:pPr>
        <w:pStyle w:val="ConsPlusNormal"/>
        <w:spacing w:before="220"/>
        <w:ind w:firstLine="540"/>
        <w:jc w:val="both"/>
      </w:pPr>
      <w:r>
        <w:t>При отказе от добровольного возврата субсидии средства взыскиваются в судебном порядке в соответствии с законодательством Российской Федерации.</w:t>
      </w:r>
    </w:p>
    <w:p w:rsidR="000610C7" w:rsidRDefault="000610C7">
      <w:pPr>
        <w:pStyle w:val="ConsPlusNormal"/>
        <w:spacing w:before="220"/>
        <w:ind w:firstLine="540"/>
        <w:jc w:val="both"/>
      </w:pPr>
      <w:bookmarkStart w:id="22" w:name="P271"/>
      <w:bookmarkEnd w:id="22"/>
      <w:r>
        <w:t>3.7. Условия и порядок заключения между ГРБС и получателем субсидии соглашения, дополнительного соглашения к соглашению, в том числе дополнительного соглашения о расторжении соглашения.</w:t>
      </w:r>
    </w:p>
    <w:p w:rsidR="000610C7" w:rsidRDefault="000610C7">
      <w:pPr>
        <w:pStyle w:val="ConsPlusNormal"/>
        <w:spacing w:before="220"/>
        <w:ind w:firstLine="540"/>
        <w:jc w:val="both"/>
      </w:pPr>
      <w:r>
        <w:t>3.7.1. Субсидия предоставляется на основании подписанного соглашения в соответствии с типовыми формами соглашения, утвержденными Комитетом финансов Администрации города Когалыма.</w:t>
      </w:r>
    </w:p>
    <w:p w:rsidR="000610C7" w:rsidRDefault="000610C7">
      <w:pPr>
        <w:pStyle w:val="ConsPlusNormal"/>
        <w:spacing w:before="220"/>
        <w:ind w:firstLine="540"/>
        <w:jc w:val="both"/>
      </w:pPr>
      <w:r>
        <w:t>3.7.2. В течение 5 (пяти) рабочих дней со дня принятия постановления Администрации города Когалыма об утверждении перечня получателей субсидии и объема предоставляемых субсидий, Уполномоченный орган осуществляет подготовку соглашения, и передает его для подписания получателю субсидий при личном обращении или направляет по электронной почте на адрес получателя субсидий.</w:t>
      </w:r>
    </w:p>
    <w:p w:rsidR="000610C7" w:rsidRDefault="000610C7">
      <w:pPr>
        <w:pStyle w:val="ConsPlusNormal"/>
        <w:spacing w:before="220"/>
        <w:ind w:firstLine="540"/>
        <w:jc w:val="both"/>
      </w:pPr>
      <w:bookmarkStart w:id="23" w:name="P274"/>
      <w:bookmarkEnd w:id="23"/>
      <w:r>
        <w:t>3.7.3. Получатель субсидии обязан подписать и вернуть в адрес Уполномоченного органа подписанное соглашение в течение 5 (пяти) рабочих дней со дня получения соглашения.</w:t>
      </w:r>
    </w:p>
    <w:p w:rsidR="000610C7" w:rsidRDefault="000610C7">
      <w:pPr>
        <w:pStyle w:val="ConsPlusNormal"/>
        <w:spacing w:before="220"/>
        <w:ind w:firstLine="540"/>
        <w:jc w:val="both"/>
      </w:pPr>
      <w:r>
        <w:t>3.7.4. Срок заключения соглашения Уполномоченным органом с получателем субсидии составляет не более 10 (десяти) рабочих дней со дня принятия постановления Администрации города Когалыма об утверждении перечня получателей субсидии и объема предоставляемых субсидий.</w:t>
      </w:r>
    </w:p>
    <w:p w:rsidR="000610C7" w:rsidRDefault="000610C7">
      <w:pPr>
        <w:pStyle w:val="ConsPlusNormal"/>
        <w:spacing w:before="220"/>
        <w:ind w:firstLine="540"/>
        <w:jc w:val="both"/>
      </w:pPr>
      <w:bookmarkStart w:id="24" w:name="P276"/>
      <w:bookmarkEnd w:id="24"/>
      <w:r>
        <w:t xml:space="preserve">3.7.5. В случае, если получатель субсидии в срок, указанный в </w:t>
      </w:r>
      <w:hyperlink w:anchor="P274">
        <w:r>
          <w:rPr>
            <w:color w:val="0000FF"/>
          </w:rPr>
          <w:t>подпункте 3.7.3 пункта 3.7</w:t>
        </w:r>
      </w:hyperlink>
      <w:r>
        <w:t xml:space="preserve"> настоящего Порядка, не представил подписанное соглашение, переданное ему в соответствии с настоящим Порядком, он признается уклонившимся от заключения соглашения.</w:t>
      </w:r>
    </w:p>
    <w:p w:rsidR="000610C7" w:rsidRDefault="000610C7">
      <w:pPr>
        <w:pStyle w:val="ConsPlusNormal"/>
        <w:spacing w:before="220"/>
        <w:ind w:firstLine="540"/>
        <w:jc w:val="both"/>
      </w:pPr>
      <w:r>
        <w:t>3.7.6. Обязательными условиями предоставления субсидии, включаемыми в соглашение, являются:</w:t>
      </w:r>
    </w:p>
    <w:p w:rsidR="000610C7" w:rsidRDefault="000610C7">
      <w:pPr>
        <w:pStyle w:val="ConsPlusNormal"/>
        <w:spacing w:before="220"/>
        <w:ind w:firstLine="540"/>
        <w:jc w:val="both"/>
      </w:pPr>
      <w:r>
        <w:t>- условие о согласовании новых условий соглашения или о расторжении соглашения при недостижении согласия по новым условиям, в случае уменьшения ГРБС ранее доведенных лимитов бюджетных обязательств, приводящих к невозможности предоставления субсидии в размере, определенном в соглашении;</w:t>
      </w:r>
    </w:p>
    <w:p w:rsidR="000610C7" w:rsidRDefault="000610C7">
      <w:pPr>
        <w:pStyle w:val="ConsPlusNormal"/>
        <w:spacing w:before="220"/>
        <w:ind w:firstLine="540"/>
        <w:jc w:val="both"/>
      </w:pPr>
      <w:r>
        <w:t xml:space="preserve">- о согласии получателя субсидии, лиц, получающих средства на основании соглашений, заключенных с получателями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 в их уставных (складочных) капиталах), на осуществление в отношении их проверки ГРБС соблюдения порядка и условий предоставления субсидии, в том числе в части достижения результатов предоставления субсидии, а также проверки органами государственного (муниципального) финансового контроля соблюдения получателем субсидии порядка и условий </w:t>
      </w:r>
      <w:r>
        <w:lastRenderedPageBreak/>
        <w:t xml:space="preserve">предоставления субсидии в соответствии со </w:t>
      </w:r>
      <w:hyperlink r:id="rId32">
        <w:r>
          <w:rPr>
            <w:color w:val="0000FF"/>
          </w:rPr>
          <w:t>статьями 268.1</w:t>
        </w:r>
      </w:hyperlink>
      <w:r>
        <w:t xml:space="preserve"> и </w:t>
      </w:r>
      <w:hyperlink r:id="rId33">
        <w:r>
          <w:rPr>
            <w:color w:val="0000FF"/>
          </w:rPr>
          <w:t>269.2</w:t>
        </w:r>
      </w:hyperlink>
      <w:r>
        <w:t xml:space="preserve"> Бюджетного кодекса Российской Федерации</w:t>
      </w:r>
    </w:p>
    <w:p w:rsidR="000610C7" w:rsidRDefault="000610C7">
      <w:pPr>
        <w:pStyle w:val="ConsPlusNormal"/>
        <w:spacing w:before="220"/>
        <w:ind w:firstLine="540"/>
        <w:jc w:val="both"/>
      </w:pPr>
      <w:r>
        <w:t>- о запрете приобретения получателями субсидий - юридическими лицами, а также иными юридическими лицами, получающими средства на основании договоров, заключенных с получателями субсидий, за счет полученных из соответствующего бюджета бюджетной системы Российской Федерации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результатов предоставления этих средств иных операций, определенных Соглашением;</w:t>
      </w:r>
    </w:p>
    <w:p w:rsidR="000610C7" w:rsidRDefault="000610C7">
      <w:pPr>
        <w:pStyle w:val="ConsPlusNormal"/>
        <w:spacing w:before="220"/>
        <w:ind w:firstLine="540"/>
        <w:jc w:val="both"/>
      </w:pPr>
      <w:bookmarkStart w:id="25" w:name="P281"/>
      <w:bookmarkEnd w:id="25"/>
      <w:r>
        <w:t>3.8. Результатом предоставления субсидий является результат деятельности (действий) получателя субсидии, соответствующий результату достижения показателя муниципальной программы.</w:t>
      </w:r>
    </w:p>
    <w:p w:rsidR="000610C7" w:rsidRDefault="000610C7">
      <w:pPr>
        <w:pStyle w:val="ConsPlusNormal"/>
        <w:spacing w:before="220"/>
        <w:ind w:firstLine="540"/>
        <w:jc w:val="both"/>
      </w:pPr>
      <w:r>
        <w:t>Результатом предоставления субсидии является выполнение услуг по погребению умерших - 100%.</w:t>
      </w:r>
    </w:p>
    <w:p w:rsidR="000610C7" w:rsidRDefault="000610C7">
      <w:pPr>
        <w:pStyle w:val="ConsPlusNormal"/>
        <w:jc w:val="both"/>
      </w:pPr>
      <w:r>
        <w:t xml:space="preserve">(п. 3.8 в ред. </w:t>
      </w:r>
      <w:hyperlink r:id="rId34">
        <w:r>
          <w:rPr>
            <w:color w:val="0000FF"/>
          </w:rPr>
          <w:t>постановления</w:t>
        </w:r>
      </w:hyperlink>
      <w:r>
        <w:t xml:space="preserve"> Администрации города Когалыма от 07.12.2022 N 2856)</w:t>
      </w:r>
    </w:p>
    <w:p w:rsidR="000610C7" w:rsidRDefault="000610C7">
      <w:pPr>
        <w:pStyle w:val="ConsPlusNormal"/>
        <w:spacing w:before="220"/>
        <w:ind w:firstLine="540"/>
        <w:jc w:val="both"/>
      </w:pPr>
      <w:r>
        <w:t>3.9. Сроки (периодичность) перечисления субсидии</w:t>
      </w:r>
    </w:p>
    <w:p w:rsidR="000610C7" w:rsidRDefault="000610C7">
      <w:pPr>
        <w:pStyle w:val="ConsPlusNormal"/>
        <w:spacing w:before="220"/>
        <w:ind w:firstLine="540"/>
        <w:jc w:val="both"/>
      </w:pPr>
      <w:r>
        <w:t xml:space="preserve">3.9.1. В случае отсутствия оснований, предусмотренных </w:t>
      </w:r>
      <w:hyperlink w:anchor="P239">
        <w:r>
          <w:rPr>
            <w:color w:val="0000FF"/>
          </w:rPr>
          <w:t>пунктом 3.4</w:t>
        </w:r>
      </w:hyperlink>
      <w:r>
        <w:t xml:space="preserve"> настоящего Порядка, перечисление субсидии осуществляется Уполномоченным органом ежемесячно на расчетный счет, открытый в учреждениях Центрального банка Российской Федерации или кредитной организации, получателем субсидии в пределах, утвержденных на данные цели лимитов бюджетных обязательств в течение 10 (десяти) рабочих дней после получения документов подтверждающих фактически произведенные расходы.</w:t>
      </w:r>
    </w:p>
    <w:p w:rsidR="000610C7" w:rsidRDefault="000610C7">
      <w:pPr>
        <w:pStyle w:val="ConsPlusNormal"/>
        <w:jc w:val="center"/>
      </w:pPr>
    </w:p>
    <w:p w:rsidR="000610C7" w:rsidRDefault="000610C7">
      <w:pPr>
        <w:pStyle w:val="ConsPlusTitle"/>
        <w:jc w:val="center"/>
        <w:outlineLvl w:val="1"/>
      </w:pPr>
      <w:r>
        <w:t>4. Требования к отчетности</w:t>
      </w:r>
    </w:p>
    <w:p w:rsidR="000610C7" w:rsidRDefault="000610C7">
      <w:pPr>
        <w:pStyle w:val="ConsPlusNormal"/>
        <w:ind w:firstLine="540"/>
        <w:jc w:val="both"/>
      </w:pPr>
    </w:p>
    <w:p w:rsidR="000610C7" w:rsidRDefault="000610C7">
      <w:pPr>
        <w:pStyle w:val="ConsPlusNormal"/>
        <w:ind w:firstLine="540"/>
        <w:jc w:val="both"/>
      </w:pPr>
      <w:r>
        <w:t xml:space="preserve">4.1. Получатель субсидии предоставляет в Уполномоченный орган ежемесячно в срок до 5-го числа месяца, следующего за отчетным, </w:t>
      </w:r>
      <w:hyperlink w:anchor="P829">
        <w:r>
          <w:rPr>
            <w:color w:val="0000FF"/>
          </w:rPr>
          <w:t>отчет</w:t>
        </w:r>
      </w:hyperlink>
      <w:r>
        <w:t xml:space="preserve"> о результате предоставления субсидии, предусмотренного </w:t>
      </w:r>
      <w:hyperlink w:anchor="P281">
        <w:r>
          <w:rPr>
            <w:color w:val="0000FF"/>
          </w:rPr>
          <w:t>пунктом 3.8</w:t>
        </w:r>
      </w:hyperlink>
      <w:r>
        <w:t xml:space="preserve"> настоящего Порядка по форме, установленной приложением 5 к настоящему Порядку.</w:t>
      </w:r>
    </w:p>
    <w:p w:rsidR="000610C7" w:rsidRDefault="000610C7">
      <w:pPr>
        <w:pStyle w:val="ConsPlusNormal"/>
        <w:jc w:val="both"/>
      </w:pPr>
      <w:r>
        <w:t xml:space="preserve">(в ред. </w:t>
      </w:r>
      <w:hyperlink r:id="rId35">
        <w:r>
          <w:rPr>
            <w:color w:val="0000FF"/>
          </w:rPr>
          <w:t>постановления</w:t>
        </w:r>
      </w:hyperlink>
      <w:r>
        <w:t xml:space="preserve"> Администрации города Когалыма от 07.12.2022 N 2856)</w:t>
      </w:r>
    </w:p>
    <w:p w:rsidR="000610C7" w:rsidRDefault="000610C7">
      <w:pPr>
        <w:pStyle w:val="ConsPlusNormal"/>
        <w:spacing w:before="220"/>
        <w:ind w:firstLine="540"/>
        <w:jc w:val="both"/>
      </w:pPr>
      <w:r>
        <w:t>4.2. Получатель субсидии ведет учет полученных из бюджета города Когалыма субсидий, а также учет их использования в соответствии с действующим законодательством Российской Федерации и нормативными документами по ведению бухгалтерского учета.</w:t>
      </w:r>
    </w:p>
    <w:p w:rsidR="000610C7" w:rsidRDefault="000610C7">
      <w:pPr>
        <w:pStyle w:val="ConsPlusNormal"/>
        <w:spacing w:before="220"/>
        <w:ind w:firstLine="540"/>
        <w:jc w:val="both"/>
      </w:pPr>
      <w:r>
        <w:t>4.3. Уполномоченный орган имеет право установить в соглашении о предоставлении субсидии сроки и формы предоставления получателем субсидии дополнительной отчетности.</w:t>
      </w:r>
    </w:p>
    <w:p w:rsidR="000610C7" w:rsidRDefault="000610C7">
      <w:pPr>
        <w:pStyle w:val="ConsPlusNormal"/>
        <w:ind w:firstLine="540"/>
        <w:jc w:val="both"/>
      </w:pPr>
    </w:p>
    <w:p w:rsidR="000610C7" w:rsidRDefault="000610C7">
      <w:pPr>
        <w:pStyle w:val="ConsPlusTitle"/>
        <w:jc w:val="center"/>
        <w:outlineLvl w:val="1"/>
      </w:pPr>
      <w:r>
        <w:t>5. Требования об осуществлении контроля (мониторинга)</w:t>
      </w:r>
    </w:p>
    <w:p w:rsidR="000610C7" w:rsidRDefault="000610C7">
      <w:pPr>
        <w:pStyle w:val="ConsPlusTitle"/>
        <w:jc w:val="center"/>
      </w:pPr>
      <w:r>
        <w:t>за соблюдением условий и порядка предоставления субсидий</w:t>
      </w:r>
    </w:p>
    <w:p w:rsidR="000610C7" w:rsidRDefault="000610C7">
      <w:pPr>
        <w:pStyle w:val="ConsPlusTitle"/>
        <w:jc w:val="center"/>
      </w:pPr>
      <w:r>
        <w:t>и ответственности за их нарушение</w:t>
      </w:r>
    </w:p>
    <w:p w:rsidR="000610C7" w:rsidRDefault="000610C7">
      <w:pPr>
        <w:pStyle w:val="ConsPlusNormal"/>
        <w:ind w:firstLine="540"/>
        <w:jc w:val="both"/>
      </w:pPr>
    </w:p>
    <w:p w:rsidR="000610C7" w:rsidRDefault="000610C7">
      <w:pPr>
        <w:pStyle w:val="ConsPlusNormal"/>
        <w:ind w:firstLine="540"/>
        <w:jc w:val="both"/>
      </w:pPr>
      <w:r>
        <w:t xml:space="preserve">5.1. Проверку соблюдения получателем субсидии порядка и условий предоставления субсидий, в том числе в части достижения результатов предоставления субсидии осуществляет ГРБС, а также органы государственного (муниципального) финансового контроля в соответствии со </w:t>
      </w:r>
      <w:hyperlink r:id="rId36">
        <w:r>
          <w:rPr>
            <w:color w:val="0000FF"/>
          </w:rPr>
          <w:t>статьями 268.1</w:t>
        </w:r>
      </w:hyperlink>
      <w:r>
        <w:t xml:space="preserve"> и </w:t>
      </w:r>
      <w:hyperlink r:id="rId37">
        <w:r>
          <w:rPr>
            <w:color w:val="0000FF"/>
          </w:rPr>
          <w:t>269.2</w:t>
        </w:r>
      </w:hyperlink>
      <w:r>
        <w:t xml:space="preserve"> Бюджетного кодекса Российской Федерации.</w:t>
      </w:r>
    </w:p>
    <w:p w:rsidR="000610C7" w:rsidRDefault="000610C7">
      <w:pPr>
        <w:pStyle w:val="ConsPlusNormal"/>
        <w:spacing w:before="220"/>
        <w:ind w:firstLine="540"/>
        <w:jc w:val="both"/>
      </w:pPr>
      <w:r>
        <w:t xml:space="preserve">5.2. Получатель субсидии несет ответственность, предусмотренную законодательством Российской Федерации, за нецелевое использование и несоблюдение условий предоставления </w:t>
      </w:r>
      <w:r>
        <w:lastRenderedPageBreak/>
        <w:t>субсидии в соответствии с заключенным соглашением и настоящим Порядком.</w:t>
      </w:r>
    </w:p>
    <w:p w:rsidR="000610C7" w:rsidRDefault="000610C7">
      <w:pPr>
        <w:pStyle w:val="ConsPlusNormal"/>
        <w:spacing w:before="220"/>
        <w:ind w:firstLine="540"/>
        <w:jc w:val="both"/>
      </w:pPr>
      <w:r>
        <w:t xml:space="preserve">5.3. Мерой ответственности за нарушение условий и порядка предоставления субсидий является возврат средств субсидии в бюджет бюджетной системы Российской Федерации, из которого предоставлена субсидия в соответствии с </w:t>
      </w:r>
      <w:hyperlink w:anchor="P256">
        <w:r>
          <w:rPr>
            <w:color w:val="0000FF"/>
          </w:rPr>
          <w:t>пунктом 3.6</w:t>
        </w:r>
      </w:hyperlink>
      <w:r>
        <w:t xml:space="preserve"> настоящего Порядка.</w:t>
      </w:r>
    </w:p>
    <w:p w:rsidR="000610C7" w:rsidRDefault="000610C7">
      <w:pPr>
        <w:pStyle w:val="ConsPlusNormal"/>
      </w:pPr>
    </w:p>
    <w:p w:rsidR="000610C7" w:rsidRDefault="000610C7">
      <w:pPr>
        <w:pStyle w:val="ConsPlusNormal"/>
      </w:pPr>
    </w:p>
    <w:p w:rsidR="000610C7" w:rsidRDefault="000610C7">
      <w:pPr>
        <w:pStyle w:val="ConsPlusNormal"/>
      </w:pPr>
    </w:p>
    <w:p w:rsidR="000610C7" w:rsidRDefault="000610C7">
      <w:pPr>
        <w:pStyle w:val="ConsPlusNormal"/>
      </w:pPr>
    </w:p>
    <w:p w:rsidR="000610C7" w:rsidRDefault="000610C7">
      <w:pPr>
        <w:pStyle w:val="ConsPlusNormal"/>
      </w:pPr>
    </w:p>
    <w:p w:rsidR="000610C7" w:rsidRDefault="000610C7">
      <w:pPr>
        <w:pStyle w:val="ConsPlusNormal"/>
        <w:jc w:val="right"/>
        <w:outlineLvl w:val="1"/>
      </w:pPr>
      <w:r>
        <w:t>Приложение 1</w:t>
      </w:r>
    </w:p>
    <w:p w:rsidR="000610C7" w:rsidRDefault="000610C7">
      <w:pPr>
        <w:pStyle w:val="ConsPlusNormal"/>
        <w:jc w:val="right"/>
      </w:pPr>
      <w:r>
        <w:t>к Порядку предоставления</w:t>
      </w:r>
    </w:p>
    <w:p w:rsidR="000610C7" w:rsidRDefault="000610C7">
      <w:pPr>
        <w:pStyle w:val="ConsPlusNormal"/>
        <w:jc w:val="right"/>
      </w:pPr>
      <w:r>
        <w:t>из бюджета города Когалыма</w:t>
      </w:r>
    </w:p>
    <w:p w:rsidR="000610C7" w:rsidRDefault="000610C7">
      <w:pPr>
        <w:pStyle w:val="ConsPlusNormal"/>
        <w:jc w:val="right"/>
      </w:pPr>
      <w:r>
        <w:t>субсидии на возмещение части затрат</w:t>
      </w:r>
    </w:p>
    <w:p w:rsidR="000610C7" w:rsidRDefault="000610C7">
      <w:pPr>
        <w:pStyle w:val="ConsPlusNormal"/>
        <w:jc w:val="right"/>
      </w:pPr>
      <w:r>
        <w:t>в связи с оказанием ритуальных услуг</w:t>
      </w:r>
    </w:p>
    <w:p w:rsidR="000610C7" w:rsidRDefault="000610C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0610C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610C7" w:rsidRDefault="000610C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610C7" w:rsidRDefault="000610C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610C7" w:rsidRDefault="000610C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610C7" w:rsidRDefault="000610C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8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города Когалыма от 15.08.2023 N 1560)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610C7" w:rsidRDefault="000610C7">
            <w:pPr>
              <w:pStyle w:val="ConsPlusNormal"/>
            </w:pPr>
          </w:p>
        </w:tc>
      </w:tr>
    </w:tbl>
    <w:p w:rsidR="000610C7" w:rsidRDefault="000610C7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06"/>
        <w:gridCol w:w="4309"/>
      </w:tblGrid>
      <w:tr w:rsidR="000610C7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0610C7" w:rsidRDefault="000610C7">
            <w:pPr>
              <w:pStyle w:val="ConsPlusNormal"/>
              <w:jc w:val="both"/>
            </w:pPr>
            <w:r>
              <w:t>На бланке организации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610C7" w:rsidRDefault="000610C7">
            <w:pPr>
              <w:pStyle w:val="ConsPlusNormal"/>
              <w:jc w:val="right"/>
            </w:pPr>
            <w:r>
              <w:t>В Уполномоченный орган</w:t>
            </w:r>
          </w:p>
        </w:tc>
      </w:tr>
      <w:tr w:rsidR="000610C7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0610C7" w:rsidRDefault="000610C7">
            <w:pPr>
              <w:pStyle w:val="ConsPlusNormal"/>
              <w:jc w:val="both"/>
            </w:pPr>
            <w:r>
              <w:t>Дата, исх. номер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610C7" w:rsidRDefault="000610C7">
            <w:pPr>
              <w:pStyle w:val="ConsPlusNormal"/>
              <w:jc w:val="both"/>
            </w:pPr>
          </w:p>
        </w:tc>
      </w:tr>
    </w:tbl>
    <w:p w:rsidR="000610C7" w:rsidRDefault="000610C7">
      <w:pPr>
        <w:pStyle w:val="ConsPlusNormal"/>
      </w:pPr>
    </w:p>
    <w:p w:rsidR="000610C7" w:rsidRDefault="000610C7">
      <w:pPr>
        <w:pStyle w:val="ConsPlusNormal"/>
        <w:jc w:val="center"/>
      </w:pPr>
      <w:bookmarkStart w:id="26" w:name="P319"/>
      <w:bookmarkEnd w:id="26"/>
      <w:r>
        <w:t>ЗАЯВКА</w:t>
      </w:r>
    </w:p>
    <w:p w:rsidR="000610C7" w:rsidRDefault="000610C7">
      <w:pPr>
        <w:pStyle w:val="ConsPlusNormal"/>
        <w:jc w:val="center"/>
      </w:pPr>
      <w:r>
        <w:t>участника отбора на получение из бюджета города Когалыма</w:t>
      </w:r>
    </w:p>
    <w:p w:rsidR="000610C7" w:rsidRDefault="000610C7">
      <w:pPr>
        <w:pStyle w:val="ConsPlusNormal"/>
        <w:jc w:val="center"/>
      </w:pPr>
      <w:r>
        <w:t>субсидии на возмещение части затрат в связи с оказанием</w:t>
      </w:r>
    </w:p>
    <w:p w:rsidR="000610C7" w:rsidRDefault="000610C7">
      <w:pPr>
        <w:pStyle w:val="ConsPlusNormal"/>
        <w:jc w:val="center"/>
      </w:pPr>
      <w:r>
        <w:t>ритуальных услуг</w:t>
      </w:r>
    </w:p>
    <w:p w:rsidR="000610C7" w:rsidRDefault="000610C7">
      <w:pPr>
        <w:pStyle w:val="ConsPlusNormal"/>
      </w:pPr>
    </w:p>
    <w:p w:rsidR="000610C7" w:rsidRDefault="000610C7">
      <w:pPr>
        <w:pStyle w:val="ConsPlusNormal"/>
        <w:ind w:firstLine="540"/>
        <w:jc w:val="both"/>
      </w:pPr>
      <w:r>
        <w:t xml:space="preserve">1. В соответствии с </w:t>
      </w:r>
      <w:hyperlink w:anchor="P38">
        <w:r>
          <w:rPr>
            <w:color w:val="0000FF"/>
          </w:rPr>
          <w:t>Порядком</w:t>
        </w:r>
      </w:hyperlink>
      <w:r>
        <w:t xml:space="preserve"> предоставления из бюджета города Когалыма субсидии на возмещение части затрат в связи с оказанием ритуальных услуг, утвержденный постановлением Администрации города Когалыма от "___" ____ 2____ г. N ______ "Об утверждении Порядка предоставления субсидии из бюджета города Когалыма на возмещение части затрат в связи с оказанием ритуальных услуг" (далее - Порядок), а также действующее законодательство Российской Федерации, прошу Вас предоставить субсидию в целях возмещения части затрат в связи с оказанием ритуальных услуг, предоставляемых согласно гарантированному перечню услуг по погребению на период оказания услуг: с ___ ___ 20__ года по_____ 20_____ года.</w:t>
      </w:r>
    </w:p>
    <w:p w:rsidR="000610C7" w:rsidRDefault="000610C7">
      <w:pPr>
        <w:pStyle w:val="ConsPlusNormal"/>
        <w:spacing w:before="220"/>
        <w:ind w:firstLine="540"/>
        <w:jc w:val="both"/>
      </w:pPr>
      <w:r>
        <w:t>2. Сведения об участнике отбора:</w:t>
      </w:r>
    </w:p>
    <w:p w:rsidR="000610C7" w:rsidRDefault="000610C7">
      <w:pPr>
        <w:pStyle w:val="ConsPlusNormal"/>
        <w:spacing w:before="220"/>
        <w:ind w:firstLine="540"/>
        <w:jc w:val="both"/>
      </w:pPr>
      <w:r>
        <w:t>2.1. Полное наименование участника отбора</w:t>
      </w:r>
    </w:p>
    <w:p w:rsidR="000610C7" w:rsidRDefault="000610C7">
      <w:pPr>
        <w:pStyle w:val="ConsPlusNormal"/>
        <w:spacing w:before="220"/>
        <w:ind w:firstLine="540"/>
        <w:jc w:val="both"/>
      </w:pPr>
      <w:r>
        <w:t>2.2. Сокращенное наименование участника отбора ________________________</w:t>
      </w:r>
    </w:p>
    <w:p w:rsidR="000610C7" w:rsidRDefault="000610C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89"/>
        <w:gridCol w:w="4389"/>
      </w:tblGrid>
      <w:tr w:rsidR="000610C7">
        <w:tc>
          <w:tcPr>
            <w:tcW w:w="8778" w:type="dxa"/>
            <w:gridSpan w:val="2"/>
          </w:tcPr>
          <w:p w:rsidR="000610C7" w:rsidRDefault="000610C7">
            <w:pPr>
              <w:pStyle w:val="ConsPlusNormal"/>
              <w:jc w:val="both"/>
            </w:pPr>
            <w:r>
              <w:t>2.3. Адрес участника отбора:</w:t>
            </w:r>
          </w:p>
        </w:tc>
      </w:tr>
      <w:tr w:rsidR="000610C7">
        <w:tc>
          <w:tcPr>
            <w:tcW w:w="4389" w:type="dxa"/>
          </w:tcPr>
          <w:p w:rsidR="000610C7" w:rsidRDefault="000610C7">
            <w:pPr>
              <w:pStyle w:val="ConsPlusNormal"/>
              <w:jc w:val="both"/>
            </w:pPr>
            <w:r>
              <w:t>2.3.1. Юридический:</w:t>
            </w:r>
          </w:p>
        </w:tc>
        <w:tc>
          <w:tcPr>
            <w:tcW w:w="4389" w:type="dxa"/>
          </w:tcPr>
          <w:p w:rsidR="000610C7" w:rsidRDefault="000610C7">
            <w:pPr>
              <w:pStyle w:val="ConsPlusNormal"/>
              <w:jc w:val="both"/>
            </w:pPr>
            <w:r>
              <w:t>2.3.2. Фактический:</w:t>
            </w:r>
          </w:p>
        </w:tc>
      </w:tr>
      <w:tr w:rsidR="000610C7">
        <w:tc>
          <w:tcPr>
            <w:tcW w:w="4389" w:type="dxa"/>
          </w:tcPr>
          <w:p w:rsidR="000610C7" w:rsidRDefault="000610C7">
            <w:pPr>
              <w:pStyle w:val="ConsPlusNormal"/>
              <w:jc w:val="both"/>
            </w:pPr>
            <w:r>
              <w:t>Населенный пункт ________________</w:t>
            </w:r>
          </w:p>
          <w:p w:rsidR="000610C7" w:rsidRDefault="000610C7">
            <w:pPr>
              <w:pStyle w:val="ConsPlusNormal"/>
              <w:jc w:val="both"/>
            </w:pPr>
            <w:r>
              <w:t>улица ___________________________</w:t>
            </w:r>
          </w:p>
          <w:p w:rsidR="000610C7" w:rsidRDefault="000610C7">
            <w:pPr>
              <w:pStyle w:val="ConsPlusNormal"/>
              <w:jc w:val="both"/>
            </w:pPr>
            <w:r>
              <w:t>дом ___________, кв. _______________</w:t>
            </w:r>
          </w:p>
        </w:tc>
        <w:tc>
          <w:tcPr>
            <w:tcW w:w="4389" w:type="dxa"/>
          </w:tcPr>
          <w:p w:rsidR="000610C7" w:rsidRDefault="000610C7">
            <w:pPr>
              <w:pStyle w:val="ConsPlusNormal"/>
              <w:jc w:val="both"/>
            </w:pPr>
            <w:r>
              <w:t>Населенный пункт ________________</w:t>
            </w:r>
          </w:p>
          <w:p w:rsidR="000610C7" w:rsidRDefault="000610C7">
            <w:pPr>
              <w:pStyle w:val="ConsPlusNormal"/>
              <w:jc w:val="both"/>
            </w:pPr>
            <w:r>
              <w:t>улица ___________________________</w:t>
            </w:r>
          </w:p>
          <w:p w:rsidR="000610C7" w:rsidRDefault="000610C7">
            <w:pPr>
              <w:pStyle w:val="ConsPlusNormal"/>
              <w:jc w:val="both"/>
            </w:pPr>
            <w:r>
              <w:t>дом __________, кв. _______________</w:t>
            </w:r>
          </w:p>
        </w:tc>
      </w:tr>
    </w:tbl>
    <w:p w:rsidR="000610C7" w:rsidRDefault="000610C7">
      <w:pPr>
        <w:pStyle w:val="ConsPlusNormal"/>
        <w:ind w:firstLine="540"/>
        <w:jc w:val="both"/>
      </w:pPr>
    </w:p>
    <w:p w:rsidR="000610C7" w:rsidRDefault="000610C7">
      <w:pPr>
        <w:pStyle w:val="ConsPlusNormal"/>
        <w:ind w:firstLine="540"/>
        <w:jc w:val="both"/>
      </w:pPr>
      <w:r>
        <w:t>2.4. Телефон/Факс: ______________________________________________</w:t>
      </w:r>
    </w:p>
    <w:p w:rsidR="000610C7" w:rsidRDefault="000610C7">
      <w:pPr>
        <w:pStyle w:val="ConsPlusNormal"/>
        <w:spacing w:before="220"/>
        <w:ind w:firstLine="540"/>
        <w:jc w:val="both"/>
      </w:pPr>
      <w:r>
        <w:lastRenderedPageBreak/>
        <w:t>2.5. Адрес электронной почты: ___________________________________</w:t>
      </w:r>
    </w:p>
    <w:p w:rsidR="000610C7" w:rsidRDefault="000610C7">
      <w:pPr>
        <w:pStyle w:val="ConsPlusNormal"/>
        <w:spacing w:before="220"/>
        <w:ind w:firstLine="540"/>
        <w:jc w:val="both"/>
      </w:pPr>
      <w:r>
        <w:t>2.6. Сведения о государственной регистрации:</w:t>
      </w:r>
    </w:p>
    <w:p w:rsidR="000610C7" w:rsidRDefault="000610C7">
      <w:pPr>
        <w:pStyle w:val="ConsPlusNormal"/>
        <w:spacing w:before="220"/>
        <w:ind w:firstLine="540"/>
        <w:jc w:val="both"/>
      </w:pPr>
      <w:r>
        <w:t>Регистрирующий орган ____________________________________________</w:t>
      </w:r>
    </w:p>
    <w:p w:rsidR="000610C7" w:rsidRDefault="000610C7">
      <w:pPr>
        <w:pStyle w:val="ConsPlusNormal"/>
        <w:spacing w:before="220"/>
        <w:ind w:firstLine="540"/>
        <w:jc w:val="both"/>
      </w:pPr>
      <w:r>
        <w:t>Регистрационный номер ______________ Дата регистрации ___________</w:t>
      </w:r>
    </w:p>
    <w:p w:rsidR="000610C7" w:rsidRDefault="000610C7">
      <w:pPr>
        <w:pStyle w:val="ConsPlusNormal"/>
        <w:spacing w:before="220"/>
        <w:ind w:firstLine="540"/>
        <w:jc w:val="both"/>
      </w:pPr>
      <w:r>
        <w:t>2.7. Идентификационный номер налогоплательщика (ИНН) _____________</w:t>
      </w:r>
    </w:p>
    <w:p w:rsidR="000610C7" w:rsidRDefault="000610C7">
      <w:pPr>
        <w:pStyle w:val="ConsPlusNormal"/>
        <w:spacing w:before="220"/>
        <w:ind w:firstLine="540"/>
        <w:jc w:val="both"/>
      </w:pPr>
      <w:r>
        <w:t>2.8. Банковские реквизиты _______________________________________</w:t>
      </w:r>
    </w:p>
    <w:p w:rsidR="000610C7" w:rsidRDefault="000610C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778"/>
      </w:tblGrid>
      <w:tr w:rsidR="000610C7"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C7" w:rsidRDefault="000610C7">
            <w:pPr>
              <w:pStyle w:val="ConsPlusNormal"/>
            </w:pPr>
            <w:r>
              <w:t>р/с (л/с) _________________ в банке ________________________________</w:t>
            </w:r>
          </w:p>
          <w:p w:rsidR="000610C7" w:rsidRDefault="000610C7">
            <w:pPr>
              <w:pStyle w:val="ConsPlusNormal"/>
            </w:pPr>
            <w:r>
              <w:t>к/с _______________________ БИК __________________________________</w:t>
            </w:r>
          </w:p>
        </w:tc>
      </w:tr>
    </w:tbl>
    <w:p w:rsidR="000610C7" w:rsidRDefault="000610C7">
      <w:pPr>
        <w:pStyle w:val="ConsPlusNormal"/>
        <w:ind w:firstLine="540"/>
        <w:jc w:val="both"/>
      </w:pPr>
    </w:p>
    <w:p w:rsidR="000610C7" w:rsidRDefault="000610C7">
      <w:pPr>
        <w:pStyle w:val="ConsPlusNormal"/>
        <w:ind w:firstLine="540"/>
        <w:jc w:val="both"/>
      </w:pPr>
      <w:r>
        <w:t>3. Результат рассмотрения данной заявки прошу:</w:t>
      </w:r>
    </w:p>
    <w:p w:rsidR="000610C7" w:rsidRDefault="000610C7">
      <w:pPr>
        <w:pStyle w:val="ConsPlusNormal"/>
        <w:ind w:firstLine="540"/>
        <w:jc w:val="both"/>
      </w:pPr>
    </w:p>
    <w:tbl>
      <w:tblPr>
        <w:tblW w:w="0" w:type="auto"/>
        <w:tblBorders>
          <w:lef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8"/>
        <w:gridCol w:w="7925"/>
      </w:tblGrid>
      <w:tr w:rsidR="000610C7"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</w:tcPr>
          <w:p w:rsidR="000610C7" w:rsidRDefault="000610C7">
            <w:pPr>
              <w:pStyle w:val="ConsPlusNormal"/>
              <w:jc w:val="both"/>
            </w:pPr>
          </w:p>
        </w:tc>
        <w:tc>
          <w:tcPr>
            <w:tcW w:w="7925" w:type="dxa"/>
            <w:tcBorders>
              <w:top w:val="nil"/>
              <w:bottom w:val="nil"/>
              <w:right w:val="nil"/>
            </w:tcBorders>
          </w:tcPr>
          <w:p w:rsidR="000610C7" w:rsidRDefault="000610C7">
            <w:pPr>
              <w:pStyle w:val="ConsPlusNormal"/>
              <w:jc w:val="both"/>
            </w:pPr>
            <w:r>
              <w:t>направить на почтовый адрес;</w:t>
            </w:r>
          </w:p>
          <w:p w:rsidR="000610C7" w:rsidRDefault="000610C7">
            <w:pPr>
              <w:pStyle w:val="ConsPlusNormal"/>
              <w:jc w:val="both"/>
            </w:pPr>
          </w:p>
        </w:tc>
      </w:tr>
      <w:tr w:rsidR="000610C7">
        <w:tblPrEx>
          <w:tblBorders>
            <w:left w:val="nil"/>
            <w:insideV w:val="nil"/>
          </w:tblBorders>
        </w:tblPrEx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</w:tcPr>
          <w:p w:rsidR="000610C7" w:rsidRDefault="000610C7">
            <w:pPr>
              <w:pStyle w:val="ConsPlusNormal"/>
              <w:jc w:val="both"/>
            </w:pPr>
          </w:p>
        </w:tc>
        <w:tc>
          <w:tcPr>
            <w:tcW w:w="7925" w:type="dxa"/>
            <w:tcBorders>
              <w:top w:val="nil"/>
              <w:bottom w:val="nil"/>
            </w:tcBorders>
          </w:tcPr>
          <w:p w:rsidR="000610C7" w:rsidRDefault="000610C7">
            <w:pPr>
              <w:pStyle w:val="ConsPlusNormal"/>
              <w:jc w:val="both"/>
            </w:pPr>
          </w:p>
        </w:tc>
      </w:tr>
      <w:tr w:rsidR="000610C7"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</w:tcPr>
          <w:p w:rsidR="000610C7" w:rsidRDefault="000610C7">
            <w:pPr>
              <w:pStyle w:val="ConsPlusNormal"/>
              <w:jc w:val="both"/>
            </w:pPr>
          </w:p>
        </w:tc>
        <w:tc>
          <w:tcPr>
            <w:tcW w:w="7925" w:type="dxa"/>
            <w:tcBorders>
              <w:top w:val="nil"/>
              <w:bottom w:val="nil"/>
              <w:right w:val="nil"/>
            </w:tcBorders>
          </w:tcPr>
          <w:p w:rsidR="000610C7" w:rsidRDefault="000610C7">
            <w:pPr>
              <w:pStyle w:val="ConsPlusNormal"/>
              <w:jc w:val="both"/>
            </w:pPr>
            <w:r>
              <w:t>направить на адрес электронной почты;</w:t>
            </w:r>
          </w:p>
          <w:p w:rsidR="000610C7" w:rsidRDefault="000610C7">
            <w:pPr>
              <w:pStyle w:val="ConsPlusNormal"/>
              <w:jc w:val="both"/>
            </w:pPr>
          </w:p>
        </w:tc>
      </w:tr>
      <w:tr w:rsidR="000610C7">
        <w:tblPrEx>
          <w:tblBorders>
            <w:left w:val="nil"/>
            <w:insideV w:val="nil"/>
          </w:tblBorders>
        </w:tblPrEx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</w:tcPr>
          <w:p w:rsidR="000610C7" w:rsidRDefault="000610C7">
            <w:pPr>
              <w:pStyle w:val="ConsPlusNormal"/>
              <w:jc w:val="both"/>
            </w:pPr>
          </w:p>
        </w:tc>
        <w:tc>
          <w:tcPr>
            <w:tcW w:w="7925" w:type="dxa"/>
            <w:tcBorders>
              <w:top w:val="nil"/>
              <w:bottom w:val="nil"/>
            </w:tcBorders>
          </w:tcPr>
          <w:p w:rsidR="000610C7" w:rsidRDefault="000610C7">
            <w:pPr>
              <w:pStyle w:val="ConsPlusNormal"/>
              <w:jc w:val="both"/>
            </w:pPr>
          </w:p>
        </w:tc>
      </w:tr>
      <w:tr w:rsidR="000610C7"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</w:tcPr>
          <w:p w:rsidR="000610C7" w:rsidRDefault="000610C7">
            <w:pPr>
              <w:pStyle w:val="ConsPlusNormal"/>
              <w:jc w:val="both"/>
            </w:pPr>
          </w:p>
        </w:tc>
        <w:tc>
          <w:tcPr>
            <w:tcW w:w="7925" w:type="dxa"/>
            <w:tcBorders>
              <w:top w:val="nil"/>
              <w:bottom w:val="nil"/>
              <w:right w:val="nil"/>
            </w:tcBorders>
          </w:tcPr>
          <w:p w:rsidR="000610C7" w:rsidRDefault="000610C7">
            <w:pPr>
              <w:pStyle w:val="ConsPlusNormal"/>
              <w:jc w:val="both"/>
            </w:pPr>
            <w:r>
              <w:t>выдать нарочно.</w:t>
            </w:r>
          </w:p>
          <w:p w:rsidR="000610C7" w:rsidRDefault="000610C7">
            <w:pPr>
              <w:pStyle w:val="ConsPlusNormal"/>
              <w:jc w:val="both"/>
            </w:pPr>
          </w:p>
        </w:tc>
      </w:tr>
    </w:tbl>
    <w:p w:rsidR="000610C7" w:rsidRDefault="000610C7">
      <w:pPr>
        <w:pStyle w:val="ConsPlusNormal"/>
        <w:ind w:firstLine="540"/>
        <w:jc w:val="both"/>
      </w:pPr>
    </w:p>
    <w:p w:rsidR="000610C7" w:rsidRDefault="000610C7">
      <w:pPr>
        <w:pStyle w:val="ConsPlusNormal"/>
        <w:ind w:firstLine="540"/>
        <w:jc w:val="both"/>
      </w:pPr>
      <w:r>
        <w:t>4. Настоящим сообщаем о том, что на дату подачи заявки:</w:t>
      </w:r>
    </w:p>
    <w:p w:rsidR="000610C7" w:rsidRDefault="000610C7">
      <w:pPr>
        <w:pStyle w:val="ConsPlusNormal"/>
        <w:spacing w:before="220"/>
        <w:ind w:firstLine="540"/>
        <w:jc w:val="both"/>
      </w:pPr>
      <w:r>
        <w:t>- имеем материальные, технические и иные возможности, необходимые для оказания ритуальных услуг;</w:t>
      </w:r>
    </w:p>
    <w:p w:rsidR="000610C7" w:rsidRDefault="000610C7">
      <w:pPr>
        <w:pStyle w:val="ConsPlusNormal"/>
        <w:spacing w:before="220"/>
        <w:ind w:firstLine="540"/>
        <w:jc w:val="both"/>
      </w:pPr>
      <w:r>
        <w:t>-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0610C7" w:rsidRDefault="000610C7">
      <w:pPr>
        <w:pStyle w:val="ConsPlusNormal"/>
        <w:spacing w:before="220"/>
        <w:ind w:firstLine="540"/>
        <w:jc w:val="both"/>
      </w:pPr>
      <w:r>
        <w:t>- отсутствует просроченная задолженность по возврату в бюджет города Когалыма субсидии, бюджетных инвестиций, предоставленных в соответствии с иными нормативными правовыми актами, муниципальными правовыми актами, и иная просроченная задолженность перед бюджетом города Когалыма;</w:t>
      </w:r>
    </w:p>
    <w:p w:rsidR="000610C7" w:rsidRDefault="000610C7">
      <w:pPr>
        <w:pStyle w:val="ConsPlusNormal"/>
        <w:spacing w:before="220"/>
        <w:ind w:firstLine="540"/>
        <w:jc w:val="both"/>
      </w:pPr>
      <w:r>
        <w:t>- не находимся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нас не введена процедура банкротства, деятельность наша не приостановлена в порядке, предусмотренном законодательством Российской Федерации (для участника отбора - юридического лица), деятельность в качестве индивидуального предпринимателя не прекращена (для участника отбора - индивидуального предпринимателя);</w:t>
      </w:r>
    </w:p>
    <w:p w:rsidR="000610C7" w:rsidRDefault="000610C7">
      <w:pPr>
        <w:pStyle w:val="ConsPlusNormal"/>
        <w:spacing w:before="220"/>
        <w:ind w:firstLine="540"/>
        <w:jc w:val="both"/>
      </w:pPr>
      <w:r>
        <w:t xml:space="preserve"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</w:t>
      </w:r>
      <w:r>
        <w:lastRenderedPageBreak/>
        <w:t>товаров, работ, услуг, являющихся участником отбора.</w:t>
      </w:r>
    </w:p>
    <w:p w:rsidR="000610C7" w:rsidRDefault="000610C7">
      <w:pPr>
        <w:pStyle w:val="ConsPlusNormal"/>
        <w:spacing w:before="220"/>
        <w:ind w:firstLine="540"/>
        <w:jc w:val="both"/>
      </w:pPr>
      <w:r>
        <w:t>- не являемся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компании). Доля прямого или косвенного (через третьих лиц) участия офшорных компаний в совокупности не превышает 25 процентов.</w:t>
      </w:r>
    </w:p>
    <w:p w:rsidR="000610C7" w:rsidRDefault="000610C7">
      <w:pPr>
        <w:pStyle w:val="ConsPlusNormal"/>
        <w:spacing w:before="220"/>
        <w:ind w:firstLine="540"/>
        <w:jc w:val="both"/>
      </w:pPr>
      <w:r>
        <w:t>- не получали субсидии из бюджета города Когалыма на возмещение части затрат в связи с оказанием ритуальных услуг на период, указанный в объявлении о проведении отбора.</w:t>
      </w:r>
    </w:p>
    <w:p w:rsidR="000610C7" w:rsidRDefault="000610C7">
      <w:pPr>
        <w:pStyle w:val="ConsPlusNormal"/>
        <w:spacing w:before="220"/>
        <w:ind w:firstLine="540"/>
        <w:jc w:val="both"/>
      </w:pPr>
      <w:r>
        <w:t>- не находимся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p w:rsidR="000610C7" w:rsidRDefault="000610C7">
      <w:pPr>
        <w:pStyle w:val="ConsPlusNormal"/>
        <w:ind w:firstLine="540"/>
        <w:jc w:val="both"/>
      </w:pPr>
    </w:p>
    <w:p w:rsidR="000610C7" w:rsidRDefault="000610C7">
      <w:pPr>
        <w:pStyle w:val="ConsPlusNormal"/>
        <w:ind w:firstLine="540"/>
        <w:jc w:val="both"/>
      </w:pPr>
      <w:r>
        <w:t xml:space="preserve">5. Опись документов, предусмотренных </w:t>
      </w:r>
      <w:hyperlink w:anchor="P230">
        <w:r>
          <w:rPr>
            <w:color w:val="0000FF"/>
          </w:rPr>
          <w:t>пунктом 3.2</w:t>
        </w:r>
      </w:hyperlink>
      <w:r>
        <w:t xml:space="preserve"> Порядка предоставления субсидий, прилагается.</w:t>
      </w:r>
    </w:p>
    <w:p w:rsidR="000610C7" w:rsidRDefault="000610C7">
      <w:pPr>
        <w:pStyle w:val="ConsPlusNormal"/>
        <w:ind w:firstLine="540"/>
        <w:jc w:val="both"/>
      </w:pPr>
    </w:p>
    <w:p w:rsidR="000610C7" w:rsidRDefault="000610C7">
      <w:pPr>
        <w:pStyle w:val="ConsPlusNormal"/>
        <w:ind w:firstLine="540"/>
        <w:jc w:val="both"/>
      </w:pPr>
      <w:r>
        <w:t>6. Выражаю согласие на:</w:t>
      </w:r>
    </w:p>
    <w:p w:rsidR="000610C7" w:rsidRDefault="000610C7">
      <w:pPr>
        <w:pStyle w:val="ConsPlusNormal"/>
        <w:spacing w:before="220"/>
        <w:ind w:firstLine="540"/>
        <w:jc w:val="both"/>
      </w:pPr>
      <w:r>
        <w:rPr>
          <w:noProof/>
          <w:position w:val="-9"/>
        </w:rPr>
        <w:drawing>
          <wp:inline distT="0" distB="0" distL="0" distR="0">
            <wp:extent cx="199390" cy="26225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публикацию (размещение) в информационно-телекоммуникационной сети "Интернет" информации, предусмотренной </w:t>
      </w:r>
      <w:hyperlink w:anchor="P102">
        <w:r>
          <w:rPr>
            <w:color w:val="0000FF"/>
          </w:rPr>
          <w:t>пунктом 2.4.2</w:t>
        </w:r>
      </w:hyperlink>
      <w:r>
        <w:t xml:space="preserve"> Порядка;</w:t>
      </w:r>
    </w:p>
    <w:p w:rsidR="000610C7" w:rsidRDefault="000610C7">
      <w:pPr>
        <w:pStyle w:val="ConsPlusNormal"/>
        <w:spacing w:before="220"/>
        <w:ind w:firstLine="540"/>
        <w:jc w:val="both"/>
      </w:pPr>
      <w:r>
        <w:rPr>
          <w:noProof/>
          <w:position w:val="-9"/>
        </w:rPr>
        <w:drawing>
          <wp:inline distT="0" distB="0" distL="0" distR="0">
            <wp:extent cx="199390" cy="262255"/>
            <wp:effectExtent l="0" t="0" r="0" b="0"/>
            <wp:docPr id="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включение в общедоступные источники моих персональных данных;</w:t>
      </w:r>
    </w:p>
    <w:p w:rsidR="000610C7" w:rsidRDefault="000610C7">
      <w:pPr>
        <w:pStyle w:val="ConsPlusNormal"/>
        <w:spacing w:before="220"/>
        <w:ind w:firstLine="540"/>
        <w:jc w:val="both"/>
      </w:pPr>
      <w:r>
        <w:rPr>
          <w:noProof/>
          <w:position w:val="-9"/>
        </w:rPr>
        <w:drawing>
          <wp:inline distT="0" distB="0" distL="0" distR="0">
            <wp:extent cx="199390" cy="262255"/>
            <wp:effectExtent l="0" t="0" r="0" b="0"/>
            <wp:docPr id="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запрос информации, необходимой для принятия решения о предоставлении субсидии.</w:t>
      </w:r>
    </w:p>
    <w:p w:rsidR="000610C7" w:rsidRDefault="000610C7">
      <w:pPr>
        <w:pStyle w:val="ConsPlusNormal"/>
        <w:ind w:firstLine="540"/>
        <w:jc w:val="both"/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70"/>
        <w:gridCol w:w="1871"/>
        <w:gridCol w:w="1678"/>
        <w:gridCol w:w="3103"/>
      </w:tblGrid>
      <w:tr w:rsidR="000610C7">
        <w:tc>
          <w:tcPr>
            <w:tcW w:w="22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610C7" w:rsidRDefault="000610C7">
            <w:pPr>
              <w:pStyle w:val="ConsPlusNormal"/>
            </w:pPr>
            <w:r>
              <w:t>Участник отбора на получение субсидии: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610C7" w:rsidRDefault="000610C7">
            <w:pPr>
              <w:pStyle w:val="ConsPlusNormal"/>
              <w:jc w:val="center"/>
            </w:pPr>
            <w:r>
              <w:t>____________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0610C7" w:rsidRDefault="000610C7">
            <w:pPr>
              <w:pStyle w:val="ConsPlusNormal"/>
              <w:jc w:val="center"/>
            </w:pPr>
            <w:r>
              <w:t>__________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</w:tcPr>
          <w:p w:rsidR="000610C7" w:rsidRDefault="000610C7">
            <w:pPr>
              <w:pStyle w:val="ConsPlusNormal"/>
              <w:jc w:val="center"/>
            </w:pPr>
            <w:r>
              <w:t>______________________</w:t>
            </w:r>
          </w:p>
        </w:tc>
      </w:tr>
      <w:tr w:rsidR="000610C7">
        <w:tc>
          <w:tcPr>
            <w:tcW w:w="22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10C7" w:rsidRDefault="000610C7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610C7" w:rsidRDefault="000610C7">
            <w:pPr>
              <w:pStyle w:val="ConsPlusNormal"/>
              <w:jc w:val="center"/>
            </w:pPr>
            <w:r>
              <w:t>наименование должности руководителя организации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0610C7" w:rsidRDefault="000610C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</w:tcPr>
          <w:p w:rsidR="000610C7" w:rsidRDefault="000610C7">
            <w:pPr>
              <w:pStyle w:val="ConsPlusNormal"/>
              <w:jc w:val="center"/>
            </w:pPr>
            <w:r>
              <w:t>ФИО (полностью)</w:t>
            </w:r>
          </w:p>
        </w:tc>
      </w:tr>
      <w:tr w:rsidR="000610C7">
        <w:tc>
          <w:tcPr>
            <w:tcW w:w="227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10C7" w:rsidRDefault="000610C7">
            <w:pPr>
              <w:pStyle w:val="ConsPlusNormal"/>
            </w:pP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10C7" w:rsidRDefault="000610C7">
            <w:pPr>
              <w:pStyle w:val="ConsPlusNormal"/>
            </w:pPr>
          </w:p>
        </w:tc>
        <w:tc>
          <w:tcPr>
            <w:tcW w:w="1678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10C7" w:rsidRDefault="000610C7">
            <w:pPr>
              <w:pStyle w:val="ConsPlusNormal"/>
            </w:pP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</w:tcPr>
          <w:p w:rsidR="000610C7" w:rsidRDefault="000610C7">
            <w:pPr>
              <w:pStyle w:val="ConsPlusNormal"/>
              <w:jc w:val="both"/>
            </w:pPr>
            <w:r>
              <w:t>М.П. (при наличии)</w:t>
            </w:r>
          </w:p>
        </w:tc>
      </w:tr>
      <w:tr w:rsidR="000610C7">
        <w:tc>
          <w:tcPr>
            <w:tcW w:w="227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10C7" w:rsidRDefault="000610C7">
            <w:pPr>
              <w:pStyle w:val="ConsPlusNormal"/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10C7" w:rsidRDefault="000610C7">
            <w:pPr>
              <w:pStyle w:val="ConsPlusNormal"/>
            </w:pPr>
          </w:p>
        </w:tc>
        <w:tc>
          <w:tcPr>
            <w:tcW w:w="167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10C7" w:rsidRDefault="000610C7">
            <w:pPr>
              <w:pStyle w:val="ConsPlusNormal"/>
            </w:pP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10C7" w:rsidRDefault="000610C7">
            <w:pPr>
              <w:pStyle w:val="ConsPlusNormal"/>
              <w:jc w:val="both"/>
            </w:pPr>
            <w:r>
              <w:t>___ ________ 20__ г.</w:t>
            </w:r>
          </w:p>
          <w:p w:rsidR="000610C7" w:rsidRDefault="000610C7">
            <w:pPr>
              <w:pStyle w:val="ConsPlusNormal"/>
              <w:jc w:val="both"/>
            </w:pPr>
            <w:r>
              <w:t>(дата заполнения)</w:t>
            </w:r>
          </w:p>
          <w:p w:rsidR="000610C7" w:rsidRDefault="000610C7">
            <w:pPr>
              <w:pStyle w:val="ConsPlusNormal"/>
              <w:jc w:val="both"/>
            </w:pPr>
          </w:p>
        </w:tc>
      </w:tr>
    </w:tbl>
    <w:p w:rsidR="000610C7" w:rsidRDefault="000610C7">
      <w:pPr>
        <w:pStyle w:val="ConsPlusNormal"/>
        <w:ind w:firstLine="540"/>
        <w:jc w:val="both"/>
      </w:pPr>
    </w:p>
    <w:p w:rsidR="000610C7" w:rsidRDefault="000610C7">
      <w:pPr>
        <w:pStyle w:val="ConsPlusNormal"/>
        <w:ind w:firstLine="540"/>
        <w:jc w:val="both"/>
      </w:pPr>
    </w:p>
    <w:p w:rsidR="000610C7" w:rsidRDefault="000610C7">
      <w:pPr>
        <w:pStyle w:val="ConsPlusNormal"/>
        <w:ind w:firstLine="540"/>
        <w:jc w:val="both"/>
      </w:pPr>
    </w:p>
    <w:p w:rsidR="000610C7" w:rsidRDefault="000610C7">
      <w:pPr>
        <w:pStyle w:val="ConsPlusNonformat"/>
        <w:jc w:val="both"/>
      </w:pPr>
      <w:r>
        <w:t xml:space="preserve">                           Расписка-уведомление</w:t>
      </w:r>
    </w:p>
    <w:p w:rsidR="000610C7" w:rsidRDefault="000610C7">
      <w:pPr>
        <w:pStyle w:val="ConsPlusNonformat"/>
        <w:jc w:val="both"/>
      </w:pPr>
      <w:r>
        <w:t xml:space="preserve">                                  Заявка</w:t>
      </w:r>
    </w:p>
    <w:p w:rsidR="000610C7" w:rsidRDefault="000610C7">
      <w:pPr>
        <w:pStyle w:val="ConsPlusNonformat"/>
        <w:jc w:val="both"/>
      </w:pPr>
      <w:r>
        <w:t>___________________________________________________________________________</w:t>
      </w:r>
    </w:p>
    <w:p w:rsidR="000610C7" w:rsidRDefault="000610C7">
      <w:pPr>
        <w:pStyle w:val="ConsPlusNonformat"/>
        <w:jc w:val="both"/>
      </w:pPr>
      <w:r>
        <w:t xml:space="preserve">    (наименование юридического лица, индивидуального предпринимателя)</w:t>
      </w:r>
    </w:p>
    <w:p w:rsidR="000610C7" w:rsidRDefault="000610C7">
      <w:pPr>
        <w:pStyle w:val="ConsPlusNonformat"/>
        <w:jc w:val="both"/>
      </w:pPr>
    </w:p>
    <w:p w:rsidR="000610C7" w:rsidRDefault="000610C7">
      <w:pPr>
        <w:pStyle w:val="ConsPlusNonformat"/>
        <w:jc w:val="both"/>
      </w:pPr>
      <w:r>
        <w:t>с приложением документов принято ______ __________ 20_______ года</w:t>
      </w:r>
    </w:p>
    <w:p w:rsidR="000610C7" w:rsidRDefault="000610C7">
      <w:pPr>
        <w:pStyle w:val="ConsPlusNonformat"/>
        <w:jc w:val="both"/>
      </w:pPr>
    </w:p>
    <w:p w:rsidR="000610C7" w:rsidRDefault="000610C7">
      <w:pPr>
        <w:pStyle w:val="ConsPlusNonformat"/>
        <w:jc w:val="both"/>
      </w:pPr>
      <w:r>
        <w:t>___________________________________________________________________________</w:t>
      </w:r>
    </w:p>
    <w:p w:rsidR="000610C7" w:rsidRDefault="000610C7">
      <w:pPr>
        <w:pStyle w:val="ConsPlusNonformat"/>
        <w:jc w:val="both"/>
      </w:pPr>
      <w:r>
        <w:t xml:space="preserve">                (подпись специалиста, принявшего заявление)</w:t>
      </w:r>
    </w:p>
    <w:p w:rsidR="000610C7" w:rsidRDefault="000610C7">
      <w:pPr>
        <w:pStyle w:val="ConsPlusNormal"/>
      </w:pPr>
    </w:p>
    <w:p w:rsidR="000610C7" w:rsidRDefault="000610C7">
      <w:pPr>
        <w:pStyle w:val="ConsPlusNormal"/>
      </w:pPr>
    </w:p>
    <w:p w:rsidR="000610C7" w:rsidRDefault="000610C7">
      <w:pPr>
        <w:pStyle w:val="ConsPlusNormal"/>
      </w:pPr>
    </w:p>
    <w:p w:rsidR="000610C7" w:rsidRDefault="000610C7">
      <w:pPr>
        <w:pStyle w:val="ConsPlusNormal"/>
      </w:pPr>
    </w:p>
    <w:p w:rsidR="000610C7" w:rsidRDefault="000610C7">
      <w:pPr>
        <w:pStyle w:val="ConsPlusNormal"/>
      </w:pPr>
    </w:p>
    <w:p w:rsidR="000610C7" w:rsidRDefault="000610C7">
      <w:pPr>
        <w:pStyle w:val="ConsPlusNormal"/>
        <w:jc w:val="right"/>
        <w:outlineLvl w:val="2"/>
      </w:pPr>
      <w:r>
        <w:t>Приложение</w:t>
      </w:r>
    </w:p>
    <w:p w:rsidR="000610C7" w:rsidRDefault="000610C7">
      <w:pPr>
        <w:pStyle w:val="ConsPlusNormal"/>
        <w:jc w:val="right"/>
      </w:pPr>
      <w:r>
        <w:t>к заявке</w:t>
      </w:r>
    </w:p>
    <w:p w:rsidR="000610C7" w:rsidRDefault="000610C7">
      <w:pPr>
        <w:pStyle w:val="ConsPlusNormal"/>
      </w:pPr>
    </w:p>
    <w:p w:rsidR="000610C7" w:rsidRDefault="000610C7">
      <w:pPr>
        <w:pStyle w:val="ConsPlusNormal"/>
        <w:jc w:val="center"/>
      </w:pPr>
      <w:r>
        <w:t>Согласие субъекта персональных данных на обработку</w:t>
      </w:r>
    </w:p>
    <w:p w:rsidR="000610C7" w:rsidRDefault="000610C7">
      <w:pPr>
        <w:pStyle w:val="ConsPlusNormal"/>
        <w:jc w:val="center"/>
      </w:pPr>
      <w:r>
        <w:t>персональных данных</w:t>
      </w:r>
    </w:p>
    <w:p w:rsidR="000610C7" w:rsidRDefault="000610C7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1"/>
        <w:gridCol w:w="350"/>
        <w:gridCol w:w="306"/>
        <w:gridCol w:w="490"/>
        <w:gridCol w:w="380"/>
        <w:gridCol w:w="428"/>
        <w:gridCol w:w="431"/>
        <w:gridCol w:w="703"/>
        <w:gridCol w:w="1668"/>
        <w:gridCol w:w="181"/>
        <w:gridCol w:w="708"/>
        <w:gridCol w:w="2100"/>
        <w:gridCol w:w="340"/>
        <w:gridCol w:w="308"/>
      </w:tblGrid>
      <w:tr w:rsidR="000610C7">
        <w:tc>
          <w:tcPr>
            <w:tcW w:w="15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610C7" w:rsidRDefault="000610C7">
            <w:pPr>
              <w:pStyle w:val="ConsPlusNormal"/>
              <w:jc w:val="both"/>
            </w:pPr>
            <w:r>
              <w:t>Я,</w:t>
            </w:r>
          </w:p>
        </w:tc>
        <w:tc>
          <w:tcPr>
            <w:tcW w:w="659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10C7" w:rsidRDefault="000610C7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610C7" w:rsidRDefault="000610C7">
            <w:pPr>
              <w:pStyle w:val="ConsPlusNormal"/>
              <w:jc w:val="center"/>
            </w:pPr>
            <w:r>
              <w:t>,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:rsidR="000610C7" w:rsidRDefault="000610C7">
            <w:pPr>
              <w:pStyle w:val="ConsPlusNormal"/>
              <w:jc w:val="both"/>
            </w:pPr>
          </w:p>
        </w:tc>
      </w:tr>
      <w:tr w:rsidR="000610C7">
        <w:tc>
          <w:tcPr>
            <w:tcW w:w="819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610C7" w:rsidRDefault="000610C7">
            <w:pPr>
              <w:pStyle w:val="ConsPlusNormal"/>
              <w:jc w:val="center"/>
            </w:pPr>
            <w:r>
              <w:t>(фамилия, имя, отчество)</w:t>
            </w:r>
          </w:p>
          <w:p w:rsidR="000610C7" w:rsidRDefault="000610C7">
            <w:pPr>
              <w:pStyle w:val="ConsPlusNormal"/>
              <w:jc w:val="both"/>
            </w:pPr>
            <w:r>
              <w:t>проживающий(ая) по адресу:</w:t>
            </w: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610C7" w:rsidRDefault="000610C7">
            <w:pPr>
              <w:pStyle w:val="ConsPlusNormal"/>
              <w:jc w:val="both"/>
            </w:pPr>
          </w:p>
          <w:p w:rsidR="000610C7" w:rsidRDefault="000610C7">
            <w:pPr>
              <w:pStyle w:val="ConsPlusNormal"/>
              <w:jc w:val="both"/>
            </w:pPr>
          </w:p>
          <w:p w:rsidR="000610C7" w:rsidRDefault="000610C7">
            <w:pPr>
              <w:pStyle w:val="ConsPlusNormal"/>
              <w:jc w:val="both"/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:rsidR="000610C7" w:rsidRDefault="000610C7">
            <w:pPr>
              <w:pStyle w:val="ConsPlusNormal"/>
              <w:jc w:val="both"/>
            </w:pPr>
          </w:p>
        </w:tc>
      </w:tr>
      <w:tr w:rsidR="000610C7">
        <w:tc>
          <w:tcPr>
            <w:tcW w:w="15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10C7" w:rsidRDefault="000610C7">
            <w:pPr>
              <w:pStyle w:val="ConsPlusNormal"/>
              <w:jc w:val="center"/>
            </w:pPr>
          </w:p>
        </w:tc>
        <w:tc>
          <w:tcPr>
            <w:tcW w:w="659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10C7" w:rsidRDefault="000610C7">
            <w:pPr>
              <w:pStyle w:val="ConsPlusNormal"/>
              <w:jc w:val="center"/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10C7" w:rsidRDefault="000610C7">
            <w:pPr>
              <w:pStyle w:val="ConsPlusNormal"/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:rsidR="000610C7" w:rsidRDefault="000610C7">
            <w:pPr>
              <w:pStyle w:val="ConsPlusNormal"/>
              <w:jc w:val="both"/>
            </w:pPr>
          </w:p>
        </w:tc>
      </w:tr>
      <w:tr w:rsidR="000610C7">
        <w:tc>
          <w:tcPr>
            <w:tcW w:w="8196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10C7" w:rsidRDefault="000610C7">
            <w:pPr>
              <w:pStyle w:val="ConsPlusNormal"/>
              <w:jc w:val="center"/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10C7" w:rsidRDefault="000610C7">
            <w:pPr>
              <w:pStyle w:val="ConsPlusNormal"/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:rsidR="000610C7" w:rsidRDefault="000610C7">
            <w:pPr>
              <w:pStyle w:val="ConsPlusNormal"/>
              <w:jc w:val="both"/>
            </w:pPr>
          </w:p>
        </w:tc>
      </w:tr>
      <w:tr w:rsidR="000610C7">
        <w:tc>
          <w:tcPr>
            <w:tcW w:w="197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610C7" w:rsidRDefault="000610C7">
            <w:pPr>
              <w:pStyle w:val="ConsPlusNormal"/>
              <w:jc w:val="both"/>
            </w:pPr>
            <w:r>
              <w:t>паспорт серии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10C7" w:rsidRDefault="000610C7">
            <w:pPr>
              <w:pStyle w:val="ConsPlusNormal"/>
              <w:jc w:val="both"/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0610C7" w:rsidRDefault="000610C7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32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10C7" w:rsidRDefault="000610C7">
            <w:pPr>
              <w:pStyle w:val="ConsPlusNormal"/>
              <w:jc w:val="both"/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:rsidR="000610C7" w:rsidRDefault="000610C7">
            <w:pPr>
              <w:pStyle w:val="ConsPlusNormal"/>
              <w:jc w:val="both"/>
            </w:pPr>
          </w:p>
        </w:tc>
      </w:tr>
      <w:tr w:rsidR="000610C7">
        <w:tc>
          <w:tcPr>
            <w:tcW w:w="11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610C7" w:rsidRDefault="000610C7">
            <w:pPr>
              <w:pStyle w:val="ConsPlusNormal"/>
              <w:jc w:val="both"/>
            </w:pPr>
            <w:r>
              <w:t>выдан</w:t>
            </w:r>
          </w:p>
        </w:tc>
        <w:tc>
          <w:tcPr>
            <w:tcW w:w="742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10C7" w:rsidRDefault="000610C7">
            <w:pPr>
              <w:pStyle w:val="ConsPlusNormal"/>
              <w:jc w:val="both"/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:rsidR="000610C7" w:rsidRDefault="000610C7">
            <w:pPr>
              <w:pStyle w:val="ConsPlusNormal"/>
              <w:jc w:val="both"/>
            </w:pPr>
          </w:p>
        </w:tc>
      </w:tr>
      <w:tr w:rsidR="000610C7">
        <w:tc>
          <w:tcPr>
            <w:tcW w:w="853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10C7" w:rsidRDefault="000610C7">
            <w:pPr>
              <w:pStyle w:val="ConsPlusNormal"/>
              <w:jc w:val="both"/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:rsidR="000610C7" w:rsidRDefault="000610C7">
            <w:pPr>
              <w:pStyle w:val="ConsPlusNormal"/>
              <w:jc w:val="both"/>
            </w:pPr>
          </w:p>
        </w:tc>
      </w:tr>
      <w:tr w:rsidR="000610C7">
        <w:tc>
          <w:tcPr>
            <w:tcW w:w="8536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10C7" w:rsidRDefault="000610C7">
            <w:pPr>
              <w:pStyle w:val="ConsPlusNormal"/>
              <w:jc w:val="both"/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:rsidR="000610C7" w:rsidRDefault="000610C7">
            <w:pPr>
              <w:pStyle w:val="ConsPlusNormal"/>
              <w:jc w:val="both"/>
            </w:pPr>
          </w:p>
        </w:tc>
      </w:tr>
      <w:tr w:rsidR="000610C7">
        <w:tc>
          <w:tcPr>
            <w:tcW w:w="15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610C7" w:rsidRDefault="000610C7">
            <w:pPr>
              <w:pStyle w:val="ConsPlusNormal"/>
              <w:jc w:val="both"/>
            </w:pPr>
            <w:r>
              <w:t>дата выдачи</w:t>
            </w:r>
          </w:p>
        </w:tc>
        <w:tc>
          <w:tcPr>
            <w:tcW w:w="693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610C7" w:rsidRDefault="000610C7">
            <w:pPr>
              <w:pStyle w:val="ConsPlusNormal"/>
              <w:jc w:val="both"/>
            </w:pPr>
            <w:r>
              <w:t>"____" ____________ ____ г.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:rsidR="000610C7" w:rsidRDefault="000610C7">
            <w:pPr>
              <w:pStyle w:val="ConsPlusNormal"/>
              <w:jc w:val="both"/>
            </w:pPr>
          </w:p>
        </w:tc>
      </w:tr>
      <w:tr w:rsidR="000610C7">
        <w:tc>
          <w:tcPr>
            <w:tcW w:w="853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610C7" w:rsidRDefault="000610C7">
            <w:pPr>
              <w:pStyle w:val="ConsPlusNormal"/>
              <w:jc w:val="both"/>
            </w:pPr>
          </w:p>
          <w:p w:rsidR="000610C7" w:rsidRDefault="000610C7">
            <w:pPr>
              <w:pStyle w:val="ConsPlusNormal"/>
              <w:jc w:val="both"/>
            </w:pPr>
            <w:r>
              <w:t>данные документа, подтверждающего полномочия законного представителя (заполняются в том случае, если согласие заполняет законный представитель):</w:t>
            </w:r>
          </w:p>
        </w:tc>
        <w:tc>
          <w:tcPr>
            <w:tcW w:w="3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610C7" w:rsidRDefault="000610C7">
            <w:pPr>
              <w:pStyle w:val="ConsPlusNormal"/>
              <w:jc w:val="both"/>
            </w:pPr>
          </w:p>
        </w:tc>
      </w:tr>
      <w:tr w:rsidR="000610C7">
        <w:tc>
          <w:tcPr>
            <w:tcW w:w="853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10C7" w:rsidRDefault="000610C7">
            <w:pPr>
              <w:pStyle w:val="ConsPlusNormal"/>
              <w:jc w:val="both"/>
            </w:pPr>
          </w:p>
        </w:tc>
        <w:tc>
          <w:tcPr>
            <w:tcW w:w="3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10C7" w:rsidRDefault="000610C7">
            <w:pPr>
              <w:pStyle w:val="ConsPlusNormal"/>
            </w:pPr>
          </w:p>
        </w:tc>
      </w:tr>
      <w:tr w:rsidR="000610C7">
        <w:tblPrEx>
          <w:tblBorders>
            <w:insideH w:val="single" w:sz="4" w:space="0" w:color="auto"/>
          </w:tblBorders>
        </w:tblPrEx>
        <w:tc>
          <w:tcPr>
            <w:tcW w:w="853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10C7" w:rsidRDefault="000610C7">
            <w:pPr>
              <w:pStyle w:val="ConsPlusNormal"/>
              <w:jc w:val="both"/>
            </w:pPr>
          </w:p>
        </w:tc>
        <w:tc>
          <w:tcPr>
            <w:tcW w:w="3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10C7" w:rsidRDefault="000610C7">
            <w:pPr>
              <w:pStyle w:val="ConsPlusNormal"/>
            </w:pPr>
          </w:p>
        </w:tc>
      </w:tr>
      <w:tr w:rsidR="000610C7">
        <w:tc>
          <w:tcPr>
            <w:tcW w:w="8536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10C7" w:rsidRDefault="000610C7">
            <w:pPr>
              <w:pStyle w:val="ConsPlusNormal"/>
              <w:jc w:val="both"/>
            </w:pPr>
            <w:r>
              <w:t>являюсь субъектом ПДн / законным представителем субъекта ПДн и даю согласие на обработку его персональных данных (нужное подчеркнуть):</w:t>
            </w:r>
          </w:p>
          <w:p w:rsidR="000610C7" w:rsidRDefault="000610C7">
            <w:pPr>
              <w:pStyle w:val="ConsPlusNormal"/>
              <w:jc w:val="both"/>
            </w:pPr>
          </w:p>
        </w:tc>
        <w:tc>
          <w:tcPr>
            <w:tcW w:w="3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10C7" w:rsidRDefault="000610C7">
            <w:pPr>
              <w:pStyle w:val="ConsPlusNormal"/>
            </w:pPr>
          </w:p>
        </w:tc>
      </w:tr>
      <w:tr w:rsidR="000610C7">
        <w:tc>
          <w:tcPr>
            <w:tcW w:w="853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10C7" w:rsidRDefault="000610C7">
            <w:pPr>
              <w:pStyle w:val="ConsPlusNormal"/>
              <w:jc w:val="center"/>
            </w:pPr>
            <w:r>
              <w:t>ВНИМАНИЕ!</w:t>
            </w:r>
          </w:p>
          <w:p w:rsidR="000610C7" w:rsidRDefault="000610C7">
            <w:pPr>
              <w:pStyle w:val="ConsPlusNormal"/>
              <w:jc w:val="center"/>
            </w:pPr>
            <w:r>
              <w:t>Сведения о субъекте ПДн заполняются в том случае, если согласие заполняет законный представитель гражданина Российской Федерации</w:t>
            </w:r>
          </w:p>
          <w:p w:rsidR="000610C7" w:rsidRDefault="000610C7">
            <w:pPr>
              <w:pStyle w:val="ConsPlusNormal"/>
              <w:jc w:val="center"/>
            </w:pPr>
          </w:p>
        </w:tc>
        <w:tc>
          <w:tcPr>
            <w:tcW w:w="3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10C7" w:rsidRDefault="000610C7">
            <w:pPr>
              <w:pStyle w:val="ConsPlusNormal"/>
            </w:pPr>
          </w:p>
        </w:tc>
      </w:tr>
      <w:tr w:rsidR="000610C7">
        <w:tblPrEx>
          <w:tblBorders>
            <w:left w:val="single" w:sz="4" w:space="0" w:color="auto"/>
          </w:tblBorders>
        </w:tblPrEx>
        <w:tc>
          <w:tcPr>
            <w:tcW w:w="8536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10C7" w:rsidRDefault="000610C7">
            <w:pPr>
              <w:pStyle w:val="ConsPlusNormal"/>
              <w:jc w:val="center"/>
            </w:pPr>
            <w:r>
              <w:t>Сведения о субъекте ПДн (категория субъекта ПДн):</w:t>
            </w:r>
          </w:p>
        </w:tc>
        <w:tc>
          <w:tcPr>
            <w:tcW w:w="3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10C7" w:rsidRDefault="000610C7">
            <w:pPr>
              <w:pStyle w:val="ConsPlusNormal"/>
            </w:pPr>
          </w:p>
        </w:tc>
      </w:tr>
      <w:tr w:rsidR="000610C7">
        <w:tblPrEx>
          <w:tblBorders>
            <w:left w:val="single" w:sz="4" w:space="0" w:color="auto"/>
          </w:tblBorders>
        </w:tblPrEx>
        <w:tc>
          <w:tcPr>
            <w:tcW w:w="8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610C7" w:rsidRDefault="000610C7">
            <w:pPr>
              <w:pStyle w:val="ConsPlusNormal"/>
              <w:jc w:val="both"/>
            </w:pPr>
            <w:r>
              <w:t>ФИО</w:t>
            </w:r>
          </w:p>
        </w:tc>
        <w:tc>
          <w:tcPr>
            <w:tcW w:w="77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0C7" w:rsidRDefault="000610C7">
            <w:pPr>
              <w:pStyle w:val="ConsPlusNormal"/>
              <w:jc w:val="center"/>
            </w:pPr>
          </w:p>
        </w:tc>
        <w:tc>
          <w:tcPr>
            <w:tcW w:w="3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10C7" w:rsidRDefault="000610C7">
            <w:pPr>
              <w:pStyle w:val="ConsPlusNormal"/>
            </w:pPr>
          </w:p>
        </w:tc>
      </w:tr>
      <w:tr w:rsidR="000610C7">
        <w:tblPrEx>
          <w:tblBorders>
            <w:left w:val="single" w:sz="4" w:space="0" w:color="auto"/>
          </w:tblBorders>
        </w:tblPrEx>
        <w:tc>
          <w:tcPr>
            <w:tcW w:w="2405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610C7" w:rsidRDefault="000610C7">
            <w:pPr>
              <w:pStyle w:val="ConsPlusNormal"/>
              <w:jc w:val="both"/>
            </w:pPr>
            <w:r>
              <w:t>адрес проживания</w:t>
            </w:r>
          </w:p>
        </w:tc>
        <w:tc>
          <w:tcPr>
            <w:tcW w:w="61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0C7" w:rsidRDefault="000610C7">
            <w:pPr>
              <w:pStyle w:val="ConsPlusNormal"/>
              <w:jc w:val="center"/>
            </w:pPr>
          </w:p>
        </w:tc>
        <w:tc>
          <w:tcPr>
            <w:tcW w:w="3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10C7" w:rsidRDefault="000610C7">
            <w:pPr>
              <w:pStyle w:val="ConsPlusNormal"/>
            </w:pPr>
          </w:p>
        </w:tc>
      </w:tr>
      <w:tr w:rsidR="000610C7">
        <w:tblPrEx>
          <w:tblBorders>
            <w:left w:val="single" w:sz="4" w:space="0" w:color="auto"/>
          </w:tblBorders>
        </w:tblPrEx>
        <w:tc>
          <w:tcPr>
            <w:tcW w:w="8536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C7" w:rsidRDefault="000610C7">
            <w:pPr>
              <w:pStyle w:val="ConsPlusNormal"/>
              <w:jc w:val="center"/>
            </w:pPr>
          </w:p>
        </w:tc>
        <w:tc>
          <w:tcPr>
            <w:tcW w:w="3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10C7" w:rsidRDefault="000610C7">
            <w:pPr>
              <w:pStyle w:val="ConsPlusNormal"/>
            </w:pPr>
          </w:p>
        </w:tc>
      </w:tr>
      <w:tr w:rsidR="000610C7">
        <w:tblPrEx>
          <w:tblBorders>
            <w:left w:val="single" w:sz="4" w:space="0" w:color="auto"/>
            <w:insideH w:val="single" w:sz="4" w:space="0" w:color="auto"/>
          </w:tblBorders>
        </w:tblPrEx>
        <w:tc>
          <w:tcPr>
            <w:tcW w:w="3539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610C7" w:rsidRDefault="000610C7">
            <w:pPr>
              <w:pStyle w:val="ConsPlusNormal"/>
            </w:pPr>
            <w:r>
              <w:t>данные документа, удостоверяющего личность:</w:t>
            </w:r>
          </w:p>
        </w:tc>
        <w:tc>
          <w:tcPr>
            <w:tcW w:w="49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0C7" w:rsidRDefault="000610C7">
            <w:pPr>
              <w:pStyle w:val="ConsPlusNormal"/>
              <w:jc w:val="center"/>
            </w:pPr>
          </w:p>
        </w:tc>
        <w:tc>
          <w:tcPr>
            <w:tcW w:w="3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10C7" w:rsidRDefault="000610C7">
            <w:pPr>
              <w:pStyle w:val="ConsPlusNormal"/>
            </w:pPr>
          </w:p>
        </w:tc>
      </w:tr>
      <w:tr w:rsidR="000610C7">
        <w:tblPrEx>
          <w:tblBorders>
            <w:left w:val="single" w:sz="4" w:space="0" w:color="auto"/>
          </w:tblBorders>
        </w:tblPrEx>
        <w:tc>
          <w:tcPr>
            <w:tcW w:w="8536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C7" w:rsidRDefault="000610C7">
            <w:pPr>
              <w:pStyle w:val="ConsPlusNormal"/>
              <w:jc w:val="center"/>
            </w:pPr>
          </w:p>
        </w:tc>
        <w:tc>
          <w:tcPr>
            <w:tcW w:w="3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10C7" w:rsidRDefault="000610C7">
            <w:pPr>
              <w:pStyle w:val="ConsPlusNormal"/>
            </w:pPr>
          </w:p>
        </w:tc>
      </w:tr>
      <w:tr w:rsidR="000610C7">
        <w:tblPrEx>
          <w:tblBorders>
            <w:left w:val="single" w:sz="4" w:space="0" w:color="auto"/>
            <w:insideH w:val="single" w:sz="4" w:space="0" w:color="auto"/>
          </w:tblBorders>
        </w:tblPrEx>
        <w:tc>
          <w:tcPr>
            <w:tcW w:w="853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C7" w:rsidRDefault="000610C7">
            <w:pPr>
              <w:pStyle w:val="ConsPlusNormal"/>
              <w:jc w:val="center"/>
            </w:pPr>
          </w:p>
        </w:tc>
        <w:tc>
          <w:tcPr>
            <w:tcW w:w="3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10C7" w:rsidRDefault="000610C7">
            <w:pPr>
              <w:pStyle w:val="ConsPlusNormal"/>
            </w:pPr>
          </w:p>
        </w:tc>
      </w:tr>
      <w:tr w:rsidR="000610C7">
        <w:tblPrEx>
          <w:tblBorders>
            <w:insideH w:val="single" w:sz="4" w:space="0" w:color="auto"/>
          </w:tblBorders>
        </w:tblPrEx>
        <w:tc>
          <w:tcPr>
            <w:tcW w:w="853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10C7" w:rsidRDefault="000610C7">
            <w:pPr>
              <w:pStyle w:val="ConsPlusNormal"/>
              <w:jc w:val="both"/>
            </w:pPr>
          </w:p>
          <w:p w:rsidR="000610C7" w:rsidRDefault="000610C7">
            <w:pPr>
              <w:pStyle w:val="ConsPlusNormal"/>
              <w:jc w:val="both"/>
            </w:pPr>
            <w:r>
              <w:t xml:space="preserve">свободно, своей волей и в своем интересе в соответствии с требованиями Федерального </w:t>
            </w:r>
            <w:hyperlink r:id="rId40">
              <w:r>
                <w:rPr>
                  <w:color w:val="0000FF"/>
                </w:rPr>
                <w:t>закона</w:t>
              </w:r>
            </w:hyperlink>
            <w:r>
              <w:t xml:space="preserve"> от 27.07.2006 N 152-ФЗ "О персональных данных" даю согласие уполномоченным должностным лицам Администрации города Когалыма, муниципальному казенному учреждению "Управление капитального строительства и жилищно-коммунального комплекса города Когалыма", адрес: 628481, ул. Дружбы Народов, д. 7 (далее - Оператор), на обработку &lt;*&gt; следующих персональных данных:</w:t>
            </w:r>
          </w:p>
        </w:tc>
        <w:tc>
          <w:tcPr>
            <w:tcW w:w="3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10C7" w:rsidRDefault="000610C7">
            <w:pPr>
              <w:pStyle w:val="ConsPlusNormal"/>
            </w:pPr>
          </w:p>
        </w:tc>
      </w:tr>
      <w:tr w:rsidR="000610C7">
        <w:tblPrEx>
          <w:tblBorders>
            <w:insideH w:val="single" w:sz="4" w:space="0" w:color="auto"/>
          </w:tblBorders>
        </w:tblPrEx>
        <w:tc>
          <w:tcPr>
            <w:tcW w:w="853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10C7" w:rsidRDefault="000610C7">
            <w:pPr>
              <w:pStyle w:val="ConsPlusNormal"/>
              <w:jc w:val="both"/>
            </w:pPr>
          </w:p>
        </w:tc>
        <w:tc>
          <w:tcPr>
            <w:tcW w:w="3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10C7" w:rsidRDefault="000610C7">
            <w:pPr>
              <w:pStyle w:val="ConsPlusNormal"/>
            </w:pPr>
          </w:p>
        </w:tc>
      </w:tr>
      <w:tr w:rsidR="000610C7">
        <w:tblPrEx>
          <w:tblBorders>
            <w:insideH w:val="single" w:sz="4" w:space="0" w:color="auto"/>
          </w:tblBorders>
        </w:tblPrEx>
        <w:tc>
          <w:tcPr>
            <w:tcW w:w="853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10C7" w:rsidRDefault="000610C7">
            <w:pPr>
              <w:pStyle w:val="ConsPlusNormal"/>
              <w:jc w:val="both"/>
            </w:pPr>
          </w:p>
        </w:tc>
        <w:tc>
          <w:tcPr>
            <w:tcW w:w="3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10C7" w:rsidRDefault="000610C7">
            <w:pPr>
              <w:pStyle w:val="ConsPlusNormal"/>
            </w:pPr>
          </w:p>
        </w:tc>
      </w:tr>
      <w:tr w:rsidR="000610C7">
        <w:tblPrEx>
          <w:tblBorders>
            <w:insideH w:val="single" w:sz="4" w:space="0" w:color="auto"/>
          </w:tblBorders>
        </w:tblPrEx>
        <w:tc>
          <w:tcPr>
            <w:tcW w:w="853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10C7" w:rsidRDefault="000610C7">
            <w:pPr>
              <w:pStyle w:val="ConsPlusNormal"/>
              <w:jc w:val="both"/>
            </w:pPr>
          </w:p>
        </w:tc>
        <w:tc>
          <w:tcPr>
            <w:tcW w:w="3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10C7" w:rsidRDefault="000610C7">
            <w:pPr>
              <w:pStyle w:val="ConsPlusNormal"/>
            </w:pPr>
          </w:p>
        </w:tc>
      </w:tr>
      <w:tr w:rsidR="000610C7">
        <w:tblPrEx>
          <w:tblBorders>
            <w:insideH w:val="single" w:sz="4" w:space="0" w:color="auto"/>
          </w:tblBorders>
        </w:tblPrEx>
        <w:tc>
          <w:tcPr>
            <w:tcW w:w="853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10C7" w:rsidRDefault="000610C7">
            <w:pPr>
              <w:pStyle w:val="ConsPlusNormal"/>
              <w:jc w:val="both"/>
            </w:pPr>
          </w:p>
          <w:p w:rsidR="000610C7" w:rsidRDefault="000610C7">
            <w:pPr>
              <w:pStyle w:val="ConsPlusNormal"/>
              <w:jc w:val="both"/>
            </w:pPr>
            <w:r>
              <w:t>в целях:</w:t>
            </w:r>
          </w:p>
        </w:tc>
        <w:tc>
          <w:tcPr>
            <w:tcW w:w="3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10C7" w:rsidRDefault="000610C7">
            <w:pPr>
              <w:pStyle w:val="ConsPlusNormal"/>
            </w:pPr>
          </w:p>
        </w:tc>
      </w:tr>
      <w:tr w:rsidR="000610C7">
        <w:tblPrEx>
          <w:tblBorders>
            <w:insideH w:val="single" w:sz="4" w:space="0" w:color="auto"/>
          </w:tblBorders>
        </w:tblPrEx>
        <w:tc>
          <w:tcPr>
            <w:tcW w:w="853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10C7" w:rsidRDefault="000610C7">
            <w:pPr>
              <w:pStyle w:val="ConsPlusNormal"/>
              <w:jc w:val="both"/>
            </w:pPr>
          </w:p>
        </w:tc>
        <w:tc>
          <w:tcPr>
            <w:tcW w:w="3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10C7" w:rsidRDefault="000610C7">
            <w:pPr>
              <w:pStyle w:val="ConsPlusNormal"/>
            </w:pPr>
          </w:p>
        </w:tc>
      </w:tr>
      <w:tr w:rsidR="000610C7">
        <w:tblPrEx>
          <w:tblBorders>
            <w:insideH w:val="single" w:sz="4" w:space="0" w:color="auto"/>
          </w:tblBorders>
        </w:tblPrEx>
        <w:tc>
          <w:tcPr>
            <w:tcW w:w="853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10C7" w:rsidRDefault="000610C7">
            <w:pPr>
              <w:pStyle w:val="ConsPlusNormal"/>
              <w:jc w:val="both"/>
            </w:pPr>
          </w:p>
        </w:tc>
        <w:tc>
          <w:tcPr>
            <w:tcW w:w="3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10C7" w:rsidRDefault="000610C7">
            <w:pPr>
              <w:pStyle w:val="ConsPlusNormal"/>
            </w:pPr>
          </w:p>
        </w:tc>
      </w:tr>
      <w:tr w:rsidR="000610C7">
        <w:tblPrEx>
          <w:tblBorders>
            <w:insideH w:val="single" w:sz="4" w:space="0" w:color="auto"/>
          </w:tblBorders>
        </w:tblPrEx>
        <w:tc>
          <w:tcPr>
            <w:tcW w:w="853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10C7" w:rsidRDefault="000610C7">
            <w:pPr>
              <w:pStyle w:val="ConsPlusNormal"/>
              <w:jc w:val="both"/>
            </w:pPr>
          </w:p>
        </w:tc>
        <w:tc>
          <w:tcPr>
            <w:tcW w:w="3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10C7" w:rsidRDefault="000610C7">
            <w:pPr>
              <w:pStyle w:val="ConsPlusNormal"/>
            </w:pPr>
          </w:p>
        </w:tc>
      </w:tr>
      <w:tr w:rsidR="000610C7">
        <w:tc>
          <w:tcPr>
            <w:tcW w:w="8536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10C7" w:rsidRDefault="000610C7">
            <w:pPr>
              <w:pStyle w:val="ConsPlusNormal"/>
            </w:pPr>
          </w:p>
        </w:tc>
        <w:tc>
          <w:tcPr>
            <w:tcW w:w="3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10C7" w:rsidRDefault="000610C7">
            <w:pPr>
              <w:pStyle w:val="ConsPlusNormal"/>
            </w:pPr>
          </w:p>
        </w:tc>
      </w:tr>
      <w:tr w:rsidR="000610C7">
        <w:tc>
          <w:tcPr>
            <w:tcW w:w="853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610C7" w:rsidRDefault="000610C7">
            <w:pPr>
              <w:pStyle w:val="ConsPlusNormal"/>
              <w:jc w:val="both"/>
            </w:pPr>
          </w:p>
          <w:p w:rsidR="000610C7" w:rsidRDefault="000610C7">
            <w:pPr>
              <w:pStyle w:val="ConsPlusNormal"/>
              <w:ind w:firstLine="283"/>
              <w:jc w:val="both"/>
            </w:pPr>
            <w:r>
              <w:t xml:space="preserve">Я предупрежден(а), что обработка моих персональных данных осуществляется с использованием бумажных носителей и средств вычислительной техники, с соблюдением принципов и правил обработки персональных данных, предусмотренных Федеральным </w:t>
            </w:r>
            <w:hyperlink r:id="rId41">
              <w:r>
                <w:rPr>
                  <w:color w:val="0000FF"/>
                </w:rPr>
                <w:t>законом</w:t>
              </w:r>
            </w:hyperlink>
            <w:r>
              <w:t xml:space="preserve"> от 27.07.2006 N 152-ФЗ "О персональных данных", а также необходимых правовых, организационных и технических мер, обеспечивающих их защиту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:rsidR="000610C7" w:rsidRDefault="000610C7">
            <w:pPr>
              <w:pStyle w:val="ConsPlusNormal"/>
              <w:jc w:val="both"/>
            </w:pPr>
          </w:p>
        </w:tc>
      </w:tr>
      <w:tr w:rsidR="000610C7">
        <w:tc>
          <w:tcPr>
            <w:tcW w:w="853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610C7" w:rsidRDefault="000610C7">
            <w:pPr>
              <w:pStyle w:val="ConsPlusNormal"/>
              <w:jc w:val="both"/>
            </w:pPr>
          </w:p>
          <w:p w:rsidR="000610C7" w:rsidRDefault="000610C7">
            <w:pPr>
              <w:pStyle w:val="ConsPlusNormal"/>
              <w:ind w:firstLine="283"/>
              <w:jc w:val="both"/>
            </w:pPr>
            <w:r>
              <w:t>Срок действия Согласия на обработку персональных данных - с даты подписания Согласия, в течение _________________. Согласие может быть досрочно отозвано путем подачи письменного заявления в адрес Оператора.</w:t>
            </w:r>
          </w:p>
          <w:p w:rsidR="000610C7" w:rsidRDefault="000610C7">
            <w:pPr>
              <w:pStyle w:val="ConsPlusNormal"/>
              <w:jc w:val="both"/>
            </w:pPr>
          </w:p>
          <w:p w:rsidR="000610C7" w:rsidRDefault="000610C7">
            <w:pPr>
              <w:pStyle w:val="ConsPlusNormal"/>
              <w:ind w:firstLine="283"/>
              <w:jc w:val="both"/>
            </w:pPr>
            <w:r>
              <w:t xml:space="preserve">Я предупрежден(а), что в случае отзыва согласия на обработку персональных данных Оператор вправе продолжить обработку персональных данных без согласия при наличии оснований, указанных в </w:t>
            </w:r>
            <w:hyperlink r:id="rId42">
              <w:r>
                <w:rPr>
                  <w:color w:val="0000FF"/>
                </w:rPr>
                <w:t>пп. 2</w:t>
              </w:r>
            </w:hyperlink>
            <w:r>
              <w:t xml:space="preserve"> - </w:t>
            </w:r>
            <w:hyperlink r:id="rId43">
              <w:r>
                <w:rPr>
                  <w:color w:val="0000FF"/>
                </w:rPr>
                <w:t>11 ч. 1 ст. 6</w:t>
              </w:r>
            </w:hyperlink>
            <w:r>
              <w:t xml:space="preserve"> и </w:t>
            </w:r>
            <w:hyperlink r:id="rId44">
              <w:r>
                <w:rPr>
                  <w:color w:val="0000FF"/>
                </w:rPr>
                <w:t>пп. 2</w:t>
              </w:r>
            </w:hyperlink>
            <w:r>
              <w:t xml:space="preserve"> - </w:t>
            </w:r>
            <w:hyperlink r:id="rId45">
              <w:r>
                <w:rPr>
                  <w:color w:val="0000FF"/>
                </w:rPr>
                <w:t>10 ч. 2 ст. 10</w:t>
              </w:r>
            </w:hyperlink>
            <w:r>
              <w:t xml:space="preserve"> Федерального закона от 27.07.2006 N 152-ФЗ "О персональных данных".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:rsidR="000610C7" w:rsidRDefault="000610C7">
            <w:pPr>
              <w:pStyle w:val="ConsPlusNormal"/>
              <w:jc w:val="both"/>
            </w:pPr>
          </w:p>
        </w:tc>
      </w:tr>
      <w:tr w:rsidR="000610C7"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0610C7" w:rsidRDefault="000610C7">
            <w:pPr>
              <w:pStyle w:val="ConsPlusNormal"/>
              <w:jc w:val="both"/>
            </w:pPr>
          </w:p>
        </w:tc>
        <w:tc>
          <w:tcPr>
            <w:tcW w:w="238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10C7" w:rsidRDefault="000610C7">
            <w:pPr>
              <w:pStyle w:val="ConsPlusNormal"/>
              <w:jc w:val="center"/>
            </w:pPr>
          </w:p>
          <w:p w:rsidR="000610C7" w:rsidRDefault="000610C7">
            <w:pPr>
              <w:pStyle w:val="ConsPlusNormal"/>
              <w:jc w:val="center"/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0610C7" w:rsidRDefault="000610C7">
            <w:pPr>
              <w:pStyle w:val="ConsPlusNormal"/>
              <w:jc w:val="center"/>
            </w:pP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10C7" w:rsidRDefault="000610C7">
            <w:pPr>
              <w:pStyle w:val="ConsPlusNormal"/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610C7" w:rsidRDefault="000610C7">
            <w:pPr>
              <w:pStyle w:val="ConsPlusNormal"/>
              <w:jc w:val="center"/>
            </w:pPr>
          </w:p>
        </w:tc>
        <w:tc>
          <w:tcPr>
            <w:tcW w:w="27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10C7" w:rsidRDefault="000610C7">
            <w:pPr>
              <w:pStyle w:val="ConsPlusNormal"/>
              <w:jc w:val="center"/>
            </w:pPr>
          </w:p>
        </w:tc>
      </w:tr>
      <w:tr w:rsidR="000610C7"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0610C7" w:rsidRDefault="000610C7">
            <w:pPr>
              <w:pStyle w:val="ConsPlusNormal"/>
              <w:jc w:val="both"/>
            </w:pPr>
          </w:p>
        </w:tc>
        <w:tc>
          <w:tcPr>
            <w:tcW w:w="238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10C7" w:rsidRDefault="000610C7">
            <w:pPr>
              <w:pStyle w:val="ConsPlusNormal"/>
              <w:jc w:val="center"/>
            </w:pPr>
            <w:r>
              <w:t>(дата)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0610C7" w:rsidRDefault="000610C7">
            <w:pPr>
              <w:pStyle w:val="ConsPlusNormal"/>
              <w:jc w:val="center"/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10C7" w:rsidRDefault="000610C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610C7" w:rsidRDefault="000610C7">
            <w:pPr>
              <w:pStyle w:val="ConsPlusNormal"/>
              <w:jc w:val="center"/>
            </w:pPr>
          </w:p>
        </w:tc>
        <w:tc>
          <w:tcPr>
            <w:tcW w:w="274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10C7" w:rsidRDefault="000610C7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</w:tbl>
    <w:p w:rsidR="000610C7" w:rsidRDefault="000610C7">
      <w:pPr>
        <w:pStyle w:val="ConsPlusNormal"/>
        <w:jc w:val="center"/>
      </w:pPr>
    </w:p>
    <w:p w:rsidR="000610C7" w:rsidRDefault="000610C7">
      <w:pPr>
        <w:pStyle w:val="ConsPlusNormal"/>
        <w:ind w:firstLine="540"/>
        <w:jc w:val="both"/>
      </w:pPr>
      <w:r>
        <w:t>--------------------------------</w:t>
      </w:r>
    </w:p>
    <w:p w:rsidR="000610C7" w:rsidRDefault="000610C7">
      <w:pPr>
        <w:pStyle w:val="ConsPlusNormal"/>
        <w:spacing w:before="220"/>
        <w:ind w:firstLine="540"/>
        <w:jc w:val="both"/>
      </w:pPr>
      <w:r>
        <w:t xml:space="preserve">&lt;*&gt; обработка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</w:t>
      </w:r>
      <w:r>
        <w:lastRenderedPageBreak/>
        <w:t>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уничтожение.</w:t>
      </w:r>
    </w:p>
    <w:p w:rsidR="000610C7" w:rsidRDefault="000610C7">
      <w:pPr>
        <w:pStyle w:val="ConsPlusNormal"/>
      </w:pPr>
    </w:p>
    <w:p w:rsidR="000610C7" w:rsidRDefault="000610C7">
      <w:pPr>
        <w:pStyle w:val="ConsPlusNormal"/>
      </w:pPr>
    </w:p>
    <w:p w:rsidR="000610C7" w:rsidRDefault="000610C7">
      <w:pPr>
        <w:pStyle w:val="ConsPlusNormal"/>
      </w:pPr>
    </w:p>
    <w:p w:rsidR="000610C7" w:rsidRDefault="000610C7">
      <w:pPr>
        <w:pStyle w:val="ConsPlusNormal"/>
      </w:pPr>
    </w:p>
    <w:p w:rsidR="000610C7" w:rsidRDefault="000610C7">
      <w:pPr>
        <w:pStyle w:val="ConsPlusNormal"/>
      </w:pPr>
    </w:p>
    <w:p w:rsidR="000610C7" w:rsidRDefault="000610C7">
      <w:pPr>
        <w:pStyle w:val="ConsPlusNormal"/>
        <w:jc w:val="right"/>
        <w:outlineLvl w:val="1"/>
      </w:pPr>
      <w:r>
        <w:t>Приложение 2</w:t>
      </w:r>
    </w:p>
    <w:p w:rsidR="000610C7" w:rsidRDefault="000610C7">
      <w:pPr>
        <w:pStyle w:val="ConsPlusNormal"/>
        <w:jc w:val="right"/>
      </w:pPr>
      <w:r>
        <w:t>к Порядку предоставления</w:t>
      </w:r>
    </w:p>
    <w:p w:rsidR="000610C7" w:rsidRDefault="000610C7">
      <w:pPr>
        <w:pStyle w:val="ConsPlusNormal"/>
        <w:jc w:val="right"/>
      </w:pPr>
      <w:r>
        <w:t>из бюджета города Когалыма</w:t>
      </w:r>
    </w:p>
    <w:p w:rsidR="000610C7" w:rsidRDefault="000610C7">
      <w:pPr>
        <w:pStyle w:val="ConsPlusNormal"/>
        <w:jc w:val="right"/>
      </w:pPr>
      <w:r>
        <w:t>субсидии на возмещение части затрат</w:t>
      </w:r>
    </w:p>
    <w:p w:rsidR="000610C7" w:rsidRDefault="000610C7">
      <w:pPr>
        <w:pStyle w:val="ConsPlusNormal"/>
        <w:jc w:val="right"/>
      </w:pPr>
      <w:r>
        <w:t>в связи с оказанием ритуальных услуг</w:t>
      </w:r>
    </w:p>
    <w:p w:rsidR="000610C7" w:rsidRDefault="000610C7">
      <w:pPr>
        <w:pStyle w:val="ConsPlusNormal"/>
      </w:pPr>
    </w:p>
    <w:p w:rsidR="000610C7" w:rsidRDefault="000610C7">
      <w:pPr>
        <w:pStyle w:val="ConsPlusTitle"/>
        <w:jc w:val="center"/>
      </w:pPr>
      <w:bookmarkStart w:id="27" w:name="P516"/>
      <w:bookmarkEnd w:id="27"/>
      <w:r>
        <w:t>ПОЛОЖЕНИЕ</w:t>
      </w:r>
    </w:p>
    <w:p w:rsidR="000610C7" w:rsidRDefault="000610C7">
      <w:pPr>
        <w:pStyle w:val="ConsPlusTitle"/>
        <w:jc w:val="center"/>
      </w:pPr>
      <w:r>
        <w:t>О КОМИССИИ ДЛЯ РАССМОТРЕНИЯ И ОЦЕНКИ ЗАЯВОК УЧАСТНИКОВ</w:t>
      </w:r>
    </w:p>
    <w:p w:rsidR="000610C7" w:rsidRDefault="000610C7">
      <w:pPr>
        <w:pStyle w:val="ConsPlusTitle"/>
        <w:jc w:val="center"/>
      </w:pPr>
      <w:r>
        <w:t>ОТБОРА В ЦЕЛЯХ ПОЛУЧЕНИЯ СУБСИДИИ ИЗ БЮДЖЕТА ГОРОДА КОГАЛЫМА</w:t>
      </w:r>
    </w:p>
    <w:p w:rsidR="000610C7" w:rsidRDefault="000610C7">
      <w:pPr>
        <w:pStyle w:val="ConsPlusTitle"/>
        <w:jc w:val="center"/>
      </w:pPr>
      <w:r>
        <w:t>НА ВОЗМЕЩЕНИЕ ЧАСТИ ЗАТРАТ В СВЯЗИ С ОКАЗАНИЕМ РИТУАЛЬНЫХ</w:t>
      </w:r>
    </w:p>
    <w:p w:rsidR="000610C7" w:rsidRDefault="000610C7">
      <w:pPr>
        <w:pStyle w:val="ConsPlusTitle"/>
        <w:jc w:val="center"/>
      </w:pPr>
      <w:r>
        <w:t>УСЛУГ (ДАЛЕЕ - КОМИССИЯ)</w:t>
      </w:r>
    </w:p>
    <w:p w:rsidR="000610C7" w:rsidRDefault="000610C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0610C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610C7" w:rsidRDefault="000610C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610C7" w:rsidRDefault="000610C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610C7" w:rsidRDefault="000610C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610C7" w:rsidRDefault="000610C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6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города Когалыма от 15.08.2023 N 1560)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610C7" w:rsidRDefault="000610C7">
            <w:pPr>
              <w:pStyle w:val="ConsPlusNormal"/>
            </w:pPr>
          </w:p>
        </w:tc>
      </w:tr>
    </w:tbl>
    <w:p w:rsidR="000610C7" w:rsidRDefault="000610C7">
      <w:pPr>
        <w:pStyle w:val="ConsPlusNormal"/>
      </w:pPr>
    </w:p>
    <w:p w:rsidR="000610C7" w:rsidRDefault="000610C7">
      <w:pPr>
        <w:pStyle w:val="ConsPlusTitle"/>
        <w:jc w:val="center"/>
        <w:outlineLvl w:val="2"/>
      </w:pPr>
      <w:r>
        <w:t>1. Общие положения</w:t>
      </w:r>
    </w:p>
    <w:p w:rsidR="000610C7" w:rsidRDefault="000610C7">
      <w:pPr>
        <w:pStyle w:val="ConsPlusNormal"/>
        <w:ind w:firstLine="540"/>
        <w:jc w:val="both"/>
      </w:pPr>
    </w:p>
    <w:p w:rsidR="000610C7" w:rsidRDefault="000610C7">
      <w:pPr>
        <w:pStyle w:val="ConsPlusNormal"/>
        <w:ind w:firstLine="540"/>
        <w:jc w:val="both"/>
      </w:pPr>
      <w:r>
        <w:t>1.1. Комиссия представляет собой коллегиальный орган, специально сформированный для оценки заявок и документов участников отбора на получение субсидии (далее - участник отбора) и отбора получателей (далее - получатель субсидии).</w:t>
      </w:r>
    </w:p>
    <w:p w:rsidR="000610C7" w:rsidRDefault="000610C7">
      <w:pPr>
        <w:pStyle w:val="ConsPlusNormal"/>
        <w:spacing w:before="220"/>
        <w:ind w:firstLine="540"/>
        <w:jc w:val="both"/>
      </w:pPr>
      <w:r>
        <w:t xml:space="preserve">1.2. Комиссия в своей деятельности руководствуется </w:t>
      </w:r>
      <w:hyperlink r:id="rId47">
        <w:r>
          <w:rPr>
            <w:color w:val="0000FF"/>
          </w:rPr>
          <w:t>Конституцией</w:t>
        </w:r>
      </w:hyperlink>
      <w:r>
        <w:t xml:space="preserve"> Российской Федерации, Бюджетным </w:t>
      </w:r>
      <w:hyperlink r:id="rId48">
        <w:r>
          <w:rPr>
            <w:color w:val="0000FF"/>
          </w:rPr>
          <w:t>кодексом</w:t>
        </w:r>
      </w:hyperlink>
      <w:r>
        <w:t xml:space="preserve"> Российской Федерации, Федеральными законами, нормативными правовыми актами Президента и Правительства Российской Федерации, нормативными правовыми актами Ханты-Мансийского автономного округа - Югры, постановлениями и распоряжениями Администрации города Когалыма, </w:t>
      </w:r>
      <w:hyperlink w:anchor="P38">
        <w:r>
          <w:rPr>
            <w:color w:val="0000FF"/>
          </w:rPr>
          <w:t>Порядком</w:t>
        </w:r>
      </w:hyperlink>
      <w:r>
        <w:t xml:space="preserve"> предоставления из бюджета города Когалыма субсидии на возмещение части затрат в связи с оказанием ритуальных услуг (далее - Порядок).</w:t>
      </w:r>
    </w:p>
    <w:p w:rsidR="000610C7" w:rsidRDefault="000610C7">
      <w:pPr>
        <w:pStyle w:val="ConsPlusNormal"/>
        <w:ind w:firstLine="540"/>
        <w:jc w:val="both"/>
      </w:pPr>
    </w:p>
    <w:p w:rsidR="000610C7" w:rsidRDefault="000610C7">
      <w:pPr>
        <w:pStyle w:val="ConsPlusTitle"/>
        <w:jc w:val="center"/>
        <w:outlineLvl w:val="2"/>
      </w:pPr>
      <w:r>
        <w:t>2. Основные задачи Комиссии</w:t>
      </w:r>
    </w:p>
    <w:p w:rsidR="000610C7" w:rsidRDefault="000610C7">
      <w:pPr>
        <w:pStyle w:val="ConsPlusNormal"/>
        <w:ind w:firstLine="540"/>
        <w:jc w:val="both"/>
      </w:pPr>
    </w:p>
    <w:p w:rsidR="000610C7" w:rsidRDefault="000610C7">
      <w:pPr>
        <w:pStyle w:val="ConsPlusNormal"/>
        <w:ind w:firstLine="540"/>
        <w:jc w:val="both"/>
      </w:pPr>
      <w:r>
        <w:t>2.1. Рассмотрение и оценка заявок и документов, представленных участниками отбора в соответствии с Порядком и принятие решений о прохождении отбора участниками отбора либо отклонении заявок участников отбора.</w:t>
      </w:r>
    </w:p>
    <w:p w:rsidR="000610C7" w:rsidRDefault="000610C7">
      <w:pPr>
        <w:pStyle w:val="ConsPlusNormal"/>
        <w:ind w:firstLine="540"/>
        <w:jc w:val="both"/>
      </w:pPr>
    </w:p>
    <w:p w:rsidR="000610C7" w:rsidRDefault="000610C7">
      <w:pPr>
        <w:pStyle w:val="ConsPlusTitle"/>
        <w:jc w:val="center"/>
        <w:outlineLvl w:val="2"/>
      </w:pPr>
      <w:r>
        <w:t>3. Права и обязанности Комиссии, членов Комиссии</w:t>
      </w:r>
    </w:p>
    <w:p w:rsidR="000610C7" w:rsidRDefault="000610C7">
      <w:pPr>
        <w:pStyle w:val="ConsPlusNormal"/>
        <w:ind w:firstLine="540"/>
        <w:jc w:val="both"/>
      </w:pPr>
    </w:p>
    <w:p w:rsidR="000610C7" w:rsidRDefault="000610C7">
      <w:pPr>
        <w:pStyle w:val="ConsPlusNormal"/>
        <w:ind w:firstLine="540"/>
        <w:jc w:val="both"/>
      </w:pPr>
      <w:r>
        <w:t>3.1. Руководство деятельностью Комиссии осуществляет его председатель, а в его отсутствие - заместитель председателя.</w:t>
      </w:r>
    </w:p>
    <w:p w:rsidR="000610C7" w:rsidRDefault="000610C7">
      <w:pPr>
        <w:pStyle w:val="ConsPlusNormal"/>
        <w:spacing w:before="220"/>
        <w:ind w:firstLine="540"/>
        <w:jc w:val="both"/>
      </w:pPr>
      <w:r>
        <w:t>3.2. Председатель Комиссии:</w:t>
      </w:r>
    </w:p>
    <w:p w:rsidR="000610C7" w:rsidRDefault="000610C7">
      <w:pPr>
        <w:pStyle w:val="ConsPlusNormal"/>
        <w:spacing w:before="220"/>
        <w:ind w:firstLine="540"/>
        <w:jc w:val="both"/>
      </w:pPr>
      <w:r>
        <w:t>3.2.1. осуществляет общее руководство Комиссией и ведет его заседания;</w:t>
      </w:r>
    </w:p>
    <w:p w:rsidR="000610C7" w:rsidRDefault="000610C7">
      <w:pPr>
        <w:pStyle w:val="ConsPlusNormal"/>
        <w:spacing w:before="220"/>
        <w:ind w:firstLine="540"/>
        <w:jc w:val="both"/>
      </w:pPr>
      <w:r>
        <w:t>3.2.2. определяет повестку и план заседаний Комиссии;</w:t>
      </w:r>
    </w:p>
    <w:p w:rsidR="000610C7" w:rsidRDefault="000610C7">
      <w:pPr>
        <w:pStyle w:val="ConsPlusNormal"/>
        <w:spacing w:before="220"/>
        <w:ind w:firstLine="540"/>
        <w:jc w:val="both"/>
      </w:pPr>
      <w:r>
        <w:lastRenderedPageBreak/>
        <w:t>3.2.3. подписывает документы по вопросам деятельности Комиссии;</w:t>
      </w:r>
    </w:p>
    <w:p w:rsidR="000610C7" w:rsidRDefault="000610C7">
      <w:pPr>
        <w:pStyle w:val="ConsPlusNormal"/>
        <w:spacing w:before="220"/>
        <w:ind w:firstLine="540"/>
        <w:jc w:val="both"/>
      </w:pPr>
      <w:r>
        <w:t>3.2.4. осуществляет иные полномочия, не противоречащие деятельности Комиссии.</w:t>
      </w:r>
    </w:p>
    <w:p w:rsidR="000610C7" w:rsidRDefault="000610C7">
      <w:pPr>
        <w:pStyle w:val="ConsPlusNormal"/>
        <w:spacing w:before="220"/>
        <w:ind w:firstLine="540"/>
        <w:jc w:val="both"/>
      </w:pPr>
      <w:r>
        <w:t>3.3. Секретарь Комиссии:</w:t>
      </w:r>
    </w:p>
    <w:p w:rsidR="000610C7" w:rsidRDefault="000610C7">
      <w:pPr>
        <w:pStyle w:val="ConsPlusNormal"/>
        <w:spacing w:before="220"/>
        <w:ind w:firstLine="540"/>
        <w:jc w:val="both"/>
      </w:pPr>
      <w:r>
        <w:t>3.3.1. обеспечивает подготовку заседаний, в том числе готовит материалы для заседания Комиссии и информирует членов Комиссии о заседании Комиссии;</w:t>
      </w:r>
    </w:p>
    <w:p w:rsidR="000610C7" w:rsidRDefault="000610C7">
      <w:pPr>
        <w:pStyle w:val="ConsPlusNormal"/>
        <w:spacing w:before="220"/>
        <w:ind w:firstLine="540"/>
        <w:jc w:val="both"/>
      </w:pPr>
      <w:r>
        <w:t>3.3.2. оформляет протокол заседания Комиссии;</w:t>
      </w:r>
    </w:p>
    <w:p w:rsidR="000610C7" w:rsidRDefault="000610C7">
      <w:pPr>
        <w:pStyle w:val="ConsPlusNormal"/>
        <w:spacing w:before="220"/>
        <w:ind w:firstLine="540"/>
        <w:jc w:val="both"/>
      </w:pPr>
      <w:r>
        <w:t>3.3.3. обеспечивает формирование и хранение документации по принятым Комиссией решениям;</w:t>
      </w:r>
    </w:p>
    <w:p w:rsidR="000610C7" w:rsidRDefault="000610C7">
      <w:pPr>
        <w:pStyle w:val="ConsPlusNormal"/>
        <w:spacing w:before="220"/>
        <w:ind w:firstLine="540"/>
        <w:jc w:val="both"/>
      </w:pPr>
      <w:r>
        <w:t>3.3.4. обеспечивает направление членам Комиссии уведомлений о решениях, принятых Комиссией;</w:t>
      </w:r>
    </w:p>
    <w:p w:rsidR="000610C7" w:rsidRDefault="000610C7">
      <w:pPr>
        <w:pStyle w:val="ConsPlusNormal"/>
        <w:spacing w:before="220"/>
        <w:ind w:firstLine="540"/>
        <w:jc w:val="both"/>
      </w:pPr>
      <w:r>
        <w:t>3.3.5. обеспечивает размещение информации о деятельности Комиссии, повестке дня, дате и времени проведения заседаний Комиссии на официальном сайте Администрации города Когалыма в информационно-телекоммуникационной сети "Интернет", едином портале (при наличии технической возможности).</w:t>
      </w:r>
    </w:p>
    <w:p w:rsidR="000610C7" w:rsidRDefault="000610C7">
      <w:pPr>
        <w:pStyle w:val="ConsPlusNormal"/>
        <w:spacing w:before="220"/>
        <w:ind w:firstLine="540"/>
        <w:jc w:val="both"/>
      </w:pPr>
      <w:r>
        <w:t>В случае отсутствия секретаря на заседании Комиссии председатель Комиссии, либо исполняющий его полномочия заместитель председателя Комиссии определяет одного из членов Комиссии для ведения протокола.</w:t>
      </w:r>
    </w:p>
    <w:p w:rsidR="000610C7" w:rsidRDefault="000610C7">
      <w:pPr>
        <w:pStyle w:val="ConsPlusNormal"/>
        <w:spacing w:before="220"/>
        <w:ind w:firstLine="540"/>
        <w:jc w:val="both"/>
      </w:pPr>
      <w:r>
        <w:t>3.4. Члены Комиссии имеют право:</w:t>
      </w:r>
    </w:p>
    <w:p w:rsidR="000610C7" w:rsidRDefault="000610C7">
      <w:pPr>
        <w:pStyle w:val="ConsPlusNormal"/>
        <w:spacing w:before="220"/>
        <w:ind w:firstLine="540"/>
        <w:jc w:val="both"/>
      </w:pPr>
      <w:r>
        <w:t>3.4.1. вносить предложения в повестку и план работы Комиссии;</w:t>
      </w:r>
    </w:p>
    <w:p w:rsidR="000610C7" w:rsidRDefault="000610C7">
      <w:pPr>
        <w:pStyle w:val="ConsPlusNormal"/>
        <w:spacing w:before="220"/>
        <w:ind w:firstLine="540"/>
        <w:jc w:val="both"/>
      </w:pPr>
      <w:r>
        <w:t>3.4.2. участвовать в подготовке материалов по рассматриваемым вопросам;</w:t>
      </w:r>
    </w:p>
    <w:p w:rsidR="000610C7" w:rsidRDefault="000610C7">
      <w:pPr>
        <w:pStyle w:val="ConsPlusNormal"/>
        <w:spacing w:before="220"/>
        <w:ind w:firstLine="540"/>
        <w:jc w:val="both"/>
      </w:pPr>
      <w:r>
        <w:t>3.4.3. выступать и давать оценку по вопросам, рассматриваемым на заседании Комиссии;</w:t>
      </w:r>
    </w:p>
    <w:p w:rsidR="000610C7" w:rsidRDefault="000610C7">
      <w:pPr>
        <w:pStyle w:val="ConsPlusNormal"/>
        <w:spacing w:before="220"/>
        <w:ind w:firstLine="540"/>
        <w:jc w:val="both"/>
      </w:pPr>
      <w:r>
        <w:t>3.4.4. знакомиться с материалами предстоящего заседания Комиссии.</w:t>
      </w:r>
    </w:p>
    <w:p w:rsidR="000610C7" w:rsidRDefault="000610C7">
      <w:pPr>
        <w:pStyle w:val="ConsPlusNormal"/>
        <w:spacing w:before="220"/>
        <w:ind w:firstLine="540"/>
        <w:jc w:val="both"/>
      </w:pPr>
      <w:r>
        <w:t>3.5. Член Комиссии, не согласный с решением Комиссии, вправе изложить свое особое мнение письменно и приобщить его к решению Комиссии.</w:t>
      </w:r>
    </w:p>
    <w:p w:rsidR="000610C7" w:rsidRDefault="000610C7">
      <w:pPr>
        <w:pStyle w:val="ConsPlusNormal"/>
        <w:spacing w:before="220"/>
        <w:ind w:firstLine="540"/>
        <w:jc w:val="both"/>
      </w:pPr>
      <w:r>
        <w:t>3.6. Член комиссии не может быть аффилированным лицом, являющимся учредителем, собственником или руководителем участников отбора.</w:t>
      </w:r>
    </w:p>
    <w:p w:rsidR="000610C7" w:rsidRDefault="000610C7">
      <w:pPr>
        <w:pStyle w:val="ConsPlusNormal"/>
        <w:spacing w:before="220"/>
        <w:ind w:firstLine="540"/>
        <w:jc w:val="both"/>
      </w:pPr>
      <w:r>
        <w:t>3.7. В случае, если член Комиссии лично, прямо или косвенно заинтересован в итогах оценки заявок участников отбора, он обязан проинформировать об этом Комиссию до начала рассмотрения заявок.</w:t>
      </w:r>
    </w:p>
    <w:p w:rsidR="000610C7" w:rsidRDefault="000610C7">
      <w:pPr>
        <w:pStyle w:val="ConsPlusNormal"/>
        <w:spacing w:before="220"/>
        <w:ind w:firstLine="540"/>
        <w:jc w:val="both"/>
      </w:pPr>
      <w:r>
        <w:t>3.8. Организационно-техническое обеспечение деятельности Комиссии осуществляет Муниципальное казенное учреждение "Управление капитального строительства и жилищно-коммунального комплекса города Когалыма".</w:t>
      </w:r>
    </w:p>
    <w:p w:rsidR="000610C7" w:rsidRDefault="000610C7">
      <w:pPr>
        <w:pStyle w:val="ConsPlusNormal"/>
        <w:jc w:val="both"/>
      </w:pPr>
      <w:r>
        <w:t xml:space="preserve">(в ред. </w:t>
      </w:r>
      <w:hyperlink r:id="rId49">
        <w:r>
          <w:rPr>
            <w:color w:val="0000FF"/>
          </w:rPr>
          <w:t>постановления</w:t>
        </w:r>
      </w:hyperlink>
      <w:r>
        <w:t xml:space="preserve"> Администрации города Когалыма от 15.08.2023 N 1560)</w:t>
      </w:r>
    </w:p>
    <w:p w:rsidR="000610C7" w:rsidRDefault="000610C7">
      <w:pPr>
        <w:pStyle w:val="ConsPlusNormal"/>
        <w:ind w:firstLine="540"/>
        <w:jc w:val="both"/>
      </w:pPr>
    </w:p>
    <w:p w:rsidR="000610C7" w:rsidRDefault="000610C7">
      <w:pPr>
        <w:pStyle w:val="ConsPlusTitle"/>
        <w:jc w:val="center"/>
        <w:outlineLvl w:val="2"/>
      </w:pPr>
      <w:r>
        <w:t>4. Организация работы Комиссии</w:t>
      </w:r>
    </w:p>
    <w:p w:rsidR="000610C7" w:rsidRDefault="000610C7">
      <w:pPr>
        <w:pStyle w:val="ConsPlusNormal"/>
        <w:ind w:firstLine="540"/>
        <w:jc w:val="both"/>
      </w:pPr>
    </w:p>
    <w:p w:rsidR="000610C7" w:rsidRDefault="000610C7">
      <w:pPr>
        <w:pStyle w:val="ConsPlusNormal"/>
        <w:ind w:firstLine="540"/>
        <w:jc w:val="both"/>
      </w:pPr>
      <w:r>
        <w:t>4.1. Формой работы Комиссии является ее заседание.</w:t>
      </w:r>
    </w:p>
    <w:p w:rsidR="000610C7" w:rsidRDefault="000610C7">
      <w:pPr>
        <w:pStyle w:val="ConsPlusNormal"/>
        <w:spacing w:before="220"/>
        <w:ind w:firstLine="540"/>
        <w:jc w:val="both"/>
      </w:pPr>
      <w:r>
        <w:t>4.2. Заседания Комиссии ведет председатель Комиссии.</w:t>
      </w:r>
    </w:p>
    <w:p w:rsidR="000610C7" w:rsidRDefault="000610C7">
      <w:pPr>
        <w:pStyle w:val="ConsPlusNormal"/>
        <w:spacing w:before="220"/>
        <w:ind w:firstLine="540"/>
        <w:jc w:val="both"/>
      </w:pPr>
      <w:r>
        <w:lastRenderedPageBreak/>
        <w:t>4.3. Заседания Комиссии считаются правомочными, если на них присутствует более половины ее членов.</w:t>
      </w:r>
    </w:p>
    <w:p w:rsidR="000610C7" w:rsidRDefault="000610C7">
      <w:pPr>
        <w:pStyle w:val="ConsPlusNormal"/>
        <w:spacing w:before="220"/>
        <w:ind w:firstLine="540"/>
        <w:jc w:val="both"/>
      </w:pPr>
      <w:r>
        <w:t>4.4. В случае отсутствия члена Комиссии по уважительной причине (отпуск, болезнь, командировка) его на заседании Комиссии представляет работник, определенный руководителем структурного подразделения Администрации города Когалыма.</w:t>
      </w:r>
    </w:p>
    <w:p w:rsidR="000610C7" w:rsidRDefault="000610C7">
      <w:pPr>
        <w:pStyle w:val="ConsPlusNormal"/>
        <w:spacing w:before="220"/>
        <w:ind w:firstLine="540"/>
        <w:jc w:val="both"/>
      </w:pPr>
      <w:r>
        <w:t xml:space="preserve">4.6. Члены Комиссии оценивают каждую заявку в соответствии с критериями, установленными </w:t>
      </w:r>
      <w:hyperlink w:anchor="P120">
        <w:r>
          <w:rPr>
            <w:color w:val="0000FF"/>
          </w:rPr>
          <w:t>пунктом 2.11</w:t>
        </w:r>
      </w:hyperlink>
      <w:r>
        <w:t xml:space="preserve"> Порядка, путем заполнения оценочной </w:t>
      </w:r>
      <w:hyperlink w:anchor="P609">
        <w:r>
          <w:rPr>
            <w:color w:val="0000FF"/>
          </w:rPr>
          <w:t>ведомости</w:t>
        </w:r>
      </w:hyperlink>
      <w:r>
        <w:t xml:space="preserve"> заявок участников отбора на предоставление из бюджета города Когалыма субсидии на возмещение части затрат в связи с оказанием ритуальных услуг согласно приложению 1 к настоящему Положению.</w:t>
      </w:r>
    </w:p>
    <w:p w:rsidR="000610C7" w:rsidRDefault="000610C7">
      <w:pPr>
        <w:pStyle w:val="ConsPlusNormal"/>
        <w:spacing w:before="220"/>
        <w:ind w:firstLine="540"/>
        <w:jc w:val="both"/>
      </w:pPr>
      <w:r>
        <w:t xml:space="preserve">4.7. На основании оценочных ведомостей секретарь Комиссии заполняет сводную </w:t>
      </w:r>
      <w:hyperlink w:anchor="P665">
        <w:r>
          <w:rPr>
            <w:color w:val="0000FF"/>
          </w:rPr>
          <w:t>ведомость</w:t>
        </w:r>
      </w:hyperlink>
      <w:r>
        <w:t xml:space="preserve"> заявок участников отбора на предоставление из бюджета города Когалыма субсидии на возмещение части затрат в связи с оказанием ритуальных услуг по форме согласно приложению 2 к настоящему Положению.</w:t>
      </w:r>
    </w:p>
    <w:p w:rsidR="000610C7" w:rsidRDefault="000610C7">
      <w:pPr>
        <w:pStyle w:val="ConsPlusNormal"/>
        <w:spacing w:before="220"/>
        <w:ind w:firstLine="540"/>
        <w:jc w:val="both"/>
      </w:pPr>
      <w:r>
        <w:t>4.8. По результатам оценки заявок Комиссия принимает одно из решений:</w:t>
      </w:r>
    </w:p>
    <w:p w:rsidR="000610C7" w:rsidRDefault="000610C7">
      <w:pPr>
        <w:pStyle w:val="ConsPlusNormal"/>
        <w:spacing w:before="220"/>
        <w:ind w:firstLine="540"/>
        <w:jc w:val="both"/>
      </w:pPr>
      <w:r>
        <w:t>- признать участника отбора прошедшим отбор и рекомендовать ГРБС предоставить субсидию;</w:t>
      </w:r>
    </w:p>
    <w:p w:rsidR="000610C7" w:rsidRDefault="000610C7">
      <w:pPr>
        <w:pStyle w:val="ConsPlusNormal"/>
        <w:spacing w:before="220"/>
        <w:ind w:firstLine="540"/>
        <w:jc w:val="both"/>
      </w:pPr>
      <w:r>
        <w:t>- признать участника отбора не прошедшим отбор и рекомендовать ГРБС отклонить заявку.</w:t>
      </w:r>
    </w:p>
    <w:p w:rsidR="000610C7" w:rsidRDefault="000610C7">
      <w:pPr>
        <w:pStyle w:val="ConsPlusNormal"/>
        <w:spacing w:before="220"/>
        <w:ind w:firstLine="540"/>
        <w:jc w:val="both"/>
      </w:pPr>
      <w:r>
        <w:t>4.9. Прошедшим отбор признается участник отбора, получивший максимальный балл и которому присвоен первый порядковый номер.</w:t>
      </w:r>
    </w:p>
    <w:p w:rsidR="000610C7" w:rsidRDefault="000610C7">
      <w:pPr>
        <w:pStyle w:val="ConsPlusNormal"/>
        <w:spacing w:before="220"/>
        <w:ind w:firstLine="540"/>
        <w:jc w:val="both"/>
      </w:pPr>
      <w:r>
        <w:t>4.10. Не прошедшими отбор признаются участники отбора заявка которого набрала менее 2 баллов.</w:t>
      </w:r>
    </w:p>
    <w:p w:rsidR="000610C7" w:rsidRDefault="000610C7">
      <w:pPr>
        <w:pStyle w:val="ConsPlusNormal"/>
        <w:spacing w:before="220"/>
        <w:ind w:firstLine="540"/>
        <w:jc w:val="both"/>
      </w:pPr>
      <w:r>
        <w:t>В случае, если ни один из участников отбора не набрал 2 баллов, Комиссия принимает решение о несостоявшемся отборе на предоставление субсидии.</w:t>
      </w:r>
    </w:p>
    <w:p w:rsidR="000610C7" w:rsidRDefault="000610C7">
      <w:pPr>
        <w:pStyle w:val="ConsPlusNormal"/>
        <w:spacing w:before="220"/>
        <w:ind w:firstLine="540"/>
        <w:jc w:val="both"/>
      </w:pPr>
      <w:r>
        <w:t>4.11. Решение Комиссии оформляется протоколом, который подписывается председателем и членами Комиссии.</w:t>
      </w:r>
    </w:p>
    <w:p w:rsidR="000610C7" w:rsidRDefault="000610C7">
      <w:pPr>
        <w:pStyle w:val="ConsPlusNormal"/>
        <w:spacing w:before="220"/>
        <w:ind w:firstLine="540"/>
        <w:jc w:val="both"/>
      </w:pPr>
      <w:r>
        <w:t>4.12. Протокол заседания Комиссии должен содержать следующие сведения:</w:t>
      </w:r>
    </w:p>
    <w:p w:rsidR="000610C7" w:rsidRDefault="000610C7">
      <w:pPr>
        <w:pStyle w:val="ConsPlusNormal"/>
        <w:spacing w:before="220"/>
        <w:ind w:firstLine="540"/>
        <w:jc w:val="both"/>
      </w:pPr>
      <w:r>
        <w:t>1) дата, время и место проведения рассмотрения заявок;</w:t>
      </w:r>
    </w:p>
    <w:p w:rsidR="000610C7" w:rsidRDefault="000610C7">
      <w:pPr>
        <w:pStyle w:val="ConsPlusNormal"/>
        <w:spacing w:before="220"/>
        <w:ind w:firstLine="540"/>
        <w:jc w:val="both"/>
      </w:pPr>
      <w:r>
        <w:t>2) дата, время и место оценки заявок участников отбора;</w:t>
      </w:r>
    </w:p>
    <w:p w:rsidR="000610C7" w:rsidRDefault="000610C7">
      <w:pPr>
        <w:pStyle w:val="ConsPlusNormal"/>
        <w:spacing w:before="220"/>
        <w:ind w:firstLine="540"/>
        <w:jc w:val="both"/>
      </w:pPr>
      <w:r>
        <w:t>3) информацию об участниках отбора, заявки которых были рассмотрены;</w:t>
      </w:r>
    </w:p>
    <w:p w:rsidR="000610C7" w:rsidRDefault="000610C7">
      <w:pPr>
        <w:pStyle w:val="ConsPlusNormal"/>
        <w:spacing w:before="220"/>
        <w:ind w:firstLine="540"/>
        <w:jc w:val="both"/>
      </w:pPr>
      <w:r>
        <w:t>4) информацию об участниках отбора, заявки которых были отклонены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0610C7" w:rsidRDefault="000610C7">
      <w:pPr>
        <w:pStyle w:val="ConsPlusNormal"/>
        <w:spacing w:before="220"/>
        <w:ind w:firstLine="540"/>
        <w:jc w:val="both"/>
      </w:pPr>
      <w:r>
        <w:t>5) последовательность оценки заявок участников отбора, присвоенные заявкам участников отбора значения по каждому из предусмотренных критериев оценки заявок участников отбора, принятое на основании результатов оценки указанных заявок решение о присвоении таким заявкам порядковых номеров;</w:t>
      </w:r>
    </w:p>
    <w:p w:rsidR="000610C7" w:rsidRDefault="000610C7">
      <w:pPr>
        <w:pStyle w:val="ConsPlusNormal"/>
        <w:spacing w:before="220"/>
        <w:ind w:firstLine="540"/>
        <w:jc w:val="both"/>
      </w:pPr>
      <w:r>
        <w:t>6) наименование получателя субсидий, с которым заключается соглашение, и размер предоставляемых ему субсидий.</w:t>
      </w:r>
    </w:p>
    <w:p w:rsidR="000610C7" w:rsidRDefault="000610C7">
      <w:pPr>
        <w:pStyle w:val="ConsPlusNormal"/>
        <w:ind w:firstLine="540"/>
        <w:jc w:val="both"/>
      </w:pPr>
    </w:p>
    <w:p w:rsidR="000610C7" w:rsidRDefault="000610C7">
      <w:pPr>
        <w:pStyle w:val="ConsPlusTitle"/>
        <w:jc w:val="center"/>
        <w:outlineLvl w:val="2"/>
      </w:pPr>
      <w:r>
        <w:t>5. Состав Комиссии</w:t>
      </w:r>
    </w:p>
    <w:p w:rsidR="000610C7" w:rsidRDefault="000610C7">
      <w:pPr>
        <w:pStyle w:val="ConsPlusNormal"/>
        <w:jc w:val="center"/>
      </w:pPr>
      <w:r>
        <w:lastRenderedPageBreak/>
        <w:t xml:space="preserve">(в ред. </w:t>
      </w:r>
      <w:hyperlink r:id="rId50">
        <w:r>
          <w:rPr>
            <w:color w:val="0000FF"/>
          </w:rPr>
          <w:t>постановления</w:t>
        </w:r>
      </w:hyperlink>
      <w:r>
        <w:t xml:space="preserve"> Администрации города Когалыма</w:t>
      </w:r>
    </w:p>
    <w:p w:rsidR="000610C7" w:rsidRDefault="000610C7">
      <w:pPr>
        <w:pStyle w:val="ConsPlusNormal"/>
        <w:jc w:val="center"/>
      </w:pPr>
      <w:r>
        <w:t>от 15.08.2023 N 1560)</w:t>
      </w:r>
    </w:p>
    <w:p w:rsidR="000610C7" w:rsidRDefault="000610C7">
      <w:pPr>
        <w:pStyle w:val="ConsPlusNormal"/>
        <w:ind w:firstLine="540"/>
        <w:jc w:val="both"/>
      </w:pPr>
    </w:p>
    <w:p w:rsidR="000610C7" w:rsidRDefault="000610C7">
      <w:pPr>
        <w:pStyle w:val="ConsPlusNormal"/>
        <w:ind w:firstLine="540"/>
        <w:jc w:val="both"/>
      </w:pPr>
      <w:r>
        <w:t>5.1. Заместитель главы города Когалыма, курирующий вопросы капитального строительства и жилищно-коммунального комплекса, - председатель Комиссии;</w:t>
      </w:r>
    </w:p>
    <w:p w:rsidR="000610C7" w:rsidRDefault="000610C7">
      <w:pPr>
        <w:pStyle w:val="ConsPlusNormal"/>
        <w:spacing w:before="220"/>
        <w:ind w:firstLine="540"/>
        <w:jc w:val="both"/>
      </w:pPr>
      <w:r>
        <w:t>5.2. Директор муниципального казенного учреждения "Управление капитального строительства и жилищно-коммунального комплекса города Когалыма", - заместитель председателя Комиссии.</w:t>
      </w:r>
    </w:p>
    <w:p w:rsidR="000610C7" w:rsidRDefault="000610C7">
      <w:pPr>
        <w:pStyle w:val="ConsPlusNormal"/>
        <w:spacing w:before="220"/>
        <w:ind w:firstLine="540"/>
        <w:jc w:val="both"/>
      </w:pPr>
      <w:r>
        <w:t>Члены Комиссии:</w:t>
      </w:r>
    </w:p>
    <w:p w:rsidR="000610C7" w:rsidRDefault="000610C7">
      <w:pPr>
        <w:pStyle w:val="ConsPlusNormal"/>
        <w:spacing w:before="220"/>
        <w:ind w:firstLine="540"/>
        <w:jc w:val="both"/>
      </w:pPr>
      <w:r>
        <w:t>5.3. Начальник отдела городского хозяйства муниципального казенного учреждения "Управление жилищно-коммунального хозяйства города Когалыма", - секретарь Комиссии;</w:t>
      </w:r>
    </w:p>
    <w:p w:rsidR="000610C7" w:rsidRDefault="000610C7">
      <w:pPr>
        <w:pStyle w:val="ConsPlusNormal"/>
        <w:spacing w:before="220"/>
        <w:ind w:firstLine="540"/>
        <w:jc w:val="both"/>
      </w:pPr>
      <w:r>
        <w:t>5.4. Заместитель директора по вопросам жилищно-коммунального комплекса муниципального казенного учреждения "Управление капитального строительства и жилищно-коммунального комплекса города Когалыма";</w:t>
      </w:r>
    </w:p>
    <w:p w:rsidR="000610C7" w:rsidRDefault="000610C7">
      <w:pPr>
        <w:pStyle w:val="ConsPlusNormal"/>
        <w:spacing w:before="220"/>
        <w:ind w:firstLine="540"/>
        <w:jc w:val="both"/>
      </w:pPr>
      <w:r>
        <w:t>5.5. Начальник управления экономики Администрации города Когалыма;</w:t>
      </w:r>
    </w:p>
    <w:p w:rsidR="000610C7" w:rsidRDefault="000610C7">
      <w:pPr>
        <w:pStyle w:val="ConsPlusNormal"/>
        <w:spacing w:before="220"/>
        <w:ind w:firstLine="540"/>
        <w:jc w:val="both"/>
      </w:pPr>
      <w:r>
        <w:t>5.6. Начальник общеправового отдела юридического управления Администрации города Когалыма;</w:t>
      </w:r>
    </w:p>
    <w:p w:rsidR="000610C7" w:rsidRDefault="000610C7">
      <w:pPr>
        <w:pStyle w:val="ConsPlusNormal"/>
        <w:spacing w:before="220"/>
        <w:ind w:firstLine="540"/>
        <w:jc w:val="both"/>
      </w:pPr>
      <w:r>
        <w:t>5.7. Ведущий экономист отдела финансово-экономического обеспечения и контроля Администрации города Когалыма;</w:t>
      </w:r>
    </w:p>
    <w:p w:rsidR="000610C7" w:rsidRDefault="000610C7">
      <w:pPr>
        <w:pStyle w:val="ConsPlusNormal"/>
        <w:spacing w:before="220"/>
        <w:ind w:firstLine="540"/>
        <w:jc w:val="both"/>
      </w:pPr>
      <w:r>
        <w:t>5.8. Начальник планово-экономического отдела муниципального казенного учреждения "Управление капитального строительства и жилищно-коммунального комплекса города Когалыма;</w:t>
      </w:r>
    </w:p>
    <w:p w:rsidR="000610C7" w:rsidRDefault="000610C7">
      <w:pPr>
        <w:pStyle w:val="ConsPlusNormal"/>
        <w:spacing w:before="220"/>
        <w:ind w:firstLine="540"/>
        <w:jc w:val="both"/>
      </w:pPr>
      <w:r>
        <w:t>5.9. Представитель общественного совета при Администрации города Когалыма по вопросам жилищно-коммунального хозяйства (по согласованию).</w:t>
      </w:r>
    </w:p>
    <w:p w:rsidR="000610C7" w:rsidRDefault="000610C7">
      <w:pPr>
        <w:pStyle w:val="ConsPlusNormal"/>
      </w:pPr>
    </w:p>
    <w:p w:rsidR="000610C7" w:rsidRDefault="000610C7">
      <w:pPr>
        <w:pStyle w:val="ConsPlusNormal"/>
      </w:pPr>
    </w:p>
    <w:p w:rsidR="000610C7" w:rsidRDefault="000610C7">
      <w:pPr>
        <w:pStyle w:val="ConsPlusNormal"/>
      </w:pPr>
    </w:p>
    <w:p w:rsidR="000610C7" w:rsidRDefault="000610C7">
      <w:pPr>
        <w:pStyle w:val="ConsPlusNormal"/>
      </w:pPr>
    </w:p>
    <w:p w:rsidR="000610C7" w:rsidRDefault="000610C7">
      <w:pPr>
        <w:pStyle w:val="ConsPlusNormal"/>
      </w:pPr>
    </w:p>
    <w:p w:rsidR="000610C7" w:rsidRDefault="000610C7">
      <w:pPr>
        <w:pStyle w:val="ConsPlusNormal"/>
        <w:jc w:val="right"/>
        <w:outlineLvl w:val="2"/>
      </w:pPr>
      <w:r>
        <w:t>Приложение 1</w:t>
      </w:r>
    </w:p>
    <w:p w:rsidR="000610C7" w:rsidRDefault="000610C7">
      <w:pPr>
        <w:pStyle w:val="ConsPlusNormal"/>
        <w:jc w:val="right"/>
      </w:pPr>
      <w:r>
        <w:t>к Положению о комиссии</w:t>
      </w:r>
    </w:p>
    <w:p w:rsidR="000610C7" w:rsidRDefault="000610C7">
      <w:pPr>
        <w:pStyle w:val="ConsPlusNormal"/>
        <w:jc w:val="right"/>
      </w:pPr>
      <w:r>
        <w:t>для рассмотрения и оценки заявок</w:t>
      </w:r>
    </w:p>
    <w:p w:rsidR="000610C7" w:rsidRDefault="000610C7">
      <w:pPr>
        <w:pStyle w:val="ConsPlusNormal"/>
        <w:jc w:val="right"/>
      </w:pPr>
      <w:r>
        <w:t>участников отбора для получения</w:t>
      </w:r>
    </w:p>
    <w:p w:rsidR="000610C7" w:rsidRDefault="000610C7">
      <w:pPr>
        <w:pStyle w:val="ConsPlusNormal"/>
        <w:jc w:val="right"/>
      </w:pPr>
      <w:r>
        <w:t>субсидии из бюджета города Когалыма</w:t>
      </w:r>
    </w:p>
    <w:p w:rsidR="000610C7" w:rsidRDefault="000610C7">
      <w:pPr>
        <w:pStyle w:val="ConsPlusNormal"/>
        <w:jc w:val="right"/>
      </w:pPr>
      <w:r>
        <w:t>на возмещение части затрат</w:t>
      </w:r>
    </w:p>
    <w:p w:rsidR="000610C7" w:rsidRDefault="000610C7">
      <w:pPr>
        <w:pStyle w:val="ConsPlusNormal"/>
        <w:jc w:val="right"/>
      </w:pPr>
      <w:r>
        <w:t>в связи с оказанием ритуальных услуг</w:t>
      </w:r>
    </w:p>
    <w:p w:rsidR="000610C7" w:rsidRDefault="000610C7">
      <w:pPr>
        <w:pStyle w:val="ConsPlusNormal"/>
      </w:pPr>
    </w:p>
    <w:p w:rsidR="000610C7" w:rsidRDefault="000610C7">
      <w:pPr>
        <w:pStyle w:val="ConsPlusNormal"/>
        <w:jc w:val="center"/>
      </w:pPr>
      <w:bookmarkStart w:id="28" w:name="P609"/>
      <w:bookmarkEnd w:id="28"/>
      <w:r>
        <w:t>ОЦЕНОЧНАЯ ВЕДОМОСТЬ</w:t>
      </w:r>
    </w:p>
    <w:p w:rsidR="000610C7" w:rsidRDefault="000610C7">
      <w:pPr>
        <w:pStyle w:val="ConsPlusNormal"/>
        <w:jc w:val="center"/>
      </w:pPr>
      <w:r>
        <w:t>заявок участников отбора на предоставление из бюджета города</w:t>
      </w:r>
    </w:p>
    <w:p w:rsidR="000610C7" w:rsidRDefault="000610C7">
      <w:pPr>
        <w:pStyle w:val="ConsPlusNormal"/>
        <w:jc w:val="center"/>
      </w:pPr>
      <w:r>
        <w:t>Когалыма субсидии на возмещение части затрат в связи</w:t>
      </w:r>
    </w:p>
    <w:p w:rsidR="000610C7" w:rsidRDefault="000610C7">
      <w:pPr>
        <w:pStyle w:val="ConsPlusNormal"/>
        <w:jc w:val="center"/>
      </w:pPr>
      <w:r>
        <w:t>с оказанием ритуальных услуг</w:t>
      </w:r>
    </w:p>
    <w:p w:rsidR="000610C7" w:rsidRDefault="000610C7">
      <w:pPr>
        <w:pStyle w:val="ConsPlusNormal"/>
      </w:pPr>
    </w:p>
    <w:p w:rsidR="000610C7" w:rsidRDefault="000610C7">
      <w:pPr>
        <w:pStyle w:val="ConsPlusNormal"/>
        <w:jc w:val="center"/>
      </w:pPr>
      <w:r>
        <w:t>"____" _______________ 20___ года</w:t>
      </w:r>
    </w:p>
    <w:p w:rsidR="000610C7" w:rsidRDefault="000610C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25"/>
        <w:gridCol w:w="1641"/>
        <w:gridCol w:w="497"/>
        <w:gridCol w:w="1580"/>
        <w:gridCol w:w="621"/>
        <w:gridCol w:w="558"/>
        <w:gridCol w:w="451"/>
        <w:gridCol w:w="1829"/>
        <w:gridCol w:w="446"/>
      </w:tblGrid>
      <w:tr w:rsidR="000610C7">
        <w:tc>
          <w:tcPr>
            <w:tcW w:w="1425" w:type="dxa"/>
            <w:vAlign w:val="center"/>
          </w:tcPr>
          <w:p w:rsidR="000610C7" w:rsidRDefault="000610C7">
            <w:pPr>
              <w:pStyle w:val="ConsPlusNormal"/>
              <w:jc w:val="center"/>
            </w:pPr>
            <w:r>
              <w:t>N</w:t>
            </w:r>
          </w:p>
          <w:p w:rsidR="000610C7" w:rsidRDefault="000610C7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3718" w:type="dxa"/>
            <w:gridSpan w:val="3"/>
            <w:vAlign w:val="center"/>
          </w:tcPr>
          <w:p w:rsidR="000610C7" w:rsidRDefault="000610C7">
            <w:pPr>
              <w:pStyle w:val="ConsPlusNormal"/>
              <w:jc w:val="center"/>
            </w:pPr>
            <w:r>
              <w:t>Наименование критерия</w:t>
            </w:r>
          </w:p>
        </w:tc>
        <w:tc>
          <w:tcPr>
            <w:tcW w:w="1630" w:type="dxa"/>
            <w:gridSpan w:val="3"/>
            <w:vAlign w:val="center"/>
          </w:tcPr>
          <w:p w:rsidR="000610C7" w:rsidRDefault="000610C7">
            <w:pPr>
              <w:pStyle w:val="ConsPlusNormal"/>
              <w:jc w:val="center"/>
            </w:pPr>
            <w:r>
              <w:t>Участник отбора 1</w:t>
            </w:r>
          </w:p>
        </w:tc>
        <w:tc>
          <w:tcPr>
            <w:tcW w:w="1829" w:type="dxa"/>
            <w:vAlign w:val="center"/>
          </w:tcPr>
          <w:p w:rsidR="000610C7" w:rsidRDefault="000610C7">
            <w:pPr>
              <w:pStyle w:val="ConsPlusNormal"/>
              <w:jc w:val="center"/>
            </w:pPr>
            <w:r>
              <w:t>Участник отбора 2</w:t>
            </w:r>
          </w:p>
        </w:tc>
        <w:tc>
          <w:tcPr>
            <w:tcW w:w="446" w:type="dxa"/>
            <w:tcBorders>
              <w:top w:val="nil"/>
              <w:bottom w:val="nil"/>
              <w:right w:val="nil"/>
            </w:tcBorders>
          </w:tcPr>
          <w:p w:rsidR="000610C7" w:rsidRDefault="000610C7">
            <w:pPr>
              <w:pStyle w:val="ConsPlusNormal"/>
              <w:jc w:val="both"/>
            </w:pPr>
          </w:p>
        </w:tc>
      </w:tr>
      <w:tr w:rsidR="000610C7">
        <w:tc>
          <w:tcPr>
            <w:tcW w:w="1425" w:type="dxa"/>
          </w:tcPr>
          <w:p w:rsidR="000610C7" w:rsidRDefault="000610C7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3718" w:type="dxa"/>
            <w:gridSpan w:val="3"/>
          </w:tcPr>
          <w:p w:rsidR="000610C7" w:rsidRDefault="000610C7">
            <w:pPr>
              <w:pStyle w:val="ConsPlusNormal"/>
            </w:pPr>
            <w:r>
              <w:t>Обеспеченность материально-технической базой</w:t>
            </w:r>
          </w:p>
        </w:tc>
        <w:tc>
          <w:tcPr>
            <w:tcW w:w="1630" w:type="dxa"/>
            <w:gridSpan w:val="3"/>
          </w:tcPr>
          <w:p w:rsidR="000610C7" w:rsidRDefault="000610C7">
            <w:pPr>
              <w:pStyle w:val="ConsPlusNormal"/>
              <w:jc w:val="both"/>
            </w:pPr>
          </w:p>
        </w:tc>
        <w:tc>
          <w:tcPr>
            <w:tcW w:w="1829" w:type="dxa"/>
          </w:tcPr>
          <w:p w:rsidR="000610C7" w:rsidRDefault="000610C7">
            <w:pPr>
              <w:pStyle w:val="ConsPlusNormal"/>
              <w:jc w:val="both"/>
            </w:pPr>
          </w:p>
        </w:tc>
        <w:tc>
          <w:tcPr>
            <w:tcW w:w="446" w:type="dxa"/>
            <w:tcBorders>
              <w:top w:val="nil"/>
              <w:bottom w:val="nil"/>
              <w:right w:val="nil"/>
            </w:tcBorders>
          </w:tcPr>
          <w:p w:rsidR="000610C7" w:rsidRDefault="000610C7">
            <w:pPr>
              <w:pStyle w:val="ConsPlusNormal"/>
              <w:jc w:val="both"/>
            </w:pPr>
          </w:p>
        </w:tc>
      </w:tr>
      <w:tr w:rsidR="000610C7">
        <w:tc>
          <w:tcPr>
            <w:tcW w:w="1425" w:type="dxa"/>
          </w:tcPr>
          <w:p w:rsidR="000610C7" w:rsidRDefault="000610C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718" w:type="dxa"/>
            <w:gridSpan w:val="3"/>
          </w:tcPr>
          <w:p w:rsidR="000610C7" w:rsidRDefault="000610C7">
            <w:pPr>
              <w:pStyle w:val="ConsPlusNormal"/>
            </w:pPr>
            <w:r>
              <w:t>Обеспеченность кадровыми ресурсами</w:t>
            </w:r>
          </w:p>
        </w:tc>
        <w:tc>
          <w:tcPr>
            <w:tcW w:w="1630" w:type="dxa"/>
            <w:gridSpan w:val="3"/>
          </w:tcPr>
          <w:p w:rsidR="000610C7" w:rsidRDefault="000610C7">
            <w:pPr>
              <w:pStyle w:val="ConsPlusNormal"/>
              <w:jc w:val="both"/>
            </w:pPr>
          </w:p>
        </w:tc>
        <w:tc>
          <w:tcPr>
            <w:tcW w:w="1829" w:type="dxa"/>
          </w:tcPr>
          <w:p w:rsidR="000610C7" w:rsidRDefault="000610C7">
            <w:pPr>
              <w:pStyle w:val="ConsPlusNormal"/>
              <w:jc w:val="both"/>
            </w:pPr>
          </w:p>
        </w:tc>
        <w:tc>
          <w:tcPr>
            <w:tcW w:w="446" w:type="dxa"/>
            <w:tcBorders>
              <w:top w:val="nil"/>
              <w:bottom w:val="nil"/>
              <w:right w:val="nil"/>
            </w:tcBorders>
          </w:tcPr>
          <w:p w:rsidR="000610C7" w:rsidRDefault="000610C7">
            <w:pPr>
              <w:pStyle w:val="ConsPlusNormal"/>
              <w:jc w:val="both"/>
            </w:pPr>
          </w:p>
        </w:tc>
      </w:tr>
      <w:tr w:rsidR="000610C7">
        <w:tc>
          <w:tcPr>
            <w:tcW w:w="1425" w:type="dxa"/>
          </w:tcPr>
          <w:p w:rsidR="000610C7" w:rsidRDefault="000610C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718" w:type="dxa"/>
            <w:gridSpan w:val="3"/>
          </w:tcPr>
          <w:p w:rsidR="000610C7" w:rsidRDefault="000610C7">
            <w:pPr>
              <w:pStyle w:val="ConsPlusNormal"/>
            </w:pPr>
            <w:r>
              <w:t>Опыт оказания ритуальных услуг</w:t>
            </w:r>
          </w:p>
        </w:tc>
        <w:tc>
          <w:tcPr>
            <w:tcW w:w="1630" w:type="dxa"/>
            <w:gridSpan w:val="3"/>
          </w:tcPr>
          <w:p w:rsidR="000610C7" w:rsidRDefault="000610C7">
            <w:pPr>
              <w:pStyle w:val="ConsPlusNormal"/>
              <w:jc w:val="both"/>
            </w:pPr>
          </w:p>
        </w:tc>
        <w:tc>
          <w:tcPr>
            <w:tcW w:w="1829" w:type="dxa"/>
          </w:tcPr>
          <w:p w:rsidR="000610C7" w:rsidRDefault="000610C7">
            <w:pPr>
              <w:pStyle w:val="ConsPlusNormal"/>
              <w:jc w:val="both"/>
            </w:pPr>
          </w:p>
        </w:tc>
        <w:tc>
          <w:tcPr>
            <w:tcW w:w="446" w:type="dxa"/>
            <w:tcBorders>
              <w:top w:val="nil"/>
              <w:bottom w:val="nil"/>
              <w:right w:val="nil"/>
            </w:tcBorders>
          </w:tcPr>
          <w:p w:rsidR="000610C7" w:rsidRDefault="000610C7">
            <w:pPr>
              <w:pStyle w:val="ConsPlusNormal"/>
              <w:jc w:val="both"/>
            </w:pPr>
          </w:p>
        </w:tc>
      </w:tr>
      <w:tr w:rsidR="000610C7">
        <w:tc>
          <w:tcPr>
            <w:tcW w:w="1425" w:type="dxa"/>
          </w:tcPr>
          <w:p w:rsidR="000610C7" w:rsidRDefault="000610C7">
            <w:pPr>
              <w:pStyle w:val="ConsPlusNormal"/>
              <w:jc w:val="center"/>
            </w:pPr>
          </w:p>
        </w:tc>
        <w:tc>
          <w:tcPr>
            <w:tcW w:w="3718" w:type="dxa"/>
            <w:gridSpan w:val="3"/>
          </w:tcPr>
          <w:p w:rsidR="000610C7" w:rsidRDefault="000610C7">
            <w:pPr>
              <w:pStyle w:val="ConsPlusNormal"/>
            </w:pPr>
            <w:r>
              <w:t>ИТОГО:</w:t>
            </w:r>
          </w:p>
        </w:tc>
        <w:tc>
          <w:tcPr>
            <w:tcW w:w="1630" w:type="dxa"/>
            <w:gridSpan w:val="3"/>
          </w:tcPr>
          <w:p w:rsidR="000610C7" w:rsidRDefault="000610C7">
            <w:pPr>
              <w:pStyle w:val="ConsPlusNormal"/>
              <w:jc w:val="both"/>
            </w:pPr>
          </w:p>
        </w:tc>
        <w:tc>
          <w:tcPr>
            <w:tcW w:w="1829" w:type="dxa"/>
          </w:tcPr>
          <w:p w:rsidR="000610C7" w:rsidRDefault="000610C7">
            <w:pPr>
              <w:pStyle w:val="ConsPlusNormal"/>
              <w:jc w:val="both"/>
            </w:pPr>
          </w:p>
        </w:tc>
        <w:tc>
          <w:tcPr>
            <w:tcW w:w="446" w:type="dxa"/>
            <w:tcBorders>
              <w:top w:val="nil"/>
              <w:bottom w:val="nil"/>
              <w:right w:val="nil"/>
            </w:tcBorders>
          </w:tcPr>
          <w:p w:rsidR="000610C7" w:rsidRDefault="000610C7">
            <w:pPr>
              <w:pStyle w:val="ConsPlusNormal"/>
              <w:jc w:val="both"/>
            </w:pPr>
          </w:p>
        </w:tc>
      </w:tr>
      <w:tr w:rsidR="000610C7">
        <w:tblPrEx>
          <w:tblBorders>
            <w:left w:val="nil"/>
            <w:insideV w:val="nil"/>
          </w:tblBorders>
        </w:tblPrEx>
        <w:tc>
          <w:tcPr>
            <w:tcW w:w="3066" w:type="dxa"/>
            <w:gridSpan w:val="2"/>
            <w:tcBorders>
              <w:bottom w:val="nil"/>
            </w:tcBorders>
          </w:tcPr>
          <w:p w:rsidR="000610C7" w:rsidRDefault="000610C7">
            <w:pPr>
              <w:pStyle w:val="ConsPlusNormal"/>
              <w:jc w:val="both"/>
            </w:pPr>
            <w:r>
              <w:t>Член комиссии</w:t>
            </w:r>
          </w:p>
        </w:tc>
        <w:tc>
          <w:tcPr>
            <w:tcW w:w="497" w:type="dxa"/>
            <w:tcBorders>
              <w:bottom w:val="nil"/>
            </w:tcBorders>
          </w:tcPr>
          <w:p w:rsidR="000610C7" w:rsidRDefault="000610C7">
            <w:pPr>
              <w:pStyle w:val="ConsPlusNormal"/>
              <w:jc w:val="both"/>
            </w:pPr>
          </w:p>
        </w:tc>
        <w:tc>
          <w:tcPr>
            <w:tcW w:w="2201" w:type="dxa"/>
            <w:gridSpan w:val="2"/>
          </w:tcPr>
          <w:p w:rsidR="000610C7" w:rsidRDefault="000610C7">
            <w:pPr>
              <w:pStyle w:val="ConsPlusNormal"/>
              <w:jc w:val="both"/>
            </w:pPr>
          </w:p>
        </w:tc>
        <w:tc>
          <w:tcPr>
            <w:tcW w:w="558" w:type="dxa"/>
            <w:tcBorders>
              <w:bottom w:val="nil"/>
            </w:tcBorders>
          </w:tcPr>
          <w:p w:rsidR="000610C7" w:rsidRDefault="000610C7">
            <w:pPr>
              <w:pStyle w:val="ConsPlusNormal"/>
              <w:jc w:val="both"/>
            </w:pPr>
          </w:p>
        </w:tc>
        <w:tc>
          <w:tcPr>
            <w:tcW w:w="2726" w:type="dxa"/>
            <w:gridSpan w:val="3"/>
            <w:tcBorders>
              <w:top w:val="nil"/>
            </w:tcBorders>
          </w:tcPr>
          <w:p w:rsidR="000610C7" w:rsidRDefault="000610C7">
            <w:pPr>
              <w:pStyle w:val="ConsPlusNormal"/>
              <w:jc w:val="both"/>
            </w:pPr>
          </w:p>
        </w:tc>
      </w:tr>
      <w:tr w:rsidR="000610C7">
        <w:tblPrEx>
          <w:tblBorders>
            <w:left w:val="nil"/>
            <w:insideH w:val="nil"/>
            <w:insideV w:val="nil"/>
          </w:tblBorders>
        </w:tblPrEx>
        <w:tc>
          <w:tcPr>
            <w:tcW w:w="3066" w:type="dxa"/>
            <w:gridSpan w:val="2"/>
            <w:tcBorders>
              <w:top w:val="nil"/>
              <w:bottom w:val="nil"/>
            </w:tcBorders>
          </w:tcPr>
          <w:p w:rsidR="000610C7" w:rsidRDefault="000610C7">
            <w:pPr>
              <w:pStyle w:val="ConsPlusNormal"/>
              <w:jc w:val="both"/>
            </w:pPr>
          </w:p>
        </w:tc>
        <w:tc>
          <w:tcPr>
            <w:tcW w:w="497" w:type="dxa"/>
            <w:tcBorders>
              <w:top w:val="nil"/>
              <w:bottom w:val="nil"/>
            </w:tcBorders>
          </w:tcPr>
          <w:p w:rsidR="000610C7" w:rsidRDefault="000610C7">
            <w:pPr>
              <w:pStyle w:val="ConsPlusNormal"/>
              <w:jc w:val="both"/>
            </w:pPr>
          </w:p>
        </w:tc>
        <w:tc>
          <w:tcPr>
            <w:tcW w:w="2201" w:type="dxa"/>
            <w:gridSpan w:val="2"/>
            <w:tcBorders>
              <w:bottom w:val="nil"/>
            </w:tcBorders>
          </w:tcPr>
          <w:p w:rsidR="000610C7" w:rsidRDefault="000610C7">
            <w:pPr>
              <w:pStyle w:val="ConsPlusNormal"/>
              <w:jc w:val="both"/>
            </w:pPr>
            <w:r>
              <w:t>(подпись)</w:t>
            </w:r>
          </w:p>
        </w:tc>
        <w:tc>
          <w:tcPr>
            <w:tcW w:w="558" w:type="dxa"/>
            <w:tcBorders>
              <w:top w:val="nil"/>
              <w:bottom w:val="nil"/>
            </w:tcBorders>
          </w:tcPr>
          <w:p w:rsidR="000610C7" w:rsidRDefault="000610C7">
            <w:pPr>
              <w:pStyle w:val="ConsPlusNormal"/>
              <w:jc w:val="both"/>
            </w:pPr>
          </w:p>
        </w:tc>
        <w:tc>
          <w:tcPr>
            <w:tcW w:w="2726" w:type="dxa"/>
            <w:gridSpan w:val="3"/>
            <w:tcBorders>
              <w:bottom w:val="nil"/>
            </w:tcBorders>
          </w:tcPr>
          <w:p w:rsidR="000610C7" w:rsidRDefault="000610C7">
            <w:pPr>
              <w:pStyle w:val="ConsPlusNormal"/>
              <w:jc w:val="both"/>
            </w:pPr>
            <w:r>
              <w:t>И.О.Фамилия</w:t>
            </w:r>
          </w:p>
        </w:tc>
      </w:tr>
    </w:tbl>
    <w:p w:rsidR="000610C7" w:rsidRDefault="000610C7">
      <w:pPr>
        <w:pStyle w:val="ConsPlusNormal"/>
      </w:pPr>
    </w:p>
    <w:p w:rsidR="000610C7" w:rsidRDefault="000610C7">
      <w:pPr>
        <w:pStyle w:val="ConsPlusNormal"/>
      </w:pPr>
    </w:p>
    <w:p w:rsidR="000610C7" w:rsidRDefault="000610C7">
      <w:pPr>
        <w:pStyle w:val="ConsPlusNormal"/>
      </w:pPr>
    </w:p>
    <w:p w:rsidR="000610C7" w:rsidRDefault="000610C7">
      <w:pPr>
        <w:pStyle w:val="ConsPlusNormal"/>
      </w:pPr>
    </w:p>
    <w:p w:rsidR="000610C7" w:rsidRDefault="000610C7">
      <w:pPr>
        <w:pStyle w:val="ConsPlusNormal"/>
      </w:pPr>
    </w:p>
    <w:p w:rsidR="000610C7" w:rsidRDefault="000610C7">
      <w:pPr>
        <w:pStyle w:val="ConsPlusNormal"/>
        <w:jc w:val="right"/>
        <w:outlineLvl w:val="2"/>
      </w:pPr>
      <w:r>
        <w:t>Приложение 2</w:t>
      </w:r>
    </w:p>
    <w:p w:rsidR="000610C7" w:rsidRDefault="000610C7">
      <w:pPr>
        <w:pStyle w:val="ConsPlusNormal"/>
        <w:jc w:val="right"/>
      </w:pPr>
      <w:r>
        <w:t>к Положению о комиссии</w:t>
      </w:r>
    </w:p>
    <w:p w:rsidR="000610C7" w:rsidRDefault="000610C7">
      <w:pPr>
        <w:pStyle w:val="ConsPlusNormal"/>
        <w:jc w:val="right"/>
      </w:pPr>
      <w:r>
        <w:t>для рассмотрения и оценки заявок</w:t>
      </w:r>
    </w:p>
    <w:p w:rsidR="000610C7" w:rsidRDefault="000610C7">
      <w:pPr>
        <w:pStyle w:val="ConsPlusNormal"/>
        <w:jc w:val="right"/>
      </w:pPr>
      <w:r>
        <w:t>участников отбора для получения</w:t>
      </w:r>
    </w:p>
    <w:p w:rsidR="000610C7" w:rsidRDefault="000610C7">
      <w:pPr>
        <w:pStyle w:val="ConsPlusNormal"/>
        <w:jc w:val="right"/>
      </w:pPr>
      <w:r>
        <w:t>субсидии из бюджета города Когалыма</w:t>
      </w:r>
    </w:p>
    <w:p w:rsidR="000610C7" w:rsidRDefault="000610C7">
      <w:pPr>
        <w:pStyle w:val="ConsPlusNormal"/>
        <w:jc w:val="right"/>
      </w:pPr>
      <w:r>
        <w:t>на возмещение части затрат</w:t>
      </w:r>
    </w:p>
    <w:p w:rsidR="000610C7" w:rsidRDefault="000610C7">
      <w:pPr>
        <w:pStyle w:val="ConsPlusNormal"/>
        <w:jc w:val="right"/>
      </w:pPr>
      <w:r>
        <w:t>в связи с оказанием ритуальных услуг</w:t>
      </w:r>
    </w:p>
    <w:p w:rsidR="000610C7" w:rsidRDefault="000610C7">
      <w:pPr>
        <w:pStyle w:val="ConsPlusNormal"/>
      </w:pPr>
    </w:p>
    <w:p w:rsidR="000610C7" w:rsidRDefault="000610C7">
      <w:pPr>
        <w:pStyle w:val="ConsPlusNormal"/>
        <w:jc w:val="center"/>
      </w:pPr>
      <w:bookmarkStart w:id="29" w:name="P665"/>
      <w:bookmarkEnd w:id="29"/>
      <w:r>
        <w:t>СВОДНАЯ ВЕДОМОСТЬ</w:t>
      </w:r>
    </w:p>
    <w:p w:rsidR="000610C7" w:rsidRDefault="000610C7">
      <w:pPr>
        <w:pStyle w:val="ConsPlusNormal"/>
        <w:jc w:val="center"/>
      </w:pPr>
      <w:r>
        <w:t>заявок участников отбора на предоставление из бюджета города</w:t>
      </w:r>
    </w:p>
    <w:p w:rsidR="000610C7" w:rsidRDefault="000610C7">
      <w:pPr>
        <w:pStyle w:val="ConsPlusNormal"/>
        <w:jc w:val="center"/>
      </w:pPr>
      <w:r>
        <w:t>Когалыма субсидии на возмещение части затрат в связи</w:t>
      </w:r>
    </w:p>
    <w:p w:rsidR="000610C7" w:rsidRDefault="000610C7">
      <w:pPr>
        <w:pStyle w:val="ConsPlusNormal"/>
        <w:jc w:val="center"/>
      </w:pPr>
      <w:r>
        <w:t>с оказанием ритуальных услуг</w:t>
      </w:r>
    </w:p>
    <w:p w:rsidR="000610C7" w:rsidRDefault="000610C7">
      <w:pPr>
        <w:pStyle w:val="ConsPlusNormal"/>
      </w:pPr>
    </w:p>
    <w:p w:rsidR="000610C7" w:rsidRDefault="000610C7">
      <w:pPr>
        <w:pStyle w:val="ConsPlusNormal"/>
        <w:jc w:val="center"/>
      </w:pPr>
      <w:r>
        <w:t>"____" _______________ 20___ года</w:t>
      </w:r>
    </w:p>
    <w:p w:rsidR="000610C7" w:rsidRDefault="000610C7">
      <w:pPr>
        <w:pStyle w:val="ConsPlusNormal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90"/>
        <w:gridCol w:w="4332"/>
        <w:gridCol w:w="1878"/>
        <w:gridCol w:w="1877"/>
      </w:tblGrid>
      <w:tr w:rsidR="000610C7">
        <w:tc>
          <w:tcPr>
            <w:tcW w:w="690" w:type="dxa"/>
            <w:vAlign w:val="center"/>
          </w:tcPr>
          <w:p w:rsidR="000610C7" w:rsidRDefault="000610C7">
            <w:pPr>
              <w:pStyle w:val="ConsPlusNormal"/>
              <w:jc w:val="center"/>
            </w:pPr>
            <w:r>
              <w:t>N</w:t>
            </w:r>
          </w:p>
          <w:p w:rsidR="000610C7" w:rsidRDefault="000610C7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4332" w:type="dxa"/>
            <w:vAlign w:val="center"/>
          </w:tcPr>
          <w:p w:rsidR="000610C7" w:rsidRDefault="000610C7">
            <w:pPr>
              <w:pStyle w:val="ConsPlusNormal"/>
              <w:jc w:val="center"/>
            </w:pPr>
            <w:r>
              <w:t>Члены комиссии</w:t>
            </w:r>
          </w:p>
        </w:tc>
        <w:tc>
          <w:tcPr>
            <w:tcW w:w="1878" w:type="dxa"/>
          </w:tcPr>
          <w:p w:rsidR="000610C7" w:rsidRDefault="000610C7">
            <w:pPr>
              <w:pStyle w:val="ConsPlusNormal"/>
              <w:jc w:val="center"/>
            </w:pPr>
            <w:r>
              <w:t>Участник отбора 1</w:t>
            </w:r>
          </w:p>
        </w:tc>
        <w:tc>
          <w:tcPr>
            <w:tcW w:w="1877" w:type="dxa"/>
          </w:tcPr>
          <w:p w:rsidR="000610C7" w:rsidRDefault="000610C7">
            <w:pPr>
              <w:pStyle w:val="ConsPlusNormal"/>
              <w:jc w:val="center"/>
            </w:pPr>
            <w:r>
              <w:t>Участник отбора 2</w:t>
            </w:r>
          </w:p>
        </w:tc>
      </w:tr>
      <w:tr w:rsidR="000610C7">
        <w:tc>
          <w:tcPr>
            <w:tcW w:w="690" w:type="dxa"/>
          </w:tcPr>
          <w:p w:rsidR="000610C7" w:rsidRDefault="000610C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332" w:type="dxa"/>
          </w:tcPr>
          <w:p w:rsidR="000610C7" w:rsidRDefault="000610C7">
            <w:pPr>
              <w:pStyle w:val="ConsPlusNormal"/>
            </w:pPr>
          </w:p>
        </w:tc>
        <w:tc>
          <w:tcPr>
            <w:tcW w:w="1878" w:type="dxa"/>
          </w:tcPr>
          <w:p w:rsidR="000610C7" w:rsidRDefault="000610C7">
            <w:pPr>
              <w:pStyle w:val="ConsPlusNormal"/>
              <w:jc w:val="center"/>
            </w:pPr>
          </w:p>
        </w:tc>
        <w:tc>
          <w:tcPr>
            <w:tcW w:w="1877" w:type="dxa"/>
          </w:tcPr>
          <w:p w:rsidR="000610C7" w:rsidRDefault="000610C7">
            <w:pPr>
              <w:pStyle w:val="ConsPlusNormal"/>
              <w:jc w:val="center"/>
            </w:pPr>
          </w:p>
        </w:tc>
      </w:tr>
      <w:tr w:rsidR="000610C7">
        <w:tc>
          <w:tcPr>
            <w:tcW w:w="690" w:type="dxa"/>
          </w:tcPr>
          <w:p w:rsidR="000610C7" w:rsidRDefault="000610C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332" w:type="dxa"/>
          </w:tcPr>
          <w:p w:rsidR="000610C7" w:rsidRDefault="000610C7">
            <w:pPr>
              <w:pStyle w:val="ConsPlusNormal"/>
            </w:pPr>
          </w:p>
        </w:tc>
        <w:tc>
          <w:tcPr>
            <w:tcW w:w="1878" w:type="dxa"/>
          </w:tcPr>
          <w:p w:rsidR="000610C7" w:rsidRDefault="000610C7">
            <w:pPr>
              <w:pStyle w:val="ConsPlusNormal"/>
              <w:jc w:val="center"/>
            </w:pPr>
          </w:p>
        </w:tc>
        <w:tc>
          <w:tcPr>
            <w:tcW w:w="1877" w:type="dxa"/>
          </w:tcPr>
          <w:p w:rsidR="000610C7" w:rsidRDefault="000610C7">
            <w:pPr>
              <w:pStyle w:val="ConsPlusNormal"/>
              <w:jc w:val="center"/>
            </w:pPr>
          </w:p>
        </w:tc>
      </w:tr>
      <w:tr w:rsidR="000610C7">
        <w:tc>
          <w:tcPr>
            <w:tcW w:w="690" w:type="dxa"/>
          </w:tcPr>
          <w:p w:rsidR="000610C7" w:rsidRDefault="000610C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332" w:type="dxa"/>
          </w:tcPr>
          <w:p w:rsidR="000610C7" w:rsidRDefault="000610C7">
            <w:pPr>
              <w:pStyle w:val="ConsPlusNormal"/>
            </w:pPr>
          </w:p>
        </w:tc>
        <w:tc>
          <w:tcPr>
            <w:tcW w:w="1878" w:type="dxa"/>
          </w:tcPr>
          <w:p w:rsidR="000610C7" w:rsidRDefault="000610C7">
            <w:pPr>
              <w:pStyle w:val="ConsPlusNormal"/>
              <w:jc w:val="center"/>
            </w:pPr>
          </w:p>
        </w:tc>
        <w:tc>
          <w:tcPr>
            <w:tcW w:w="1877" w:type="dxa"/>
          </w:tcPr>
          <w:p w:rsidR="000610C7" w:rsidRDefault="000610C7">
            <w:pPr>
              <w:pStyle w:val="ConsPlusNormal"/>
              <w:jc w:val="center"/>
            </w:pPr>
          </w:p>
        </w:tc>
      </w:tr>
      <w:tr w:rsidR="000610C7">
        <w:tc>
          <w:tcPr>
            <w:tcW w:w="690" w:type="dxa"/>
          </w:tcPr>
          <w:p w:rsidR="000610C7" w:rsidRDefault="000610C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332" w:type="dxa"/>
          </w:tcPr>
          <w:p w:rsidR="000610C7" w:rsidRDefault="000610C7">
            <w:pPr>
              <w:pStyle w:val="ConsPlusNormal"/>
            </w:pPr>
          </w:p>
        </w:tc>
        <w:tc>
          <w:tcPr>
            <w:tcW w:w="1878" w:type="dxa"/>
          </w:tcPr>
          <w:p w:rsidR="000610C7" w:rsidRDefault="000610C7">
            <w:pPr>
              <w:pStyle w:val="ConsPlusNormal"/>
              <w:jc w:val="center"/>
            </w:pPr>
          </w:p>
        </w:tc>
        <w:tc>
          <w:tcPr>
            <w:tcW w:w="1877" w:type="dxa"/>
          </w:tcPr>
          <w:p w:rsidR="000610C7" w:rsidRDefault="000610C7">
            <w:pPr>
              <w:pStyle w:val="ConsPlusNormal"/>
              <w:jc w:val="center"/>
            </w:pPr>
          </w:p>
        </w:tc>
      </w:tr>
      <w:tr w:rsidR="000610C7">
        <w:tc>
          <w:tcPr>
            <w:tcW w:w="690" w:type="dxa"/>
          </w:tcPr>
          <w:p w:rsidR="000610C7" w:rsidRDefault="000610C7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332" w:type="dxa"/>
          </w:tcPr>
          <w:p w:rsidR="000610C7" w:rsidRDefault="000610C7">
            <w:pPr>
              <w:pStyle w:val="ConsPlusNormal"/>
            </w:pPr>
          </w:p>
        </w:tc>
        <w:tc>
          <w:tcPr>
            <w:tcW w:w="1878" w:type="dxa"/>
          </w:tcPr>
          <w:p w:rsidR="000610C7" w:rsidRDefault="000610C7">
            <w:pPr>
              <w:pStyle w:val="ConsPlusNormal"/>
              <w:jc w:val="center"/>
            </w:pPr>
          </w:p>
        </w:tc>
        <w:tc>
          <w:tcPr>
            <w:tcW w:w="1877" w:type="dxa"/>
          </w:tcPr>
          <w:p w:rsidR="000610C7" w:rsidRDefault="000610C7">
            <w:pPr>
              <w:pStyle w:val="ConsPlusNormal"/>
              <w:jc w:val="center"/>
            </w:pPr>
          </w:p>
        </w:tc>
      </w:tr>
      <w:tr w:rsidR="000610C7">
        <w:tc>
          <w:tcPr>
            <w:tcW w:w="690" w:type="dxa"/>
          </w:tcPr>
          <w:p w:rsidR="000610C7" w:rsidRDefault="000610C7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332" w:type="dxa"/>
          </w:tcPr>
          <w:p w:rsidR="000610C7" w:rsidRDefault="000610C7">
            <w:pPr>
              <w:pStyle w:val="ConsPlusNormal"/>
            </w:pPr>
          </w:p>
        </w:tc>
        <w:tc>
          <w:tcPr>
            <w:tcW w:w="1878" w:type="dxa"/>
          </w:tcPr>
          <w:p w:rsidR="000610C7" w:rsidRDefault="000610C7">
            <w:pPr>
              <w:pStyle w:val="ConsPlusNormal"/>
              <w:jc w:val="center"/>
            </w:pPr>
          </w:p>
        </w:tc>
        <w:tc>
          <w:tcPr>
            <w:tcW w:w="1877" w:type="dxa"/>
          </w:tcPr>
          <w:p w:rsidR="000610C7" w:rsidRDefault="000610C7">
            <w:pPr>
              <w:pStyle w:val="ConsPlusNormal"/>
              <w:jc w:val="center"/>
            </w:pPr>
          </w:p>
        </w:tc>
      </w:tr>
      <w:tr w:rsidR="000610C7">
        <w:tc>
          <w:tcPr>
            <w:tcW w:w="690" w:type="dxa"/>
          </w:tcPr>
          <w:p w:rsidR="000610C7" w:rsidRDefault="000610C7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332" w:type="dxa"/>
          </w:tcPr>
          <w:p w:rsidR="000610C7" w:rsidRDefault="000610C7">
            <w:pPr>
              <w:pStyle w:val="ConsPlusNormal"/>
            </w:pPr>
          </w:p>
        </w:tc>
        <w:tc>
          <w:tcPr>
            <w:tcW w:w="1878" w:type="dxa"/>
          </w:tcPr>
          <w:p w:rsidR="000610C7" w:rsidRDefault="000610C7">
            <w:pPr>
              <w:pStyle w:val="ConsPlusNormal"/>
              <w:jc w:val="center"/>
            </w:pPr>
          </w:p>
        </w:tc>
        <w:tc>
          <w:tcPr>
            <w:tcW w:w="1877" w:type="dxa"/>
          </w:tcPr>
          <w:p w:rsidR="000610C7" w:rsidRDefault="000610C7">
            <w:pPr>
              <w:pStyle w:val="ConsPlusNormal"/>
              <w:jc w:val="center"/>
            </w:pPr>
          </w:p>
        </w:tc>
      </w:tr>
      <w:tr w:rsidR="000610C7">
        <w:tc>
          <w:tcPr>
            <w:tcW w:w="690" w:type="dxa"/>
          </w:tcPr>
          <w:p w:rsidR="000610C7" w:rsidRDefault="000610C7">
            <w:pPr>
              <w:pStyle w:val="ConsPlusNormal"/>
              <w:jc w:val="center"/>
            </w:pPr>
          </w:p>
        </w:tc>
        <w:tc>
          <w:tcPr>
            <w:tcW w:w="4332" w:type="dxa"/>
          </w:tcPr>
          <w:p w:rsidR="000610C7" w:rsidRDefault="000610C7">
            <w:pPr>
              <w:pStyle w:val="ConsPlusNormal"/>
              <w:jc w:val="right"/>
            </w:pPr>
            <w:r>
              <w:t>Итоговая оценка:</w:t>
            </w:r>
          </w:p>
        </w:tc>
        <w:tc>
          <w:tcPr>
            <w:tcW w:w="1878" w:type="dxa"/>
          </w:tcPr>
          <w:p w:rsidR="000610C7" w:rsidRDefault="000610C7">
            <w:pPr>
              <w:pStyle w:val="ConsPlusNormal"/>
              <w:jc w:val="center"/>
            </w:pPr>
          </w:p>
        </w:tc>
        <w:tc>
          <w:tcPr>
            <w:tcW w:w="1877" w:type="dxa"/>
          </w:tcPr>
          <w:p w:rsidR="000610C7" w:rsidRDefault="000610C7">
            <w:pPr>
              <w:pStyle w:val="ConsPlusNormal"/>
              <w:jc w:val="center"/>
            </w:pPr>
          </w:p>
        </w:tc>
      </w:tr>
      <w:tr w:rsidR="000610C7">
        <w:tc>
          <w:tcPr>
            <w:tcW w:w="690" w:type="dxa"/>
          </w:tcPr>
          <w:p w:rsidR="000610C7" w:rsidRDefault="000610C7">
            <w:pPr>
              <w:pStyle w:val="ConsPlusNormal"/>
              <w:jc w:val="center"/>
            </w:pPr>
          </w:p>
        </w:tc>
        <w:tc>
          <w:tcPr>
            <w:tcW w:w="4332" w:type="dxa"/>
          </w:tcPr>
          <w:p w:rsidR="000610C7" w:rsidRDefault="000610C7">
            <w:pPr>
              <w:pStyle w:val="ConsPlusNormal"/>
              <w:jc w:val="right"/>
            </w:pPr>
            <w:r>
              <w:t>Усредненная оценка:</w:t>
            </w:r>
          </w:p>
        </w:tc>
        <w:tc>
          <w:tcPr>
            <w:tcW w:w="1878" w:type="dxa"/>
          </w:tcPr>
          <w:p w:rsidR="000610C7" w:rsidRDefault="000610C7">
            <w:pPr>
              <w:pStyle w:val="ConsPlusNormal"/>
              <w:jc w:val="center"/>
            </w:pPr>
          </w:p>
        </w:tc>
        <w:tc>
          <w:tcPr>
            <w:tcW w:w="1877" w:type="dxa"/>
          </w:tcPr>
          <w:p w:rsidR="000610C7" w:rsidRDefault="000610C7">
            <w:pPr>
              <w:pStyle w:val="ConsPlusNormal"/>
              <w:jc w:val="center"/>
            </w:pPr>
          </w:p>
        </w:tc>
      </w:tr>
    </w:tbl>
    <w:p w:rsidR="000610C7" w:rsidRDefault="000610C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2"/>
        <w:gridCol w:w="426"/>
        <w:gridCol w:w="1984"/>
        <w:gridCol w:w="425"/>
        <w:gridCol w:w="2835"/>
      </w:tblGrid>
      <w:tr w:rsidR="000610C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610C7" w:rsidRDefault="000610C7">
            <w:pPr>
              <w:pStyle w:val="ConsPlusNormal"/>
            </w:pPr>
            <w:r>
              <w:lastRenderedPageBreak/>
              <w:t>Председатель комиссии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610C7" w:rsidRDefault="000610C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10C7" w:rsidRDefault="000610C7">
            <w:pPr>
              <w:pStyle w:val="ConsPlusNormal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610C7" w:rsidRDefault="000610C7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10C7" w:rsidRDefault="000610C7">
            <w:pPr>
              <w:pStyle w:val="ConsPlusNormal"/>
            </w:pPr>
          </w:p>
        </w:tc>
      </w:tr>
      <w:tr w:rsidR="000610C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610C7" w:rsidRDefault="000610C7">
            <w:pPr>
              <w:pStyle w:val="ConsPlusNormal"/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610C7" w:rsidRDefault="000610C7">
            <w:pPr>
              <w:pStyle w:val="ConsPlusNormal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10C7" w:rsidRDefault="000610C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610C7" w:rsidRDefault="000610C7">
            <w:pPr>
              <w:pStyle w:val="ConsPlusNormal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10C7" w:rsidRDefault="000610C7">
            <w:pPr>
              <w:pStyle w:val="ConsPlusNormal"/>
              <w:jc w:val="center"/>
            </w:pPr>
            <w:r>
              <w:t>И.О.Фамилия</w:t>
            </w:r>
          </w:p>
        </w:tc>
      </w:tr>
    </w:tbl>
    <w:p w:rsidR="000610C7" w:rsidRDefault="000610C7">
      <w:pPr>
        <w:pStyle w:val="ConsPlusNormal"/>
      </w:pPr>
    </w:p>
    <w:p w:rsidR="000610C7" w:rsidRDefault="000610C7">
      <w:pPr>
        <w:pStyle w:val="ConsPlusNormal"/>
      </w:pPr>
    </w:p>
    <w:p w:rsidR="000610C7" w:rsidRDefault="000610C7">
      <w:pPr>
        <w:pStyle w:val="ConsPlusNormal"/>
      </w:pPr>
    </w:p>
    <w:p w:rsidR="000610C7" w:rsidRDefault="000610C7">
      <w:pPr>
        <w:pStyle w:val="ConsPlusNormal"/>
      </w:pPr>
    </w:p>
    <w:p w:rsidR="000610C7" w:rsidRDefault="000610C7">
      <w:pPr>
        <w:pStyle w:val="ConsPlusNormal"/>
      </w:pPr>
    </w:p>
    <w:p w:rsidR="000610C7" w:rsidRDefault="000610C7">
      <w:pPr>
        <w:pStyle w:val="ConsPlusNormal"/>
        <w:jc w:val="right"/>
        <w:outlineLvl w:val="1"/>
      </w:pPr>
      <w:r>
        <w:t>Приложение 3</w:t>
      </w:r>
    </w:p>
    <w:p w:rsidR="000610C7" w:rsidRDefault="000610C7">
      <w:pPr>
        <w:pStyle w:val="ConsPlusNormal"/>
        <w:jc w:val="right"/>
      </w:pPr>
      <w:r>
        <w:t>к Порядку предоставления</w:t>
      </w:r>
    </w:p>
    <w:p w:rsidR="000610C7" w:rsidRDefault="000610C7">
      <w:pPr>
        <w:pStyle w:val="ConsPlusNormal"/>
        <w:jc w:val="right"/>
      </w:pPr>
      <w:r>
        <w:t>из бюджета города Когалыма</w:t>
      </w:r>
    </w:p>
    <w:p w:rsidR="000610C7" w:rsidRDefault="000610C7">
      <w:pPr>
        <w:pStyle w:val="ConsPlusNormal"/>
        <w:jc w:val="right"/>
      </w:pPr>
      <w:r>
        <w:t>субсидии на возмещение части затрат</w:t>
      </w:r>
    </w:p>
    <w:p w:rsidR="000610C7" w:rsidRDefault="000610C7">
      <w:pPr>
        <w:pStyle w:val="ConsPlusNormal"/>
        <w:jc w:val="right"/>
      </w:pPr>
      <w:r>
        <w:t>в связи с оказанием ритуальных услуг</w:t>
      </w:r>
    </w:p>
    <w:p w:rsidR="000610C7" w:rsidRDefault="000610C7">
      <w:pPr>
        <w:pStyle w:val="ConsPlusNormal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0610C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610C7" w:rsidRDefault="000610C7">
            <w:pPr>
              <w:pStyle w:val="ConsPlusNormal"/>
            </w:pPr>
            <w:r>
              <w:t>На бланке организации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610C7" w:rsidRDefault="000610C7">
            <w:pPr>
              <w:pStyle w:val="ConsPlusNormal"/>
              <w:jc w:val="right"/>
            </w:pPr>
            <w:r>
              <w:t>В Уполномоченный орган</w:t>
            </w:r>
          </w:p>
        </w:tc>
      </w:tr>
    </w:tbl>
    <w:p w:rsidR="000610C7" w:rsidRDefault="000610C7">
      <w:pPr>
        <w:pStyle w:val="ConsPlusNormal"/>
      </w:pPr>
    </w:p>
    <w:p w:rsidR="000610C7" w:rsidRDefault="000610C7">
      <w:pPr>
        <w:pStyle w:val="ConsPlusNormal"/>
        <w:jc w:val="center"/>
      </w:pPr>
      <w:bookmarkStart w:id="30" w:name="P737"/>
      <w:bookmarkEnd w:id="30"/>
      <w:r>
        <w:t>Информация о кадровых ресурсах участника отбора на получение</w:t>
      </w:r>
    </w:p>
    <w:p w:rsidR="000610C7" w:rsidRDefault="000610C7">
      <w:pPr>
        <w:pStyle w:val="ConsPlusNormal"/>
        <w:jc w:val="center"/>
      </w:pPr>
      <w:r>
        <w:t>из бюджета города Когалыма субсидии на возмещение части</w:t>
      </w:r>
    </w:p>
    <w:p w:rsidR="000610C7" w:rsidRDefault="000610C7">
      <w:pPr>
        <w:pStyle w:val="ConsPlusNormal"/>
        <w:jc w:val="center"/>
      </w:pPr>
      <w:r>
        <w:t>затрат в связи с оказанием ритуальных услуг</w:t>
      </w:r>
    </w:p>
    <w:p w:rsidR="000610C7" w:rsidRDefault="000610C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1339"/>
        <w:gridCol w:w="2479"/>
        <w:gridCol w:w="1324"/>
        <w:gridCol w:w="1684"/>
        <w:gridCol w:w="1654"/>
      </w:tblGrid>
      <w:tr w:rsidR="000610C7">
        <w:tc>
          <w:tcPr>
            <w:tcW w:w="454" w:type="dxa"/>
            <w:vAlign w:val="center"/>
          </w:tcPr>
          <w:p w:rsidR="000610C7" w:rsidRDefault="000610C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339" w:type="dxa"/>
            <w:vAlign w:val="center"/>
          </w:tcPr>
          <w:p w:rsidR="000610C7" w:rsidRDefault="000610C7">
            <w:pPr>
              <w:pStyle w:val="ConsPlusNormal"/>
              <w:jc w:val="center"/>
            </w:pPr>
            <w:r>
              <w:t>Ф.И.О., должность,</w:t>
            </w:r>
          </w:p>
          <w:p w:rsidR="000610C7" w:rsidRDefault="000610C7">
            <w:pPr>
              <w:pStyle w:val="ConsPlusNormal"/>
              <w:jc w:val="center"/>
            </w:pPr>
            <w:r>
              <w:t>контактный телефон</w:t>
            </w:r>
          </w:p>
        </w:tc>
        <w:tc>
          <w:tcPr>
            <w:tcW w:w="2479" w:type="dxa"/>
            <w:vAlign w:val="center"/>
          </w:tcPr>
          <w:p w:rsidR="000610C7" w:rsidRDefault="000610C7">
            <w:pPr>
              <w:pStyle w:val="ConsPlusNormal"/>
              <w:jc w:val="center"/>
            </w:pPr>
            <w:r>
              <w:t>Работает в данной организации постоянно, временно, по гражданско-правовому соглашению, привлекается в качестве добровольца (прописать), мес.</w:t>
            </w:r>
          </w:p>
        </w:tc>
        <w:tc>
          <w:tcPr>
            <w:tcW w:w="1324" w:type="dxa"/>
          </w:tcPr>
          <w:p w:rsidR="000610C7" w:rsidRDefault="000610C7">
            <w:pPr>
              <w:pStyle w:val="ConsPlusNormal"/>
              <w:jc w:val="center"/>
            </w:pPr>
            <w:r>
              <w:t>Стаж работы в сфере ритуальных услуг, мес.</w:t>
            </w:r>
          </w:p>
        </w:tc>
        <w:tc>
          <w:tcPr>
            <w:tcW w:w="1684" w:type="dxa"/>
            <w:vAlign w:val="center"/>
          </w:tcPr>
          <w:p w:rsidR="000610C7" w:rsidRDefault="000610C7">
            <w:pPr>
              <w:pStyle w:val="ConsPlusNormal"/>
              <w:jc w:val="center"/>
            </w:pPr>
            <w:r>
              <w:t>Образование (наименование учебного заведения, год окончания, квалификация по диплому, N диплома)</w:t>
            </w:r>
          </w:p>
        </w:tc>
        <w:tc>
          <w:tcPr>
            <w:tcW w:w="1654" w:type="dxa"/>
            <w:vAlign w:val="center"/>
          </w:tcPr>
          <w:p w:rsidR="000610C7" w:rsidRDefault="000610C7">
            <w:pPr>
              <w:pStyle w:val="ConsPlusNormal"/>
              <w:jc w:val="center"/>
            </w:pPr>
            <w:r>
              <w:t>Место и дата прохождения повышения квалификации, N удостоверения (при наличии)</w:t>
            </w:r>
          </w:p>
        </w:tc>
      </w:tr>
      <w:tr w:rsidR="000610C7">
        <w:tc>
          <w:tcPr>
            <w:tcW w:w="454" w:type="dxa"/>
          </w:tcPr>
          <w:p w:rsidR="000610C7" w:rsidRDefault="000610C7">
            <w:pPr>
              <w:pStyle w:val="ConsPlusNormal"/>
            </w:pPr>
          </w:p>
        </w:tc>
        <w:tc>
          <w:tcPr>
            <w:tcW w:w="1339" w:type="dxa"/>
          </w:tcPr>
          <w:p w:rsidR="000610C7" w:rsidRDefault="000610C7">
            <w:pPr>
              <w:pStyle w:val="ConsPlusNormal"/>
            </w:pPr>
          </w:p>
        </w:tc>
        <w:tc>
          <w:tcPr>
            <w:tcW w:w="2479" w:type="dxa"/>
          </w:tcPr>
          <w:p w:rsidR="000610C7" w:rsidRDefault="000610C7">
            <w:pPr>
              <w:pStyle w:val="ConsPlusNormal"/>
            </w:pPr>
          </w:p>
        </w:tc>
        <w:tc>
          <w:tcPr>
            <w:tcW w:w="1324" w:type="dxa"/>
          </w:tcPr>
          <w:p w:rsidR="000610C7" w:rsidRDefault="000610C7">
            <w:pPr>
              <w:pStyle w:val="ConsPlusNormal"/>
            </w:pPr>
          </w:p>
        </w:tc>
        <w:tc>
          <w:tcPr>
            <w:tcW w:w="1684" w:type="dxa"/>
          </w:tcPr>
          <w:p w:rsidR="000610C7" w:rsidRDefault="000610C7">
            <w:pPr>
              <w:pStyle w:val="ConsPlusNormal"/>
            </w:pPr>
          </w:p>
        </w:tc>
        <w:tc>
          <w:tcPr>
            <w:tcW w:w="1654" w:type="dxa"/>
          </w:tcPr>
          <w:p w:rsidR="000610C7" w:rsidRDefault="000610C7">
            <w:pPr>
              <w:pStyle w:val="ConsPlusNormal"/>
            </w:pPr>
          </w:p>
        </w:tc>
      </w:tr>
    </w:tbl>
    <w:p w:rsidR="000610C7" w:rsidRDefault="000610C7">
      <w:pPr>
        <w:pStyle w:val="ConsPlusNormal"/>
        <w:ind w:firstLine="540"/>
        <w:jc w:val="both"/>
      </w:pPr>
    </w:p>
    <w:p w:rsidR="000610C7" w:rsidRDefault="000610C7">
      <w:pPr>
        <w:pStyle w:val="ConsPlusNormal"/>
        <w:ind w:firstLine="540"/>
        <w:jc w:val="both"/>
      </w:pPr>
      <w:r>
        <w:t>Подтверждающие документы прилагаются (копии справок об отсутствии судимости, копии документов, подтверждающих соответствующее образование и (или) опыт работы в сфере оказываемых услуг на указанных лиц).</w:t>
      </w:r>
    </w:p>
    <w:p w:rsidR="000610C7" w:rsidRDefault="000610C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70"/>
        <w:gridCol w:w="1984"/>
        <w:gridCol w:w="1678"/>
        <w:gridCol w:w="3103"/>
      </w:tblGrid>
      <w:tr w:rsidR="000610C7">
        <w:tc>
          <w:tcPr>
            <w:tcW w:w="22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610C7" w:rsidRDefault="000610C7">
            <w:pPr>
              <w:pStyle w:val="ConsPlusNormal"/>
            </w:pPr>
            <w:r>
              <w:t>Участник отбора на получение субсидии: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10C7" w:rsidRDefault="000610C7">
            <w:pPr>
              <w:pStyle w:val="ConsPlusNormal"/>
              <w:jc w:val="center"/>
            </w:pPr>
            <w:r>
              <w:t>____________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0610C7" w:rsidRDefault="000610C7">
            <w:pPr>
              <w:pStyle w:val="ConsPlusNormal"/>
              <w:jc w:val="center"/>
            </w:pPr>
            <w:r>
              <w:t>__________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</w:tcPr>
          <w:p w:rsidR="000610C7" w:rsidRDefault="000610C7">
            <w:pPr>
              <w:pStyle w:val="ConsPlusNormal"/>
              <w:jc w:val="center"/>
            </w:pPr>
            <w:r>
              <w:t>______________________</w:t>
            </w:r>
          </w:p>
        </w:tc>
      </w:tr>
      <w:tr w:rsidR="000610C7">
        <w:tc>
          <w:tcPr>
            <w:tcW w:w="22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10C7" w:rsidRDefault="000610C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10C7" w:rsidRDefault="000610C7">
            <w:pPr>
              <w:pStyle w:val="ConsPlusNormal"/>
              <w:jc w:val="center"/>
            </w:pPr>
            <w:r>
              <w:t>наименование должности руководителя организации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0610C7" w:rsidRDefault="000610C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</w:tcPr>
          <w:p w:rsidR="000610C7" w:rsidRDefault="000610C7">
            <w:pPr>
              <w:pStyle w:val="ConsPlusNormal"/>
              <w:jc w:val="center"/>
            </w:pPr>
            <w:r>
              <w:t>ФИО (полностью)</w:t>
            </w:r>
          </w:p>
        </w:tc>
      </w:tr>
      <w:tr w:rsidR="000610C7">
        <w:tc>
          <w:tcPr>
            <w:tcW w:w="22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610C7" w:rsidRDefault="000610C7">
            <w:pPr>
              <w:pStyle w:val="ConsPlusNormal"/>
            </w:pP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610C7" w:rsidRDefault="000610C7">
            <w:pPr>
              <w:pStyle w:val="ConsPlusNormal"/>
            </w:pPr>
          </w:p>
        </w:tc>
        <w:tc>
          <w:tcPr>
            <w:tcW w:w="16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610C7" w:rsidRDefault="000610C7">
            <w:pPr>
              <w:pStyle w:val="ConsPlusNormal"/>
            </w:pP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</w:tcPr>
          <w:p w:rsidR="000610C7" w:rsidRDefault="000610C7">
            <w:pPr>
              <w:pStyle w:val="ConsPlusNormal"/>
              <w:jc w:val="both"/>
            </w:pPr>
            <w:r>
              <w:t>М.П. (при наличии)</w:t>
            </w:r>
          </w:p>
        </w:tc>
      </w:tr>
      <w:tr w:rsidR="000610C7">
        <w:tc>
          <w:tcPr>
            <w:tcW w:w="22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10C7" w:rsidRDefault="000610C7">
            <w:pPr>
              <w:pStyle w:val="ConsPlusNormal"/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10C7" w:rsidRDefault="000610C7">
            <w:pPr>
              <w:pStyle w:val="ConsPlusNormal"/>
            </w:pPr>
          </w:p>
        </w:tc>
        <w:tc>
          <w:tcPr>
            <w:tcW w:w="1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10C7" w:rsidRDefault="000610C7">
            <w:pPr>
              <w:pStyle w:val="ConsPlusNormal"/>
            </w:pP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</w:tcPr>
          <w:p w:rsidR="000610C7" w:rsidRDefault="000610C7">
            <w:pPr>
              <w:pStyle w:val="ConsPlusNormal"/>
              <w:jc w:val="both"/>
            </w:pPr>
            <w:r>
              <w:t>___ ________ 20__ г.</w:t>
            </w:r>
          </w:p>
          <w:p w:rsidR="000610C7" w:rsidRDefault="000610C7">
            <w:pPr>
              <w:pStyle w:val="ConsPlusNormal"/>
              <w:jc w:val="center"/>
            </w:pPr>
            <w:r>
              <w:t>(дата предоставления)</w:t>
            </w:r>
          </w:p>
        </w:tc>
      </w:tr>
    </w:tbl>
    <w:p w:rsidR="000610C7" w:rsidRDefault="000610C7">
      <w:pPr>
        <w:pStyle w:val="ConsPlusNormal"/>
      </w:pPr>
    </w:p>
    <w:p w:rsidR="000610C7" w:rsidRDefault="000610C7">
      <w:pPr>
        <w:pStyle w:val="ConsPlusNormal"/>
      </w:pPr>
    </w:p>
    <w:p w:rsidR="000610C7" w:rsidRDefault="000610C7">
      <w:pPr>
        <w:pStyle w:val="ConsPlusNormal"/>
      </w:pPr>
    </w:p>
    <w:p w:rsidR="000610C7" w:rsidRDefault="000610C7">
      <w:pPr>
        <w:pStyle w:val="ConsPlusNormal"/>
      </w:pPr>
    </w:p>
    <w:p w:rsidR="000610C7" w:rsidRDefault="000610C7">
      <w:pPr>
        <w:pStyle w:val="ConsPlusNormal"/>
      </w:pPr>
    </w:p>
    <w:p w:rsidR="000610C7" w:rsidRDefault="000610C7">
      <w:pPr>
        <w:pStyle w:val="ConsPlusNormal"/>
        <w:jc w:val="right"/>
        <w:outlineLvl w:val="1"/>
      </w:pPr>
      <w:r>
        <w:t>Приложение 4</w:t>
      </w:r>
    </w:p>
    <w:p w:rsidR="000610C7" w:rsidRDefault="000610C7">
      <w:pPr>
        <w:pStyle w:val="ConsPlusNormal"/>
        <w:jc w:val="right"/>
      </w:pPr>
      <w:r>
        <w:t>к Порядку предоставления</w:t>
      </w:r>
    </w:p>
    <w:p w:rsidR="000610C7" w:rsidRDefault="000610C7">
      <w:pPr>
        <w:pStyle w:val="ConsPlusNormal"/>
        <w:jc w:val="right"/>
      </w:pPr>
      <w:r>
        <w:lastRenderedPageBreak/>
        <w:t>из бюджета города Когалыма</w:t>
      </w:r>
    </w:p>
    <w:p w:rsidR="000610C7" w:rsidRDefault="000610C7">
      <w:pPr>
        <w:pStyle w:val="ConsPlusNormal"/>
        <w:jc w:val="right"/>
      </w:pPr>
      <w:r>
        <w:t>субсидии на возмещение части затрат</w:t>
      </w:r>
    </w:p>
    <w:p w:rsidR="000610C7" w:rsidRDefault="000610C7">
      <w:pPr>
        <w:pStyle w:val="ConsPlusNormal"/>
        <w:jc w:val="right"/>
      </w:pPr>
      <w:r>
        <w:t>в связи с оказанием ритуальных услуг</w:t>
      </w:r>
    </w:p>
    <w:p w:rsidR="000610C7" w:rsidRDefault="000610C7">
      <w:pPr>
        <w:pStyle w:val="ConsPlusNormal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0610C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610C7" w:rsidRDefault="000610C7">
            <w:pPr>
              <w:pStyle w:val="ConsPlusNormal"/>
            </w:pPr>
            <w:r>
              <w:t>На бланке организации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610C7" w:rsidRDefault="000610C7">
            <w:pPr>
              <w:pStyle w:val="ConsPlusNormal"/>
              <w:jc w:val="right"/>
            </w:pPr>
            <w:r>
              <w:t>В Уполномоченный орган</w:t>
            </w:r>
          </w:p>
        </w:tc>
      </w:tr>
    </w:tbl>
    <w:p w:rsidR="000610C7" w:rsidRDefault="000610C7">
      <w:pPr>
        <w:pStyle w:val="ConsPlusNormal"/>
      </w:pPr>
    </w:p>
    <w:p w:rsidR="000610C7" w:rsidRDefault="000610C7">
      <w:pPr>
        <w:pStyle w:val="ConsPlusNormal"/>
        <w:jc w:val="center"/>
      </w:pPr>
      <w:bookmarkStart w:id="31" w:name="P783"/>
      <w:bookmarkEnd w:id="31"/>
      <w:r>
        <w:t>Справка о материально-технических ресурсах</w:t>
      </w:r>
    </w:p>
    <w:p w:rsidR="000610C7" w:rsidRDefault="000610C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1639"/>
        <w:gridCol w:w="964"/>
        <w:gridCol w:w="1684"/>
        <w:gridCol w:w="754"/>
        <w:gridCol w:w="1219"/>
        <w:gridCol w:w="1744"/>
      </w:tblGrid>
      <w:tr w:rsidR="000610C7">
        <w:tc>
          <w:tcPr>
            <w:tcW w:w="454" w:type="dxa"/>
          </w:tcPr>
          <w:p w:rsidR="000610C7" w:rsidRDefault="000610C7">
            <w:pPr>
              <w:pStyle w:val="ConsPlusNormal"/>
              <w:jc w:val="center"/>
            </w:pPr>
            <w:r>
              <w:t>N</w:t>
            </w:r>
          </w:p>
          <w:p w:rsidR="000610C7" w:rsidRDefault="000610C7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1639" w:type="dxa"/>
          </w:tcPr>
          <w:p w:rsidR="000610C7" w:rsidRDefault="000610C7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64" w:type="dxa"/>
          </w:tcPr>
          <w:p w:rsidR="000610C7" w:rsidRDefault="000610C7">
            <w:pPr>
              <w:pStyle w:val="ConsPlusNormal"/>
              <w:jc w:val="center"/>
            </w:pPr>
            <w:r>
              <w:t>Год выпуска</w:t>
            </w:r>
          </w:p>
        </w:tc>
        <w:tc>
          <w:tcPr>
            <w:tcW w:w="1684" w:type="dxa"/>
          </w:tcPr>
          <w:p w:rsidR="000610C7" w:rsidRDefault="000610C7">
            <w:pPr>
              <w:pStyle w:val="ConsPlusNormal"/>
              <w:jc w:val="center"/>
            </w:pPr>
            <w:r>
              <w:t>Основная техническая характеристика</w:t>
            </w:r>
          </w:p>
        </w:tc>
        <w:tc>
          <w:tcPr>
            <w:tcW w:w="754" w:type="dxa"/>
          </w:tcPr>
          <w:p w:rsidR="000610C7" w:rsidRDefault="000610C7">
            <w:pPr>
              <w:pStyle w:val="ConsPlusNormal"/>
              <w:jc w:val="center"/>
            </w:pPr>
            <w:r>
              <w:t>Всего, шт.</w:t>
            </w:r>
          </w:p>
        </w:tc>
        <w:tc>
          <w:tcPr>
            <w:tcW w:w="1219" w:type="dxa"/>
          </w:tcPr>
          <w:p w:rsidR="000610C7" w:rsidRDefault="000610C7">
            <w:pPr>
              <w:pStyle w:val="ConsPlusNormal"/>
              <w:jc w:val="center"/>
            </w:pPr>
            <w:r>
              <w:t>Состояние</w:t>
            </w:r>
          </w:p>
        </w:tc>
        <w:tc>
          <w:tcPr>
            <w:tcW w:w="1744" w:type="dxa"/>
          </w:tcPr>
          <w:p w:rsidR="000610C7" w:rsidRDefault="000610C7">
            <w:pPr>
              <w:pStyle w:val="ConsPlusNormal"/>
              <w:jc w:val="center"/>
            </w:pPr>
            <w:r>
              <w:t>Основание владения (собственность, аренда, лизинг)</w:t>
            </w:r>
          </w:p>
        </w:tc>
      </w:tr>
      <w:tr w:rsidR="000610C7">
        <w:tc>
          <w:tcPr>
            <w:tcW w:w="454" w:type="dxa"/>
          </w:tcPr>
          <w:p w:rsidR="000610C7" w:rsidRDefault="000610C7">
            <w:pPr>
              <w:pStyle w:val="ConsPlusNormal"/>
            </w:pPr>
          </w:p>
        </w:tc>
        <w:tc>
          <w:tcPr>
            <w:tcW w:w="1639" w:type="dxa"/>
          </w:tcPr>
          <w:p w:rsidR="000610C7" w:rsidRDefault="000610C7">
            <w:pPr>
              <w:pStyle w:val="ConsPlusNormal"/>
            </w:pPr>
          </w:p>
        </w:tc>
        <w:tc>
          <w:tcPr>
            <w:tcW w:w="964" w:type="dxa"/>
          </w:tcPr>
          <w:p w:rsidR="000610C7" w:rsidRDefault="000610C7">
            <w:pPr>
              <w:pStyle w:val="ConsPlusNormal"/>
            </w:pPr>
          </w:p>
        </w:tc>
        <w:tc>
          <w:tcPr>
            <w:tcW w:w="1684" w:type="dxa"/>
          </w:tcPr>
          <w:p w:rsidR="000610C7" w:rsidRDefault="000610C7">
            <w:pPr>
              <w:pStyle w:val="ConsPlusNormal"/>
            </w:pPr>
          </w:p>
        </w:tc>
        <w:tc>
          <w:tcPr>
            <w:tcW w:w="754" w:type="dxa"/>
          </w:tcPr>
          <w:p w:rsidR="000610C7" w:rsidRDefault="000610C7">
            <w:pPr>
              <w:pStyle w:val="ConsPlusNormal"/>
            </w:pPr>
          </w:p>
        </w:tc>
        <w:tc>
          <w:tcPr>
            <w:tcW w:w="1219" w:type="dxa"/>
          </w:tcPr>
          <w:p w:rsidR="000610C7" w:rsidRDefault="000610C7">
            <w:pPr>
              <w:pStyle w:val="ConsPlusNormal"/>
            </w:pPr>
          </w:p>
        </w:tc>
        <w:tc>
          <w:tcPr>
            <w:tcW w:w="1744" w:type="dxa"/>
          </w:tcPr>
          <w:p w:rsidR="000610C7" w:rsidRDefault="000610C7">
            <w:pPr>
              <w:pStyle w:val="ConsPlusNormal"/>
            </w:pPr>
          </w:p>
        </w:tc>
      </w:tr>
    </w:tbl>
    <w:p w:rsidR="000610C7" w:rsidRDefault="000610C7">
      <w:pPr>
        <w:pStyle w:val="ConsPlusNormal"/>
        <w:ind w:firstLine="540"/>
        <w:jc w:val="both"/>
      </w:pPr>
    </w:p>
    <w:p w:rsidR="000610C7" w:rsidRDefault="000610C7">
      <w:pPr>
        <w:pStyle w:val="ConsPlusNormal"/>
        <w:ind w:firstLine="540"/>
        <w:jc w:val="both"/>
      </w:pPr>
      <w:r>
        <w:t>Подтверждающие документы прилагаются (копии документов, подтверждающих владение ресурсами).</w:t>
      </w:r>
    </w:p>
    <w:p w:rsidR="000610C7" w:rsidRDefault="000610C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70"/>
        <w:gridCol w:w="1735"/>
        <w:gridCol w:w="1678"/>
        <w:gridCol w:w="3103"/>
      </w:tblGrid>
      <w:tr w:rsidR="000610C7">
        <w:tc>
          <w:tcPr>
            <w:tcW w:w="22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610C7" w:rsidRDefault="000610C7">
            <w:pPr>
              <w:pStyle w:val="ConsPlusNormal"/>
            </w:pPr>
            <w:r>
              <w:t>Участник отбора на получение субсидии: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</w:tcPr>
          <w:p w:rsidR="000610C7" w:rsidRDefault="000610C7">
            <w:pPr>
              <w:pStyle w:val="ConsPlusNormal"/>
              <w:jc w:val="center"/>
            </w:pPr>
            <w:r>
              <w:t>____________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0610C7" w:rsidRDefault="000610C7">
            <w:pPr>
              <w:pStyle w:val="ConsPlusNormal"/>
              <w:jc w:val="center"/>
            </w:pPr>
            <w:r>
              <w:t>__________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</w:tcPr>
          <w:p w:rsidR="000610C7" w:rsidRDefault="000610C7">
            <w:pPr>
              <w:pStyle w:val="ConsPlusNormal"/>
              <w:jc w:val="center"/>
            </w:pPr>
            <w:r>
              <w:t>______________________</w:t>
            </w:r>
          </w:p>
        </w:tc>
      </w:tr>
      <w:tr w:rsidR="000610C7">
        <w:tc>
          <w:tcPr>
            <w:tcW w:w="22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10C7" w:rsidRDefault="000610C7">
            <w:pPr>
              <w:pStyle w:val="ConsPlusNormal"/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</w:tcPr>
          <w:p w:rsidR="000610C7" w:rsidRDefault="000610C7">
            <w:pPr>
              <w:pStyle w:val="ConsPlusNormal"/>
              <w:jc w:val="center"/>
            </w:pPr>
            <w:r>
              <w:t>наименование должности руководителя организации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0610C7" w:rsidRDefault="000610C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</w:tcPr>
          <w:p w:rsidR="000610C7" w:rsidRDefault="000610C7">
            <w:pPr>
              <w:pStyle w:val="ConsPlusNormal"/>
              <w:jc w:val="center"/>
            </w:pPr>
            <w:r>
              <w:t>ФИО (полностью)</w:t>
            </w:r>
          </w:p>
        </w:tc>
      </w:tr>
      <w:tr w:rsidR="000610C7">
        <w:tc>
          <w:tcPr>
            <w:tcW w:w="22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610C7" w:rsidRDefault="000610C7">
            <w:pPr>
              <w:pStyle w:val="ConsPlusNormal"/>
            </w:pPr>
          </w:p>
        </w:tc>
        <w:tc>
          <w:tcPr>
            <w:tcW w:w="17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610C7" w:rsidRDefault="000610C7">
            <w:pPr>
              <w:pStyle w:val="ConsPlusNormal"/>
            </w:pPr>
          </w:p>
        </w:tc>
        <w:tc>
          <w:tcPr>
            <w:tcW w:w="16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610C7" w:rsidRDefault="000610C7">
            <w:pPr>
              <w:pStyle w:val="ConsPlusNormal"/>
            </w:pP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</w:tcPr>
          <w:p w:rsidR="000610C7" w:rsidRDefault="000610C7">
            <w:pPr>
              <w:pStyle w:val="ConsPlusNormal"/>
              <w:jc w:val="both"/>
            </w:pPr>
            <w:r>
              <w:t>М.П. (при наличии)</w:t>
            </w:r>
          </w:p>
        </w:tc>
      </w:tr>
      <w:tr w:rsidR="000610C7">
        <w:tc>
          <w:tcPr>
            <w:tcW w:w="22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10C7" w:rsidRDefault="000610C7">
            <w:pPr>
              <w:pStyle w:val="ConsPlusNormal"/>
            </w:pPr>
          </w:p>
        </w:tc>
        <w:tc>
          <w:tcPr>
            <w:tcW w:w="17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10C7" w:rsidRDefault="000610C7">
            <w:pPr>
              <w:pStyle w:val="ConsPlusNormal"/>
            </w:pPr>
          </w:p>
        </w:tc>
        <w:tc>
          <w:tcPr>
            <w:tcW w:w="1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10C7" w:rsidRDefault="000610C7">
            <w:pPr>
              <w:pStyle w:val="ConsPlusNormal"/>
            </w:pP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</w:tcPr>
          <w:p w:rsidR="000610C7" w:rsidRDefault="000610C7">
            <w:pPr>
              <w:pStyle w:val="ConsPlusNormal"/>
              <w:jc w:val="both"/>
            </w:pPr>
            <w:r>
              <w:t>___ ________ 20__ г.</w:t>
            </w:r>
          </w:p>
          <w:p w:rsidR="000610C7" w:rsidRDefault="000610C7">
            <w:pPr>
              <w:pStyle w:val="ConsPlusNormal"/>
              <w:jc w:val="center"/>
            </w:pPr>
            <w:r>
              <w:t>(дата предоставления)</w:t>
            </w:r>
          </w:p>
        </w:tc>
      </w:tr>
    </w:tbl>
    <w:p w:rsidR="000610C7" w:rsidRDefault="000610C7">
      <w:pPr>
        <w:pStyle w:val="ConsPlusNormal"/>
      </w:pPr>
    </w:p>
    <w:p w:rsidR="000610C7" w:rsidRDefault="000610C7">
      <w:pPr>
        <w:pStyle w:val="ConsPlusNormal"/>
      </w:pPr>
    </w:p>
    <w:p w:rsidR="000610C7" w:rsidRDefault="000610C7">
      <w:pPr>
        <w:pStyle w:val="ConsPlusNormal"/>
      </w:pPr>
    </w:p>
    <w:p w:rsidR="000610C7" w:rsidRDefault="000610C7">
      <w:pPr>
        <w:pStyle w:val="ConsPlusNormal"/>
      </w:pPr>
    </w:p>
    <w:p w:rsidR="000610C7" w:rsidRDefault="000610C7">
      <w:pPr>
        <w:pStyle w:val="ConsPlusNormal"/>
      </w:pPr>
    </w:p>
    <w:p w:rsidR="000610C7" w:rsidRDefault="000610C7">
      <w:pPr>
        <w:pStyle w:val="ConsPlusNormal"/>
        <w:jc w:val="right"/>
        <w:outlineLvl w:val="1"/>
      </w:pPr>
      <w:r>
        <w:t>Приложение 5</w:t>
      </w:r>
    </w:p>
    <w:p w:rsidR="000610C7" w:rsidRDefault="000610C7">
      <w:pPr>
        <w:pStyle w:val="ConsPlusNormal"/>
        <w:jc w:val="right"/>
      </w:pPr>
      <w:r>
        <w:t>к Порядку предоставления</w:t>
      </w:r>
    </w:p>
    <w:p w:rsidR="000610C7" w:rsidRDefault="000610C7">
      <w:pPr>
        <w:pStyle w:val="ConsPlusNormal"/>
        <w:jc w:val="right"/>
      </w:pPr>
      <w:r>
        <w:t>из бюджета города Когалыма</w:t>
      </w:r>
    </w:p>
    <w:p w:rsidR="000610C7" w:rsidRDefault="000610C7">
      <w:pPr>
        <w:pStyle w:val="ConsPlusNormal"/>
        <w:jc w:val="right"/>
      </w:pPr>
      <w:r>
        <w:t>субсидии на возмещение части затрат</w:t>
      </w:r>
    </w:p>
    <w:p w:rsidR="000610C7" w:rsidRDefault="000610C7">
      <w:pPr>
        <w:pStyle w:val="ConsPlusNormal"/>
        <w:jc w:val="right"/>
      </w:pPr>
      <w:r>
        <w:t>в связи с оказанием ритуальных услуг</w:t>
      </w:r>
    </w:p>
    <w:p w:rsidR="000610C7" w:rsidRDefault="000610C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0610C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610C7" w:rsidRDefault="000610C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610C7" w:rsidRDefault="000610C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610C7" w:rsidRDefault="000610C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610C7" w:rsidRDefault="000610C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города Когалыма от 07.12.2022 N 2856)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610C7" w:rsidRDefault="000610C7">
            <w:pPr>
              <w:pStyle w:val="ConsPlusNormal"/>
            </w:pPr>
          </w:p>
        </w:tc>
      </w:tr>
    </w:tbl>
    <w:p w:rsidR="000610C7" w:rsidRDefault="000610C7">
      <w:pPr>
        <w:pStyle w:val="ConsPlusNormal"/>
        <w:jc w:val="right"/>
      </w:pPr>
    </w:p>
    <w:p w:rsidR="000610C7" w:rsidRDefault="000610C7">
      <w:pPr>
        <w:pStyle w:val="ConsPlusNormal"/>
        <w:jc w:val="center"/>
      </w:pPr>
      <w:bookmarkStart w:id="32" w:name="P829"/>
      <w:bookmarkEnd w:id="32"/>
      <w:r>
        <w:t>Отчет о результате предоставления Субсидии</w:t>
      </w:r>
    </w:p>
    <w:p w:rsidR="000610C7" w:rsidRDefault="000610C7">
      <w:pPr>
        <w:pStyle w:val="ConsPlusNormal"/>
        <w:jc w:val="center"/>
      </w:pPr>
      <w:r>
        <w:t>от "___" __________ 20___ г.</w:t>
      </w:r>
    </w:p>
    <w:p w:rsidR="000610C7" w:rsidRDefault="000610C7">
      <w:pPr>
        <w:pStyle w:val="ConsPlusNormal"/>
        <w:jc w:val="right"/>
      </w:pPr>
    </w:p>
    <w:p w:rsidR="000610C7" w:rsidRDefault="000610C7">
      <w:pPr>
        <w:pStyle w:val="ConsPlusNormal"/>
        <w:ind w:firstLine="540"/>
        <w:jc w:val="both"/>
      </w:pPr>
      <w:r>
        <w:t>Наименование Получателя ________________</w:t>
      </w:r>
    </w:p>
    <w:p w:rsidR="000610C7" w:rsidRDefault="000610C7">
      <w:pPr>
        <w:pStyle w:val="ConsPlusNormal"/>
        <w:jc w:val="right"/>
      </w:pPr>
    </w:p>
    <w:p w:rsidR="000610C7" w:rsidRDefault="000610C7">
      <w:pPr>
        <w:pStyle w:val="ConsPlusNormal"/>
        <w:ind w:firstLine="540"/>
        <w:jc w:val="both"/>
      </w:pPr>
      <w:r>
        <w:t>Наименование Учредителя ________________</w:t>
      </w:r>
    </w:p>
    <w:p w:rsidR="000610C7" w:rsidRDefault="000610C7">
      <w:pPr>
        <w:pStyle w:val="ConsPlusNormal"/>
        <w:jc w:val="right"/>
      </w:pPr>
    </w:p>
    <w:p w:rsidR="000610C7" w:rsidRDefault="000610C7">
      <w:pPr>
        <w:pStyle w:val="ConsPlusNormal"/>
        <w:ind w:firstLine="540"/>
        <w:jc w:val="both"/>
      </w:pPr>
      <w:r>
        <w:t>Наименование муниципальной программы: "Содержание объектов городского хозяйства и инженерной инфраструктуры в городе Когалыме"</w:t>
      </w:r>
    </w:p>
    <w:p w:rsidR="000610C7" w:rsidRDefault="000610C7">
      <w:pPr>
        <w:pStyle w:val="ConsPlusNormal"/>
        <w:ind w:firstLine="540"/>
        <w:jc w:val="both"/>
      </w:pPr>
    </w:p>
    <w:p w:rsidR="000610C7" w:rsidRDefault="000610C7">
      <w:pPr>
        <w:pStyle w:val="ConsPlusNormal"/>
        <w:sectPr w:rsidR="000610C7" w:rsidSect="00B7303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87"/>
        <w:gridCol w:w="850"/>
        <w:gridCol w:w="1587"/>
        <w:gridCol w:w="1644"/>
        <w:gridCol w:w="850"/>
        <w:gridCol w:w="850"/>
        <w:gridCol w:w="1417"/>
        <w:gridCol w:w="1531"/>
      </w:tblGrid>
      <w:tr w:rsidR="000610C7">
        <w:tc>
          <w:tcPr>
            <w:tcW w:w="2437" w:type="dxa"/>
            <w:gridSpan w:val="2"/>
            <w:vMerge w:val="restart"/>
          </w:tcPr>
          <w:p w:rsidR="000610C7" w:rsidRDefault="000610C7">
            <w:pPr>
              <w:pStyle w:val="ConsPlusNormal"/>
              <w:jc w:val="center"/>
            </w:pPr>
            <w:r>
              <w:lastRenderedPageBreak/>
              <w:t>Направление расходов</w:t>
            </w:r>
          </w:p>
        </w:tc>
        <w:tc>
          <w:tcPr>
            <w:tcW w:w="1587" w:type="dxa"/>
            <w:vMerge w:val="restart"/>
          </w:tcPr>
          <w:p w:rsidR="000610C7" w:rsidRDefault="000610C7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2494" w:type="dxa"/>
            <w:gridSpan w:val="2"/>
            <w:vMerge w:val="restart"/>
          </w:tcPr>
          <w:p w:rsidR="000610C7" w:rsidRDefault="000610C7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850" w:type="dxa"/>
            <w:vMerge w:val="restart"/>
          </w:tcPr>
          <w:p w:rsidR="000610C7" w:rsidRDefault="000610C7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2948" w:type="dxa"/>
            <w:gridSpan w:val="2"/>
          </w:tcPr>
          <w:p w:rsidR="000610C7" w:rsidRDefault="000610C7">
            <w:pPr>
              <w:pStyle w:val="ConsPlusNormal"/>
              <w:jc w:val="center"/>
            </w:pPr>
            <w:r>
              <w:t>Плановые значения показателя результата муниципальной программы</w:t>
            </w:r>
          </w:p>
        </w:tc>
      </w:tr>
      <w:tr w:rsidR="000610C7">
        <w:tc>
          <w:tcPr>
            <w:tcW w:w="2437" w:type="dxa"/>
            <w:gridSpan w:val="2"/>
            <w:vMerge/>
          </w:tcPr>
          <w:p w:rsidR="000610C7" w:rsidRDefault="000610C7">
            <w:pPr>
              <w:pStyle w:val="ConsPlusNormal"/>
            </w:pPr>
          </w:p>
        </w:tc>
        <w:tc>
          <w:tcPr>
            <w:tcW w:w="1587" w:type="dxa"/>
            <w:vMerge/>
          </w:tcPr>
          <w:p w:rsidR="000610C7" w:rsidRDefault="000610C7">
            <w:pPr>
              <w:pStyle w:val="ConsPlusNormal"/>
            </w:pPr>
          </w:p>
        </w:tc>
        <w:tc>
          <w:tcPr>
            <w:tcW w:w="2494" w:type="dxa"/>
            <w:gridSpan w:val="2"/>
            <w:vMerge/>
          </w:tcPr>
          <w:p w:rsidR="000610C7" w:rsidRDefault="000610C7">
            <w:pPr>
              <w:pStyle w:val="ConsPlusNormal"/>
            </w:pPr>
          </w:p>
        </w:tc>
        <w:tc>
          <w:tcPr>
            <w:tcW w:w="850" w:type="dxa"/>
            <w:vMerge/>
          </w:tcPr>
          <w:p w:rsidR="000610C7" w:rsidRDefault="000610C7">
            <w:pPr>
              <w:pStyle w:val="ConsPlusNormal"/>
            </w:pPr>
          </w:p>
        </w:tc>
        <w:tc>
          <w:tcPr>
            <w:tcW w:w="2948" w:type="dxa"/>
            <w:gridSpan w:val="2"/>
          </w:tcPr>
          <w:p w:rsidR="000610C7" w:rsidRDefault="000610C7">
            <w:pPr>
              <w:pStyle w:val="ConsPlusNormal"/>
              <w:jc w:val="center"/>
            </w:pPr>
            <w:r>
              <w:t>на 20___</w:t>
            </w:r>
          </w:p>
        </w:tc>
      </w:tr>
      <w:tr w:rsidR="000610C7">
        <w:tc>
          <w:tcPr>
            <w:tcW w:w="1587" w:type="dxa"/>
          </w:tcPr>
          <w:p w:rsidR="000610C7" w:rsidRDefault="000610C7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850" w:type="dxa"/>
          </w:tcPr>
          <w:p w:rsidR="000610C7" w:rsidRDefault="000610C7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1587" w:type="dxa"/>
          </w:tcPr>
          <w:p w:rsidR="000610C7" w:rsidRDefault="000610C7">
            <w:pPr>
              <w:pStyle w:val="ConsPlusNormal"/>
            </w:pPr>
          </w:p>
        </w:tc>
        <w:tc>
          <w:tcPr>
            <w:tcW w:w="1644" w:type="dxa"/>
          </w:tcPr>
          <w:p w:rsidR="000610C7" w:rsidRDefault="000610C7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850" w:type="dxa"/>
          </w:tcPr>
          <w:p w:rsidR="000610C7" w:rsidRDefault="000610C7">
            <w:pPr>
              <w:pStyle w:val="ConsPlusNormal"/>
              <w:jc w:val="center"/>
            </w:pPr>
            <w:r>
              <w:t xml:space="preserve">код по </w:t>
            </w:r>
            <w:hyperlink r:id="rId52">
              <w:r>
                <w:rPr>
                  <w:color w:val="0000FF"/>
                </w:rPr>
                <w:t>ОКЕИ</w:t>
              </w:r>
            </w:hyperlink>
          </w:p>
        </w:tc>
        <w:tc>
          <w:tcPr>
            <w:tcW w:w="850" w:type="dxa"/>
          </w:tcPr>
          <w:p w:rsidR="000610C7" w:rsidRDefault="000610C7">
            <w:pPr>
              <w:pStyle w:val="ConsPlusNormal"/>
            </w:pPr>
          </w:p>
        </w:tc>
        <w:tc>
          <w:tcPr>
            <w:tcW w:w="1417" w:type="dxa"/>
          </w:tcPr>
          <w:p w:rsidR="000610C7" w:rsidRDefault="000610C7">
            <w:pPr>
              <w:pStyle w:val="ConsPlusNormal"/>
              <w:jc w:val="center"/>
            </w:pPr>
            <w:r>
              <w:t>с даты заключения соглашения</w:t>
            </w:r>
          </w:p>
        </w:tc>
        <w:tc>
          <w:tcPr>
            <w:tcW w:w="1531" w:type="dxa"/>
          </w:tcPr>
          <w:p w:rsidR="000610C7" w:rsidRDefault="000610C7">
            <w:pPr>
              <w:pStyle w:val="ConsPlusNormal"/>
              <w:jc w:val="center"/>
            </w:pPr>
            <w:r>
              <w:t>из них с начала текущего финансового года</w:t>
            </w:r>
          </w:p>
        </w:tc>
      </w:tr>
      <w:tr w:rsidR="000610C7">
        <w:tc>
          <w:tcPr>
            <w:tcW w:w="1587" w:type="dxa"/>
          </w:tcPr>
          <w:p w:rsidR="000610C7" w:rsidRDefault="000610C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0610C7" w:rsidRDefault="000610C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0610C7" w:rsidRDefault="000610C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</w:tcPr>
          <w:p w:rsidR="000610C7" w:rsidRDefault="000610C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0610C7" w:rsidRDefault="000610C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0610C7" w:rsidRDefault="000610C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</w:tcPr>
          <w:p w:rsidR="000610C7" w:rsidRDefault="000610C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31" w:type="dxa"/>
          </w:tcPr>
          <w:p w:rsidR="000610C7" w:rsidRDefault="000610C7">
            <w:pPr>
              <w:pStyle w:val="ConsPlusNormal"/>
              <w:jc w:val="center"/>
            </w:pPr>
            <w:r>
              <w:t>8</w:t>
            </w:r>
          </w:p>
        </w:tc>
      </w:tr>
      <w:tr w:rsidR="000610C7">
        <w:tc>
          <w:tcPr>
            <w:tcW w:w="1587" w:type="dxa"/>
            <w:vMerge w:val="restart"/>
          </w:tcPr>
          <w:p w:rsidR="000610C7" w:rsidRDefault="000610C7">
            <w:pPr>
              <w:pStyle w:val="ConsPlusNormal"/>
            </w:pPr>
          </w:p>
        </w:tc>
        <w:tc>
          <w:tcPr>
            <w:tcW w:w="850" w:type="dxa"/>
            <w:vMerge w:val="restart"/>
          </w:tcPr>
          <w:p w:rsidR="000610C7" w:rsidRDefault="000610C7">
            <w:pPr>
              <w:pStyle w:val="ConsPlusNormal"/>
            </w:pPr>
          </w:p>
        </w:tc>
        <w:tc>
          <w:tcPr>
            <w:tcW w:w="1587" w:type="dxa"/>
          </w:tcPr>
          <w:p w:rsidR="000610C7" w:rsidRDefault="000610C7">
            <w:pPr>
              <w:pStyle w:val="ConsPlusNormal"/>
            </w:pPr>
          </w:p>
        </w:tc>
        <w:tc>
          <w:tcPr>
            <w:tcW w:w="1644" w:type="dxa"/>
          </w:tcPr>
          <w:p w:rsidR="000610C7" w:rsidRDefault="000610C7">
            <w:pPr>
              <w:pStyle w:val="ConsPlusNormal"/>
            </w:pPr>
          </w:p>
        </w:tc>
        <w:tc>
          <w:tcPr>
            <w:tcW w:w="850" w:type="dxa"/>
          </w:tcPr>
          <w:p w:rsidR="000610C7" w:rsidRDefault="000610C7">
            <w:pPr>
              <w:pStyle w:val="ConsPlusNormal"/>
            </w:pPr>
          </w:p>
        </w:tc>
        <w:tc>
          <w:tcPr>
            <w:tcW w:w="850" w:type="dxa"/>
          </w:tcPr>
          <w:p w:rsidR="000610C7" w:rsidRDefault="000610C7">
            <w:pPr>
              <w:pStyle w:val="ConsPlusNormal"/>
              <w:jc w:val="center"/>
            </w:pPr>
            <w:r>
              <w:t>0100</w:t>
            </w:r>
          </w:p>
        </w:tc>
        <w:tc>
          <w:tcPr>
            <w:tcW w:w="1417" w:type="dxa"/>
          </w:tcPr>
          <w:p w:rsidR="000610C7" w:rsidRDefault="000610C7">
            <w:pPr>
              <w:pStyle w:val="ConsPlusNormal"/>
            </w:pPr>
          </w:p>
        </w:tc>
        <w:tc>
          <w:tcPr>
            <w:tcW w:w="1531" w:type="dxa"/>
          </w:tcPr>
          <w:p w:rsidR="000610C7" w:rsidRDefault="000610C7">
            <w:pPr>
              <w:pStyle w:val="ConsPlusNormal"/>
            </w:pPr>
          </w:p>
        </w:tc>
      </w:tr>
      <w:tr w:rsidR="000610C7">
        <w:tc>
          <w:tcPr>
            <w:tcW w:w="1587" w:type="dxa"/>
            <w:vMerge/>
          </w:tcPr>
          <w:p w:rsidR="000610C7" w:rsidRDefault="000610C7">
            <w:pPr>
              <w:pStyle w:val="ConsPlusNormal"/>
            </w:pPr>
          </w:p>
        </w:tc>
        <w:tc>
          <w:tcPr>
            <w:tcW w:w="850" w:type="dxa"/>
            <w:vMerge/>
          </w:tcPr>
          <w:p w:rsidR="000610C7" w:rsidRDefault="000610C7">
            <w:pPr>
              <w:pStyle w:val="ConsPlusNormal"/>
            </w:pPr>
          </w:p>
        </w:tc>
        <w:tc>
          <w:tcPr>
            <w:tcW w:w="1587" w:type="dxa"/>
          </w:tcPr>
          <w:p w:rsidR="000610C7" w:rsidRDefault="000610C7">
            <w:pPr>
              <w:pStyle w:val="ConsPlusNormal"/>
            </w:pPr>
            <w:r>
              <w:t>в том числе:</w:t>
            </w:r>
          </w:p>
        </w:tc>
        <w:tc>
          <w:tcPr>
            <w:tcW w:w="1644" w:type="dxa"/>
          </w:tcPr>
          <w:p w:rsidR="000610C7" w:rsidRDefault="000610C7">
            <w:pPr>
              <w:pStyle w:val="ConsPlusNormal"/>
            </w:pPr>
          </w:p>
        </w:tc>
        <w:tc>
          <w:tcPr>
            <w:tcW w:w="850" w:type="dxa"/>
          </w:tcPr>
          <w:p w:rsidR="000610C7" w:rsidRDefault="000610C7">
            <w:pPr>
              <w:pStyle w:val="ConsPlusNormal"/>
            </w:pPr>
          </w:p>
        </w:tc>
        <w:tc>
          <w:tcPr>
            <w:tcW w:w="850" w:type="dxa"/>
          </w:tcPr>
          <w:p w:rsidR="000610C7" w:rsidRDefault="000610C7">
            <w:pPr>
              <w:pStyle w:val="ConsPlusNormal"/>
            </w:pPr>
          </w:p>
        </w:tc>
        <w:tc>
          <w:tcPr>
            <w:tcW w:w="1417" w:type="dxa"/>
          </w:tcPr>
          <w:p w:rsidR="000610C7" w:rsidRDefault="000610C7">
            <w:pPr>
              <w:pStyle w:val="ConsPlusNormal"/>
            </w:pPr>
          </w:p>
        </w:tc>
        <w:tc>
          <w:tcPr>
            <w:tcW w:w="1531" w:type="dxa"/>
          </w:tcPr>
          <w:p w:rsidR="000610C7" w:rsidRDefault="000610C7">
            <w:pPr>
              <w:pStyle w:val="ConsPlusNormal"/>
            </w:pPr>
          </w:p>
        </w:tc>
      </w:tr>
      <w:tr w:rsidR="000610C7">
        <w:tc>
          <w:tcPr>
            <w:tcW w:w="1587" w:type="dxa"/>
            <w:vMerge/>
          </w:tcPr>
          <w:p w:rsidR="000610C7" w:rsidRDefault="000610C7">
            <w:pPr>
              <w:pStyle w:val="ConsPlusNormal"/>
            </w:pPr>
          </w:p>
        </w:tc>
        <w:tc>
          <w:tcPr>
            <w:tcW w:w="850" w:type="dxa"/>
            <w:vMerge/>
          </w:tcPr>
          <w:p w:rsidR="000610C7" w:rsidRDefault="000610C7">
            <w:pPr>
              <w:pStyle w:val="ConsPlusNormal"/>
            </w:pPr>
          </w:p>
        </w:tc>
        <w:tc>
          <w:tcPr>
            <w:tcW w:w="1587" w:type="dxa"/>
          </w:tcPr>
          <w:p w:rsidR="000610C7" w:rsidRDefault="000610C7">
            <w:pPr>
              <w:pStyle w:val="ConsPlusNormal"/>
            </w:pPr>
          </w:p>
        </w:tc>
        <w:tc>
          <w:tcPr>
            <w:tcW w:w="1644" w:type="dxa"/>
          </w:tcPr>
          <w:p w:rsidR="000610C7" w:rsidRDefault="000610C7">
            <w:pPr>
              <w:pStyle w:val="ConsPlusNormal"/>
            </w:pPr>
          </w:p>
        </w:tc>
        <w:tc>
          <w:tcPr>
            <w:tcW w:w="850" w:type="dxa"/>
          </w:tcPr>
          <w:p w:rsidR="000610C7" w:rsidRDefault="000610C7">
            <w:pPr>
              <w:pStyle w:val="ConsPlusNormal"/>
            </w:pPr>
          </w:p>
        </w:tc>
        <w:tc>
          <w:tcPr>
            <w:tcW w:w="850" w:type="dxa"/>
          </w:tcPr>
          <w:p w:rsidR="000610C7" w:rsidRDefault="000610C7">
            <w:pPr>
              <w:pStyle w:val="ConsPlusNormal"/>
            </w:pPr>
          </w:p>
        </w:tc>
        <w:tc>
          <w:tcPr>
            <w:tcW w:w="1417" w:type="dxa"/>
          </w:tcPr>
          <w:p w:rsidR="000610C7" w:rsidRDefault="000610C7">
            <w:pPr>
              <w:pStyle w:val="ConsPlusNormal"/>
            </w:pPr>
          </w:p>
        </w:tc>
        <w:tc>
          <w:tcPr>
            <w:tcW w:w="1531" w:type="dxa"/>
          </w:tcPr>
          <w:p w:rsidR="000610C7" w:rsidRDefault="000610C7">
            <w:pPr>
              <w:pStyle w:val="ConsPlusNormal"/>
            </w:pPr>
          </w:p>
        </w:tc>
      </w:tr>
    </w:tbl>
    <w:p w:rsidR="000610C7" w:rsidRDefault="000610C7">
      <w:pPr>
        <w:pStyle w:val="ConsPlusNormal"/>
        <w:sectPr w:rsidR="000610C7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0610C7" w:rsidRDefault="000610C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70"/>
        <w:gridCol w:w="340"/>
        <w:gridCol w:w="2438"/>
        <w:gridCol w:w="340"/>
        <w:gridCol w:w="1531"/>
        <w:gridCol w:w="340"/>
        <w:gridCol w:w="2608"/>
      </w:tblGrid>
      <w:tr w:rsidR="000610C7">
        <w:tc>
          <w:tcPr>
            <w:tcW w:w="42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0C7" w:rsidRDefault="000610C7">
            <w:pPr>
              <w:pStyle w:val="ConsPlusNormal"/>
              <w:jc w:val="center"/>
            </w:pPr>
            <w:r>
              <w:t>Краткое наименование Учреждения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610C7" w:rsidRDefault="000610C7">
            <w:pPr>
              <w:pStyle w:val="ConsPlusNormal"/>
              <w:jc w:val="both"/>
            </w:pPr>
          </w:p>
        </w:tc>
        <w:tc>
          <w:tcPr>
            <w:tcW w:w="447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0C7" w:rsidRDefault="000610C7">
            <w:pPr>
              <w:pStyle w:val="ConsPlusNormal"/>
              <w:jc w:val="center"/>
            </w:pPr>
            <w:r>
              <w:t>Краткое наименование Получателя</w:t>
            </w:r>
          </w:p>
        </w:tc>
      </w:tr>
      <w:tr w:rsidR="000610C7"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10C7" w:rsidRDefault="000610C7">
            <w:pPr>
              <w:pStyle w:val="ConsPlusNormal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610C7" w:rsidRDefault="000610C7">
            <w:pPr>
              <w:pStyle w:val="ConsPlusNormal"/>
              <w:jc w:val="both"/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10C7" w:rsidRDefault="000610C7">
            <w:pPr>
              <w:pStyle w:val="ConsPlusNormal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610C7" w:rsidRDefault="000610C7">
            <w:pPr>
              <w:pStyle w:val="ConsPlusNormal"/>
              <w:jc w:val="both"/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10C7" w:rsidRDefault="000610C7">
            <w:pPr>
              <w:pStyle w:val="ConsPlusNormal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610C7" w:rsidRDefault="000610C7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10C7" w:rsidRDefault="000610C7">
            <w:pPr>
              <w:pStyle w:val="ConsPlusNormal"/>
              <w:jc w:val="center"/>
            </w:pPr>
          </w:p>
        </w:tc>
      </w:tr>
      <w:tr w:rsidR="000610C7">
        <w:tblPrEx>
          <w:tblBorders>
            <w:insideH w:val="single" w:sz="4" w:space="0" w:color="auto"/>
          </w:tblBorders>
        </w:tblPrEx>
        <w:tc>
          <w:tcPr>
            <w:tcW w:w="14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10C7" w:rsidRDefault="000610C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610C7" w:rsidRDefault="000610C7">
            <w:pPr>
              <w:pStyle w:val="ConsPlusNormal"/>
              <w:jc w:val="both"/>
            </w:pP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10C7" w:rsidRDefault="000610C7">
            <w:pPr>
              <w:pStyle w:val="ConsPlusNormal"/>
              <w:jc w:val="center"/>
            </w:pPr>
            <w:r>
              <w:t>(ФИО)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610C7" w:rsidRDefault="000610C7">
            <w:pPr>
              <w:pStyle w:val="ConsPlusNormal"/>
              <w:jc w:val="both"/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10C7" w:rsidRDefault="000610C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610C7" w:rsidRDefault="000610C7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10C7" w:rsidRDefault="000610C7">
            <w:pPr>
              <w:pStyle w:val="ConsPlusNormal"/>
              <w:jc w:val="center"/>
            </w:pPr>
            <w:r>
              <w:t>(ФИО)</w:t>
            </w:r>
          </w:p>
        </w:tc>
      </w:tr>
    </w:tbl>
    <w:p w:rsidR="000610C7" w:rsidRDefault="000610C7">
      <w:pPr>
        <w:pStyle w:val="ConsPlusNormal"/>
        <w:ind w:firstLine="540"/>
        <w:jc w:val="both"/>
      </w:pPr>
    </w:p>
    <w:p w:rsidR="000610C7" w:rsidRDefault="000610C7">
      <w:pPr>
        <w:pStyle w:val="ConsPlusNormal"/>
        <w:jc w:val="both"/>
      </w:pPr>
    </w:p>
    <w:p w:rsidR="000610C7" w:rsidRDefault="000610C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E751D" w:rsidRDefault="005E751D">
      <w:bookmarkStart w:id="33" w:name="_GoBack"/>
      <w:bookmarkEnd w:id="33"/>
    </w:p>
    <w:sectPr w:rsidR="005E751D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0C7"/>
    <w:rsid w:val="000610C7"/>
    <w:rsid w:val="002A6D42"/>
    <w:rsid w:val="003A701F"/>
    <w:rsid w:val="005E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9B42F3-7C00-4A0A-B6EE-CBCDCB274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10C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0610C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0610C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0610C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0610C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0610C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0610C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0610C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22F4F8424C384892422E5C4360D376CDAFCD5F16BC7BC883161DB4F8363DCDB66D1A66A0457078342833FF9BEY1tCD" TargetMode="External"/><Relationship Id="rId18" Type="http://schemas.openxmlformats.org/officeDocument/2006/relationships/hyperlink" Target="consultantplus://offline/ref=422F4F8424C384892422FBC920616063D8F18EFB62C4BEDF6F31DD18DC33DA8E3491F83357114C8E419F23F9BD06E60F77YEt9D" TargetMode="External"/><Relationship Id="rId26" Type="http://schemas.openxmlformats.org/officeDocument/2006/relationships/hyperlink" Target="consultantplus://offline/ref=422F4F8424C384892422FBC920616063D8F18EFB61CAB2D9693CDD18DC33DA8E3491F83345111482439D3DF9BA13B05E31B8AFB5EC06CCAA16B0770FY1t2D" TargetMode="External"/><Relationship Id="rId39" Type="http://schemas.openxmlformats.org/officeDocument/2006/relationships/image" Target="media/image1.wmf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22F4F8424C384892422FBC920616063D8F18EFB62C1B2DF6F31DD18DC33DA8E3491F83357114C8E419F23F9BD06E60F77YEt9D" TargetMode="External"/><Relationship Id="rId34" Type="http://schemas.openxmlformats.org/officeDocument/2006/relationships/hyperlink" Target="consultantplus://offline/ref=422F4F8424C384892422FBC920616063D8F18EFB61C4BEDE643DDD18DC33DA8E3491F83345111482439D3DF8BB13B05E31B8AFB5EC06CCAA16B0770FY1t2D" TargetMode="External"/><Relationship Id="rId42" Type="http://schemas.openxmlformats.org/officeDocument/2006/relationships/hyperlink" Target="consultantplus://offline/ref=422F4F8424C384892422E5C4360D376CDAF9D9F463C3BC883161DB4F8363DCDB74D1FE6606551B85439669A8F84DE90D77F3A2B6F01ACCA9Y0tCD" TargetMode="External"/><Relationship Id="rId47" Type="http://schemas.openxmlformats.org/officeDocument/2006/relationships/hyperlink" Target="consultantplus://offline/ref=422F4F8424C384892422E5C4360D376CDCF2D7F36894EB8A6034D54A8B3386CB6298F1651855189D419D3FYFtDD" TargetMode="External"/><Relationship Id="rId50" Type="http://schemas.openxmlformats.org/officeDocument/2006/relationships/hyperlink" Target="consultantplus://offline/ref=422F4F8424C384892422FBC920616063D8F18EFB61CAB2D9693CDD18DC33DA8E3491F83345111482439D3DF8BC13B05E31B8AFB5EC06CCAA16B0770FY1t2D" TargetMode="External"/><Relationship Id="rId7" Type="http://schemas.openxmlformats.org/officeDocument/2006/relationships/hyperlink" Target="consultantplus://offline/ref=422F4F8424C384892422FBC920616063D8F18EFB61C3BFDE6D35DD18DC33DA8E3491F83345111482439D3DF9B913B05E31B8AFB5EC06CCAA16B0770FY1t2D" TargetMode="External"/><Relationship Id="rId12" Type="http://schemas.openxmlformats.org/officeDocument/2006/relationships/hyperlink" Target="consultantplus://offline/ref=422F4F8424C384892422E5C4360D376CDAFCD5FE63CABC883161DB4F8363DCDB74D1FE6606561D83439669A8F84DE90D77F3A2B6F01ACCA9Y0tCD" TargetMode="External"/><Relationship Id="rId17" Type="http://schemas.openxmlformats.org/officeDocument/2006/relationships/hyperlink" Target="consultantplus://offline/ref=422F4F8424C384892422FBC920616063D8F18EFB61C1B3DF6C3DDD18DC33DA8E3491F83345111482439D3DF9BA13B05E31B8AFB5EC06CCAA16B0770FY1t2D" TargetMode="External"/><Relationship Id="rId25" Type="http://schemas.openxmlformats.org/officeDocument/2006/relationships/hyperlink" Target="consultantplus://offline/ref=422F4F8424C384892422FBC920616063D8F18EFB62C3BFDA6A33DD18DC33DA8E3491F83345111482439D3DF8B413B05E31B8AFB5EC06CCAA16B0770FY1t2D" TargetMode="External"/><Relationship Id="rId33" Type="http://schemas.openxmlformats.org/officeDocument/2006/relationships/hyperlink" Target="consultantplus://offline/ref=422F4F8424C384892422E5C4360D376CDAFCD5FE63CABC883161DB4F8363DCDB74D1FE6401571B8817CC79ACB11AE61175ECBCB5EE1AYCt8D" TargetMode="External"/><Relationship Id="rId38" Type="http://schemas.openxmlformats.org/officeDocument/2006/relationships/hyperlink" Target="consultantplus://offline/ref=422F4F8424C384892422FBC920616063D8F18EFB61CAB2D9693CDD18DC33DA8E3491F83345111482439D3DF9BB13B05E31B8AFB5EC06CCAA16B0770FY1t2D" TargetMode="External"/><Relationship Id="rId46" Type="http://schemas.openxmlformats.org/officeDocument/2006/relationships/hyperlink" Target="consultantplus://offline/ref=422F4F8424C384892422FBC920616063D8F18EFB61CAB2D9693CDD18DC33DA8E3491F83345111482439D3DF9B413B05E31B8AFB5EC06CCAA16B0770FY1t2D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22F4F8424C384892422FBC920616063D8F18EFB61CBB5DF6C34DD18DC33DA8E3491F83357114C8E419F23F9BD06E60F77YEt9D" TargetMode="External"/><Relationship Id="rId20" Type="http://schemas.openxmlformats.org/officeDocument/2006/relationships/hyperlink" Target="consultantplus://offline/ref=422F4F8424C384892422FBC920616063D8F18EFB62CABFD8653CDD18DC33DA8E3491F83357114C8E419F23F9BD06E60F77YEt9D" TargetMode="External"/><Relationship Id="rId29" Type="http://schemas.openxmlformats.org/officeDocument/2006/relationships/hyperlink" Target="consultantplus://offline/ref=422F4F8424C384892422FBC920616063D8F18EFB61C4BEDE643DDD18DC33DA8E3491F83345111482439D3DF8BF13B05E31B8AFB5EC06CCAA16B0770FY1t2D" TargetMode="External"/><Relationship Id="rId41" Type="http://schemas.openxmlformats.org/officeDocument/2006/relationships/hyperlink" Target="consultantplus://offline/ref=422F4F8424C384892422E5C4360D376CDAF9D9F463C3BC883161DB4F8363DCDB66D1A66A0457078342833FF9BEY1tCD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22F4F8424C384892422FBC920616063D8F18EFB61C3B4D66935DD18DC33DA8E3491F83345111482439D3DF9B913B05E31B8AFB5EC06CCAA16B0770FY1t2D" TargetMode="External"/><Relationship Id="rId11" Type="http://schemas.openxmlformats.org/officeDocument/2006/relationships/hyperlink" Target="consultantplus://offline/ref=422F4F8424C384892422FBC920616063D8F18EFB61CAB2D9693CDD18DC33DA8E3491F83345111482439D3DF9B913B05E31B8AFB5EC06CCAA16B0770FY1t2D" TargetMode="External"/><Relationship Id="rId24" Type="http://schemas.openxmlformats.org/officeDocument/2006/relationships/hyperlink" Target="consultantplus://offline/ref=422F4F8424C384892422FBC920616063D8F18EFB61CAB2D9693CDD18DC33DA8E3491F83345111482439D3DF9B913B05E31B8AFB5EC06CCAA16B0770FY1t2D" TargetMode="External"/><Relationship Id="rId32" Type="http://schemas.openxmlformats.org/officeDocument/2006/relationships/hyperlink" Target="consultantplus://offline/ref=422F4F8424C384892422E5C4360D376CDAFCD5FE63CABC883161DB4F8363DCDB74D1FE6401551D8817CC79ACB11AE61175ECBCB5EE1AYCt8D" TargetMode="External"/><Relationship Id="rId37" Type="http://schemas.openxmlformats.org/officeDocument/2006/relationships/hyperlink" Target="consultantplus://offline/ref=422F4F8424C384892422E5C4360D376CDAFCD5FE63CABC883161DB4F8363DCDB74D1FE6401571B8817CC79ACB11AE61175ECBCB5EE1AYCt8D" TargetMode="External"/><Relationship Id="rId40" Type="http://schemas.openxmlformats.org/officeDocument/2006/relationships/hyperlink" Target="consultantplus://offline/ref=422F4F8424C384892422E5C4360D376CDAF9D9F463C3BC883161DB4F8363DCDB66D1A66A0457078342833FF9BEY1tCD" TargetMode="External"/><Relationship Id="rId45" Type="http://schemas.openxmlformats.org/officeDocument/2006/relationships/hyperlink" Target="consultantplus://offline/ref=422F4F8424C384892422E5C4360D376CDAF9D9F463C3BC883161DB4F8363DCDB74D1FE66075E4DD207C830FBBE06E40E6BEFA2B5YEtAD" TargetMode="External"/><Relationship Id="rId53" Type="http://schemas.openxmlformats.org/officeDocument/2006/relationships/fontTable" Target="fontTable.xml"/><Relationship Id="rId5" Type="http://schemas.openxmlformats.org/officeDocument/2006/relationships/hyperlink" Target="consultantplus://offline/ref=422F4F8424C384892422FBC920616063D8F18EFB61C2B4DB6534DD18DC33DA8E3491F83345111482439D3DF9B913B05E31B8AFB5EC06CCAA16B0770FY1t2D" TargetMode="External"/><Relationship Id="rId15" Type="http://schemas.openxmlformats.org/officeDocument/2006/relationships/hyperlink" Target="consultantplus://offline/ref=422F4F8424C384892422E5C4360D376CDAF9D5F56BC3BC883161DB4F8363DCDB74D1FE66065E4DD207C830FBBE06E40E6BEFA2B5YEtAD" TargetMode="External"/><Relationship Id="rId23" Type="http://schemas.openxmlformats.org/officeDocument/2006/relationships/hyperlink" Target="consultantplus://offline/ref=422F4F8424C384892422FBC920616063D8F18EFB61C4BEDE643DDD18DC33DA8E3491F83345111482439D3DF9B913B05E31B8AFB5EC06CCAA16B0770FY1t2D" TargetMode="External"/><Relationship Id="rId28" Type="http://schemas.openxmlformats.org/officeDocument/2006/relationships/hyperlink" Target="consultantplus://offline/ref=422F4F8424C384892422FBC920616063D8F18EFB61C4BEDE643DDD18DC33DA8E3491F83345111482439D3DF9B513B05E31B8AFB5EC06CCAA16B0770FY1t2D" TargetMode="External"/><Relationship Id="rId36" Type="http://schemas.openxmlformats.org/officeDocument/2006/relationships/hyperlink" Target="consultantplus://offline/ref=422F4F8424C384892422E5C4360D376CDAFCD5FE63CABC883161DB4F8363DCDB74D1FE6401551D8817CC79ACB11AE61175ECBCB5EE1AYCt8D" TargetMode="External"/><Relationship Id="rId49" Type="http://schemas.openxmlformats.org/officeDocument/2006/relationships/hyperlink" Target="consultantplus://offline/ref=422F4F8424C384892422FBC920616063D8F18EFB61CAB2D9693CDD18DC33DA8E3491F83345111482439D3DF9B513B05E31B8AFB5EC06CCAA16B0770FY1t2D" TargetMode="External"/><Relationship Id="rId10" Type="http://schemas.openxmlformats.org/officeDocument/2006/relationships/hyperlink" Target="consultantplus://offline/ref=422F4F8424C384892422FBC920616063D8F18EFB61C4BEDE643DDD18DC33DA8E3491F83345111482439D3DF9B913B05E31B8AFB5EC06CCAA16B0770FY1t2D" TargetMode="External"/><Relationship Id="rId19" Type="http://schemas.openxmlformats.org/officeDocument/2006/relationships/hyperlink" Target="consultantplus://offline/ref=422F4F8424C384892422FBC920616063D8F18EFB62C4BEDF6F37DD18DC33DA8E3491F83357114C8E419F23F9BD06E60F77YEt9D" TargetMode="External"/><Relationship Id="rId31" Type="http://schemas.openxmlformats.org/officeDocument/2006/relationships/hyperlink" Target="consultantplus://offline/ref=422F4F8424C384892422FBC920616063D8F18EFB61C4BEDE643DDD18DC33DA8E3491F83345111482439D3DF8BA13B05E31B8AFB5EC06CCAA16B0770FY1t2D" TargetMode="External"/><Relationship Id="rId44" Type="http://schemas.openxmlformats.org/officeDocument/2006/relationships/hyperlink" Target="consultantplus://offline/ref=422F4F8424C384892422E5C4360D376CDAF9D9F463C3BC883161DB4F8363DCDB74D1FE64055E4DD207C830FBBE06E40E6BEFA2B5YEtAD" TargetMode="External"/><Relationship Id="rId52" Type="http://schemas.openxmlformats.org/officeDocument/2006/relationships/hyperlink" Target="consultantplus://offline/ref=422F4F8424C384892422E5C4360D376CDAFED1F760C7BC883161DB4F8363DCDB66D1A66A0457078342833FF9BEY1tCD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422F4F8424C384892422FBC920616063D8F18EFB61C4B4D7683DDD18DC33DA8E3491F83345111482439D3DF9B913B05E31B8AFB5EC06CCAA16B0770FY1t2D" TargetMode="External"/><Relationship Id="rId14" Type="http://schemas.openxmlformats.org/officeDocument/2006/relationships/hyperlink" Target="consultantplus://offline/ref=422F4F8424C384892422E5C4360D376CDAFCD5F16ACBBC883161DB4F8363DCDB66D1A66A0457078342833FF9BEY1tCD" TargetMode="External"/><Relationship Id="rId22" Type="http://schemas.openxmlformats.org/officeDocument/2006/relationships/hyperlink" Target="consultantplus://offline/ref=422F4F8424C384892422FBC920616063D8F18EFB61C4B4D7683DDD18DC33DA8E3491F83345111482439D3DF9BA13B05E31B8AFB5EC06CCAA16B0770FY1t2D" TargetMode="External"/><Relationship Id="rId27" Type="http://schemas.openxmlformats.org/officeDocument/2006/relationships/hyperlink" Target="consultantplus://offline/ref=422F4F8424C384892422FBC920616063D8F18EFB61C4BEDE643DDD18DC33DA8E3491F83345111482439D3DF9BA13B05E31B8AFB5EC06CCAA16B0770FY1t2D" TargetMode="External"/><Relationship Id="rId30" Type="http://schemas.openxmlformats.org/officeDocument/2006/relationships/hyperlink" Target="consultantplus://offline/ref=422F4F8424C384892422FBC920616063D8F18EFB61C4BEDE643DDD18DC33DA8E3491F83345111482439D3DF8B813B05E31B8AFB5EC06CCAA16B0770FY1t2D" TargetMode="External"/><Relationship Id="rId35" Type="http://schemas.openxmlformats.org/officeDocument/2006/relationships/hyperlink" Target="consultantplus://offline/ref=422F4F8424C384892422FBC920616063D8F18EFB61C4BEDE643DDD18DC33DA8E3491F83345111482439D3DFBBC13B05E31B8AFB5EC06CCAA16B0770FY1t2D" TargetMode="External"/><Relationship Id="rId43" Type="http://schemas.openxmlformats.org/officeDocument/2006/relationships/hyperlink" Target="consultantplus://offline/ref=422F4F8424C384892422E5C4360D376CDAF9D9F463C3BC883161DB4F8363DCDB74D1FE6606551B854A9669A8F84DE90D77F3A2B6F01ACCA9Y0tCD" TargetMode="External"/><Relationship Id="rId48" Type="http://schemas.openxmlformats.org/officeDocument/2006/relationships/hyperlink" Target="consultantplus://offline/ref=422F4F8424C384892422E5C4360D376CDAFCD5FE63CABC883161DB4F8363DCDB66D1A66A0457078342833FF9BEY1tCD" TargetMode="External"/><Relationship Id="rId8" Type="http://schemas.openxmlformats.org/officeDocument/2006/relationships/hyperlink" Target="consultantplus://offline/ref=422F4F8424C384892422FBC920616063D8F18EFB61C1B3DF6C3DDD18DC33DA8E3491F83345111482439D3DF9B913B05E31B8AFB5EC06CCAA16B0770FY1t2D" TargetMode="External"/><Relationship Id="rId51" Type="http://schemas.openxmlformats.org/officeDocument/2006/relationships/hyperlink" Target="consultantplus://offline/ref=422F4F8424C384892422FBC920616063D8F18EFB61C4BEDE643DDD18DC33DA8E3491F83345111482439D3DFBBD13B05E31B8AFB5EC06CCAA16B0770FY1t2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29</Pages>
  <Words>10128</Words>
  <Characters>57736</Characters>
  <Application>Microsoft Office Word</Application>
  <DocSecurity>0</DocSecurity>
  <Lines>481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Ларионова Галина Владимировна</dc:creator>
  <cp:keywords/>
  <dc:description/>
  <cp:lastModifiedBy>Ларионова Галина Владимировна</cp:lastModifiedBy>
  <cp:revision>1</cp:revision>
  <dcterms:created xsi:type="dcterms:W3CDTF">2024-01-22T03:45:00Z</dcterms:created>
  <dcterms:modified xsi:type="dcterms:W3CDTF">2024-01-22T03:45:00Z</dcterms:modified>
</cp:coreProperties>
</file>