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5A4" w:rsidRDefault="00B815A4">
      <w:pPr>
        <w:pStyle w:val="ConsPlusTitlePage"/>
      </w:pPr>
      <w:r>
        <w:t xml:space="preserve">Документ предоставлен </w:t>
      </w:r>
      <w:hyperlink r:id="rId4">
        <w:r>
          <w:rPr>
            <w:color w:val="0000FF"/>
          </w:rPr>
          <w:t>КонсультантПлюс</w:t>
        </w:r>
      </w:hyperlink>
      <w:r>
        <w:br/>
      </w:r>
    </w:p>
    <w:p w:rsidR="00B815A4" w:rsidRDefault="00B815A4">
      <w:pPr>
        <w:pStyle w:val="ConsPlusNormal"/>
        <w:jc w:val="both"/>
        <w:outlineLvl w:val="0"/>
      </w:pPr>
    </w:p>
    <w:p w:rsidR="00B815A4" w:rsidRDefault="00B815A4">
      <w:pPr>
        <w:pStyle w:val="ConsPlusTitle"/>
        <w:jc w:val="center"/>
        <w:outlineLvl w:val="0"/>
      </w:pPr>
      <w:r>
        <w:t>АДМИНИСТРАЦИЯ ГОРОДА КОГАЛЫМА</w:t>
      </w:r>
    </w:p>
    <w:p w:rsidR="00B815A4" w:rsidRDefault="00B815A4">
      <w:pPr>
        <w:pStyle w:val="ConsPlusTitle"/>
        <w:jc w:val="center"/>
      </w:pPr>
    </w:p>
    <w:p w:rsidR="00B815A4" w:rsidRDefault="00B815A4">
      <w:pPr>
        <w:pStyle w:val="ConsPlusTitle"/>
        <w:jc w:val="center"/>
      </w:pPr>
      <w:r>
        <w:t>ПОСТАНОВЛЕНИЕ</w:t>
      </w:r>
    </w:p>
    <w:p w:rsidR="00B815A4" w:rsidRDefault="00B815A4">
      <w:pPr>
        <w:pStyle w:val="ConsPlusTitle"/>
        <w:jc w:val="center"/>
      </w:pPr>
      <w:r>
        <w:t>от 11 июня 2015 г. N 1771</w:t>
      </w:r>
    </w:p>
    <w:p w:rsidR="00B815A4" w:rsidRDefault="00B815A4">
      <w:pPr>
        <w:pStyle w:val="ConsPlusTitle"/>
        <w:jc w:val="center"/>
      </w:pPr>
    </w:p>
    <w:p w:rsidR="00B815A4" w:rsidRDefault="00B815A4">
      <w:pPr>
        <w:pStyle w:val="ConsPlusTitle"/>
        <w:jc w:val="center"/>
      </w:pPr>
      <w:r>
        <w:t>ОБ УТВЕРЖДЕНИИ АДМИНИСТРАТИВНОГО РЕГЛАМЕНТА ПРЕДОСТАВЛЕНИЯ</w:t>
      </w:r>
    </w:p>
    <w:p w:rsidR="00B815A4" w:rsidRDefault="00B815A4">
      <w:pPr>
        <w:pStyle w:val="ConsPlusTitle"/>
        <w:jc w:val="center"/>
      </w:pPr>
      <w:r>
        <w:t>МУНИЦИПАЛЬНОЙ УСЛУГИ "ВЫДАЧА СОГЛАСИЯ И ОФОРМЛЕНИЕ</w:t>
      </w:r>
    </w:p>
    <w:p w:rsidR="00B815A4" w:rsidRDefault="00B815A4">
      <w:pPr>
        <w:pStyle w:val="ConsPlusTitle"/>
        <w:jc w:val="center"/>
      </w:pPr>
      <w:r>
        <w:t>ДОКУМЕНТОВ ПО ОБМЕНУ ЖИЛЫМИ ПОМЕЩЕНИЯМИ ПО ДОГОВОРАМ</w:t>
      </w:r>
    </w:p>
    <w:p w:rsidR="00B815A4" w:rsidRDefault="00B815A4">
      <w:pPr>
        <w:pStyle w:val="ConsPlusTitle"/>
        <w:jc w:val="center"/>
      </w:pPr>
      <w:r>
        <w:t>СОЦИАЛЬНОГО НАЙМА"</w:t>
      </w:r>
    </w:p>
    <w:p w:rsidR="00B815A4" w:rsidRDefault="00B815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501"/>
        <w:gridCol w:w="113"/>
      </w:tblGrid>
      <w:tr w:rsidR="00B81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5A4" w:rsidRDefault="00B815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5A4" w:rsidRDefault="00B815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5A4" w:rsidRDefault="00B815A4">
            <w:pPr>
              <w:pStyle w:val="ConsPlusNormal"/>
              <w:jc w:val="center"/>
            </w:pPr>
            <w:r>
              <w:rPr>
                <w:color w:val="392C69"/>
              </w:rPr>
              <w:t>Список изменяющих документов</w:t>
            </w:r>
          </w:p>
          <w:p w:rsidR="00B815A4" w:rsidRDefault="00B815A4">
            <w:pPr>
              <w:pStyle w:val="ConsPlusNormal"/>
              <w:jc w:val="center"/>
            </w:pPr>
            <w:r>
              <w:rPr>
                <w:color w:val="392C69"/>
              </w:rPr>
              <w:t xml:space="preserve">(в ред. постановлений Администрации города Когалыма от 25.03.2016 </w:t>
            </w:r>
            <w:hyperlink r:id="rId5">
              <w:r>
                <w:rPr>
                  <w:color w:val="0000FF"/>
                </w:rPr>
                <w:t>N 731</w:t>
              </w:r>
            </w:hyperlink>
            <w:r>
              <w:rPr>
                <w:color w:val="392C69"/>
              </w:rPr>
              <w:t>,</w:t>
            </w:r>
          </w:p>
          <w:p w:rsidR="00B815A4" w:rsidRDefault="00B815A4">
            <w:pPr>
              <w:pStyle w:val="ConsPlusNormal"/>
              <w:jc w:val="center"/>
            </w:pPr>
            <w:r>
              <w:rPr>
                <w:color w:val="392C69"/>
              </w:rPr>
              <w:t xml:space="preserve">от 16.12.2016 </w:t>
            </w:r>
            <w:hyperlink r:id="rId6">
              <w:r>
                <w:rPr>
                  <w:color w:val="0000FF"/>
                </w:rPr>
                <w:t>N 3136</w:t>
              </w:r>
            </w:hyperlink>
            <w:r>
              <w:rPr>
                <w:color w:val="392C69"/>
              </w:rPr>
              <w:t xml:space="preserve">, от 13.12.2017 </w:t>
            </w:r>
            <w:hyperlink r:id="rId7">
              <w:r>
                <w:rPr>
                  <w:color w:val="0000FF"/>
                </w:rPr>
                <w:t>N 2689</w:t>
              </w:r>
            </w:hyperlink>
            <w:r>
              <w:rPr>
                <w:color w:val="392C69"/>
              </w:rPr>
              <w:t xml:space="preserve">, от 28.02.2018 </w:t>
            </w:r>
            <w:hyperlink r:id="rId8">
              <w:r>
                <w:rPr>
                  <w:color w:val="0000FF"/>
                </w:rPr>
                <w:t>N 389</w:t>
              </w:r>
            </w:hyperlink>
            <w:r>
              <w:rPr>
                <w:color w:val="392C69"/>
              </w:rPr>
              <w:t>,</w:t>
            </w:r>
          </w:p>
          <w:p w:rsidR="00B815A4" w:rsidRDefault="00B815A4">
            <w:pPr>
              <w:pStyle w:val="ConsPlusNormal"/>
              <w:jc w:val="center"/>
            </w:pPr>
            <w:r>
              <w:rPr>
                <w:color w:val="392C69"/>
              </w:rPr>
              <w:t xml:space="preserve">от 18.06.2018 </w:t>
            </w:r>
            <w:hyperlink r:id="rId9">
              <w:r>
                <w:rPr>
                  <w:color w:val="0000FF"/>
                </w:rPr>
                <w:t>N 1342</w:t>
              </w:r>
            </w:hyperlink>
            <w:r>
              <w:rPr>
                <w:color w:val="392C69"/>
              </w:rPr>
              <w:t xml:space="preserve">, от 27.12.2018 </w:t>
            </w:r>
            <w:hyperlink r:id="rId10">
              <w:r>
                <w:rPr>
                  <w:color w:val="0000FF"/>
                </w:rPr>
                <w:t>N 3002</w:t>
              </w:r>
            </w:hyperlink>
            <w:r>
              <w:rPr>
                <w:color w:val="392C69"/>
              </w:rPr>
              <w:t xml:space="preserve">, от 01.08.2019 </w:t>
            </w:r>
            <w:hyperlink r:id="rId11">
              <w:r>
                <w:rPr>
                  <w:color w:val="0000FF"/>
                </w:rPr>
                <w:t>N 1690</w:t>
              </w:r>
            </w:hyperlink>
            <w:r>
              <w:rPr>
                <w:color w:val="392C69"/>
              </w:rPr>
              <w:t>,</w:t>
            </w:r>
          </w:p>
          <w:p w:rsidR="00B815A4" w:rsidRDefault="00B815A4">
            <w:pPr>
              <w:pStyle w:val="ConsPlusNormal"/>
              <w:jc w:val="center"/>
            </w:pPr>
            <w:r>
              <w:rPr>
                <w:color w:val="392C69"/>
              </w:rPr>
              <w:t xml:space="preserve">от 25.12.2020 </w:t>
            </w:r>
            <w:hyperlink r:id="rId12">
              <w:r>
                <w:rPr>
                  <w:color w:val="0000FF"/>
                </w:rPr>
                <w:t>N 2527</w:t>
              </w:r>
            </w:hyperlink>
            <w:r>
              <w:rPr>
                <w:color w:val="392C69"/>
              </w:rPr>
              <w:t xml:space="preserve">, от 21.11.2022 </w:t>
            </w:r>
            <w:hyperlink r:id="rId13">
              <w:r>
                <w:rPr>
                  <w:color w:val="0000FF"/>
                </w:rPr>
                <w:t>N 2700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5A4" w:rsidRDefault="00B815A4">
            <w:pPr>
              <w:pStyle w:val="ConsPlusNormal"/>
            </w:pPr>
          </w:p>
        </w:tc>
      </w:tr>
    </w:tbl>
    <w:p w:rsidR="00B815A4" w:rsidRDefault="00B815A4">
      <w:pPr>
        <w:pStyle w:val="ConsPlusNormal"/>
        <w:jc w:val="both"/>
      </w:pPr>
    </w:p>
    <w:p w:rsidR="00B815A4" w:rsidRDefault="00B815A4">
      <w:pPr>
        <w:pStyle w:val="ConsPlusNormal"/>
        <w:ind w:firstLine="540"/>
        <w:jc w:val="both"/>
      </w:pPr>
      <w:r>
        <w:t xml:space="preserve">В соответствии с Федеральным </w:t>
      </w:r>
      <w:hyperlink r:id="rId14">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5">
        <w:r>
          <w:rPr>
            <w:color w:val="0000FF"/>
          </w:rPr>
          <w:t>законом</w:t>
        </w:r>
      </w:hyperlink>
      <w:r>
        <w:t xml:space="preserve"> от 27.07.2010 N 210-ФЗ "Об организации предоставления государственных и муниципальных услуг", </w:t>
      </w:r>
      <w:hyperlink r:id="rId16">
        <w:r>
          <w:rPr>
            <w:color w:val="0000FF"/>
          </w:rPr>
          <w:t>постановлением</w:t>
        </w:r>
      </w:hyperlink>
      <w:r>
        <w:t xml:space="preserve"> Администрации города Когалыма от 13.04.2018 N 757 "Об утверждении Порядка разработки и утверждения административных регламентов предоставления муниципальных услуг", </w:t>
      </w:r>
      <w:hyperlink r:id="rId17">
        <w:r>
          <w:rPr>
            <w:color w:val="0000FF"/>
          </w:rPr>
          <w:t>постановлением</w:t>
        </w:r>
      </w:hyperlink>
      <w:r>
        <w:t xml:space="preserve"> Администрации города Когалыма от 16.08.2013 N 2438 "Об утверждении реестра муниципальных услуг города Когалыма":</w:t>
      </w:r>
    </w:p>
    <w:p w:rsidR="00B815A4" w:rsidRDefault="00B815A4">
      <w:pPr>
        <w:pStyle w:val="ConsPlusNormal"/>
        <w:jc w:val="both"/>
      </w:pPr>
      <w:r>
        <w:t xml:space="preserve">(в ред. </w:t>
      </w:r>
      <w:hyperlink r:id="rId18">
        <w:r>
          <w:rPr>
            <w:color w:val="0000FF"/>
          </w:rPr>
          <w:t>постановления</w:t>
        </w:r>
      </w:hyperlink>
      <w:r>
        <w:t xml:space="preserve"> Администрации города Когалыма от 21.11.2022 N 2700)</w:t>
      </w:r>
    </w:p>
    <w:p w:rsidR="00B815A4" w:rsidRDefault="00B815A4">
      <w:pPr>
        <w:pStyle w:val="ConsPlusNormal"/>
        <w:spacing w:before="20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w:t>
      </w:r>
      <w:bookmarkStart w:id="0" w:name="_GoBack"/>
      <w:r>
        <w:t>Выдача согласия и оформление документов по обмену жилыми помещениями по договорам социального найма</w:t>
      </w:r>
      <w:bookmarkEnd w:id="0"/>
      <w:r>
        <w:t>" согласно приложению к настоящему постановлению.</w:t>
      </w:r>
    </w:p>
    <w:p w:rsidR="00B815A4" w:rsidRDefault="00B815A4">
      <w:pPr>
        <w:pStyle w:val="ConsPlusNormal"/>
        <w:spacing w:before="200"/>
        <w:ind w:firstLine="540"/>
        <w:jc w:val="both"/>
      </w:pPr>
      <w:r>
        <w:t xml:space="preserve">2. Управлению по жилищной политике Администрации города Когалыма (А.В.Косолапов) направить в юридическое управление Администрации города Когалыма текст постановления и </w:t>
      </w:r>
      <w:hyperlink w:anchor="P35">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w:t>
      </w:r>
      <w:hyperlink r:id="rId19">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регистрации нормативных правовых актов Аппарата Губернатора Ханты-Мансийского автономного округа - Югры.</w:t>
      </w:r>
    </w:p>
    <w:p w:rsidR="00B815A4" w:rsidRDefault="00B815A4">
      <w:pPr>
        <w:pStyle w:val="ConsPlusNormal"/>
        <w:spacing w:before="200"/>
        <w:ind w:firstLine="540"/>
        <w:jc w:val="both"/>
      </w:pPr>
      <w:r>
        <w:t xml:space="preserve">3. Опубликовать настоящее постановление и </w:t>
      </w:r>
      <w:hyperlink w:anchor="P35">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сети "Интернет" (www.admkogalym.ru).</w:t>
      </w:r>
    </w:p>
    <w:p w:rsidR="00B815A4" w:rsidRDefault="00B815A4">
      <w:pPr>
        <w:pStyle w:val="ConsPlusNormal"/>
        <w:spacing w:before="200"/>
        <w:ind w:firstLine="540"/>
        <w:jc w:val="both"/>
      </w:pPr>
      <w:r>
        <w:t>4. Контроль за выполнением постановления возложить на первого заместителя главы Администрации города Когалыма А.Е.Зубовича.</w:t>
      </w:r>
    </w:p>
    <w:p w:rsidR="00B815A4" w:rsidRDefault="00B815A4">
      <w:pPr>
        <w:pStyle w:val="ConsPlusNormal"/>
        <w:jc w:val="both"/>
      </w:pPr>
    </w:p>
    <w:p w:rsidR="00B815A4" w:rsidRDefault="00B815A4">
      <w:pPr>
        <w:pStyle w:val="ConsPlusNormal"/>
        <w:jc w:val="right"/>
      </w:pPr>
      <w:r>
        <w:t>Глава Администрации города Когалыма</w:t>
      </w:r>
    </w:p>
    <w:p w:rsidR="00B815A4" w:rsidRDefault="00B815A4">
      <w:pPr>
        <w:pStyle w:val="ConsPlusNormal"/>
        <w:jc w:val="right"/>
      </w:pPr>
      <w:r>
        <w:t>В.И.СТЕПУРА</w:t>
      </w:r>
    </w:p>
    <w:p w:rsidR="00B815A4" w:rsidRDefault="00B815A4">
      <w:pPr>
        <w:pStyle w:val="ConsPlusNormal"/>
        <w:jc w:val="both"/>
      </w:pPr>
    </w:p>
    <w:p w:rsidR="00B815A4" w:rsidRDefault="00B815A4">
      <w:pPr>
        <w:pStyle w:val="ConsPlusNormal"/>
        <w:jc w:val="both"/>
      </w:pPr>
    </w:p>
    <w:p w:rsidR="00B815A4" w:rsidRDefault="00B815A4">
      <w:pPr>
        <w:pStyle w:val="ConsPlusNormal"/>
        <w:jc w:val="both"/>
      </w:pPr>
    </w:p>
    <w:p w:rsidR="00B815A4" w:rsidRDefault="00B815A4">
      <w:pPr>
        <w:pStyle w:val="ConsPlusNormal"/>
        <w:jc w:val="both"/>
      </w:pPr>
    </w:p>
    <w:p w:rsidR="00B815A4" w:rsidRDefault="00B815A4">
      <w:pPr>
        <w:pStyle w:val="ConsPlusNormal"/>
        <w:jc w:val="both"/>
      </w:pPr>
    </w:p>
    <w:p w:rsidR="00B815A4" w:rsidRDefault="00B815A4">
      <w:pPr>
        <w:pStyle w:val="ConsPlusNormal"/>
        <w:jc w:val="right"/>
        <w:outlineLvl w:val="0"/>
      </w:pPr>
      <w:r>
        <w:t>Приложение</w:t>
      </w:r>
    </w:p>
    <w:p w:rsidR="00B815A4" w:rsidRDefault="00B815A4">
      <w:pPr>
        <w:pStyle w:val="ConsPlusNormal"/>
        <w:jc w:val="right"/>
      </w:pPr>
      <w:r>
        <w:t>к постановлению Администрации</w:t>
      </w:r>
    </w:p>
    <w:p w:rsidR="00B815A4" w:rsidRDefault="00B815A4">
      <w:pPr>
        <w:pStyle w:val="ConsPlusNormal"/>
        <w:jc w:val="right"/>
      </w:pPr>
      <w:r>
        <w:t>города Когалыма</w:t>
      </w:r>
    </w:p>
    <w:p w:rsidR="00B815A4" w:rsidRDefault="00B815A4">
      <w:pPr>
        <w:pStyle w:val="ConsPlusNormal"/>
        <w:jc w:val="right"/>
      </w:pPr>
      <w:r>
        <w:t>от 11.06.2015 N 1771</w:t>
      </w:r>
    </w:p>
    <w:p w:rsidR="00B815A4" w:rsidRDefault="00B815A4">
      <w:pPr>
        <w:pStyle w:val="ConsPlusNormal"/>
        <w:jc w:val="both"/>
      </w:pPr>
    </w:p>
    <w:p w:rsidR="00B815A4" w:rsidRDefault="00B815A4">
      <w:pPr>
        <w:pStyle w:val="ConsPlusTitle"/>
        <w:jc w:val="center"/>
      </w:pPr>
      <w:bookmarkStart w:id="1" w:name="P35"/>
      <w:bookmarkEnd w:id="1"/>
      <w:r>
        <w:t>АДМИНИСТРАТИВНЫЙ РЕГЛАМЕНТ</w:t>
      </w:r>
    </w:p>
    <w:p w:rsidR="00B815A4" w:rsidRDefault="00B815A4">
      <w:pPr>
        <w:pStyle w:val="ConsPlusTitle"/>
        <w:jc w:val="center"/>
      </w:pPr>
      <w:r>
        <w:t>ПРЕДОСТАВЛЕНИЯ МУНИЦИПАЛЬНОЙ УСЛУГИ "ВЫДАЧА СОГЛАСИЯ</w:t>
      </w:r>
    </w:p>
    <w:p w:rsidR="00B815A4" w:rsidRDefault="00B815A4">
      <w:pPr>
        <w:pStyle w:val="ConsPlusTitle"/>
        <w:jc w:val="center"/>
      </w:pPr>
      <w:r>
        <w:lastRenderedPageBreak/>
        <w:t>И ОФОРМЛЕНИЕ ДОКУМЕНТОВ ПО ОБМЕНУ ЖИЛЫМИ ПОМЕЩЕНИЯМИ</w:t>
      </w:r>
    </w:p>
    <w:p w:rsidR="00B815A4" w:rsidRDefault="00B815A4">
      <w:pPr>
        <w:pStyle w:val="ConsPlusTitle"/>
        <w:jc w:val="center"/>
      </w:pPr>
      <w:r>
        <w:t>ПО ДОГОВОРАМ СОЦИАЛЬНОГО НАЙМА"</w:t>
      </w:r>
    </w:p>
    <w:p w:rsidR="00B815A4" w:rsidRDefault="00B815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501"/>
        <w:gridCol w:w="113"/>
      </w:tblGrid>
      <w:tr w:rsidR="00B81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5A4" w:rsidRDefault="00B815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5A4" w:rsidRDefault="00B815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5A4" w:rsidRDefault="00B815A4">
            <w:pPr>
              <w:pStyle w:val="ConsPlusNormal"/>
              <w:jc w:val="center"/>
            </w:pPr>
            <w:r>
              <w:rPr>
                <w:color w:val="392C69"/>
              </w:rPr>
              <w:t>Список изменяющих документов</w:t>
            </w:r>
          </w:p>
          <w:p w:rsidR="00B815A4" w:rsidRDefault="00B815A4">
            <w:pPr>
              <w:pStyle w:val="ConsPlusNormal"/>
              <w:jc w:val="center"/>
            </w:pPr>
            <w:r>
              <w:rPr>
                <w:color w:val="392C69"/>
              </w:rPr>
              <w:t xml:space="preserve">(в ред. постановлений Администрации города Когалыма от 01.08.2019 </w:t>
            </w:r>
            <w:hyperlink r:id="rId20">
              <w:r>
                <w:rPr>
                  <w:color w:val="0000FF"/>
                </w:rPr>
                <w:t>N 1690</w:t>
              </w:r>
            </w:hyperlink>
            <w:r>
              <w:rPr>
                <w:color w:val="392C69"/>
              </w:rPr>
              <w:t>,</w:t>
            </w:r>
          </w:p>
          <w:p w:rsidR="00B815A4" w:rsidRDefault="00B815A4">
            <w:pPr>
              <w:pStyle w:val="ConsPlusNormal"/>
              <w:jc w:val="center"/>
            </w:pPr>
            <w:r>
              <w:rPr>
                <w:color w:val="392C69"/>
              </w:rPr>
              <w:t xml:space="preserve">от 25.12.2020 </w:t>
            </w:r>
            <w:hyperlink r:id="rId21">
              <w:r>
                <w:rPr>
                  <w:color w:val="0000FF"/>
                </w:rPr>
                <w:t>N 2527</w:t>
              </w:r>
            </w:hyperlink>
            <w:r>
              <w:rPr>
                <w:color w:val="392C69"/>
              </w:rPr>
              <w:t xml:space="preserve">, от 21.11.2022 </w:t>
            </w:r>
            <w:hyperlink r:id="rId22">
              <w:r>
                <w:rPr>
                  <w:color w:val="0000FF"/>
                </w:rPr>
                <w:t>N 2700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5A4" w:rsidRDefault="00B815A4">
            <w:pPr>
              <w:pStyle w:val="ConsPlusNormal"/>
            </w:pPr>
          </w:p>
        </w:tc>
      </w:tr>
    </w:tbl>
    <w:p w:rsidR="00B815A4" w:rsidRDefault="00B815A4">
      <w:pPr>
        <w:pStyle w:val="ConsPlusNormal"/>
        <w:jc w:val="center"/>
      </w:pPr>
    </w:p>
    <w:p w:rsidR="00B815A4" w:rsidRDefault="00B815A4">
      <w:pPr>
        <w:pStyle w:val="ConsPlusTitle"/>
        <w:jc w:val="center"/>
        <w:outlineLvl w:val="1"/>
      </w:pPr>
      <w:r>
        <w:t>I. Общие положения</w:t>
      </w:r>
    </w:p>
    <w:p w:rsidR="00B815A4" w:rsidRDefault="00B815A4">
      <w:pPr>
        <w:pStyle w:val="ConsPlusNormal"/>
        <w:jc w:val="both"/>
      </w:pPr>
    </w:p>
    <w:p w:rsidR="00B815A4" w:rsidRDefault="00B815A4">
      <w:pPr>
        <w:pStyle w:val="ConsPlusTitle"/>
        <w:jc w:val="center"/>
        <w:outlineLvl w:val="2"/>
      </w:pPr>
      <w:r>
        <w:t>Предмет регулирования административного регламента</w:t>
      </w:r>
    </w:p>
    <w:p w:rsidR="00B815A4" w:rsidRDefault="00B815A4">
      <w:pPr>
        <w:pStyle w:val="ConsPlusNormal"/>
        <w:jc w:val="both"/>
      </w:pPr>
    </w:p>
    <w:p w:rsidR="00B815A4" w:rsidRDefault="00B815A4">
      <w:pPr>
        <w:pStyle w:val="ConsPlusNormal"/>
        <w:ind w:firstLine="540"/>
        <w:jc w:val="both"/>
      </w:pPr>
      <w:r>
        <w:t>1. 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по жилищной политике Администрации города Когалыма (далее - уполномоченный орган), а также порядок его взаимодействия с заявителями, органами власти, учреждениями и организациями при предоставлении муниципальной услуги.</w:t>
      </w:r>
    </w:p>
    <w:p w:rsidR="00B815A4" w:rsidRDefault="00B815A4">
      <w:pPr>
        <w:pStyle w:val="ConsPlusNormal"/>
        <w:jc w:val="both"/>
      </w:pPr>
    </w:p>
    <w:p w:rsidR="00B815A4" w:rsidRDefault="00B815A4">
      <w:pPr>
        <w:pStyle w:val="ConsPlusTitle"/>
        <w:jc w:val="center"/>
        <w:outlineLvl w:val="2"/>
      </w:pPr>
      <w:r>
        <w:t>Круг заявителей</w:t>
      </w:r>
    </w:p>
    <w:p w:rsidR="00B815A4" w:rsidRDefault="00B815A4">
      <w:pPr>
        <w:pStyle w:val="ConsPlusNormal"/>
        <w:jc w:val="both"/>
      </w:pPr>
    </w:p>
    <w:p w:rsidR="00B815A4" w:rsidRDefault="00B815A4">
      <w:pPr>
        <w:pStyle w:val="ConsPlusNormal"/>
        <w:ind w:firstLine="540"/>
        <w:jc w:val="both"/>
      </w:pPr>
      <w:r>
        <w:t>2. Заявителями на получение муниципальной услуги являются граждане, являющиеся нанимателями жилых помещений муниципального жилищного фонда социального использования города Когалыма по договору социального найма (далее - заявители, наниматели).</w:t>
      </w:r>
    </w:p>
    <w:p w:rsidR="00B815A4" w:rsidRDefault="00B815A4">
      <w:pPr>
        <w:pStyle w:val="ConsPlusNormal"/>
        <w:spacing w:before="200"/>
        <w:ind w:firstLine="540"/>
        <w:jc w:val="both"/>
      </w:pPr>
      <w:r>
        <w:t>За предоставлением муниципальной услуги от имени заявителей вправе обратиться их законные представители, представители, действующие в силу закона, или доверенности, оформленной в соответствии с законодательством Российской Федерации.</w:t>
      </w:r>
    </w:p>
    <w:p w:rsidR="00B815A4" w:rsidRDefault="00B815A4">
      <w:pPr>
        <w:pStyle w:val="ConsPlusNormal"/>
        <w:jc w:val="both"/>
      </w:pPr>
    </w:p>
    <w:p w:rsidR="00B815A4" w:rsidRDefault="00B815A4">
      <w:pPr>
        <w:pStyle w:val="ConsPlusTitle"/>
        <w:jc w:val="center"/>
        <w:outlineLvl w:val="2"/>
      </w:pPr>
      <w:r>
        <w:t>Требования к порядку информирования</w:t>
      </w:r>
    </w:p>
    <w:p w:rsidR="00B815A4" w:rsidRDefault="00B815A4">
      <w:pPr>
        <w:pStyle w:val="ConsPlusTitle"/>
        <w:jc w:val="center"/>
      </w:pPr>
      <w:r>
        <w:t>о предоставлении муниципальной услуги</w:t>
      </w:r>
    </w:p>
    <w:p w:rsidR="00B815A4" w:rsidRDefault="00B815A4">
      <w:pPr>
        <w:pStyle w:val="ConsPlusNormal"/>
        <w:jc w:val="both"/>
      </w:pPr>
    </w:p>
    <w:p w:rsidR="00B815A4" w:rsidRDefault="00B815A4">
      <w:pPr>
        <w:pStyle w:val="ConsPlusNormal"/>
        <w:ind w:firstLine="540"/>
        <w:jc w:val="both"/>
      </w:pPr>
      <w:bookmarkStart w:id="2" w:name="P57"/>
      <w:bookmarkEnd w:id="2"/>
      <w: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B815A4" w:rsidRDefault="00B815A4">
      <w:pPr>
        <w:pStyle w:val="ConsPlusNormal"/>
        <w:spacing w:before="200"/>
        <w:ind w:firstLine="540"/>
        <w:jc w:val="both"/>
      </w:pPr>
      <w:r>
        <w:t>устной (при личном обращении заявителя и/или по телефону);</w:t>
      </w:r>
    </w:p>
    <w:p w:rsidR="00B815A4" w:rsidRDefault="00B815A4">
      <w:pPr>
        <w:pStyle w:val="ConsPlusNormal"/>
        <w:spacing w:before="200"/>
        <w:ind w:firstLine="540"/>
        <w:jc w:val="both"/>
      </w:pPr>
      <w:r>
        <w:t>письменной (при письменном обращении заявителя по почте, электронной почте, факсу);</w:t>
      </w:r>
    </w:p>
    <w:p w:rsidR="00B815A4" w:rsidRDefault="00B815A4">
      <w:pPr>
        <w:pStyle w:val="ConsPlusNormal"/>
        <w:spacing w:before="200"/>
        <w:ind w:firstLine="540"/>
        <w:jc w:val="both"/>
      </w:pPr>
      <w:r>
        <w:t>на информационном стенде в местах предоставления муниципальной услуги, в форме информационных (текстовых) материалов;</w:t>
      </w:r>
    </w:p>
    <w:p w:rsidR="00B815A4" w:rsidRDefault="00B815A4">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на официальном сайте уполномоченного органа www.admkogalym.ru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B815A4" w:rsidRDefault="00B815A4">
      <w:pPr>
        <w:pStyle w:val="ConsPlusNormal"/>
        <w:spacing w:before="200"/>
        <w:ind w:firstLine="540"/>
        <w:jc w:val="both"/>
      </w:pPr>
      <w: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815A4" w:rsidRDefault="00B815A4">
      <w:pPr>
        <w:pStyle w:val="ConsPlusNormal"/>
        <w:spacing w:before="200"/>
        <w:ind w:firstLine="540"/>
        <w:jc w:val="both"/>
      </w:pPr>
      <w:r>
        <w:t xml:space="preserve">Ответ на телефонный звонок начинается с информации о наименовании органа, в </w:t>
      </w:r>
      <w:r>
        <w:lastRenderedPageBreak/>
        <w:t>который обратился заявитель, фамилии, имени, отчестве (последнее - при наличии) и должности специалиста, принявшего телефонный звонок.</w:t>
      </w:r>
    </w:p>
    <w:p w:rsidR="00B815A4" w:rsidRDefault="00B815A4">
      <w:pPr>
        <w:pStyle w:val="ConsPlusNormal"/>
        <w:spacing w:before="200"/>
        <w:ind w:firstLine="540"/>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815A4" w:rsidRDefault="00B815A4">
      <w:pPr>
        <w:pStyle w:val="ConsPlusNormal"/>
        <w:spacing w:before="20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815A4" w:rsidRDefault="00B815A4">
      <w:pPr>
        <w:pStyle w:val="ConsPlusNormal"/>
        <w:spacing w:before="200"/>
        <w:ind w:firstLine="540"/>
        <w:jc w:val="both"/>
      </w:pPr>
      <w: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B815A4" w:rsidRDefault="00B815A4">
      <w:pPr>
        <w:pStyle w:val="ConsPlusNormal"/>
        <w:spacing w:before="200"/>
        <w:ind w:firstLine="540"/>
        <w:jc w:val="both"/>
      </w:pPr>
      <w:r>
        <w:t>Письменный ответ на обращение должен содержать фамилию, инициалы и номер телефона исполнителя.</w:t>
      </w:r>
    </w:p>
    <w:p w:rsidR="00B815A4" w:rsidRDefault="00B815A4">
      <w:pPr>
        <w:pStyle w:val="ConsPlusNormal"/>
        <w:spacing w:before="200"/>
        <w:ind w:firstLine="540"/>
        <w:jc w:val="both"/>
      </w:pPr>
      <w: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B815A4" w:rsidRDefault="00B815A4">
      <w:pPr>
        <w:pStyle w:val="ConsPlusNormal"/>
        <w:spacing w:before="200"/>
        <w:ind w:firstLine="540"/>
        <w:jc w:val="both"/>
      </w:pPr>
      <w: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дается.</w:t>
      </w:r>
    </w:p>
    <w:p w:rsidR="00B815A4" w:rsidRDefault="00B815A4">
      <w:pPr>
        <w:pStyle w:val="ConsPlusNormal"/>
        <w:spacing w:before="200"/>
        <w:ind w:firstLine="540"/>
        <w:jc w:val="both"/>
      </w:pPr>
      <w: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57">
        <w:r>
          <w:rPr>
            <w:color w:val="0000FF"/>
          </w:rPr>
          <w:t>пункте 3</w:t>
        </w:r>
      </w:hyperlink>
      <w:r>
        <w:t xml:space="preserve"> настоящего административного регламента.</w:t>
      </w:r>
    </w:p>
    <w:p w:rsidR="00B815A4" w:rsidRDefault="00B815A4">
      <w:pPr>
        <w:pStyle w:val="ConsPlusNormal"/>
        <w:spacing w:before="200"/>
        <w:ind w:firstLine="540"/>
        <w:jc w:val="both"/>
      </w:pPr>
      <w: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B815A4" w:rsidRDefault="00B815A4">
      <w:pPr>
        <w:pStyle w:val="ConsPlusNormal"/>
        <w:spacing w:before="200"/>
        <w:ind w:firstLine="540"/>
        <w:jc w:val="both"/>
      </w:pPr>
      <w:r>
        <w:t>7. Информация о месте нахождения, графике работы, справочных телефонах, адресах электронной почты уполномоченного органа, структурных подразделений Администрации города Когалыма, органов власти, учреждений, участвующих в предоставлении муниципальной услуги размещена на официальном сайте, на Едином и региональном порталах.</w:t>
      </w:r>
    </w:p>
    <w:p w:rsidR="00B815A4" w:rsidRDefault="00B815A4">
      <w:pPr>
        <w:pStyle w:val="ConsPlusNormal"/>
        <w:spacing w:before="200"/>
        <w:ind w:firstLine="540"/>
        <w:jc w:val="both"/>
      </w:pPr>
      <w:r>
        <w:t>Информация о месте нахождения, графике работы, справочных телефонах, адресе электронной почты МФЦ размещена на портале МФЦ www.mfc.admhmao.ru, на Едином и региональном порталах.</w:t>
      </w:r>
    </w:p>
    <w:p w:rsidR="00B815A4" w:rsidRDefault="00B815A4">
      <w:pPr>
        <w:pStyle w:val="ConsPlusNormal"/>
        <w:spacing w:before="200"/>
        <w:ind w:firstLine="540"/>
        <w:jc w:val="both"/>
      </w:pPr>
      <w:r>
        <w:t>Информация о месте нахождения, графике работы, справочных телефонах, адресе электронной почты отдела делопроизводства и работы с обращениями граждан управления по общим вопросам Администрации города Когалыма (далее - отдел делопроизводства) размещена на сайте Администрации города Когалыма в разделе "Администрация", подраздел "Структура Администрации города", http://admkogalym.ru/administration/structure/uov, Едином и региональном порталах.</w:t>
      </w:r>
    </w:p>
    <w:p w:rsidR="00B815A4" w:rsidRDefault="00B815A4">
      <w:pPr>
        <w:pStyle w:val="ConsPlusNormal"/>
        <w:spacing w:before="200"/>
        <w:ind w:firstLine="540"/>
        <w:jc w:val="both"/>
      </w:pPr>
      <w:r>
        <w:t xml:space="preserve">Информация о месте нахождения, графике работы, справочных телефонах, адресе </w:t>
      </w:r>
      <w:r>
        <w:lastRenderedPageBreak/>
        <w:t>электронной почты отдела записи актов гражданского состояния Администрации города Когалыма (далее - отдел ЗАГС) размещена на сайте Администрации города Когалыма в разделе "Администрация", подраздел "Структура Администрации города" http://admkogalym.ru/administration/structure/zags, Едином и региональном порталах.</w:t>
      </w:r>
    </w:p>
    <w:p w:rsidR="00B815A4" w:rsidRDefault="00B815A4">
      <w:pPr>
        <w:pStyle w:val="ConsPlusNormal"/>
        <w:jc w:val="both"/>
      </w:pPr>
      <w:r>
        <w:t xml:space="preserve">(абзац введен </w:t>
      </w:r>
      <w:hyperlink r:id="rId23">
        <w:r>
          <w:rPr>
            <w:color w:val="0000FF"/>
          </w:rPr>
          <w:t>постановлением</w:t>
        </w:r>
      </w:hyperlink>
      <w:r>
        <w:t xml:space="preserve"> Администрации города Когалыма от 25.12.2020 N 2527)</w:t>
      </w:r>
    </w:p>
    <w:p w:rsidR="00B815A4" w:rsidRDefault="00B815A4">
      <w:pPr>
        <w:pStyle w:val="ConsPlusNormal"/>
        <w:spacing w:before="200"/>
        <w:ind w:firstLine="540"/>
        <w:jc w:val="both"/>
      </w:pPr>
      <w:r>
        <w:t>Информация о месте нахождения, графике работы, справочных телефонах, адресе электронной почты отдела опеки и попечительства Администрации города Когалыма (далее - отдел опеки) размещена на сайте Администрации города Когалыма в разделе "Администрация", подраздел "Структура Администрации города", http://admkogalym.ru/administration/structure/opek, Едином и региональном порталах.</w:t>
      </w:r>
    </w:p>
    <w:p w:rsidR="00B815A4" w:rsidRDefault="00B815A4">
      <w:pPr>
        <w:pStyle w:val="ConsPlusNormal"/>
        <w:spacing w:before="200"/>
        <w:ind w:firstLine="540"/>
        <w:jc w:val="both"/>
      </w:pPr>
      <w:r>
        <w:t>Информация о месте нахождения, графике работы, справочных телефонах, адресе электронной почты комитета по управлению муниципальным имуществом Администрации города Когалыма (далее - Комитет) размещена на сайте Администрации города Когалыма в разделе "Администрация", подраздел "Структура Администрации города" http://admkogalym.ru/administration/structure/kumi, Едином и региональном порталах.</w:t>
      </w:r>
    </w:p>
    <w:p w:rsidR="00B815A4" w:rsidRDefault="00B815A4">
      <w:pPr>
        <w:pStyle w:val="ConsPlusNormal"/>
        <w:spacing w:before="200"/>
        <w:ind w:firstLine="540"/>
        <w:jc w:val="both"/>
      </w:pPr>
      <w:r>
        <w:t>Информация о справочных телефонах, адресе электронной почты муниципального казенного учреждения "Управление жилищно-коммунального хозяйства города Когалыма" (далее - МКУ "УЖКХ г. Когалыма") размещена на сайте Администрации города Когалыма в разделе "Экономика и бизнес", подраздел "Инвестиционная деятельность, формирование благоприятных условий ведения предпринимательской деятельности", http://admkogalym.ru/economics/formirovanie-usloviy/contacts, Едином и региональном порталах.</w:t>
      </w:r>
    </w:p>
    <w:p w:rsidR="00B815A4" w:rsidRDefault="00B815A4">
      <w:pPr>
        <w:pStyle w:val="ConsPlusNormal"/>
        <w:spacing w:before="200"/>
        <w:ind w:firstLine="540"/>
        <w:jc w:val="both"/>
      </w:pPr>
      <w:r>
        <w:t>Информация о месте нахождения, графике работы, справочных телефонах, адресе электронной почты Общества с ограниченной ответственностью "Единый расчетно-информационный центр" (далее - ООО "ЕРИЦ") размещена на официальном сайте www.erickgl.ru, Едином и региональном порталах.</w:t>
      </w:r>
    </w:p>
    <w:p w:rsidR="00B815A4" w:rsidRDefault="00B815A4">
      <w:pPr>
        <w:pStyle w:val="ConsPlusNormal"/>
        <w:spacing w:before="200"/>
        <w:ind w:firstLine="540"/>
        <w:jc w:val="both"/>
      </w:pPr>
      <w:r>
        <w:t>Информация о месте нахождения, графике работы, справочных телефонах, адресе электронной почты бюджетного учреждения Ханты-Мансийского автономного округа - Югры "Когалымская городская больница" размещена на официальном сайте www/kogalym-lpu.ru, Едином и региональном порталах.</w:t>
      </w:r>
    </w:p>
    <w:p w:rsidR="00B815A4" w:rsidRDefault="00B815A4">
      <w:pPr>
        <w:pStyle w:val="ConsPlusNormal"/>
        <w:spacing w:before="200"/>
        <w:ind w:firstLine="540"/>
        <w:jc w:val="both"/>
      </w:pPr>
      <w:bookmarkStart w:id="3" w:name="P82"/>
      <w:bookmarkEnd w:id="3"/>
      <w: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B815A4" w:rsidRDefault="00B815A4">
      <w:pPr>
        <w:pStyle w:val="ConsPlusNormal"/>
        <w:spacing w:before="200"/>
        <w:ind w:firstLine="540"/>
        <w:jc w:val="both"/>
      </w:pPr>
      <w: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B815A4" w:rsidRDefault="00B815A4">
      <w:pPr>
        <w:pStyle w:val="ConsPlusNormal"/>
        <w:spacing w:before="200"/>
        <w:ind w:firstLine="540"/>
        <w:jc w:val="both"/>
      </w:pPr>
      <w:r>
        <w:t>перечень нормативных правовых актов, регулирующих предоставление муниципальной услуги;</w:t>
      </w:r>
    </w:p>
    <w:p w:rsidR="00B815A4" w:rsidRDefault="00B815A4">
      <w:pPr>
        <w:pStyle w:val="ConsPlusNormal"/>
        <w:spacing w:before="200"/>
        <w:ind w:firstLine="540"/>
        <w:jc w:val="both"/>
      </w:pPr>
      <w: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B815A4" w:rsidRDefault="00B815A4">
      <w:pPr>
        <w:pStyle w:val="ConsPlusNormal"/>
        <w:spacing w:before="200"/>
        <w:ind w:firstLine="540"/>
        <w:jc w:val="both"/>
      </w:pPr>
      <w:r>
        <w:t>досудебный (внесудебный) порядок обжалования решений и действий (бездействия) уполномоченного органа, должностных лиц и муниципальных служащих;</w:t>
      </w:r>
    </w:p>
    <w:p w:rsidR="00B815A4" w:rsidRDefault="00B815A4">
      <w:pPr>
        <w:pStyle w:val="ConsPlusNormal"/>
        <w:jc w:val="both"/>
      </w:pPr>
      <w:r>
        <w:t xml:space="preserve">(в ред. </w:t>
      </w:r>
      <w:hyperlink r:id="rId24">
        <w:r>
          <w:rPr>
            <w:color w:val="0000FF"/>
          </w:rPr>
          <w:t>постановления</w:t>
        </w:r>
      </w:hyperlink>
      <w:r>
        <w:t xml:space="preserve"> Администрации города Когалыма от 21.11.2022 N 2700)</w:t>
      </w:r>
    </w:p>
    <w:p w:rsidR="00B815A4" w:rsidRDefault="00B815A4">
      <w:pPr>
        <w:pStyle w:val="ConsPlusNormal"/>
        <w:spacing w:before="200"/>
        <w:ind w:firstLine="540"/>
        <w:jc w:val="both"/>
      </w:pPr>
      <w:r>
        <w:t>сведения о правовом акте, регулирующем порядок досудебного (внесудебного) обжалования решений и действий (бездействия) МФЦ и его работников;</w:t>
      </w:r>
    </w:p>
    <w:p w:rsidR="00B815A4" w:rsidRDefault="00B815A4">
      <w:pPr>
        <w:pStyle w:val="ConsPlusNormal"/>
        <w:jc w:val="both"/>
      </w:pPr>
      <w:r>
        <w:t xml:space="preserve">(абзац введен </w:t>
      </w:r>
      <w:hyperlink r:id="rId25">
        <w:r>
          <w:rPr>
            <w:color w:val="0000FF"/>
          </w:rPr>
          <w:t>постановлением</w:t>
        </w:r>
      </w:hyperlink>
      <w:r>
        <w:t xml:space="preserve"> Администрации города Когалыма от 21.11.2022 N 2700)</w:t>
      </w:r>
    </w:p>
    <w:p w:rsidR="00B815A4" w:rsidRDefault="00B815A4">
      <w:pPr>
        <w:pStyle w:val="ConsPlusNormal"/>
        <w:spacing w:before="200"/>
        <w:ind w:firstLine="540"/>
        <w:jc w:val="both"/>
      </w:pPr>
      <w:r>
        <w:t>бланки заявлений о предоставлении муниципальной услуги и образцы их заполнения.</w:t>
      </w:r>
    </w:p>
    <w:p w:rsidR="00B815A4" w:rsidRDefault="00B815A4">
      <w:pPr>
        <w:pStyle w:val="ConsPlusNormal"/>
        <w:spacing w:before="200"/>
        <w:ind w:firstLine="540"/>
        <w:jc w:val="both"/>
      </w:pPr>
      <w:r>
        <w:t>Информация по вопросам предоставления муниципальной услуги, в том числе о ходе, сроках и порядке ее предоставления, размещенная на официальном сайте, Едином и региональном порталах предоставляется заявителю бесплатно.</w:t>
      </w:r>
    </w:p>
    <w:p w:rsidR="00B815A4" w:rsidRDefault="00B815A4">
      <w:pPr>
        <w:pStyle w:val="ConsPlusNormal"/>
        <w:spacing w:before="200"/>
        <w:ind w:firstLine="540"/>
        <w:jc w:val="both"/>
      </w:pPr>
      <w:r>
        <w:lastRenderedPageBreak/>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15A4" w:rsidRDefault="00B815A4">
      <w:pPr>
        <w:pStyle w:val="ConsPlusNormal"/>
        <w:spacing w:before="200"/>
        <w:ind w:firstLine="540"/>
        <w:jc w:val="both"/>
      </w:pPr>
      <w: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815A4" w:rsidRDefault="00B815A4">
      <w:pPr>
        <w:pStyle w:val="ConsPlusNormal"/>
        <w:jc w:val="both"/>
      </w:pPr>
    </w:p>
    <w:p w:rsidR="00B815A4" w:rsidRDefault="00B815A4">
      <w:pPr>
        <w:pStyle w:val="ConsPlusTitle"/>
        <w:jc w:val="center"/>
        <w:outlineLvl w:val="1"/>
      </w:pPr>
      <w:r>
        <w:t>2. Стандарт предоставления муниципальной услуги</w:t>
      </w:r>
    </w:p>
    <w:p w:rsidR="00B815A4" w:rsidRDefault="00B815A4">
      <w:pPr>
        <w:pStyle w:val="ConsPlusNormal"/>
        <w:jc w:val="both"/>
      </w:pPr>
    </w:p>
    <w:p w:rsidR="00B815A4" w:rsidRDefault="00B815A4">
      <w:pPr>
        <w:pStyle w:val="ConsPlusTitle"/>
        <w:jc w:val="center"/>
        <w:outlineLvl w:val="2"/>
      </w:pPr>
      <w:r>
        <w:t>Наименование муниципальной услуги</w:t>
      </w:r>
    </w:p>
    <w:p w:rsidR="00B815A4" w:rsidRDefault="00B815A4">
      <w:pPr>
        <w:pStyle w:val="ConsPlusNormal"/>
        <w:jc w:val="both"/>
      </w:pPr>
    </w:p>
    <w:p w:rsidR="00B815A4" w:rsidRDefault="00B815A4">
      <w:pPr>
        <w:pStyle w:val="ConsPlusNormal"/>
        <w:ind w:firstLine="540"/>
        <w:jc w:val="both"/>
      </w:pPr>
      <w:r>
        <w:t>10. Выдача согласия и оформление документов по обмену жилыми помещениями по договорам социального найма.</w:t>
      </w:r>
    </w:p>
    <w:p w:rsidR="00B815A4" w:rsidRDefault="00B815A4">
      <w:pPr>
        <w:pStyle w:val="ConsPlusNormal"/>
        <w:jc w:val="both"/>
      </w:pPr>
    </w:p>
    <w:p w:rsidR="00B815A4" w:rsidRDefault="00B815A4">
      <w:pPr>
        <w:pStyle w:val="ConsPlusTitle"/>
        <w:jc w:val="center"/>
        <w:outlineLvl w:val="2"/>
      </w:pPr>
      <w:r>
        <w:t>Наименование органа, предоставляющего муниципальную услугу</w:t>
      </w:r>
    </w:p>
    <w:p w:rsidR="00B815A4" w:rsidRDefault="00B815A4">
      <w:pPr>
        <w:pStyle w:val="ConsPlusNormal"/>
        <w:jc w:val="both"/>
      </w:pPr>
    </w:p>
    <w:p w:rsidR="00B815A4" w:rsidRDefault="00B815A4">
      <w:pPr>
        <w:pStyle w:val="ConsPlusNormal"/>
        <w:ind w:firstLine="540"/>
        <w:jc w:val="both"/>
      </w:pPr>
      <w:r>
        <w:t>11. Органом, предоставляющим муниципальную услугу, является управление по жилищной политике Администрации города Когалыма.</w:t>
      </w:r>
    </w:p>
    <w:p w:rsidR="00B815A4" w:rsidRDefault="00B815A4">
      <w:pPr>
        <w:pStyle w:val="ConsPlusNormal"/>
        <w:spacing w:before="200"/>
        <w:ind w:firstLine="540"/>
        <w:jc w:val="both"/>
      </w:pPr>
      <w:r>
        <w:t>Непосредственное предоставление муниципальной услуги осуществляет структурное подразделение уполномоченного органа - отдел по реализации жилищных программ (далее - отдел).</w:t>
      </w:r>
    </w:p>
    <w:p w:rsidR="00B815A4" w:rsidRDefault="00B815A4">
      <w:pPr>
        <w:pStyle w:val="ConsPlusNormal"/>
        <w:spacing w:before="200"/>
        <w:ind w:firstLine="540"/>
        <w:jc w:val="both"/>
      </w:pPr>
      <w:r>
        <w:t>За получением муниципальной услуги заявитель вправе обратиться в МФЦ.</w:t>
      </w:r>
    </w:p>
    <w:p w:rsidR="00B815A4" w:rsidRDefault="00B815A4">
      <w:pPr>
        <w:pStyle w:val="ConsPlusNormal"/>
        <w:spacing w:before="200"/>
        <w:ind w:firstLine="540"/>
        <w:jc w:val="both"/>
      </w:pPr>
      <w:r>
        <w:t>При предоставлении муниципальной услуги уполномоченный орган осуществляет межведомственное информационное взаимодействие с:</w:t>
      </w:r>
    </w:p>
    <w:p w:rsidR="00B815A4" w:rsidRDefault="00B815A4">
      <w:pPr>
        <w:pStyle w:val="ConsPlusNormal"/>
        <w:spacing w:before="200"/>
        <w:ind w:firstLine="540"/>
        <w:jc w:val="both"/>
      </w:pPr>
      <w:r>
        <w:t>отделом ЗАГС;</w:t>
      </w:r>
    </w:p>
    <w:p w:rsidR="00B815A4" w:rsidRDefault="00B815A4">
      <w:pPr>
        <w:pStyle w:val="ConsPlusNormal"/>
        <w:jc w:val="both"/>
      </w:pPr>
      <w:r>
        <w:t xml:space="preserve">(абзац введен </w:t>
      </w:r>
      <w:hyperlink r:id="rId26">
        <w:r>
          <w:rPr>
            <w:color w:val="0000FF"/>
          </w:rPr>
          <w:t>постановлением</w:t>
        </w:r>
      </w:hyperlink>
      <w:r>
        <w:t xml:space="preserve"> Администрации города Когалыма от 25.12.2020 N 2527)</w:t>
      </w:r>
    </w:p>
    <w:p w:rsidR="00B815A4" w:rsidRDefault="00B815A4">
      <w:pPr>
        <w:pStyle w:val="ConsPlusNormal"/>
        <w:spacing w:before="200"/>
        <w:ind w:firstLine="540"/>
        <w:jc w:val="both"/>
      </w:pPr>
      <w:r>
        <w:t>МКУ "УЖКХ г. Когалыма";</w:t>
      </w:r>
    </w:p>
    <w:p w:rsidR="00B815A4" w:rsidRDefault="00B815A4">
      <w:pPr>
        <w:pStyle w:val="ConsPlusNormal"/>
        <w:spacing w:before="200"/>
        <w:ind w:firstLine="540"/>
        <w:jc w:val="both"/>
      </w:pPr>
      <w:r>
        <w:t>ООО "ЕРИЦ".</w:t>
      </w:r>
    </w:p>
    <w:p w:rsidR="00B815A4" w:rsidRDefault="00B815A4">
      <w:pPr>
        <w:pStyle w:val="ConsPlusNormal"/>
        <w:spacing w:before="200"/>
        <w:ind w:firstLine="540"/>
        <w:jc w:val="both"/>
      </w:pPr>
      <w:r>
        <w:t xml:space="preserve">12. В соответствии с требованиями </w:t>
      </w:r>
      <w:hyperlink r:id="rId27">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8">
        <w:r>
          <w:rPr>
            <w:color w:val="0000FF"/>
          </w:rPr>
          <w:t>Перечень</w:t>
        </w:r>
      </w:hyperlink>
      <w:r>
        <w:t xml:space="preserve">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Когалыма от 24.06.2011 N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B815A4" w:rsidRDefault="00B815A4">
      <w:pPr>
        <w:pStyle w:val="ConsPlusNormal"/>
        <w:jc w:val="both"/>
      </w:pPr>
    </w:p>
    <w:p w:rsidR="00B815A4" w:rsidRDefault="00B815A4">
      <w:pPr>
        <w:pStyle w:val="ConsPlusTitle"/>
        <w:jc w:val="center"/>
        <w:outlineLvl w:val="2"/>
      </w:pPr>
      <w:r>
        <w:t>Результат предоставления муниципальной услуги</w:t>
      </w:r>
    </w:p>
    <w:p w:rsidR="00B815A4" w:rsidRDefault="00B815A4">
      <w:pPr>
        <w:pStyle w:val="ConsPlusNormal"/>
        <w:jc w:val="both"/>
      </w:pPr>
    </w:p>
    <w:p w:rsidR="00B815A4" w:rsidRDefault="00B815A4">
      <w:pPr>
        <w:pStyle w:val="ConsPlusNormal"/>
        <w:ind w:firstLine="540"/>
        <w:jc w:val="both"/>
      </w:pPr>
      <w:r>
        <w:t>13. Результатом предоставления муниципальной услуги является выдача согласия, заключение договоров социального найма жилых помещений с нанимателями, которые вселяются в жилые помещения в соответствии с договорами об обмене жилыми помещениями, либо выдача (направление) заявителю уведомления об отказе в предоставлении муниципальной услуги.</w:t>
      </w:r>
    </w:p>
    <w:p w:rsidR="00B815A4" w:rsidRDefault="00B815A4">
      <w:pPr>
        <w:pStyle w:val="ConsPlusNormal"/>
        <w:jc w:val="both"/>
      </w:pPr>
    </w:p>
    <w:p w:rsidR="00B815A4" w:rsidRDefault="00B815A4">
      <w:pPr>
        <w:pStyle w:val="ConsPlusTitle"/>
        <w:jc w:val="center"/>
        <w:outlineLvl w:val="2"/>
      </w:pPr>
      <w:r>
        <w:t>Срок предоставления муниципальной услуги</w:t>
      </w:r>
    </w:p>
    <w:p w:rsidR="00B815A4" w:rsidRDefault="00B815A4">
      <w:pPr>
        <w:pStyle w:val="ConsPlusNormal"/>
        <w:jc w:val="both"/>
      </w:pPr>
    </w:p>
    <w:p w:rsidR="00B815A4" w:rsidRDefault="00B815A4">
      <w:pPr>
        <w:pStyle w:val="ConsPlusNormal"/>
        <w:ind w:firstLine="540"/>
        <w:jc w:val="both"/>
      </w:pPr>
      <w:r>
        <w:lastRenderedPageBreak/>
        <w:t>14. Общий срок предоставления муниципальной услуги составляет:</w:t>
      </w:r>
    </w:p>
    <w:p w:rsidR="00B815A4" w:rsidRDefault="00B815A4">
      <w:pPr>
        <w:pStyle w:val="ConsPlusNormal"/>
        <w:spacing w:before="200"/>
        <w:ind w:firstLine="540"/>
        <w:jc w:val="both"/>
      </w:pPr>
      <w:r>
        <w:t>при выдаче согласия на осуществление обмена жилыми помещениями - не более 10 рабочих дней со дня обращения;</w:t>
      </w:r>
    </w:p>
    <w:p w:rsidR="00B815A4" w:rsidRDefault="00B815A4">
      <w:pPr>
        <w:pStyle w:val="ConsPlusNormal"/>
        <w:spacing w:before="200"/>
        <w:ind w:firstLine="540"/>
        <w:jc w:val="both"/>
      </w:pPr>
      <w:r>
        <w:t>при заключении договора социального найма жилых помещений с нанимателями, которые вселяются в жилые помещения в соответствии с договором об обмене жилыми помещениями - не более 10 рабочих дней со дня оформления (представления) согласия уполномоченного органа на обмен;</w:t>
      </w:r>
    </w:p>
    <w:p w:rsidR="00B815A4" w:rsidRDefault="00B815A4">
      <w:pPr>
        <w:pStyle w:val="ConsPlusNormal"/>
        <w:spacing w:before="200"/>
        <w:ind w:firstLine="540"/>
        <w:jc w:val="both"/>
      </w:pPr>
      <w:r>
        <w:t>при выдаче уведомления об отказе в предоставлении муниципальной услуги - не более 10 рабочих дней со дня обращения.</w:t>
      </w:r>
    </w:p>
    <w:p w:rsidR="00B815A4" w:rsidRDefault="00B815A4">
      <w:pPr>
        <w:pStyle w:val="ConsPlusNormal"/>
        <w:spacing w:before="20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815A4" w:rsidRDefault="00B815A4">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поступления и регистрации заявления о предоставлении муниципальной услуги заявителя в отделе делопроизводства.</w:t>
      </w:r>
    </w:p>
    <w:p w:rsidR="00B815A4" w:rsidRDefault="00B815A4">
      <w:pPr>
        <w:pStyle w:val="ConsPlusNormal"/>
        <w:jc w:val="both"/>
      </w:pPr>
    </w:p>
    <w:p w:rsidR="00B815A4" w:rsidRDefault="00B815A4">
      <w:pPr>
        <w:pStyle w:val="ConsPlusTitle"/>
        <w:jc w:val="center"/>
        <w:outlineLvl w:val="2"/>
      </w:pPr>
      <w:r>
        <w:t>Нормативные правовые акты,</w:t>
      </w:r>
    </w:p>
    <w:p w:rsidR="00B815A4" w:rsidRDefault="00B815A4">
      <w:pPr>
        <w:pStyle w:val="ConsPlusTitle"/>
        <w:jc w:val="center"/>
      </w:pPr>
      <w:r>
        <w:t>регулирующие предоставление муниципальной услуги</w:t>
      </w:r>
    </w:p>
    <w:p w:rsidR="00B815A4" w:rsidRDefault="00B815A4">
      <w:pPr>
        <w:pStyle w:val="ConsPlusNormal"/>
        <w:jc w:val="both"/>
      </w:pPr>
    </w:p>
    <w:p w:rsidR="00B815A4" w:rsidRDefault="00B815A4">
      <w:pPr>
        <w:pStyle w:val="ConsPlusNormal"/>
        <w:ind w:firstLine="540"/>
        <w:jc w:val="both"/>
      </w:pPr>
      <w:r>
        <w:t>15. Перечень нормативных правовых актов, регулирующих предоставление муниципальной услуги, размещен на официальном сайте Администрации города Когалыма, на Едином и региональном порталах.</w:t>
      </w:r>
    </w:p>
    <w:p w:rsidR="00B815A4" w:rsidRDefault="00B815A4">
      <w:pPr>
        <w:pStyle w:val="ConsPlusNormal"/>
        <w:jc w:val="both"/>
      </w:pPr>
    </w:p>
    <w:p w:rsidR="00B815A4" w:rsidRDefault="00B815A4">
      <w:pPr>
        <w:pStyle w:val="ConsPlusTitle"/>
        <w:jc w:val="center"/>
        <w:outlineLvl w:val="2"/>
      </w:pPr>
      <w:r>
        <w:t>Исчерпывающий перечень документов, необходимых</w:t>
      </w:r>
    </w:p>
    <w:p w:rsidR="00B815A4" w:rsidRDefault="00B815A4">
      <w:pPr>
        <w:pStyle w:val="ConsPlusTitle"/>
        <w:jc w:val="center"/>
      </w:pPr>
      <w:r>
        <w:t>для предоставления муниципальной услуги</w:t>
      </w:r>
    </w:p>
    <w:p w:rsidR="00B815A4" w:rsidRDefault="00B815A4">
      <w:pPr>
        <w:pStyle w:val="ConsPlusNormal"/>
        <w:jc w:val="both"/>
      </w:pPr>
    </w:p>
    <w:p w:rsidR="00B815A4" w:rsidRDefault="00B815A4">
      <w:pPr>
        <w:pStyle w:val="ConsPlusNormal"/>
        <w:ind w:firstLine="540"/>
        <w:jc w:val="both"/>
      </w:pPr>
      <w:r>
        <w:t>16. Для предоставления муниципальной услуги заявитель самостоятельно предоставляет следующие документы:</w:t>
      </w:r>
    </w:p>
    <w:p w:rsidR="00B815A4" w:rsidRDefault="00B815A4">
      <w:pPr>
        <w:pStyle w:val="ConsPlusNormal"/>
        <w:spacing w:before="200"/>
        <w:ind w:firstLine="540"/>
        <w:jc w:val="both"/>
      </w:pPr>
      <w:r>
        <w:t xml:space="preserve">1) заявление о выдаче согласия и оформлении документов по обмену жилыми помещениями по договорам социального найма (далее - заявление о предоставлении муниципальной услуги) в свободной форме либо по </w:t>
      </w:r>
      <w:hyperlink w:anchor="P508">
        <w:r>
          <w:rPr>
            <w:color w:val="0000FF"/>
          </w:rPr>
          <w:t>форме</w:t>
        </w:r>
      </w:hyperlink>
      <w:r>
        <w:t xml:space="preserve"> согласно приложению 1 к настоящему административному регламенту;</w:t>
      </w:r>
    </w:p>
    <w:p w:rsidR="00B815A4" w:rsidRDefault="00B815A4">
      <w:pPr>
        <w:pStyle w:val="ConsPlusNormal"/>
        <w:spacing w:before="200"/>
        <w:ind w:firstLine="540"/>
        <w:jc w:val="both"/>
      </w:pPr>
      <w:r>
        <w:t>2) доверенность (в случае представления представителем интересов заявителя и (или) нанимателя жилого помещения, с которым заявителем заключен договор об обмене жилыми помещениями);</w:t>
      </w:r>
    </w:p>
    <w:p w:rsidR="00B815A4" w:rsidRDefault="00B815A4">
      <w:pPr>
        <w:pStyle w:val="ConsPlusNormal"/>
        <w:spacing w:before="200"/>
        <w:ind w:firstLine="540"/>
        <w:jc w:val="both"/>
      </w:pPr>
      <w:r>
        <w:t>3) договор об обмене жилыми помещениями, подписанный нанимателями обмениваемых жилых помещений (договор составляется в количестве экземпляров, соответствующих числу сторон, участвующих в обмене жилых помещений, а также один экземпляр - для Комитета);</w:t>
      </w:r>
    </w:p>
    <w:p w:rsidR="00B815A4" w:rsidRDefault="00B815A4">
      <w:pPr>
        <w:pStyle w:val="ConsPlusNormal"/>
        <w:spacing w:before="200"/>
        <w:ind w:firstLine="540"/>
        <w:jc w:val="both"/>
      </w:pPr>
      <w:r>
        <w:t>4) копии документов, удостоверяющих личность заявителя и членов его семьи, в том числе временно отсутствующих, а также нанимателя жилого помещения, с которым заявителем заключен договор об обмене жилыми помещениями, и членов его семьи, в том числе временно отсутствующих;</w:t>
      </w:r>
    </w:p>
    <w:p w:rsidR="00B815A4" w:rsidRDefault="00B815A4">
      <w:pPr>
        <w:pStyle w:val="ConsPlusNormal"/>
        <w:spacing w:before="200"/>
        <w:ind w:firstLine="540"/>
        <w:jc w:val="both"/>
      </w:pPr>
      <w:r>
        <w:t>5) оригиналы и копии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а также свидетельств об усыновлении, выданных органами записи актов гражданского состояния или консульскими учреждениями Российской Федерации (при наличии);</w:t>
      </w:r>
    </w:p>
    <w:p w:rsidR="00B815A4" w:rsidRDefault="00B815A4">
      <w:pPr>
        <w:pStyle w:val="ConsPlusNormal"/>
        <w:jc w:val="both"/>
      </w:pPr>
      <w:r>
        <w:t xml:space="preserve">(пп. 5 в ред. </w:t>
      </w:r>
      <w:hyperlink r:id="rId29">
        <w:r>
          <w:rPr>
            <w:color w:val="0000FF"/>
          </w:rPr>
          <w:t>постановления</w:t>
        </w:r>
      </w:hyperlink>
      <w:r>
        <w:t xml:space="preserve"> Администрации города Когалыма от 25.12.2020 N 2527)</w:t>
      </w:r>
    </w:p>
    <w:p w:rsidR="00B815A4" w:rsidRDefault="00B815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501"/>
        <w:gridCol w:w="113"/>
      </w:tblGrid>
      <w:tr w:rsidR="00B81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5A4" w:rsidRDefault="00B815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5A4" w:rsidRDefault="00B815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5A4" w:rsidRDefault="00B815A4">
            <w:pPr>
              <w:pStyle w:val="ConsPlusNormal"/>
              <w:jc w:val="both"/>
            </w:pPr>
            <w:r>
              <w:rPr>
                <w:color w:val="392C69"/>
              </w:rPr>
              <w:t>КонсультантПлюс: примечание.</w:t>
            </w:r>
          </w:p>
          <w:p w:rsidR="00B815A4" w:rsidRDefault="00B815A4">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815A4" w:rsidRDefault="00B815A4">
            <w:pPr>
              <w:pStyle w:val="ConsPlusNormal"/>
            </w:pPr>
          </w:p>
        </w:tc>
      </w:tr>
    </w:tbl>
    <w:p w:rsidR="00B815A4" w:rsidRDefault="00B815A4">
      <w:pPr>
        <w:pStyle w:val="ConsPlusNormal"/>
        <w:spacing w:before="260"/>
        <w:ind w:firstLine="540"/>
        <w:jc w:val="both"/>
      </w:pPr>
      <w:r>
        <w:lastRenderedPageBreak/>
        <w:t>7) договор социального найма на жилое помещение жилищного фонда социального использования города Когалыма, находящееся в пользовании у заявителя, и дополнительные соглашения к нему, копия договора социального найма на жилое помещение жилищного фонда социального использования, находящееся в пользовании у нанимателя жилого помещения, с которым заявителем заключен договор об обмене жилыми помещениями, и копии дополнительных соглашений к нему;</w:t>
      </w:r>
    </w:p>
    <w:p w:rsidR="00B815A4" w:rsidRDefault="00B815A4">
      <w:pPr>
        <w:pStyle w:val="ConsPlusNormal"/>
        <w:spacing w:before="200"/>
        <w:ind w:firstLine="540"/>
        <w:jc w:val="both"/>
      </w:pPr>
      <w:r>
        <w:t>8) согласие на обмен жилыми помещениями совершеннолетних членов семьи заявителя, в том числе временно отсутствующих, а также совершеннолетних членов семьи, в том числе временно отсутствующего нанимателя жилого помещения, с которым заявителем заключен договор об обмене жилыми помещениями;</w:t>
      </w:r>
    </w:p>
    <w:p w:rsidR="00B815A4" w:rsidRDefault="00B815A4">
      <w:pPr>
        <w:pStyle w:val="ConsPlusNormal"/>
        <w:spacing w:before="200"/>
        <w:ind w:firstLine="540"/>
        <w:jc w:val="both"/>
      </w:pPr>
      <w:r>
        <w:t>9) согласие органа опеки и попечительства по месту нахождения обмениваемых жилых помещений на обмен жилыми помещениями, предоставленными по договорам социального найма, в которых проживают несовершеннолетние, недееспособные или ограниченно дееспособные граждане, являющиеся членами семьи заявителя и (или) нанимателя жилого помещения, с которым заявителем заключен договор об обмене жилыми помещениями (при наличии);</w:t>
      </w:r>
    </w:p>
    <w:p w:rsidR="00B815A4" w:rsidRDefault="00B815A4">
      <w:pPr>
        <w:pStyle w:val="ConsPlusNormal"/>
        <w:spacing w:before="200"/>
        <w:ind w:firstLine="540"/>
        <w:jc w:val="both"/>
      </w:pPr>
      <w:r>
        <w:t xml:space="preserve">10) медицинские справки о наличии (отсутствии) у заявителя и членов его семьи, а также у нанимателя жилого помещения и членов его семьи, с которым заявителем заключен договор об обмене жилыми помещениями, заболеваний, установленных </w:t>
      </w:r>
      <w:hyperlink r:id="rId30">
        <w:r>
          <w:rPr>
            <w:color w:val="0000FF"/>
          </w:rPr>
          <w:t>приказом</w:t>
        </w:r>
      </w:hyperlink>
      <w:r>
        <w:t xml:space="preserve">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 при которых невозможно совместное проживание граждан в одном жилом помещении (в случае вселения в коммунальную квартиру).</w:t>
      </w:r>
    </w:p>
    <w:p w:rsidR="00B815A4" w:rsidRDefault="00B815A4">
      <w:pPr>
        <w:pStyle w:val="ConsPlusNormal"/>
        <w:spacing w:before="200"/>
        <w:ind w:firstLine="540"/>
        <w:jc w:val="both"/>
      </w:pPr>
      <w:r>
        <w:t>17. Исчерпывающий перечень документов, необходимых для предоставления муниципальной услуги, запрашиваемых и получаемых уполномоченным органом в порядке межведомственного информационного взаимодействия:</w:t>
      </w:r>
    </w:p>
    <w:p w:rsidR="00B815A4" w:rsidRDefault="00B815A4">
      <w:pPr>
        <w:pStyle w:val="ConsPlusNormal"/>
        <w:spacing w:before="200"/>
        <w:ind w:firstLine="540"/>
        <w:jc w:val="both"/>
      </w:pPr>
      <w:r>
        <w:t>1) акты гражданского состояния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а также свидетельств об усыновлении, выданных органами записи актов гражданского состояния или консульскими учреждениями Российской Федерации);</w:t>
      </w:r>
    </w:p>
    <w:p w:rsidR="00B815A4" w:rsidRDefault="00B815A4">
      <w:pPr>
        <w:pStyle w:val="ConsPlusNormal"/>
        <w:spacing w:before="200"/>
        <w:ind w:firstLine="540"/>
        <w:jc w:val="both"/>
      </w:pPr>
      <w:r>
        <w:t>2) информация о лицах, проживающих совместно с заявителем, о родственных связях с заявителем, а также нанимателем жилого помещения, с которым заявителем заключен договор об обмене жилыми помещениями;</w:t>
      </w:r>
    </w:p>
    <w:p w:rsidR="00B815A4" w:rsidRDefault="00B815A4">
      <w:pPr>
        <w:pStyle w:val="ConsPlusNormal"/>
        <w:spacing w:before="200"/>
        <w:ind w:firstLine="540"/>
        <w:jc w:val="both"/>
      </w:pPr>
      <w:r>
        <w:t>3) сведения об отсутствии предъявленного к заявителю иска о расторжении или об изменении договора социального найма жилого помещения;</w:t>
      </w:r>
    </w:p>
    <w:p w:rsidR="00B815A4" w:rsidRDefault="00B815A4">
      <w:pPr>
        <w:pStyle w:val="ConsPlusNormal"/>
        <w:spacing w:before="200"/>
        <w:ind w:firstLine="540"/>
        <w:jc w:val="both"/>
      </w:pPr>
      <w:r>
        <w:t>4) сведения о том, что право заявителя и (или) членов его семьи на пользование жилым помещением не оспаривается в судебном порядке;</w:t>
      </w:r>
    </w:p>
    <w:p w:rsidR="00B815A4" w:rsidRDefault="00B815A4">
      <w:pPr>
        <w:pStyle w:val="ConsPlusNormal"/>
        <w:spacing w:before="200"/>
        <w:ind w:firstLine="540"/>
        <w:jc w:val="both"/>
      </w:pPr>
      <w:r>
        <w:t>5) сведения о том, что жилое помещение, находящееся в пользовании у заявителя, не признано в установленном порядке непригодным для проживания;</w:t>
      </w:r>
    </w:p>
    <w:p w:rsidR="00B815A4" w:rsidRDefault="00B815A4">
      <w:pPr>
        <w:pStyle w:val="ConsPlusNormal"/>
        <w:spacing w:before="200"/>
        <w:ind w:firstLine="540"/>
        <w:jc w:val="both"/>
      </w:pPr>
      <w:r>
        <w:t>6) сведения о том, что в отношении жилого дома, в котором находится жилое помещение, находящееся в пользовании у заявителя, не принято решение о сносе или его переоборудовании для использования в других целях;</w:t>
      </w:r>
    </w:p>
    <w:p w:rsidR="00B815A4" w:rsidRDefault="00B815A4">
      <w:pPr>
        <w:pStyle w:val="ConsPlusNormal"/>
        <w:spacing w:before="200"/>
        <w:ind w:firstLine="540"/>
        <w:jc w:val="both"/>
      </w:pPr>
      <w:r>
        <w:t>7) сведения о том, что в отношении жилого дома, в котором находится жилое помещение, находящееся в пользовании у заявителя, не принято решение о капитальном ремонте с переустройством и (или) перепланировкой жилых помещений;</w:t>
      </w:r>
    </w:p>
    <w:p w:rsidR="00B815A4" w:rsidRDefault="00B815A4">
      <w:pPr>
        <w:pStyle w:val="ConsPlusNormal"/>
        <w:spacing w:before="200"/>
        <w:ind w:firstLine="540"/>
        <w:jc w:val="both"/>
      </w:pPr>
      <w:bookmarkStart w:id="4" w:name="P155"/>
      <w:bookmarkEnd w:id="4"/>
      <w:r>
        <w:t>8) справка собственника жилого помещения, находящегося в пользовании у нанимателя, с которым заявителем заключен договор об обмене жилыми помещениями, об отсутствии предъявленного к нанимателю иска о расторжении или об изменении договора социального найма жилого помещения;</w:t>
      </w:r>
    </w:p>
    <w:p w:rsidR="00B815A4" w:rsidRDefault="00B815A4">
      <w:pPr>
        <w:pStyle w:val="ConsPlusNormal"/>
        <w:spacing w:before="200"/>
        <w:ind w:firstLine="540"/>
        <w:jc w:val="both"/>
      </w:pPr>
      <w:r>
        <w:t xml:space="preserve">9)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право </w:t>
      </w:r>
      <w:r>
        <w:lastRenderedPageBreak/>
        <w:t>нанимателя и (или) членов его семьи на пользование жилым помещением не оспаривается в судебном порядке;</w:t>
      </w:r>
    </w:p>
    <w:p w:rsidR="00B815A4" w:rsidRDefault="00B815A4">
      <w:pPr>
        <w:pStyle w:val="ConsPlusNormal"/>
        <w:spacing w:before="200"/>
        <w:ind w:firstLine="540"/>
        <w:jc w:val="both"/>
      </w:pPr>
      <w:r>
        <w:t>10)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жилое помещение, находящееся в пользовании у нанимателя, не признано в установленном порядке непригодным для проживания;</w:t>
      </w:r>
    </w:p>
    <w:p w:rsidR="00B815A4" w:rsidRDefault="00B815A4">
      <w:pPr>
        <w:pStyle w:val="ConsPlusNormal"/>
        <w:spacing w:before="200"/>
        <w:ind w:firstLine="540"/>
        <w:jc w:val="both"/>
      </w:pPr>
      <w:r>
        <w:t>11)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сносе или его переоборудовании для использования в других целях;</w:t>
      </w:r>
    </w:p>
    <w:p w:rsidR="00B815A4" w:rsidRDefault="00B815A4">
      <w:pPr>
        <w:pStyle w:val="ConsPlusNormal"/>
        <w:spacing w:before="200"/>
        <w:ind w:firstLine="540"/>
        <w:jc w:val="both"/>
      </w:pPr>
      <w:bookmarkStart w:id="5" w:name="P159"/>
      <w:bookmarkEnd w:id="5"/>
      <w:r>
        <w:t>12)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капитальном ремонте с переустройством и (или) перепланировкой жилых помещений.</w:t>
      </w:r>
    </w:p>
    <w:p w:rsidR="00B815A4" w:rsidRDefault="00B815A4">
      <w:pPr>
        <w:pStyle w:val="ConsPlusNormal"/>
        <w:spacing w:before="200"/>
        <w:ind w:firstLine="540"/>
        <w:jc w:val="both"/>
      </w:pPr>
      <w:r>
        <w:t>Указанные документы могут быть представлены заявителем по собственной инициативе.</w:t>
      </w:r>
    </w:p>
    <w:p w:rsidR="00B815A4" w:rsidRDefault="00B815A4">
      <w:pPr>
        <w:pStyle w:val="ConsPlusNormal"/>
        <w:spacing w:before="200"/>
        <w:ind w:firstLine="540"/>
        <w:jc w:val="both"/>
      </w:pPr>
      <w:r>
        <w:t xml:space="preserve">Документы, указанные в </w:t>
      </w:r>
      <w:hyperlink w:anchor="P155">
        <w:r>
          <w:rPr>
            <w:color w:val="0000FF"/>
          </w:rPr>
          <w:t>подпунктах 8</w:t>
        </w:r>
      </w:hyperlink>
      <w:r>
        <w:t xml:space="preserve"> - </w:t>
      </w:r>
      <w:hyperlink w:anchor="P159">
        <w:r>
          <w:rPr>
            <w:color w:val="0000FF"/>
          </w:rPr>
          <w:t>12 пункта 17</w:t>
        </w:r>
      </w:hyperlink>
      <w:r>
        <w:t xml:space="preserve"> административного регламента, представляются заявителем самостоятельно, в случае если жилое помещение, находящееся в пользовании у нанимателя, с которым заявителем заключен договор об обмене жилыми помещениями, находится в другом населенном пункте на территории Российской Федерации.</w:t>
      </w:r>
    </w:p>
    <w:p w:rsidR="00B815A4" w:rsidRDefault="00B815A4">
      <w:pPr>
        <w:pStyle w:val="ConsPlusNormal"/>
        <w:spacing w:before="20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B815A4" w:rsidRDefault="00B815A4">
      <w:pPr>
        <w:pStyle w:val="ConsPlusNormal"/>
        <w:jc w:val="both"/>
      </w:pPr>
      <w:r>
        <w:t xml:space="preserve">(п. 17 в ред. </w:t>
      </w:r>
      <w:hyperlink r:id="rId31">
        <w:r>
          <w:rPr>
            <w:color w:val="0000FF"/>
          </w:rPr>
          <w:t>постановления</w:t>
        </w:r>
      </w:hyperlink>
      <w:r>
        <w:t xml:space="preserve"> Администрации города Когалыма от 25.12.2020 N 2527)</w:t>
      </w:r>
    </w:p>
    <w:p w:rsidR="00B815A4" w:rsidRDefault="00B815A4">
      <w:pPr>
        <w:pStyle w:val="ConsPlusNormal"/>
        <w:spacing w:before="200"/>
        <w:ind w:firstLine="540"/>
        <w:jc w:val="both"/>
      </w:pPr>
      <w:r>
        <w:t>18.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B815A4" w:rsidRDefault="00B815A4">
      <w:pPr>
        <w:pStyle w:val="ConsPlusNormal"/>
        <w:spacing w:before="200"/>
        <w:ind w:firstLine="540"/>
        <w:jc w:val="both"/>
      </w:pPr>
      <w:r>
        <w:t>Установленную форму заявления о предоставлении муниципальной услуги заявитель может получить:</w:t>
      </w:r>
    </w:p>
    <w:p w:rsidR="00B815A4" w:rsidRDefault="00B815A4">
      <w:pPr>
        <w:pStyle w:val="ConsPlusNormal"/>
        <w:spacing w:before="200"/>
        <w:ind w:firstLine="540"/>
        <w:jc w:val="both"/>
      </w:pPr>
      <w:r>
        <w:t>на информационном стенде в месте предоставления муниципальной услуги;</w:t>
      </w:r>
    </w:p>
    <w:p w:rsidR="00B815A4" w:rsidRDefault="00B815A4">
      <w:pPr>
        <w:pStyle w:val="ConsPlusNormal"/>
        <w:spacing w:before="200"/>
        <w:ind w:firstLine="540"/>
        <w:jc w:val="both"/>
      </w:pPr>
      <w:r>
        <w:t>у специалиста отдела;</w:t>
      </w:r>
    </w:p>
    <w:p w:rsidR="00B815A4" w:rsidRDefault="00B815A4">
      <w:pPr>
        <w:pStyle w:val="ConsPlusNormal"/>
        <w:spacing w:before="200"/>
        <w:ind w:firstLine="540"/>
        <w:jc w:val="both"/>
      </w:pPr>
      <w:r>
        <w:t>у специалиста МФЦ;</w:t>
      </w:r>
    </w:p>
    <w:p w:rsidR="00B815A4" w:rsidRDefault="00B815A4">
      <w:pPr>
        <w:pStyle w:val="ConsPlusNormal"/>
        <w:spacing w:before="200"/>
        <w:ind w:firstLine="540"/>
        <w:jc w:val="both"/>
      </w:pPr>
      <w:r>
        <w:t>посредством информационно-телекоммуникационной сети "Интернет" на официальном сайте, Едином и региональном порталах.</w:t>
      </w:r>
    </w:p>
    <w:p w:rsidR="00B815A4" w:rsidRDefault="00B815A4">
      <w:pPr>
        <w:pStyle w:val="ConsPlusNormal"/>
        <w:spacing w:before="200"/>
        <w:ind w:firstLine="540"/>
        <w:jc w:val="both"/>
      </w:pPr>
      <w:r>
        <w:t>Форма подачи документов заявителем:</w:t>
      </w:r>
    </w:p>
    <w:p w:rsidR="00B815A4" w:rsidRDefault="00B815A4">
      <w:pPr>
        <w:pStyle w:val="ConsPlusNormal"/>
        <w:spacing w:before="200"/>
        <w:ind w:firstLine="540"/>
        <w:jc w:val="both"/>
      </w:pPr>
      <w:r>
        <w:t>при личном обращении;</w:t>
      </w:r>
    </w:p>
    <w:p w:rsidR="00B815A4" w:rsidRDefault="00B815A4">
      <w:pPr>
        <w:pStyle w:val="ConsPlusNormal"/>
        <w:spacing w:before="200"/>
        <w:ind w:firstLine="540"/>
        <w:jc w:val="both"/>
      </w:pPr>
      <w:r>
        <w:t>при подаче посредством почтовой связи.</w:t>
      </w:r>
    </w:p>
    <w:p w:rsidR="00B815A4" w:rsidRDefault="00B815A4">
      <w:pPr>
        <w:pStyle w:val="ConsPlusNormal"/>
        <w:spacing w:before="200"/>
        <w:ind w:firstLine="540"/>
        <w:jc w:val="both"/>
      </w:pPr>
      <w:r>
        <w:t>Заявление и документы, необходимые для предоставления муниципальной услуги, заявитель может предоставить в МФЦ.</w:t>
      </w:r>
    </w:p>
    <w:p w:rsidR="00B815A4" w:rsidRDefault="00B815A4">
      <w:pPr>
        <w:pStyle w:val="ConsPlusNormal"/>
        <w:spacing w:before="200"/>
        <w:ind w:firstLine="540"/>
        <w:jc w:val="both"/>
      </w:pPr>
      <w:r>
        <w:t xml:space="preserve">19. В соответствии с </w:t>
      </w:r>
      <w:hyperlink r:id="rId32">
        <w:r>
          <w:rPr>
            <w:color w:val="0000FF"/>
          </w:rPr>
          <w:t>частью 1 статьи 7</w:t>
        </w:r>
      </w:hyperlink>
      <w:r>
        <w:t xml:space="preserve"> Федерального закона N 210-ФЗ запрещается требовать от заявителей:</w:t>
      </w:r>
    </w:p>
    <w:p w:rsidR="00B815A4" w:rsidRDefault="00B815A4">
      <w:pPr>
        <w:pStyle w:val="ConsPlusNormal"/>
        <w:spacing w:before="20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15A4" w:rsidRDefault="00B815A4">
      <w:pPr>
        <w:pStyle w:val="ConsPlusNormal"/>
        <w:spacing w:before="200"/>
        <w:ind w:firstLine="540"/>
        <w:jc w:val="both"/>
      </w:pPr>
      <w: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4">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B815A4" w:rsidRDefault="00B815A4">
      <w:pPr>
        <w:pStyle w:val="ConsPlusNormal"/>
        <w:spacing w:before="20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r>
          <w:rPr>
            <w:color w:val="0000FF"/>
          </w:rPr>
          <w:t>пунктом 4 части 1 статьи 7</w:t>
        </w:r>
      </w:hyperlink>
      <w:r>
        <w:t xml:space="preserve"> Федерального закона N 210-ФЗ;</w:t>
      </w:r>
    </w:p>
    <w:p w:rsidR="00B815A4" w:rsidRDefault="00B815A4">
      <w:pPr>
        <w:pStyle w:val="ConsPlusNormal"/>
        <w:spacing w:before="20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36">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15A4" w:rsidRDefault="00B815A4">
      <w:pPr>
        <w:pStyle w:val="ConsPlusNormal"/>
        <w:jc w:val="both"/>
      </w:pPr>
      <w:r>
        <w:t xml:space="preserve">(абзац введен </w:t>
      </w:r>
      <w:hyperlink r:id="rId37">
        <w:r>
          <w:rPr>
            <w:color w:val="0000FF"/>
          </w:rPr>
          <w:t>постановлением</w:t>
        </w:r>
      </w:hyperlink>
      <w:r>
        <w:t xml:space="preserve"> Администрации города Когалыма от 21.11.2022 N 2700)</w:t>
      </w:r>
    </w:p>
    <w:p w:rsidR="00B815A4" w:rsidRDefault="00B815A4">
      <w:pPr>
        <w:pStyle w:val="ConsPlusNormal"/>
        <w:jc w:val="both"/>
      </w:pPr>
    </w:p>
    <w:p w:rsidR="00B815A4" w:rsidRDefault="00B815A4">
      <w:pPr>
        <w:pStyle w:val="ConsPlusTitle"/>
        <w:jc w:val="center"/>
        <w:outlineLvl w:val="2"/>
      </w:pPr>
      <w:r>
        <w:t>Исчерпывающий перечень оснований для отказа в приеме</w:t>
      </w:r>
    </w:p>
    <w:p w:rsidR="00B815A4" w:rsidRDefault="00B815A4">
      <w:pPr>
        <w:pStyle w:val="ConsPlusTitle"/>
        <w:jc w:val="center"/>
      </w:pPr>
      <w:r>
        <w:t>документов, необходимых для предоставления</w:t>
      </w:r>
    </w:p>
    <w:p w:rsidR="00B815A4" w:rsidRDefault="00B815A4">
      <w:pPr>
        <w:pStyle w:val="ConsPlusTitle"/>
        <w:jc w:val="center"/>
      </w:pPr>
      <w:r>
        <w:t>муниципальной услуги</w:t>
      </w:r>
    </w:p>
    <w:p w:rsidR="00B815A4" w:rsidRDefault="00B815A4">
      <w:pPr>
        <w:pStyle w:val="ConsPlusNormal"/>
        <w:jc w:val="both"/>
      </w:pPr>
    </w:p>
    <w:p w:rsidR="00B815A4" w:rsidRDefault="00B815A4">
      <w:pPr>
        <w:pStyle w:val="ConsPlusNormal"/>
        <w:ind w:firstLine="540"/>
        <w:jc w:val="both"/>
      </w:pPr>
      <w:r>
        <w:t>20.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B815A4" w:rsidRDefault="00B815A4">
      <w:pPr>
        <w:pStyle w:val="ConsPlusNormal"/>
        <w:jc w:val="both"/>
      </w:pPr>
    </w:p>
    <w:p w:rsidR="00B815A4" w:rsidRDefault="00B815A4">
      <w:pPr>
        <w:pStyle w:val="ConsPlusTitle"/>
        <w:jc w:val="center"/>
        <w:outlineLvl w:val="2"/>
      </w:pPr>
      <w:r>
        <w:t>Исчерпывающий перечень оснований для приостановления</w:t>
      </w:r>
    </w:p>
    <w:p w:rsidR="00B815A4" w:rsidRDefault="00B815A4">
      <w:pPr>
        <w:pStyle w:val="ConsPlusTitle"/>
        <w:jc w:val="center"/>
      </w:pPr>
      <w:r>
        <w:t>и (или) отказа в предоставлении муниципальной услуги</w:t>
      </w:r>
    </w:p>
    <w:p w:rsidR="00B815A4" w:rsidRDefault="00B815A4">
      <w:pPr>
        <w:pStyle w:val="ConsPlusNormal"/>
        <w:jc w:val="both"/>
      </w:pPr>
    </w:p>
    <w:p w:rsidR="00B815A4" w:rsidRDefault="00B815A4">
      <w:pPr>
        <w:pStyle w:val="ConsPlusNormal"/>
        <w:ind w:firstLine="540"/>
        <w:jc w:val="both"/>
      </w:pPr>
      <w:r>
        <w:t>21.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B815A4" w:rsidRDefault="00B815A4">
      <w:pPr>
        <w:pStyle w:val="ConsPlusNormal"/>
        <w:spacing w:before="200"/>
        <w:ind w:firstLine="540"/>
        <w:jc w:val="both"/>
      </w:pPr>
      <w:r>
        <w:t>22. В предоставлении муниципальной услуги отказывается в случае, если:</w:t>
      </w:r>
    </w:p>
    <w:p w:rsidR="00B815A4" w:rsidRDefault="00B815A4">
      <w:pPr>
        <w:pStyle w:val="ConsPlusNormal"/>
        <w:spacing w:before="200"/>
        <w:ind w:firstLine="540"/>
        <w:jc w:val="both"/>
      </w:pPr>
      <w:r>
        <w:t>к нанимателю обмениваемого жилого помещения, предъявлен иск о расторжении или об изменении договора социального найма жилого помещения;</w:t>
      </w:r>
    </w:p>
    <w:p w:rsidR="00B815A4" w:rsidRDefault="00B815A4">
      <w:pPr>
        <w:pStyle w:val="ConsPlusNormal"/>
        <w:spacing w:before="200"/>
        <w:ind w:firstLine="540"/>
        <w:jc w:val="both"/>
      </w:pPr>
      <w:r>
        <w:t>право нанимателя и (или) члена его семьи пользования обмениваемым жилым помещением оспаривается в судебном порядке;</w:t>
      </w:r>
    </w:p>
    <w:p w:rsidR="00B815A4" w:rsidRDefault="00B815A4">
      <w:pPr>
        <w:pStyle w:val="ConsPlusNormal"/>
        <w:spacing w:before="200"/>
        <w:ind w:firstLine="540"/>
        <w:jc w:val="both"/>
      </w:pPr>
      <w:r>
        <w:t>обмениваемое жилое помещение признано в установленном порядке непригодным для проживания;</w:t>
      </w:r>
    </w:p>
    <w:p w:rsidR="00B815A4" w:rsidRDefault="00B815A4">
      <w:pPr>
        <w:pStyle w:val="ConsPlusNormal"/>
        <w:spacing w:before="200"/>
        <w:ind w:firstLine="540"/>
        <w:jc w:val="both"/>
      </w:pPr>
      <w:r>
        <w:t>принято решение о сносе жилого дома, в котором находится обмениваемое помещение, или его переоборудовании для использования в других целях;</w:t>
      </w:r>
    </w:p>
    <w:p w:rsidR="00B815A4" w:rsidRDefault="00B815A4">
      <w:pPr>
        <w:pStyle w:val="ConsPlusNormal"/>
        <w:spacing w:before="200"/>
        <w:ind w:firstLine="540"/>
        <w:jc w:val="both"/>
      </w:pPr>
      <w:r>
        <w:t>принято решение о капитальном ремонте жилого дома, в котором находится обмениваемое помещение, с переустройством и (или) перепланировкой жилых помещений в этом доме;</w:t>
      </w:r>
    </w:p>
    <w:p w:rsidR="00B815A4" w:rsidRDefault="00B815A4">
      <w:pPr>
        <w:pStyle w:val="ConsPlusNormal"/>
        <w:spacing w:before="200"/>
        <w:ind w:firstLine="540"/>
        <w:jc w:val="both"/>
      </w:pPr>
      <w: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38">
        <w:r>
          <w:rPr>
            <w:color w:val="0000FF"/>
          </w:rPr>
          <w:t>пунктом 4 части 1 статьи 51</w:t>
        </w:r>
      </w:hyperlink>
      <w:r>
        <w:t xml:space="preserve"> Жилищного кодекса Российской Федерации перечне.</w:t>
      </w:r>
    </w:p>
    <w:p w:rsidR="00B815A4" w:rsidRDefault="00B815A4">
      <w:pPr>
        <w:pStyle w:val="ConsPlusNormal"/>
        <w:jc w:val="both"/>
      </w:pPr>
    </w:p>
    <w:p w:rsidR="00B815A4" w:rsidRDefault="00B815A4">
      <w:pPr>
        <w:pStyle w:val="ConsPlusTitle"/>
        <w:jc w:val="center"/>
        <w:outlineLvl w:val="2"/>
      </w:pPr>
      <w:r>
        <w:t>Перечень услуг, которые являются необходимыми</w:t>
      </w:r>
    </w:p>
    <w:p w:rsidR="00B815A4" w:rsidRDefault="00B815A4">
      <w:pPr>
        <w:pStyle w:val="ConsPlusTitle"/>
        <w:jc w:val="center"/>
      </w:pPr>
      <w:r>
        <w:lastRenderedPageBreak/>
        <w:t>и обязательными для предоставления муниципальной услуги,</w:t>
      </w:r>
    </w:p>
    <w:p w:rsidR="00B815A4" w:rsidRDefault="00B815A4">
      <w:pPr>
        <w:pStyle w:val="ConsPlusTitle"/>
        <w:jc w:val="center"/>
      </w:pPr>
      <w:r>
        <w:t>в том числе сведения о документе (документах), выдаваемом</w:t>
      </w:r>
    </w:p>
    <w:p w:rsidR="00B815A4" w:rsidRDefault="00B815A4">
      <w:pPr>
        <w:pStyle w:val="ConsPlusTitle"/>
        <w:jc w:val="center"/>
      </w:pPr>
      <w:r>
        <w:t>(выдаваемых) организациями, участвующими в предоставлении</w:t>
      </w:r>
    </w:p>
    <w:p w:rsidR="00B815A4" w:rsidRDefault="00B815A4">
      <w:pPr>
        <w:pStyle w:val="ConsPlusTitle"/>
        <w:jc w:val="center"/>
      </w:pPr>
      <w:r>
        <w:t>муниципальной услуги</w:t>
      </w:r>
    </w:p>
    <w:p w:rsidR="00B815A4" w:rsidRDefault="00B815A4">
      <w:pPr>
        <w:pStyle w:val="ConsPlusNormal"/>
        <w:jc w:val="both"/>
      </w:pPr>
    </w:p>
    <w:p w:rsidR="00B815A4" w:rsidRDefault="00B815A4">
      <w:pPr>
        <w:pStyle w:val="ConsPlusNormal"/>
        <w:ind w:firstLine="540"/>
        <w:jc w:val="both"/>
      </w:pPr>
      <w:bookmarkStart w:id="6" w:name="P205"/>
      <w:bookmarkEnd w:id="6"/>
      <w:r>
        <w:t>23. Услугой, необходимой и обязательной для предоставления муниципальной услуги, является:</w:t>
      </w:r>
    </w:p>
    <w:p w:rsidR="00B815A4" w:rsidRDefault="00B815A4">
      <w:pPr>
        <w:pStyle w:val="ConsPlusNormal"/>
        <w:spacing w:before="200"/>
        <w:ind w:firstLine="540"/>
        <w:jc w:val="both"/>
      </w:pPr>
      <w:r>
        <w:t>Выдача справки о наличии заболевания, входящего в перечень тяжелых форм хронических заболеваний, при которых невозможно совместное проживание граждан в одной квартире.</w:t>
      </w:r>
    </w:p>
    <w:p w:rsidR="00B815A4" w:rsidRDefault="00B815A4">
      <w:pPr>
        <w:pStyle w:val="ConsPlusNormal"/>
        <w:jc w:val="both"/>
      </w:pPr>
    </w:p>
    <w:p w:rsidR="00B815A4" w:rsidRDefault="00B815A4">
      <w:pPr>
        <w:pStyle w:val="ConsPlusTitle"/>
        <w:jc w:val="center"/>
        <w:outlineLvl w:val="2"/>
      </w:pPr>
      <w:r>
        <w:t>Порядок, размер и основания взимания государственной пошлины</w:t>
      </w:r>
    </w:p>
    <w:p w:rsidR="00B815A4" w:rsidRDefault="00B815A4">
      <w:pPr>
        <w:pStyle w:val="ConsPlusTitle"/>
        <w:jc w:val="center"/>
      </w:pPr>
      <w:r>
        <w:t>или иной платы, взимаемой за предоставление</w:t>
      </w:r>
    </w:p>
    <w:p w:rsidR="00B815A4" w:rsidRDefault="00B815A4">
      <w:pPr>
        <w:pStyle w:val="ConsPlusTitle"/>
        <w:jc w:val="center"/>
      </w:pPr>
      <w:r>
        <w:t>муниципальной услуги</w:t>
      </w:r>
    </w:p>
    <w:p w:rsidR="00B815A4" w:rsidRDefault="00B815A4">
      <w:pPr>
        <w:pStyle w:val="ConsPlusNormal"/>
        <w:jc w:val="both"/>
      </w:pPr>
    </w:p>
    <w:p w:rsidR="00B815A4" w:rsidRDefault="00B815A4">
      <w:pPr>
        <w:pStyle w:val="ConsPlusNormal"/>
        <w:ind w:firstLine="540"/>
        <w:jc w:val="both"/>
      </w:pPr>
      <w:r>
        <w:t>24.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B815A4" w:rsidRDefault="00B815A4">
      <w:pPr>
        <w:pStyle w:val="ConsPlusNormal"/>
        <w:jc w:val="both"/>
      </w:pPr>
    </w:p>
    <w:p w:rsidR="00B815A4" w:rsidRDefault="00B815A4">
      <w:pPr>
        <w:pStyle w:val="ConsPlusTitle"/>
        <w:jc w:val="center"/>
        <w:outlineLvl w:val="2"/>
      </w:pPr>
      <w:r>
        <w:t>Порядок, размер и основания взимания платы за предоставление</w:t>
      </w:r>
    </w:p>
    <w:p w:rsidR="00B815A4" w:rsidRDefault="00B815A4">
      <w:pPr>
        <w:pStyle w:val="ConsPlusTitle"/>
        <w:jc w:val="center"/>
      </w:pPr>
      <w:r>
        <w:t>услуг, которые являются необходимыми и обязательными</w:t>
      </w:r>
    </w:p>
    <w:p w:rsidR="00B815A4" w:rsidRDefault="00B815A4">
      <w:pPr>
        <w:pStyle w:val="ConsPlusTitle"/>
        <w:jc w:val="center"/>
      </w:pPr>
      <w:r>
        <w:t>для предоставления муниципальной услуги</w:t>
      </w:r>
    </w:p>
    <w:p w:rsidR="00B815A4" w:rsidRDefault="00B815A4">
      <w:pPr>
        <w:pStyle w:val="ConsPlusNormal"/>
        <w:jc w:val="both"/>
      </w:pPr>
    </w:p>
    <w:p w:rsidR="00B815A4" w:rsidRDefault="00B815A4">
      <w:pPr>
        <w:pStyle w:val="ConsPlusNormal"/>
        <w:ind w:firstLine="540"/>
        <w:jc w:val="both"/>
      </w:pPr>
      <w:bookmarkStart w:id="7" w:name="P218"/>
      <w:bookmarkEnd w:id="7"/>
      <w:r>
        <w:t xml:space="preserve">25. Взимание платы за предоставление услуг, указанных в </w:t>
      </w:r>
      <w:hyperlink w:anchor="P205">
        <w:r>
          <w:rPr>
            <w:color w:val="0000FF"/>
          </w:rPr>
          <w:t>пункте 23</w:t>
        </w:r>
      </w:hyperlink>
      <w:r>
        <w:t xml:space="preserve"> настоящего административного регламента, определяется соглашением заявителя и организаций, предоставляющих услуги, в соответствии с тарифами последних.</w:t>
      </w:r>
    </w:p>
    <w:p w:rsidR="00B815A4" w:rsidRDefault="00B815A4">
      <w:pPr>
        <w:pStyle w:val="ConsPlusNormal"/>
        <w:jc w:val="both"/>
      </w:pPr>
    </w:p>
    <w:p w:rsidR="00B815A4" w:rsidRDefault="00B815A4">
      <w:pPr>
        <w:pStyle w:val="ConsPlusTitle"/>
        <w:jc w:val="center"/>
        <w:outlineLvl w:val="2"/>
      </w:pPr>
      <w:r>
        <w:t>Максимальный срок ожидания в очереди при подаче заявления</w:t>
      </w:r>
    </w:p>
    <w:p w:rsidR="00B815A4" w:rsidRDefault="00B815A4">
      <w:pPr>
        <w:pStyle w:val="ConsPlusTitle"/>
        <w:jc w:val="center"/>
      </w:pPr>
      <w:r>
        <w:t>о предоставлении муниципальной услуги и при получении</w:t>
      </w:r>
    </w:p>
    <w:p w:rsidR="00B815A4" w:rsidRDefault="00B815A4">
      <w:pPr>
        <w:pStyle w:val="ConsPlusTitle"/>
        <w:jc w:val="center"/>
      </w:pPr>
      <w:r>
        <w:t>результата предоставления муниципальной услуги</w:t>
      </w:r>
    </w:p>
    <w:p w:rsidR="00B815A4" w:rsidRDefault="00B815A4">
      <w:pPr>
        <w:pStyle w:val="ConsPlusNormal"/>
        <w:jc w:val="both"/>
      </w:pPr>
    </w:p>
    <w:p w:rsidR="00B815A4" w:rsidRDefault="00B815A4">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815A4" w:rsidRDefault="00B815A4">
      <w:pPr>
        <w:pStyle w:val="ConsPlusNormal"/>
        <w:jc w:val="both"/>
      </w:pPr>
    </w:p>
    <w:p w:rsidR="00B815A4" w:rsidRDefault="00B815A4">
      <w:pPr>
        <w:pStyle w:val="ConsPlusTitle"/>
        <w:jc w:val="center"/>
        <w:outlineLvl w:val="2"/>
      </w:pPr>
      <w:r>
        <w:t>Срок и порядок регистрации заявления заявителя</w:t>
      </w:r>
    </w:p>
    <w:p w:rsidR="00B815A4" w:rsidRDefault="00B815A4">
      <w:pPr>
        <w:pStyle w:val="ConsPlusTitle"/>
        <w:jc w:val="center"/>
      </w:pPr>
      <w:r>
        <w:t>о предоставлении муниципальной услуги,</w:t>
      </w:r>
    </w:p>
    <w:p w:rsidR="00B815A4" w:rsidRDefault="00B815A4">
      <w:pPr>
        <w:pStyle w:val="ConsPlusTitle"/>
        <w:jc w:val="center"/>
      </w:pPr>
      <w:r>
        <w:t>в том числе в электронной форме</w:t>
      </w:r>
    </w:p>
    <w:p w:rsidR="00B815A4" w:rsidRDefault="00B815A4">
      <w:pPr>
        <w:pStyle w:val="ConsPlusNormal"/>
        <w:jc w:val="both"/>
      </w:pPr>
    </w:p>
    <w:p w:rsidR="00B815A4" w:rsidRDefault="00B815A4">
      <w:pPr>
        <w:pStyle w:val="ConsPlusNormal"/>
        <w:ind w:firstLine="540"/>
        <w:jc w:val="both"/>
      </w:pPr>
      <w:r>
        <w:t>27. Заявление о предоставлении муниципальной услуги подлежит регистрации специалистом отдела делопроизводства.</w:t>
      </w:r>
    </w:p>
    <w:p w:rsidR="00B815A4" w:rsidRDefault="00B815A4">
      <w:pPr>
        <w:pStyle w:val="ConsPlusNormal"/>
        <w:spacing w:before="200"/>
        <w:ind w:firstLine="540"/>
        <w:jc w:val="both"/>
      </w:pPr>
      <w:r>
        <w:t>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Администрацию города Когалыма.</w:t>
      </w:r>
    </w:p>
    <w:p w:rsidR="00B815A4" w:rsidRDefault="00B815A4">
      <w:pPr>
        <w:pStyle w:val="ConsPlusNormal"/>
        <w:spacing w:before="200"/>
        <w:ind w:firstLine="540"/>
        <w:jc w:val="both"/>
      </w:pPr>
      <w:r>
        <w:t>Заявление о предоставлении муниципальной услуги, принятое при личном обращении, подлежит регистрации в течение 15 минут.</w:t>
      </w:r>
    </w:p>
    <w:p w:rsidR="00B815A4" w:rsidRDefault="00B815A4">
      <w:pPr>
        <w:pStyle w:val="ConsPlusNormal"/>
        <w:spacing w:before="200"/>
        <w:ind w:firstLine="540"/>
        <w:jc w:val="both"/>
      </w:pPr>
      <w:r>
        <w:t>Заявление о предоставлении муниципальной услуги регистрируется в системе электронного документооборота.</w:t>
      </w:r>
    </w:p>
    <w:p w:rsidR="00B815A4" w:rsidRDefault="00B815A4">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B815A4" w:rsidRDefault="00B815A4">
      <w:pPr>
        <w:pStyle w:val="ConsPlusNormal"/>
        <w:jc w:val="both"/>
      </w:pPr>
    </w:p>
    <w:p w:rsidR="00B815A4" w:rsidRDefault="00B815A4">
      <w:pPr>
        <w:pStyle w:val="ConsPlusTitle"/>
        <w:jc w:val="center"/>
        <w:outlineLvl w:val="2"/>
      </w:pPr>
      <w:r>
        <w:t>Требования к помещениям, в которых предоставляется</w:t>
      </w:r>
    </w:p>
    <w:p w:rsidR="00B815A4" w:rsidRDefault="00B815A4">
      <w:pPr>
        <w:pStyle w:val="ConsPlusTitle"/>
        <w:jc w:val="center"/>
      </w:pPr>
      <w:r>
        <w:t>муниципальная услуга, к местам ожидания и приема заявителей,</w:t>
      </w:r>
    </w:p>
    <w:p w:rsidR="00B815A4" w:rsidRDefault="00B815A4">
      <w:pPr>
        <w:pStyle w:val="ConsPlusTitle"/>
        <w:jc w:val="center"/>
      </w:pPr>
      <w:r>
        <w:t>размещению и оформлению визуальной, текстовой</w:t>
      </w:r>
    </w:p>
    <w:p w:rsidR="00B815A4" w:rsidRDefault="00B815A4">
      <w:pPr>
        <w:pStyle w:val="ConsPlusTitle"/>
        <w:jc w:val="center"/>
      </w:pPr>
      <w:r>
        <w:t>и мультимедийной информации о порядке предоставления</w:t>
      </w:r>
    </w:p>
    <w:p w:rsidR="00B815A4" w:rsidRDefault="00B815A4">
      <w:pPr>
        <w:pStyle w:val="ConsPlusTitle"/>
        <w:jc w:val="center"/>
      </w:pPr>
      <w:r>
        <w:t>муниципальной услуги</w:t>
      </w:r>
    </w:p>
    <w:p w:rsidR="00B815A4" w:rsidRDefault="00B815A4">
      <w:pPr>
        <w:pStyle w:val="ConsPlusNormal"/>
        <w:jc w:val="both"/>
      </w:pPr>
    </w:p>
    <w:p w:rsidR="00B815A4" w:rsidRDefault="00B815A4">
      <w:pPr>
        <w:pStyle w:val="ConsPlusNormal"/>
        <w:ind w:firstLine="540"/>
        <w:jc w:val="both"/>
      </w:pPr>
      <w:r>
        <w:t xml:space="preserve">28.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w:t>
      </w:r>
      <w:r>
        <w:lastRenderedPageBreak/>
        <w:t>транспорта.</w:t>
      </w:r>
    </w:p>
    <w:p w:rsidR="00B815A4" w:rsidRDefault="00B815A4">
      <w:pPr>
        <w:pStyle w:val="ConsPlusNormal"/>
        <w:spacing w:before="200"/>
        <w:ind w:firstLine="540"/>
        <w:jc w:val="both"/>
      </w:pPr>
      <w:r>
        <w:t>Помещения для предоставления муниципальной услуги размещаются преимущественно на нижних этажах зданий или в отдельно стоящих зданиях.</w:t>
      </w:r>
    </w:p>
    <w:p w:rsidR="00B815A4" w:rsidRDefault="00B815A4">
      <w:pPr>
        <w:pStyle w:val="ConsPlusNormal"/>
        <w:spacing w:before="200"/>
        <w:ind w:firstLine="540"/>
        <w:jc w:val="both"/>
      </w:pPr>
      <w:r>
        <w:t>Вход и выход из помещения для предоставления муниципальной услуги оборудуются:</w:t>
      </w:r>
    </w:p>
    <w:p w:rsidR="00B815A4" w:rsidRDefault="00B815A4">
      <w:pPr>
        <w:pStyle w:val="ConsPlusNormal"/>
        <w:spacing w:before="20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B815A4" w:rsidRDefault="00B815A4">
      <w:pPr>
        <w:pStyle w:val="ConsPlusNormal"/>
        <w:spacing w:before="200"/>
        <w:ind w:firstLine="540"/>
        <w:jc w:val="both"/>
      </w:pPr>
      <w:r>
        <w:t>соответствующими указателями с автономными источниками бесперебойного питания;</w:t>
      </w:r>
    </w:p>
    <w:p w:rsidR="00B815A4" w:rsidRDefault="00B815A4">
      <w:pPr>
        <w:pStyle w:val="ConsPlusNormal"/>
        <w:spacing w:before="200"/>
        <w:ind w:firstLine="540"/>
        <w:jc w:val="both"/>
      </w:pPr>
      <w:r>
        <w:t>контрастной маркировкой ступеней по пути движения;</w:t>
      </w:r>
    </w:p>
    <w:p w:rsidR="00B815A4" w:rsidRDefault="00B815A4">
      <w:pPr>
        <w:pStyle w:val="ConsPlusNormal"/>
        <w:spacing w:before="200"/>
        <w:ind w:firstLine="540"/>
        <w:jc w:val="both"/>
      </w:pPr>
      <w:r>
        <w:t>информационной мнемосхемой (тактильной схемой движения);</w:t>
      </w:r>
    </w:p>
    <w:p w:rsidR="00B815A4" w:rsidRDefault="00B815A4">
      <w:pPr>
        <w:pStyle w:val="ConsPlusNormal"/>
        <w:spacing w:before="200"/>
        <w:ind w:firstLine="540"/>
        <w:jc w:val="both"/>
      </w:pPr>
      <w:r>
        <w:t>тактильными табличками с надписями, дублированными рельефно-точечным шрифтом Брайля;</w:t>
      </w:r>
    </w:p>
    <w:p w:rsidR="00B815A4" w:rsidRDefault="00B815A4">
      <w:pPr>
        <w:pStyle w:val="ConsPlusNormal"/>
        <w:spacing w:before="20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815A4" w:rsidRDefault="00B815A4">
      <w:pPr>
        <w:pStyle w:val="ConsPlusNormal"/>
        <w:spacing w:before="200"/>
        <w:ind w:firstLine="540"/>
        <w:jc w:val="both"/>
      </w:pPr>
      <w:r>
        <w:t>Лестницы, находящиеся по пути движения в помещение для предоставления муниципальной услуги, оборудуются:</w:t>
      </w:r>
    </w:p>
    <w:p w:rsidR="00B815A4" w:rsidRDefault="00B815A4">
      <w:pPr>
        <w:pStyle w:val="ConsPlusNormal"/>
        <w:spacing w:before="200"/>
        <w:ind w:firstLine="540"/>
        <w:jc w:val="both"/>
      </w:pPr>
      <w:r>
        <w:t>тактильными полосами;</w:t>
      </w:r>
    </w:p>
    <w:p w:rsidR="00B815A4" w:rsidRDefault="00B815A4">
      <w:pPr>
        <w:pStyle w:val="ConsPlusNormal"/>
        <w:spacing w:before="200"/>
        <w:ind w:firstLine="540"/>
        <w:jc w:val="both"/>
      </w:pPr>
      <w:r>
        <w:t>контрастной маркировкой крайних ступеней;</w:t>
      </w:r>
    </w:p>
    <w:p w:rsidR="00B815A4" w:rsidRDefault="00B815A4">
      <w:pPr>
        <w:pStyle w:val="ConsPlusNormal"/>
        <w:spacing w:before="200"/>
        <w:ind w:firstLine="540"/>
        <w:jc w:val="both"/>
      </w:pPr>
      <w: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B815A4" w:rsidRDefault="00B815A4">
      <w:pPr>
        <w:pStyle w:val="ConsPlusNormal"/>
        <w:spacing w:before="200"/>
        <w:ind w:firstLine="540"/>
        <w:jc w:val="both"/>
      </w:pPr>
      <w:r>
        <w:t>тактильными табличками с указанием этажей, дублированными рельефно-точечным шрифтом Брайля.</w:t>
      </w:r>
    </w:p>
    <w:p w:rsidR="00B815A4" w:rsidRDefault="00B815A4">
      <w:pPr>
        <w:pStyle w:val="ConsPlusNormal"/>
        <w:spacing w:before="200"/>
        <w:ind w:firstLine="540"/>
        <w:jc w:val="both"/>
      </w:pPr>
      <w:r>
        <w:t>29.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815A4" w:rsidRDefault="00B815A4">
      <w:pPr>
        <w:pStyle w:val="ConsPlusNormal"/>
        <w:spacing w:before="200"/>
        <w:ind w:firstLine="540"/>
        <w:jc w:val="both"/>
      </w:pPr>
      <w:r>
        <w:t>В частности, обеспечивается создание инвалидам следующих условий доступности объектов, в которых предоставляется муниципальная услуга:</w:t>
      </w:r>
    </w:p>
    <w:p w:rsidR="00B815A4" w:rsidRDefault="00B815A4">
      <w:pPr>
        <w:pStyle w:val="ConsPlusNormal"/>
        <w:spacing w:before="200"/>
        <w:ind w:firstLine="540"/>
        <w:jc w:val="both"/>
      </w:pPr>
      <w:r>
        <w:t>условия для беспрепятственного пользования транспортом, средствами связи и информации;</w:t>
      </w:r>
    </w:p>
    <w:p w:rsidR="00B815A4" w:rsidRDefault="00B815A4">
      <w:pPr>
        <w:pStyle w:val="ConsPlusNormal"/>
        <w:spacing w:before="20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815A4" w:rsidRDefault="00B815A4">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B815A4" w:rsidRDefault="00B815A4">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815A4" w:rsidRDefault="00B815A4">
      <w:pPr>
        <w:pStyle w:val="ConsPlusNormal"/>
        <w:spacing w:before="200"/>
        <w:ind w:firstLine="540"/>
        <w:jc w:val="both"/>
      </w:pPr>
      <w:r>
        <w:t>допуск сурдопереводчика и тифлосурдопереводчика;</w:t>
      </w:r>
    </w:p>
    <w:p w:rsidR="00B815A4" w:rsidRDefault="00B815A4">
      <w:pPr>
        <w:pStyle w:val="ConsPlusNormal"/>
        <w:spacing w:before="200"/>
        <w:ind w:firstLine="540"/>
        <w:jc w:val="both"/>
      </w:pPr>
      <w:r>
        <w:t>допуск собаки-проводника на объекты (здания, помещения), в которых предоставляются услуги;</w:t>
      </w:r>
    </w:p>
    <w:p w:rsidR="00B815A4" w:rsidRDefault="00B815A4">
      <w:pPr>
        <w:pStyle w:val="ConsPlusNormal"/>
        <w:spacing w:before="200"/>
        <w:ind w:firstLine="540"/>
        <w:jc w:val="both"/>
      </w:pPr>
      <w:r>
        <w:t xml:space="preserve">оказание инвалидам помощи в преодолении барьеров, мешающих получению ими услуг </w:t>
      </w:r>
      <w:r>
        <w:lastRenderedPageBreak/>
        <w:t>наравне с другими лицами.</w:t>
      </w:r>
    </w:p>
    <w:p w:rsidR="00B815A4" w:rsidRDefault="00B815A4">
      <w:pPr>
        <w:pStyle w:val="ConsPlusNormal"/>
        <w:spacing w:before="200"/>
        <w:ind w:firstLine="540"/>
        <w:jc w:val="both"/>
      </w:pPr>
      <w: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B815A4" w:rsidRDefault="00B815A4">
      <w:pPr>
        <w:pStyle w:val="ConsPlusNormal"/>
        <w:spacing w:before="200"/>
        <w:ind w:firstLine="540"/>
        <w:jc w:val="both"/>
      </w:pPr>
      <w: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B815A4" w:rsidRDefault="00B815A4">
      <w:pPr>
        <w:pStyle w:val="ConsPlusNormal"/>
        <w:spacing w:before="200"/>
        <w:ind w:firstLine="540"/>
        <w:jc w:val="both"/>
      </w:pPr>
      <w:r>
        <w:t>30. Места ожидания должны соответствовать комфортным условиям для заявителей.</w:t>
      </w:r>
    </w:p>
    <w:p w:rsidR="00B815A4" w:rsidRDefault="00B815A4">
      <w:pPr>
        <w:pStyle w:val="ConsPlusNormal"/>
        <w:spacing w:before="20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815A4" w:rsidRDefault="00B815A4">
      <w:pPr>
        <w:pStyle w:val="ConsPlusNormal"/>
        <w:spacing w:before="20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82">
        <w:r>
          <w:rPr>
            <w:color w:val="0000FF"/>
          </w:rPr>
          <w:t>пункте 8</w:t>
        </w:r>
      </w:hyperlink>
      <w:r>
        <w:t xml:space="preserve"> настоящего административного регламента.</w:t>
      </w:r>
    </w:p>
    <w:p w:rsidR="00B815A4" w:rsidRDefault="00B815A4">
      <w:pPr>
        <w:pStyle w:val="ConsPlusNormal"/>
        <w:spacing w:before="200"/>
        <w:ind w:firstLine="540"/>
        <w:jc w:val="both"/>
      </w:pPr>
      <w:r>
        <w:t>31.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815A4" w:rsidRDefault="00B815A4">
      <w:pPr>
        <w:pStyle w:val="ConsPlusNormal"/>
        <w:spacing w:before="200"/>
        <w:ind w:firstLine="540"/>
        <w:jc w:val="both"/>
      </w:pPr>
      <w:r>
        <w:t>Оформление визуальной, текстовой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815A4" w:rsidRDefault="00B815A4">
      <w:pPr>
        <w:pStyle w:val="ConsPlusNormal"/>
        <w:jc w:val="both"/>
      </w:pPr>
    </w:p>
    <w:p w:rsidR="00B815A4" w:rsidRDefault="00B815A4">
      <w:pPr>
        <w:pStyle w:val="ConsPlusTitle"/>
        <w:jc w:val="center"/>
        <w:outlineLvl w:val="2"/>
      </w:pPr>
      <w:r>
        <w:t>Показатели доступности и качества муниципальной услуги</w:t>
      </w:r>
    </w:p>
    <w:p w:rsidR="00B815A4" w:rsidRDefault="00B815A4">
      <w:pPr>
        <w:pStyle w:val="ConsPlusNormal"/>
        <w:jc w:val="both"/>
      </w:pPr>
    </w:p>
    <w:p w:rsidR="00B815A4" w:rsidRDefault="00B815A4">
      <w:pPr>
        <w:pStyle w:val="ConsPlusNormal"/>
        <w:ind w:firstLine="540"/>
        <w:jc w:val="both"/>
      </w:pPr>
      <w:r>
        <w:t>32. Показателями доступности муниципальной услуги являются:</w:t>
      </w:r>
    </w:p>
    <w:p w:rsidR="00B815A4" w:rsidRDefault="00B815A4">
      <w:pPr>
        <w:pStyle w:val="ConsPlusNormal"/>
        <w:spacing w:before="200"/>
        <w:ind w:firstLine="540"/>
        <w:jc w:val="both"/>
      </w:pPr>
      <w: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о порядке досудебного обжалования, в форме устного или письменного информирования;</w:t>
      </w:r>
    </w:p>
    <w:p w:rsidR="00B815A4" w:rsidRDefault="00B815A4">
      <w:pPr>
        <w:pStyle w:val="ConsPlusNormal"/>
        <w:spacing w:before="200"/>
        <w:ind w:firstLine="540"/>
        <w:jc w:val="both"/>
      </w:pPr>
      <w: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B815A4" w:rsidRDefault="00B815A4">
      <w:pPr>
        <w:pStyle w:val="ConsPlusNormal"/>
        <w:spacing w:before="200"/>
        <w:ind w:firstLine="540"/>
        <w:jc w:val="both"/>
      </w:pPr>
      <w:r>
        <w:t>возможность подачи документов, необходимых для предоставления муниципальной услуги, через МФЦ;</w:t>
      </w:r>
    </w:p>
    <w:p w:rsidR="00B815A4" w:rsidRDefault="00B815A4">
      <w:pPr>
        <w:pStyle w:val="ConsPlusNormal"/>
        <w:spacing w:before="200"/>
        <w:ind w:firstLine="540"/>
        <w:jc w:val="both"/>
      </w:pPr>
      <w:r>
        <w:t>предоставление муниципальной услуги и информации о процедуре предоставления муниципальной услуги без взимания платы.</w:t>
      </w:r>
    </w:p>
    <w:p w:rsidR="00B815A4" w:rsidRDefault="00B815A4">
      <w:pPr>
        <w:pStyle w:val="ConsPlusNormal"/>
        <w:spacing w:before="200"/>
        <w:ind w:firstLine="540"/>
        <w:jc w:val="both"/>
      </w:pPr>
      <w:r>
        <w:t>33. Показателями качества муниципальной услуги являются:</w:t>
      </w:r>
    </w:p>
    <w:p w:rsidR="00B815A4" w:rsidRDefault="00B815A4">
      <w:pPr>
        <w:pStyle w:val="ConsPlusNormal"/>
        <w:spacing w:before="200"/>
        <w:ind w:firstLine="540"/>
        <w:jc w:val="both"/>
      </w:pPr>
      <w: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B815A4" w:rsidRDefault="00B815A4">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815A4" w:rsidRDefault="00B815A4">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815A4" w:rsidRDefault="00B815A4">
      <w:pPr>
        <w:pStyle w:val="ConsPlusNormal"/>
        <w:jc w:val="both"/>
      </w:pPr>
    </w:p>
    <w:p w:rsidR="00B815A4" w:rsidRDefault="00B815A4">
      <w:pPr>
        <w:pStyle w:val="ConsPlusTitle"/>
        <w:jc w:val="center"/>
        <w:outlineLvl w:val="2"/>
      </w:pPr>
      <w:r>
        <w:lastRenderedPageBreak/>
        <w:t>Иные требования, в том числе учитывающие особенности</w:t>
      </w:r>
    </w:p>
    <w:p w:rsidR="00B815A4" w:rsidRDefault="00B815A4">
      <w:pPr>
        <w:pStyle w:val="ConsPlusTitle"/>
        <w:jc w:val="center"/>
      </w:pPr>
      <w:r>
        <w:t>предоставления муниципальной услуги в электронной форме</w:t>
      </w:r>
    </w:p>
    <w:p w:rsidR="00B815A4" w:rsidRDefault="00B815A4">
      <w:pPr>
        <w:pStyle w:val="ConsPlusNormal"/>
        <w:jc w:val="both"/>
      </w:pPr>
    </w:p>
    <w:p w:rsidR="00B815A4" w:rsidRDefault="00B815A4">
      <w:pPr>
        <w:pStyle w:val="ConsPlusNormal"/>
        <w:ind w:firstLine="540"/>
        <w:jc w:val="both"/>
      </w:pPr>
      <w:r>
        <w:t>34. Посредством Единого и регионального порталов осуществляется информирование заявителей по вопросам предоставления муниципальной услуги.</w:t>
      </w:r>
    </w:p>
    <w:p w:rsidR="00B815A4" w:rsidRDefault="00B815A4">
      <w:pPr>
        <w:pStyle w:val="ConsPlusNormal"/>
        <w:spacing w:before="200"/>
        <w:ind w:firstLine="540"/>
        <w:jc w:val="both"/>
      </w:pPr>
      <w:r>
        <w:t>Информирование о муниципальной услуге в электронной форме осуществляется с использованием электронной цифровой подписи в соответствии с требованиями действующего законодательства Российской Федерации.</w:t>
      </w:r>
    </w:p>
    <w:p w:rsidR="00B815A4" w:rsidRDefault="00B815A4">
      <w:pPr>
        <w:pStyle w:val="ConsPlusNormal"/>
        <w:spacing w:before="200"/>
        <w:ind w:firstLine="540"/>
        <w:jc w:val="both"/>
      </w:pPr>
      <w:r>
        <w:t>В случае, если при обращении в электронной форме за информированием о муниципальной услуге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цифровой подписи личность физического лица установлена при личном приеме.</w:t>
      </w:r>
    </w:p>
    <w:p w:rsidR="00B815A4" w:rsidRDefault="00B815A4">
      <w:pPr>
        <w:pStyle w:val="ConsPlusNormal"/>
        <w:jc w:val="both"/>
      </w:pPr>
    </w:p>
    <w:p w:rsidR="00B815A4" w:rsidRDefault="00B815A4">
      <w:pPr>
        <w:pStyle w:val="ConsPlusTitle"/>
        <w:jc w:val="center"/>
        <w:outlineLvl w:val="2"/>
      </w:pPr>
      <w:r>
        <w:t>Случаи и порядок предоставления муниципальной услуги</w:t>
      </w:r>
    </w:p>
    <w:p w:rsidR="00B815A4" w:rsidRDefault="00B815A4">
      <w:pPr>
        <w:pStyle w:val="ConsPlusTitle"/>
        <w:jc w:val="center"/>
      </w:pPr>
      <w:r>
        <w:t>в упреждающем (проактивном) режиме</w:t>
      </w:r>
    </w:p>
    <w:p w:rsidR="00B815A4" w:rsidRDefault="00B815A4">
      <w:pPr>
        <w:pStyle w:val="ConsPlusNormal"/>
        <w:jc w:val="center"/>
      </w:pPr>
      <w:r>
        <w:t xml:space="preserve">(введен </w:t>
      </w:r>
      <w:hyperlink r:id="rId39">
        <w:r>
          <w:rPr>
            <w:color w:val="0000FF"/>
          </w:rPr>
          <w:t>постановлением</w:t>
        </w:r>
      </w:hyperlink>
      <w:r>
        <w:t xml:space="preserve"> Администрации города Когалыма</w:t>
      </w:r>
    </w:p>
    <w:p w:rsidR="00B815A4" w:rsidRDefault="00B815A4">
      <w:pPr>
        <w:pStyle w:val="ConsPlusNormal"/>
        <w:jc w:val="center"/>
      </w:pPr>
      <w:r>
        <w:t>от 21.11.2022 N 2700)</w:t>
      </w:r>
    </w:p>
    <w:p w:rsidR="00B815A4" w:rsidRDefault="00B815A4">
      <w:pPr>
        <w:pStyle w:val="ConsPlusNormal"/>
        <w:ind w:firstLine="540"/>
        <w:jc w:val="both"/>
      </w:pPr>
    </w:p>
    <w:p w:rsidR="00B815A4" w:rsidRDefault="00B815A4">
      <w:pPr>
        <w:pStyle w:val="ConsPlusNormal"/>
        <w:ind w:firstLine="540"/>
        <w:jc w:val="both"/>
      </w:pPr>
      <w:r>
        <w:t>35. Случаи предоставления муниципальной услуги в упреждающем (проактивном) режиме административным регламентом не предусмотрены.</w:t>
      </w:r>
    </w:p>
    <w:p w:rsidR="00B815A4" w:rsidRDefault="00B815A4">
      <w:pPr>
        <w:pStyle w:val="ConsPlusNormal"/>
        <w:ind w:firstLine="540"/>
        <w:jc w:val="both"/>
      </w:pPr>
    </w:p>
    <w:p w:rsidR="00B815A4" w:rsidRDefault="00B815A4">
      <w:pPr>
        <w:pStyle w:val="ConsPlusTitle"/>
        <w:jc w:val="center"/>
        <w:outlineLvl w:val="1"/>
      </w:pPr>
      <w:r>
        <w:t>3. Состав, последовательность и сроки выполнения</w:t>
      </w:r>
    </w:p>
    <w:p w:rsidR="00B815A4" w:rsidRDefault="00B815A4">
      <w:pPr>
        <w:pStyle w:val="ConsPlusTitle"/>
        <w:jc w:val="center"/>
      </w:pPr>
      <w:r>
        <w:t>административных процедур, требования к порядку</w:t>
      </w:r>
    </w:p>
    <w:p w:rsidR="00B815A4" w:rsidRDefault="00B815A4">
      <w:pPr>
        <w:pStyle w:val="ConsPlusTitle"/>
        <w:jc w:val="center"/>
      </w:pPr>
      <w:r>
        <w:t>их выполнения, в том числе особенности выполнения</w:t>
      </w:r>
    </w:p>
    <w:p w:rsidR="00B815A4" w:rsidRDefault="00B815A4">
      <w:pPr>
        <w:pStyle w:val="ConsPlusTitle"/>
        <w:jc w:val="center"/>
      </w:pPr>
      <w:r>
        <w:t>административных процедур в электронной форме, а также</w:t>
      </w:r>
    </w:p>
    <w:p w:rsidR="00B815A4" w:rsidRDefault="00B815A4">
      <w:pPr>
        <w:pStyle w:val="ConsPlusTitle"/>
        <w:jc w:val="center"/>
      </w:pPr>
      <w:r>
        <w:t>особенности выполнения административных процедур в МФЦ</w:t>
      </w:r>
    </w:p>
    <w:p w:rsidR="00B815A4" w:rsidRDefault="00B815A4">
      <w:pPr>
        <w:pStyle w:val="ConsPlusNormal"/>
        <w:jc w:val="both"/>
      </w:pPr>
    </w:p>
    <w:p w:rsidR="00B815A4" w:rsidRDefault="00B815A4">
      <w:pPr>
        <w:pStyle w:val="ConsPlusTitle"/>
        <w:jc w:val="center"/>
        <w:outlineLvl w:val="2"/>
      </w:pPr>
      <w:r>
        <w:t>Исчерпывающий перечень административных процедур</w:t>
      </w:r>
    </w:p>
    <w:p w:rsidR="00B815A4" w:rsidRDefault="00B815A4">
      <w:pPr>
        <w:pStyle w:val="ConsPlusNormal"/>
        <w:jc w:val="both"/>
      </w:pPr>
    </w:p>
    <w:p w:rsidR="00B815A4" w:rsidRDefault="00B815A4">
      <w:pPr>
        <w:pStyle w:val="ConsPlusNormal"/>
        <w:ind w:firstLine="540"/>
        <w:jc w:val="both"/>
      </w:pPr>
      <w:hyperlink r:id="rId40">
        <w:r>
          <w:rPr>
            <w:color w:val="0000FF"/>
          </w:rPr>
          <w:t>36</w:t>
        </w:r>
      </w:hyperlink>
      <w:r>
        <w:t>. Предоставление муниципальной услуги включает в себя следующие административные процедуры:</w:t>
      </w:r>
    </w:p>
    <w:p w:rsidR="00B815A4" w:rsidRDefault="00B815A4">
      <w:pPr>
        <w:pStyle w:val="ConsPlusNormal"/>
        <w:spacing w:before="200"/>
        <w:ind w:firstLine="540"/>
        <w:jc w:val="both"/>
      </w:pPr>
      <w:r>
        <w:t>прием и регистрация заявления о предоставлении муниципальной услуги;</w:t>
      </w:r>
    </w:p>
    <w:p w:rsidR="00B815A4" w:rsidRDefault="00B815A4">
      <w:pPr>
        <w:pStyle w:val="ConsPlusNormal"/>
        <w:spacing w:before="200"/>
        <w:ind w:firstLine="540"/>
        <w:jc w:val="both"/>
      </w:pPr>
      <w:r>
        <w:t>формирование и направление межведомственных запросов;</w:t>
      </w:r>
    </w:p>
    <w:p w:rsidR="00B815A4" w:rsidRDefault="00B815A4">
      <w:pPr>
        <w:pStyle w:val="ConsPlusNormal"/>
        <w:spacing w:before="200"/>
        <w:ind w:firstLine="540"/>
        <w:jc w:val="both"/>
      </w:pPr>
      <w: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B815A4" w:rsidRDefault="00B815A4">
      <w:pPr>
        <w:pStyle w:val="ConsPlusNormal"/>
        <w:spacing w:before="200"/>
        <w:ind w:firstLine="540"/>
        <w:jc w:val="both"/>
      </w:pPr>
      <w:r>
        <w:t>выдача (направление) заявителю документов, являющихся результатом предоставления муниципальной услуги.</w:t>
      </w:r>
    </w:p>
    <w:p w:rsidR="00B815A4" w:rsidRDefault="00B815A4">
      <w:pPr>
        <w:pStyle w:val="ConsPlusNormal"/>
        <w:jc w:val="both"/>
      </w:pPr>
    </w:p>
    <w:p w:rsidR="00B815A4" w:rsidRDefault="00B815A4">
      <w:pPr>
        <w:pStyle w:val="ConsPlusTitle"/>
        <w:jc w:val="center"/>
        <w:outlineLvl w:val="2"/>
      </w:pPr>
      <w:r>
        <w:t>Прием и регистрация заявления с документами о предоставлении</w:t>
      </w:r>
    </w:p>
    <w:p w:rsidR="00B815A4" w:rsidRDefault="00B815A4">
      <w:pPr>
        <w:pStyle w:val="ConsPlusTitle"/>
        <w:jc w:val="center"/>
      </w:pPr>
      <w:r>
        <w:t>муниципальной услуги</w:t>
      </w:r>
    </w:p>
    <w:p w:rsidR="00B815A4" w:rsidRDefault="00B815A4">
      <w:pPr>
        <w:pStyle w:val="ConsPlusNormal"/>
        <w:jc w:val="both"/>
      </w:pPr>
    </w:p>
    <w:p w:rsidR="00B815A4" w:rsidRDefault="00B815A4">
      <w:pPr>
        <w:pStyle w:val="ConsPlusNormal"/>
        <w:ind w:firstLine="540"/>
        <w:jc w:val="both"/>
      </w:pPr>
      <w:hyperlink r:id="rId41">
        <w:r>
          <w:rPr>
            <w:color w:val="0000FF"/>
          </w:rPr>
          <w:t>37</w:t>
        </w:r>
      </w:hyperlink>
      <w:r>
        <w:t>. Основанием для начала административной процедуры является поступление в Администрацию города Когалыма или МФЦ заявления о предоставлении муниципальной услуги с прилагаемыми к нему документами.</w:t>
      </w:r>
    </w:p>
    <w:p w:rsidR="00B815A4" w:rsidRDefault="00B815A4">
      <w:pPr>
        <w:pStyle w:val="ConsPlusNormal"/>
        <w:spacing w:before="200"/>
        <w:ind w:firstLine="540"/>
        <w:jc w:val="both"/>
      </w:pPr>
      <w:r>
        <w:t>Сведения о специалисте отдела, ответственном за выполнение административной процедуры:</w:t>
      </w:r>
    </w:p>
    <w:p w:rsidR="00B815A4" w:rsidRDefault="00B815A4">
      <w:pPr>
        <w:pStyle w:val="ConsPlusNormal"/>
        <w:spacing w:before="200"/>
        <w:ind w:firstLine="540"/>
        <w:jc w:val="both"/>
      </w:pPr>
      <w:r>
        <w:t>за прием и регистрацию заявления, поступившего посредством почтовой связи в адрес Администрации города Когалыма или представленного заявителем лично в Администрацию города Когалыма, специалист отдела делопроизводства, специалист отдела;</w:t>
      </w:r>
    </w:p>
    <w:p w:rsidR="00B815A4" w:rsidRDefault="00B815A4">
      <w:pPr>
        <w:pStyle w:val="ConsPlusNormal"/>
        <w:spacing w:before="200"/>
        <w:ind w:firstLine="540"/>
        <w:jc w:val="both"/>
      </w:pPr>
      <w:r>
        <w:t>за прием заявления, предоставленного заявителем в МФЦ, - специалист МФЦ.</w:t>
      </w:r>
    </w:p>
    <w:p w:rsidR="00B815A4" w:rsidRDefault="00B815A4">
      <w:pPr>
        <w:pStyle w:val="ConsPlusNormal"/>
        <w:spacing w:before="200"/>
        <w:ind w:firstLine="540"/>
        <w:jc w:val="both"/>
      </w:pPr>
      <w:r>
        <w:t xml:space="preserve">Содержание, продолжительность административных действий, входящих в состав </w:t>
      </w:r>
      <w:r>
        <w:lastRenderedPageBreak/>
        <w:t xml:space="preserve">административной процедуры по приему и регистрации заявления о предоставлении муниципальной услуги: прием и регистрация заявления о предоставлении муниципальной услуги осуществляется в порядке и сроки, установленные </w:t>
      </w:r>
      <w:hyperlink w:anchor="P218">
        <w:r>
          <w:rPr>
            <w:color w:val="0000FF"/>
          </w:rPr>
          <w:t>пунктом 25</w:t>
        </w:r>
      </w:hyperlink>
      <w:r>
        <w:t xml:space="preserve"> административного регламента.</w:t>
      </w:r>
    </w:p>
    <w:p w:rsidR="00B815A4" w:rsidRDefault="00B815A4">
      <w:pPr>
        <w:pStyle w:val="ConsPlusNormal"/>
        <w:spacing w:before="200"/>
        <w:ind w:firstLine="540"/>
        <w:jc w:val="both"/>
      </w:pPr>
      <w:r>
        <w:t>Максимальный срок выполнения данной административной процедуры 1 рабочий день с момента представления заявления в Администрацию города Когалыма.</w:t>
      </w:r>
    </w:p>
    <w:p w:rsidR="00B815A4" w:rsidRDefault="00B815A4">
      <w:pPr>
        <w:pStyle w:val="ConsPlusNormal"/>
        <w:spacing w:before="200"/>
        <w:ind w:firstLine="540"/>
        <w:jc w:val="both"/>
      </w:pPr>
      <w: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B815A4" w:rsidRDefault="00B815A4">
      <w:pPr>
        <w:pStyle w:val="ConsPlusNormal"/>
        <w:spacing w:before="200"/>
        <w:ind w:firstLine="540"/>
        <w:jc w:val="both"/>
      </w:pPr>
      <w:r>
        <w:t>Результатом выполнения данной административной процедуры является зарегистрированное заявление.</w:t>
      </w:r>
    </w:p>
    <w:p w:rsidR="00B815A4" w:rsidRDefault="00B815A4">
      <w:pPr>
        <w:pStyle w:val="ConsPlusNormal"/>
        <w:spacing w:before="200"/>
        <w:ind w:firstLine="540"/>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заявления с проставлением в заявлении отметки о регистрации.</w:t>
      </w:r>
    </w:p>
    <w:p w:rsidR="00B815A4" w:rsidRDefault="00B815A4">
      <w:pPr>
        <w:pStyle w:val="ConsPlusNormal"/>
        <w:spacing w:before="200"/>
        <w:ind w:firstLine="540"/>
        <w:jc w:val="both"/>
      </w:pPr>
      <w:r>
        <w:t>Зарегистрированное заявление и прилагаемые к нему документы передаются специалисту отдела, ответственному за рассмотрение заявления, оформление документов, являющихся результатом предоставления муниципальной услуги.</w:t>
      </w:r>
    </w:p>
    <w:p w:rsidR="00B815A4" w:rsidRDefault="00B815A4">
      <w:pPr>
        <w:pStyle w:val="ConsPlusNormal"/>
        <w:jc w:val="both"/>
      </w:pPr>
    </w:p>
    <w:p w:rsidR="00B815A4" w:rsidRDefault="00B815A4">
      <w:pPr>
        <w:pStyle w:val="ConsPlusTitle"/>
        <w:jc w:val="center"/>
        <w:outlineLvl w:val="2"/>
      </w:pPr>
      <w:r>
        <w:t>Формирование и направление межведомственных запросов</w:t>
      </w:r>
    </w:p>
    <w:p w:rsidR="00B815A4" w:rsidRDefault="00B815A4">
      <w:pPr>
        <w:pStyle w:val="ConsPlusNormal"/>
        <w:jc w:val="both"/>
      </w:pPr>
    </w:p>
    <w:p w:rsidR="00B815A4" w:rsidRDefault="00B815A4">
      <w:pPr>
        <w:pStyle w:val="ConsPlusNormal"/>
        <w:ind w:firstLine="540"/>
        <w:jc w:val="both"/>
      </w:pPr>
      <w:hyperlink r:id="rId42">
        <w:r>
          <w:rPr>
            <w:color w:val="0000FF"/>
          </w:rPr>
          <w:t>38</w:t>
        </w:r>
      </w:hyperlink>
      <w:r>
        <w:t>. Основанием для начала административной процедуры является зарегистрированное заявление о предоставлении муниципальной услуги.</w:t>
      </w:r>
    </w:p>
    <w:p w:rsidR="00B815A4" w:rsidRDefault="00B815A4">
      <w:pPr>
        <w:pStyle w:val="ConsPlusNormal"/>
        <w:spacing w:before="200"/>
        <w:ind w:firstLine="540"/>
        <w:jc w:val="both"/>
      </w:pPr>
      <w:r>
        <w:t>Должностным лицом, ответственным за формирование и направление межведомственных запросов, является специалист отдела.</w:t>
      </w:r>
    </w:p>
    <w:p w:rsidR="00B815A4" w:rsidRDefault="00B815A4">
      <w:pPr>
        <w:pStyle w:val="ConsPlusNormal"/>
        <w:spacing w:before="200"/>
        <w:ind w:firstLine="540"/>
        <w:jc w:val="both"/>
      </w:pPr>
      <w: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B815A4" w:rsidRDefault="00B815A4">
      <w:pPr>
        <w:pStyle w:val="ConsPlusNormal"/>
        <w:spacing w:before="200"/>
        <w:ind w:firstLine="540"/>
        <w:jc w:val="both"/>
      </w:pPr>
      <w:r>
        <w:t>формирование и направление межведомственных запросов в органы власти, участвующие в предоставлении муниципальной услуги в течение 1 рабочего дня со дня регистрации заявления;</w:t>
      </w:r>
    </w:p>
    <w:p w:rsidR="00B815A4" w:rsidRDefault="00B815A4">
      <w:pPr>
        <w:pStyle w:val="ConsPlusNormal"/>
        <w:spacing w:before="200"/>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w:t>
      </w:r>
    </w:p>
    <w:p w:rsidR="00B815A4" w:rsidRDefault="00B815A4">
      <w:pPr>
        <w:pStyle w:val="ConsPlusNormal"/>
        <w:spacing w:before="200"/>
        <w:ind w:firstLine="540"/>
        <w:jc w:val="both"/>
      </w:pPr>
      <w: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B815A4" w:rsidRDefault="00B815A4">
      <w:pPr>
        <w:pStyle w:val="ConsPlusNormal"/>
        <w:spacing w:before="200"/>
        <w:ind w:firstLine="540"/>
        <w:jc w:val="both"/>
      </w:pPr>
      <w:r>
        <w:t>Результат выполнения административной процедуры: полученные ответы на межведомственные запросы.</w:t>
      </w:r>
    </w:p>
    <w:p w:rsidR="00B815A4" w:rsidRDefault="00B815A4">
      <w:pPr>
        <w:pStyle w:val="ConsPlusNormal"/>
        <w:spacing w:before="200"/>
        <w:ind w:firstLine="540"/>
        <w:jc w:val="both"/>
      </w:pPr>
      <w:r>
        <w:t>Способ фиксации результата выполнения административной процедуры: специалист отдела, ответственный за формирование и направление межведомственных запросов, распечатывает ответ на межведомственный запрос, полученный в электронном виде, и подшивает в учетное дело заявителя.</w:t>
      </w:r>
    </w:p>
    <w:p w:rsidR="00B815A4" w:rsidRDefault="00B815A4">
      <w:pPr>
        <w:pStyle w:val="ConsPlusNormal"/>
        <w:jc w:val="both"/>
      </w:pPr>
    </w:p>
    <w:p w:rsidR="00B815A4" w:rsidRDefault="00B815A4">
      <w:pPr>
        <w:pStyle w:val="ConsPlusTitle"/>
        <w:jc w:val="center"/>
        <w:outlineLvl w:val="2"/>
      </w:pPr>
      <w:r>
        <w:t>Рассмотрение заявления о предоставлении муниципальной</w:t>
      </w:r>
    </w:p>
    <w:p w:rsidR="00B815A4" w:rsidRDefault="00B815A4">
      <w:pPr>
        <w:pStyle w:val="ConsPlusTitle"/>
        <w:jc w:val="center"/>
      </w:pPr>
      <w:r>
        <w:t>услуги, представленных документов и принятие решения</w:t>
      </w:r>
    </w:p>
    <w:p w:rsidR="00B815A4" w:rsidRDefault="00B815A4">
      <w:pPr>
        <w:pStyle w:val="ConsPlusTitle"/>
        <w:jc w:val="center"/>
      </w:pPr>
      <w:r>
        <w:t>о предоставлении или об отказе в предоставлении</w:t>
      </w:r>
    </w:p>
    <w:p w:rsidR="00B815A4" w:rsidRDefault="00B815A4">
      <w:pPr>
        <w:pStyle w:val="ConsPlusTitle"/>
        <w:jc w:val="center"/>
      </w:pPr>
      <w:r>
        <w:t>муниципальной услуги и оформление документов, являющихся</w:t>
      </w:r>
    </w:p>
    <w:p w:rsidR="00B815A4" w:rsidRDefault="00B815A4">
      <w:pPr>
        <w:pStyle w:val="ConsPlusTitle"/>
        <w:jc w:val="center"/>
      </w:pPr>
      <w:r>
        <w:t>результатом предоставления муниципальной услуги</w:t>
      </w:r>
    </w:p>
    <w:p w:rsidR="00B815A4" w:rsidRDefault="00B815A4">
      <w:pPr>
        <w:pStyle w:val="ConsPlusNormal"/>
        <w:jc w:val="both"/>
      </w:pPr>
    </w:p>
    <w:p w:rsidR="00B815A4" w:rsidRDefault="00B815A4">
      <w:pPr>
        <w:pStyle w:val="ConsPlusNormal"/>
        <w:ind w:firstLine="540"/>
        <w:jc w:val="both"/>
      </w:pPr>
      <w:hyperlink r:id="rId43">
        <w:r>
          <w:rPr>
            <w:color w:val="0000FF"/>
          </w:rPr>
          <w:t>39</w:t>
        </w:r>
      </w:hyperlink>
      <w:r>
        <w:t xml:space="preserve">. Основанием для начала административной процедуры является зарегистрированное заявление о предоставлении муниципальной услуги, </w:t>
      </w:r>
      <w:r>
        <w:lastRenderedPageBreak/>
        <w:t>зарегистрированные ответы на межведомственные запросы (в случае их направления).</w:t>
      </w:r>
    </w:p>
    <w:p w:rsidR="00B815A4" w:rsidRDefault="00B815A4">
      <w:pPr>
        <w:pStyle w:val="ConsPlusNormal"/>
        <w:spacing w:before="20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815A4" w:rsidRDefault="00B815A4">
      <w:pPr>
        <w:pStyle w:val="ConsPlusNormal"/>
        <w:spacing w:before="200"/>
        <w:ind w:firstLine="540"/>
        <w:jc w:val="both"/>
      </w:pPr>
      <w: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B815A4" w:rsidRDefault="00B815A4">
      <w:pPr>
        <w:pStyle w:val="ConsPlusNormal"/>
        <w:spacing w:before="200"/>
        <w:ind w:firstLine="540"/>
        <w:jc w:val="both"/>
      </w:pPr>
      <w:r>
        <w:t>за подписание документов, являющихся результатом предоставления муниципальной услуги, - глава города Когалыма либо лицо, его замещающее;</w:t>
      </w:r>
    </w:p>
    <w:p w:rsidR="00B815A4" w:rsidRDefault="00B815A4">
      <w:pPr>
        <w:pStyle w:val="ConsPlusNormal"/>
        <w:spacing w:before="200"/>
        <w:ind w:firstLine="540"/>
        <w:jc w:val="both"/>
      </w:pPr>
      <w:r>
        <w:t>за регистрацию подписанных главой города Когалыма либо лицом, его замещающим, документов, являющихся результатом предоставления муниципальной услуги, - специалист отдела делопроизводства.</w:t>
      </w:r>
    </w:p>
    <w:p w:rsidR="00B815A4" w:rsidRDefault="00B815A4">
      <w:pPr>
        <w:pStyle w:val="ConsPlusNormal"/>
        <w:spacing w:before="200"/>
        <w:ind w:firstLine="540"/>
        <w:jc w:val="both"/>
      </w:pPr>
      <w:r>
        <w:t>Содержание, продолжительность административных действий, входящих в состав административной процедуры:</w:t>
      </w:r>
    </w:p>
    <w:p w:rsidR="00B815A4" w:rsidRDefault="00B815A4">
      <w:pPr>
        <w:pStyle w:val="ConsPlusNormal"/>
        <w:spacing w:before="200"/>
        <w:ind w:firstLine="540"/>
        <w:jc w:val="both"/>
      </w:pPr>
      <w:r>
        <w:t>рассмотрение заявления в течение 1 рабочего дня со дня регистрации в уполномоченном органе ответов на межведомственные запросы (в случае их направления);</w:t>
      </w:r>
    </w:p>
    <w:p w:rsidR="00B815A4" w:rsidRDefault="00B815A4">
      <w:pPr>
        <w:pStyle w:val="ConsPlusNormal"/>
        <w:spacing w:before="200"/>
        <w:ind w:firstLine="540"/>
        <w:jc w:val="both"/>
      </w:pPr>
      <w:r>
        <w:t>подготовка, утверждение, регистрация решения об оформлении или об отказе в выдаче согласия на осуществление обмена жилыми помещениями по договору социального найма не позднее 10 рабочих со дня обращения;</w:t>
      </w:r>
    </w:p>
    <w:p w:rsidR="00B815A4" w:rsidRDefault="00B815A4">
      <w:pPr>
        <w:pStyle w:val="ConsPlusNormal"/>
        <w:spacing w:before="200"/>
        <w:ind w:firstLine="540"/>
        <w:jc w:val="both"/>
      </w:pPr>
      <w:r>
        <w:t>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 которые вселяются в жилые помещения в связи с обменом, не позднее 10 рабочих дней со дня оформления (представления) согласия уполномоченного органа на обмен;</w:t>
      </w:r>
    </w:p>
    <w:p w:rsidR="00B815A4" w:rsidRDefault="00B815A4">
      <w:pPr>
        <w:pStyle w:val="ConsPlusNormal"/>
        <w:spacing w:before="20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соответствии с соглашением о взаимодействии между МФЦ и Администрацией города Когалыма, обеспечивает их передачу в МФЦ.</w:t>
      </w:r>
    </w:p>
    <w:p w:rsidR="00B815A4" w:rsidRDefault="00B815A4">
      <w:pPr>
        <w:pStyle w:val="ConsPlusNormal"/>
        <w:spacing w:before="200"/>
        <w:ind w:firstLine="540"/>
        <w:jc w:val="both"/>
      </w:pPr>
      <w: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B815A4" w:rsidRDefault="00B815A4">
      <w:pPr>
        <w:pStyle w:val="ConsPlusNormal"/>
        <w:spacing w:before="200"/>
        <w:ind w:firstLine="540"/>
        <w:jc w:val="both"/>
      </w:pPr>
      <w: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B815A4" w:rsidRDefault="00B815A4">
      <w:pPr>
        <w:pStyle w:val="ConsPlusNormal"/>
        <w:spacing w:before="200"/>
        <w:ind w:firstLine="540"/>
        <w:jc w:val="both"/>
      </w:pPr>
      <w: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системе электронного документооборота.</w:t>
      </w:r>
    </w:p>
    <w:p w:rsidR="00B815A4" w:rsidRDefault="00B815A4">
      <w:pPr>
        <w:pStyle w:val="ConsPlusNormal"/>
        <w:jc w:val="both"/>
      </w:pPr>
    </w:p>
    <w:p w:rsidR="00B815A4" w:rsidRDefault="00B815A4">
      <w:pPr>
        <w:pStyle w:val="ConsPlusTitle"/>
        <w:jc w:val="center"/>
        <w:outlineLvl w:val="2"/>
      </w:pPr>
      <w:r>
        <w:t>Выдача (направление) заявителю документов, являющихся</w:t>
      </w:r>
    </w:p>
    <w:p w:rsidR="00B815A4" w:rsidRDefault="00B815A4">
      <w:pPr>
        <w:pStyle w:val="ConsPlusTitle"/>
        <w:jc w:val="center"/>
      </w:pPr>
      <w:r>
        <w:t>результатом предоставления муниципальной услуги</w:t>
      </w:r>
    </w:p>
    <w:p w:rsidR="00B815A4" w:rsidRDefault="00B815A4">
      <w:pPr>
        <w:pStyle w:val="ConsPlusNormal"/>
        <w:jc w:val="both"/>
      </w:pPr>
    </w:p>
    <w:p w:rsidR="00B815A4" w:rsidRDefault="00B815A4">
      <w:pPr>
        <w:pStyle w:val="ConsPlusNormal"/>
        <w:ind w:firstLine="540"/>
        <w:jc w:val="both"/>
      </w:pPr>
      <w:hyperlink r:id="rId44">
        <w:r>
          <w:rPr>
            <w:color w:val="0000FF"/>
          </w:rPr>
          <w:t>40</w:t>
        </w:r>
      </w:hyperlink>
      <w:r>
        <w:t>.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B815A4" w:rsidRDefault="00B815A4">
      <w:pPr>
        <w:pStyle w:val="ConsPlusNormal"/>
        <w:spacing w:before="200"/>
        <w:ind w:firstLine="540"/>
        <w:jc w:val="both"/>
      </w:pPr>
      <w:r>
        <w:t>Сведения о должностном лице, ответственном за выполнение административной процедуры:</w:t>
      </w:r>
    </w:p>
    <w:p w:rsidR="00B815A4" w:rsidRDefault="00B815A4">
      <w:pPr>
        <w:pStyle w:val="ConsPlusNormal"/>
        <w:spacing w:before="200"/>
        <w:ind w:firstLine="540"/>
        <w:jc w:val="both"/>
      </w:pPr>
      <w:r>
        <w:t>за направление заявителю документов, являющихся результатом предоставления муниципальной услуги, нарочно или по почте: специалист отдела делопроизводства;</w:t>
      </w:r>
    </w:p>
    <w:p w:rsidR="00B815A4" w:rsidRDefault="00B815A4">
      <w:pPr>
        <w:pStyle w:val="ConsPlusNormal"/>
        <w:spacing w:before="200"/>
        <w:ind w:firstLine="540"/>
        <w:jc w:val="both"/>
      </w:pPr>
      <w:r>
        <w:t>за выдачу документов, являющихся результатом предоставления муниципальной услуги, в МФЦ - специалист МФЦ.</w:t>
      </w:r>
    </w:p>
    <w:p w:rsidR="00B815A4" w:rsidRDefault="00B815A4">
      <w:pPr>
        <w:pStyle w:val="ConsPlusNormal"/>
        <w:spacing w:before="200"/>
        <w:ind w:firstLine="540"/>
        <w:jc w:val="both"/>
      </w:pPr>
      <w:r>
        <w:lastRenderedPageBreak/>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B815A4" w:rsidRDefault="00B815A4">
      <w:pPr>
        <w:pStyle w:val="ConsPlusNormal"/>
        <w:spacing w:before="200"/>
        <w:ind w:firstLine="540"/>
        <w:jc w:val="both"/>
      </w:pPr>
      <w:r>
        <w:t>путем выдачи заявителю нарочно в отделе, отделе делопроизводства, либо в МФЦ;</w:t>
      </w:r>
    </w:p>
    <w:p w:rsidR="00B815A4" w:rsidRDefault="00B815A4">
      <w:pPr>
        <w:pStyle w:val="ConsPlusNormal"/>
        <w:spacing w:before="200"/>
        <w:ind w:firstLine="540"/>
        <w:jc w:val="both"/>
      </w:pPr>
      <w: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B815A4" w:rsidRDefault="00B815A4">
      <w:pPr>
        <w:pStyle w:val="ConsPlusNormal"/>
        <w:spacing w:before="200"/>
        <w:ind w:firstLine="540"/>
        <w:jc w:val="both"/>
      </w:pPr>
      <w:r>
        <w:t>Максимальный срок выполнения административной процедуры составляет не более 1 рабочего дня со дня регистрации документов, являющихся результатом предоставления муниципальной услуги.</w:t>
      </w:r>
    </w:p>
    <w:p w:rsidR="00B815A4" w:rsidRDefault="00B815A4">
      <w:pPr>
        <w:pStyle w:val="ConsPlusNormal"/>
        <w:spacing w:before="200"/>
        <w:ind w:firstLine="540"/>
        <w:jc w:val="both"/>
      </w:pPr>
      <w:r>
        <w:t>Критерий принятия решения: зарегистрированные документы, являющиеся результатом предоставления муниципальной услуги.</w:t>
      </w:r>
    </w:p>
    <w:p w:rsidR="00B815A4" w:rsidRDefault="00B815A4">
      <w:pPr>
        <w:pStyle w:val="ConsPlusNormal"/>
        <w:spacing w:before="20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B815A4" w:rsidRDefault="00B815A4">
      <w:pPr>
        <w:pStyle w:val="ConsPlusNormal"/>
        <w:spacing w:before="200"/>
        <w:ind w:firstLine="540"/>
        <w:jc w:val="both"/>
      </w:pPr>
      <w:r>
        <w:t>Способ фиксации результата выполнения административной процедуры:</w:t>
      </w:r>
    </w:p>
    <w:p w:rsidR="00B815A4" w:rsidRDefault="00B815A4">
      <w:pPr>
        <w:pStyle w:val="ConsPlusNormal"/>
        <w:spacing w:before="200"/>
        <w:ind w:firstLine="540"/>
        <w:jc w:val="both"/>
      </w:pPr>
      <w:r>
        <w:t>в случае выдачи документов, являющихся результатом предоставления муниципальной услуги, нарочно заявителю - запись о выдаче документа заявителю в журнале регистрации заявлений;</w:t>
      </w:r>
    </w:p>
    <w:p w:rsidR="00B815A4" w:rsidRDefault="00B815A4">
      <w:pPr>
        <w:pStyle w:val="ConsPlusNormal"/>
        <w:spacing w:before="200"/>
        <w:ind w:firstLine="540"/>
        <w:jc w:val="both"/>
      </w:pPr>
      <w: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B815A4" w:rsidRDefault="00B815A4">
      <w:pPr>
        <w:pStyle w:val="ConsPlusNormal"/>
        <w:spacing w:before="200"/>
        <w:ind w:firstLine="540"/>
        <w:jc w:val="both"/>
      </w:pPr>
      <w:r>
        <w:t>в случае выдачи документов, являющихся результатом предоставления муниципальной услуги, в МФЦ - запись о выдаче документов заявителю отображается в системе электронного документооборота;</w:t>
      </w:r>
    </w:p>
    <w:p w:rsidR="00B815A4" w:rsidRDefault="00B815A4">
      <w:pPr>
        <w:pStyle w:val="ConsPlusNormal"/>
        <w:spacing w:before="200"/>
        <w:ind w:firstLine="540"/>
        <w:jc w:val="both"/>
      </w:pPr>
      <w:r>
        <w:t>в случае направления документов, являющихся результатом предоставления муниципальной услуги, на электронную почту заявителя - прикрепление к электронному документообороту скриншота электронного уведомления о доставке сообщения.</w:t>
      </w:r>
    </w:p>
    <w:p w:rsidR="00B815A4" w:rsidRDefault="00B815A4">
      <w:pPr>
        <w:pStyle w:val="ConsPlusNormal"/>
        <w:spacing w:before="200"/>
        <w:ind w:firstLine="540"/>
        <w:jc w:val="both"/>
      </w:pPr>
      <w:hyperlink r:id="rId45">
        <w:r>
          <w:rPr>
            <w:color w:val="0000FF"/>
          </w:rPr>
          <w:t>41</w:t>
        </w:r>
      </w:hyperlink>
      <w:r>
        <w:t>. При предоставлении муниципальной услуги в электронной форме заявителю обеспечивается:</w:t>
      </w:r>
    </w:p>
    <w:p w:rsidR="00B815A4" w:rsidRDefault="00B815A4">
      <w:pPr>
        <w:pStyle w:val="ConsPlusNormal"/>
        <w:spacing w:before="200"/>
        <w:ind w:firstLine="540"/>
        <w:jc w:val="both"/>
      </w:pPr>
      <w: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B815A4" w:rsidRDefault="00B815A4">
      <w:pPr>
        <w:pStyle w:val="ConsPlusNormal"/>
        <w:spacing w:before="200"/>
        <w:ind w:firstLine="540"/>
        <w:jc w:val="both"/>
      </w:pPr>
      <w: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B815A4" w:rsidRDefault="00B815A4">
      <w:pPr>
        <w:pStyle w:val="ConsPlusNormal"/>
        <w:spacing w:before="200"/>
        <w:ind w:firstLine="540"/>
        <w:jc w:val="both"/>
      </w:pPr>
      <w:r>
        <w:t>42.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B815A4" w:rsidRDefault="00B815A4">
      <w:pPr>
        <w:pStyle w:val="ConsPlusNormal"/>
        <w:jc w:val="both"/>
      </w:pPr>
      <w:r>
        <w:t xml:space="preserve">(п. 42 введен </w:t>
      </w:r>
      <w:hyperlink r:id="rId46">
        <w:r>
          <w:rPr>
            <w:color w:val="0000FF"/>
          </w:rPr>
          <w:t>постановлением</w:t>
        </w:r>
      </w:hyperlink>
      <w:r>
        <w:t xml:space="preserve"> Администрации города Когалыма от 21.11.2022 N 2700)</w:t>
      </w:r>
    </w:p>
    <w:p w:rsidR="00B815A4" w:rsidRDefault="00B815A4">
      <w:pPr>
        <w:pStyle w:val="ConsPlusNormal"/>
        <w:jc w:val="both"/>
      </w:pPr>
    </w:p>
    <w:p w:rsidR="00B815A4" w:rsidRDefault="00B815A4">
      <w:pPr>
        <w:pStyle w:val="ConsPlusTitle"/>
        <w:jc w:val="center"/>
        <w:outlineLvl w:val="1"/>
      </w:pPr>
      <w:r>
        <w:t>4. Формы контроля за предоставлением муниципальной услуги</w:t>
      </w:r>
    </w:p>
    <w:p w:rsidR="00B815A4" w:rsidRDefault="00B815A4">
      <w:pPr>
        <w:pStyle w:val="ConsPlusNormal"/>
        <w:jc w:val="both"/>
      </w:pPr>
    </w:p>
    <w:p w:rsidR="00B815A4" w:rsidRDefault="00B815A4">
      <w:pPr>
        <w:pStyle w:val="ConsPlusTitle"/>
        <w:jc w:val="center"/>
        <w:outlineLvl w:val="2"/>
      </w:pPr>
      <w:r>
        <w:t>Порядок осуществления текущего контроля за соблюдением</w:t>
      </w:r>
    </w:p>
    <w:p w:rsidR="00B815A4" w:rsidRDefault="00B815A4">
      <w:pPr>
        <w:pStyle w:val="ConsPlusTitle"/>
        <w:jc w:val="center"/>
      </w:pPr>
      <w:r>
        <w:t>и исполнением ответственными должностными лицами положений</w:t>
      </w:r>
    </w:p>
    <w:p w:rsidR="00B815A4" w:rsidRDefault="00B815A4">
      <w:pPr>
        <w:pStyle w:val="ConsPlusTitle"/>
        <w:jc w:val="center"/>
      </w:pPr>
      <w:r>
        <w:t>административного регламента и иных нормативных правовых</w:t>
      </w:r>
    </w:p>
    <w:p w:rsidR="00B815A4" w:rsidRDefault="00B815A4">
      <w:pPr>
        <w:pStyle w:val="ConsPlusTitle"/>
        <w:jc w:val="center"/>
      </w:pPr>
      <w:r>
        <w:t>актов, устанавливающих требования к предоставлению</w:t>
      </w:r>
    </w:p>
    <w:p w:rsidR="00B815A4" w:rsidRDefault="00B815A4">
      <w:pPr>
        <w:pStyle w:val="ConsPlusTitle"/>
        <w:jc w:val="center"/>
      </w:pPr>
      <w:r>
        <w:t>муниципальной услуги, также принятием ими решений</w:t>
      </w:r>
    </w:p>
    <w:p w:rsidR="00B815A4" w:rsidRDefault="00B815A4">
      <w:pPr>
        <w:pStyle w:val="ConsPlusNormal"/>
        <w:jc w:val="both"/>
      </w:pPr>
    </w:p>
    <w:p w:rsidR="00B815A4" w:rsidRDefault="00B815A4">
      <w:pPr>
        <w:pStyle w:val="ConsPlusNormal"/>
        <w:ind w:firstLine="540"/>
        <w:jc w:val="both"/>
      </w:pPr>
      <w:hyperlink r:id="rId47">
        <w:r>
          <w:rPr>
            <w:color w:val="0000FF"/>
          </w:rPr>
          <w:t>43</w:t>
        </w:r>
      </w:hyperlink>
      <w: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w:t>
      </w:r>
      <w:r>
        <w:lastRenderedPageBreak/>
        <w:t>муниципальной услуги, осуществляется начальником уполномоченного органа либо лицом, его замещающим.</w:t>
      </w:r>
    </w:p>
    <w:p w:rsidR="00B815A4" w:rsidRDefault="00B815A4">
      <w:pPr>
        <w:pStyle w:val="ConsPlusNormal"/>
        <w:jc w:val="both"/>
      </w:pPr>
    </w:p>
    <w:p w:rsidR="00B815A4" w:rsidRDefault="00B815A4">
      <w:pPr>
        <w:pStyle w:val="ConsPlusTitle"/>
        <w:jc w:val="center"/>
        <w:outlineLvl w:val="2"/>
      </w:pPr>
      <w:r>
        <w:t>Порядок и периодичность осуществления плановых</w:t>
      </w:r>
    </w:p>
    <w:p w:rsidR="00B815A4" w:rsidRDefault="00B815A4">
      <w:pPr>
        <w:pStyle w:val="ConsPlusTitle"/>
        <w:jc w:val="center"/>
      </w:pPr>
      <w:r>
        <w:t>и внеплановых проверок полноты и качества предоставления</w:t>
      </w:r>
    </w:p>
    <w:p w:rsidR="00B815A4" w:rsidRDefault="00B815A4">
      <w:pPr>
        <w:pStyle w:val="ConsPlusTitle"/>
        <w:jc w:val="center"/>
      </w:pPr>
      <w:r>
        <w:t>муниципальной услуги, порядок и формы контроля за полнотой</w:t>
      </w:r>
    </w:p>
    <w:p w:rsidR="00B815A4" w:rsidRDefault="00B815A4">
      <w:pPr>
        <w:pStyle w:val="ConsPlusTitle"/>
        <w:jc w:val="center"/>
      </w:pPr>
      <w:r>
        <w:t>и качеством предоставления муниципальной услуги</w:t>
      </w:r>
    </w:p>
    <w:p w:rsidR="00B815A4" w:rsidRDefault="00B815A4">
      <w:pPr>
        <w:pStyle w:val="ConsPlusNormal"/>
        <w:jc w:val="both"/>
      </w:pPr>
    </w:p>
    <w:p w:rsidR="00B815A4" w:rsidRDefault="00B815A4">
      <w:pPr>
        <w:pStyle w:val="ConsPlusNormal"/>
        <w:ind w:firstLine="540"/>
        <w:jc w:val="both"/>
      </w:pPr>
      <w:hyperlink r:id="rId48">
        <w:r>
          <w:rPr>
            <w:color w:val="0000FF"/>
          </w:rPr>
          <w:t>44</w:t>
        </w:r>
      </w:hyperlink>
      <w: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B815A4" w:rsidRDefault="00B815A4">
      <w:pPr>
        <w:pStyle w:val="ConsPlusNormal"/>
        <w:spacing w:before="20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B815A4" w:rsidRDefault="00B815A4">
      <w:pPr>
        <w:pStyle w:val="ConsPlusNormal"/>
        <w:spacing w:before="200"/>
        <w:ind w:firstLine="540"/>
        <w:jc w:val="both"/>
      </w:pPr>
      <w: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B815A4" w:rsidRDefault="00B815A4">
      <w:pPr>
        <w:pStyle w:val="ConsPlusNormal"/>
        <w:spacing w:before="20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B815A4" w:rsidRDefault="00B815A4">
      <w:pPr>
        <w:pStyle w:val="ConsPlusNormal"/>
        <w:spacing w:before="200"/>
        <w:ind w:firstLine="540"/>
        <w:jc w:val="both"/>
      </w:pPr>
      <w: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B815A4" w:rsidRDefault="00B815A4">
      <w:pPr>
        <w:pStyle w:val="ConsPlusNormal"/>
        <w:spacing w:before="20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B815A4" w:rsidRDefault="00B815A4">
      <w:pPr>
        <w:pStyle w:val="ConsPlusNormal"/>
        <w:spacing w:before="200"/>
        <w:ind w:firstLine="540"/>
        <w:jc w:val="both"/>
      </w:pPr>
      <w:r>
        <w:t>Акт подписывается лицами, участвующими в проведении проверки.</w:t>
      </w:r>
    </w:p>
    <w:p w:rsidR="00B815A4" w:rsidRDefault="00B815A4">
      <w:pPr>
        <w:pStyle w:val="ConsPlusNormal"/>
        <w:spacing w:before="20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несут ответственность в соответствии с законодательством Российской Федерации.</w:t>
      </w:r>
    </w:p>
    <w:p w:rsidR="00B815A4" w:rsidRDefault="00B815A4">
      <w:pPr>
        <w:pStyle w:val="ConsPlusNormal"/>
        <w:jc w:val="both"/>
      </w:pPr>
    </w:p>
    <w:p w:rsidR="00B815A4" w:rsidRDefault="00B815A4">
      <w:pPr>
        <w:pStyle w:val="ConsPlusTitle"/>
        <w:jc w:val="center"/>
        <w:outlineLvl w:val="2"/>
      </w:pPr>
      <w:r>
        <w:t>Ответственность должностных лиц уполномоченного органа</w:t>
      </w:r>
    </w:p>
    <w:p w:rsidR="00B815A4" w:rsidRDefault="00B815A4">
      <w:pPr>
        <w:pStyle w:val="ConsPlusTitle"/>
        <w:jc w:val="center"/>
      </w:pPr>
      <w:r>
        <w:t>за решения и действия (бездействие), принимаемые</w:t>
      </w:r>
    </w:p>
    <w:p w:rsidR="00B815A4" w:rsidRDefault="00B815A4">
      <w:pPr>
        <w:pStyle w:val="ConsPlusTitle"/>
        <w:jc w:val="center"/>
      </w:pPr>
      <w:r>
        <w:t>(осуществляемые) ими в ходе предоставления муниципальной</w:t>
      </w:r>
    </w:p>
    <w:p w:rsidR="00B815A4" w:rsidRDefault="00B815A4">
      <w:pPr>
        <w:pStyle w:val="ConsPlusTitle"/>
        <w:jc w:val="center"/>
      </w:pPr>
      <w:r>
        <w:t>услуги</w:t>
      </w:r>
    </w:p>
    <w:p w:rsidR="00B815A4" w:rsidRDefault="00B815A4">
      <w:pPr>
        <w:pStyle w:val="ConsPlusNormal"/>
        <w:jc w:val="both"/>
      </w:pPr>
    </w:p>
    <w:p w:rsidR="00B815A4" w:rsidRDefault="00B815A4">
      <w:pPr>
        <w:pStyle w:val="ConsPlusNormal"/>
        <w:ind w:firstLine="540"/>
        <w:jc w:val="both"/>
      </w:pPr>
      <w:hyperlink r:id="rId49">
        <w:r>
          <w:rPr>
            <w:color w:val="0000FF"/>
          </w:rPr>
          <w:t>45</w:t>
        </w:r>
      </w:hyperlink>
      <w: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B815A4" w:rsidRDefault="00B815A4">
      <w:pPr>
        <w:pStyle w:val="ConsPlusNormal"/>
        <w:spacing w:before="200"/>
        <w:ind w:firstLine="540"/>
        <w:jc w:val="both"/>
      </w:pPr>
      <w:r>
        <w:t xml:space="preserve">В соответствии со </w:t>
      </w:r>
      <w:hyperlink r:id="rId50">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w:t>
      </w:r>
      <w:r>
        <w:lastRenderedPageBreak/>
        <w:t>помещениям МФЦ).</w:t>
      </w:r>
    </w:p>
    <w:p w:rsidR="00B815A4" w:rsidRDefault="00B815A4">
      <w:pPr>
        <w:pStyle w:val="ConsPlusNormal"/>
        <w:jc w:val="both"/>
      </w:pPr>
    </w:p>
    <w:p w:rsidR="00B815A4" w:rsidRDefault="00B815A4">
      <w:pPr>
        <w:pStyle w:val="ConsPlusTitle"/>
        <w:jc w:val="center"/>
        <w:outlineLvl w:val="2"/>
      </w:pPr>
      <w:r>
        <w:t>Порядок и формы контроля за предоставлением муниципальной</w:t>
      </w:r>
    </w:p>
    <w:p w:rsidR="00B815A4" w:rsidRDefault="00B815A4">
      <w:pPr>
        <w:pStyle w:val="ConsPlusTitle"/>
        <w:jc w:val="center"/>
      </w:pPr>
      <w:r>
        <w:t>услуги со стороны граждан, их объединений и организаций</w:t>
      </w:r>
    </w:p>
    <w:p w:rsidR="00B815A4" w:rsidRDefault="00B815A4">
      <w:pPr>
        <w:pStyle w:val="ConsPlusNormal"/>
        <w:jc w:val="both"/>
      </w:pPr>
    </w:p>
    <w:p w:rsidR="00B815A4" w:rsidRDefault="00B815A4">
      <w:pPr>
        <w:pStyle w:val="ConsPlusNormal"/>
        <w:ind w:firstLine="540"/>
        <w:jc w:val="both"/>
      </w:pPr>
      <w:hyperlink r:id="rId51">
        <w:r>
          <w:rPr>
            <w:color w:val="0000FF"/>
          </w:rPr>
          <w:t>46</w:t>
        </w:r>
      </w:hyperlink>
      <w: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B815A4" w:rsidRDefault="00B815A4">
      <w:pPr>
        <w:pStyle w:val="ConsPlusNormal"/>
        <w:jc w:val="both"/>
      </w:pPr>
    </w:p>
    <w:p w:rsidR="00B815A4" w:rsidRDefault="00B815A4">
      <w:pPr>
        <w:pStyle w:val="ConsPlusTitle"/>
        <w:jc w:val="center"/>
        <w:outlineLvl w:val="1"/>
      </w:pPr>
      <w:r>
        <w:t>5. Досудебный (внесудебный) порядок обжалования решений</w:t>
      </w:r>
    </w:p>
    <w:p w:rsidR="00B815A4" w:rsidRDefault="00B815A4">
      <w:pPr>
        <w:pStyle w:val="ConsPlusTitle"/>
        <w:jc w:val="center"/>
      </w:pPr>
      <w:r>
        <w:t>и действий (бездействия) уполномоченного органа, должностных</w:t>
      </w:r>
    </w:p>
    <w:p w:rsidR="00B815A4" w:rsidRDefault="00B815A4">
      <w:pPr>
        <w:pStyle w:val="ConsPlusTitle"/>
        <w:jc w:val="center"/>
      </w:pPr>
      <w:r>
        <w:t>лиц и муниципальных служащих</w:t>
      </w:r>
    </w:p>
    <w:p w:rsidR="00B815A4" w:rsidRDefault="00B815A4">
      <w:pPr>
        <w:pStyle w:val="ConsPlusNormal"/>
        <w:jc w:val="center"/>
      </w:pPr>
      <w:r>
        <w:t xml:space="preserve">(в ред. </w:t>
      </w:r>
      <w:hyperlink r:id="rId52">
        <w:r>
          <w:rPr>
            <w:color w:val="0000FF"/>
          </w:rPr>
          <w:t>постановления</w:t>
        </w:r>
      </w:hyperlink>
      <w:r>
        <w:t xml:space="preserve"> Администрации города Когалыма</w:t>
      </w:r>
    </w:p>
    <w:p w:rsidR="00B815A4" w:rsidRDefault="00B815A4">
      <w:pPr>
        <w:pStyle w:val="ConsPlusNormal"/>
        <w:jc w:val="center"/>
      </w:pPr>
      <w:r>
        <w:t>от 21.11.2022 N 2700)</w:t>
      </w:r>
    </w:p>
    <w:p w:rsidR="00B815A4" w:rsidRDefault="00B815A4">
      <w:pPr>
        <w:pStyle w:val="ConsPlusNormal"/>
        <w:jc w:val="both"/>
      </w:pPr>
    </w:p>
    <w:p w:rsidR="00B815A4" w:rsidRDefault="00B815A4">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815A4" w:rsidRDefault="00B815A4">
      <w:pPr>
        <w:pStyle w:val="ConsPlusNormal"/>
        <w:spacing w:before="200"/>
        <w:ind w:firstLine="540"/>
        <w:jc w:val="both"/>
      </w:pPr>
      <w:r>
        <w:t>48.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B815A4" w:rsidRDefault="00B815A4">
      <w:pPr>
        <w:pStyle w:val="ConsPlusNormal"/>
        <w:spacing w:before="20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B815A4" w:rsidRDefault="00B815A4">
      <w:pPr>
        <w:pStyle w:val="ConsPlusNormal"/>
        <w:spacing w:before="200"/>
        <w:ind w:firstLine="540"/>
        <w:jc w:val="both"/>
      </w:pPr>
      <w:r>
        <w:t>а) нарушение срока регистрации запроса заявителя о предоставлении муниципальной услуги;</w:t>
      </w:r>
    </w:p>
    <w:p w:rsidR="00B815A4" w:rsidRDefault="00B815A4">
      <w:pPr>
        <w:pStyle w:val="ConsPlusNormal"/>
        <w:spacing w:before="200"/>
        <w:ind w:firstLine="540"/>
        <w:jc w:val="both"/>
      </w:pPr>
      <w:r>
        <w:t>б) нарушение срока предоставления муниципальной услуги;</w:t>
      </w:r>
    </w:p>
    <w:p w:rsidR="00B815A4" w:rsidRDefault="00B815A4">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B815A4" w:rsidRDefault="00B815A4">
      <w:pPr>
        <w:pStyle w:val="ConsPlusNormal"/>
        <w:spacing w:before="20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B815A4" w:rsidRDefault="00B815A4">
      <w:pPr>
        <w:pStyle w:val="ConsPlusNormal"/>
        <w:spacing w:before="20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B815A4" w:rsidRDefault="00B815A4">
      <w:pPr>
        <w:pStyle w:val="ConsPlusNormal"/>
        <w:spacing w:before="20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B815A4" w:rsidRDefault="00B815A4">
      <w:pPr>
        <w:pStyle w:val="ConsPlusNormal"/>
        <w:spacing w:before="200"/>
        <w:ind w:firstLine="540"/>
        <w:jc w:val="both"/>
      </w:pPr>
      <w:r>
        <w:t>ж)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15A4" w:rsidRDefault="00B815A4">
      <w:pPr>
        <w:pStyle w:val="ConsPlusNormal"/>
        <w:spacing w:before="200"/>
        <w:ind w:firstLine="540"/>
        <w:jc w:val="both"/>
      </w:pPr>
      <w:r>
        <w:t>з) нарушение срока или порядка выдачи документов по результатам предоставления муниципальной услуги;</w:t>
      </w:r>
    </w:p>
    <w:p w:rsidR="00B815A4" w:rsidRDefault="00B815A4">
      <w:pPr>
        <w:pStyle w:val="ConsPlusNormal"/>
        <w:spacing w:before="200"/>
        <w:ind w:firstLine="540"/>
        <w:jc w:val="both"/>
      </w:pPr>
      <w: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rsidR="00B815A4" w:rsidRDefault="00B815A4">
      <w:pPr>
        <w:pStyle w:val="ConsPlusNormal"/>
        <w:spacing w:before="20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r>
          <w:rPr>
            <w:color w:val="0000FF"/>
          </w:rPr>
          <w:t>пунктом 4 части 1 статьи 7</w:t>
        </w:r>
      </w:hyperlink>
      <w:r>
        <w:t xml:space="preserve"> Федерального закона N 210-ФЗ.</w:t>
      </w:r>
    </w:p>
    <w:p w:rsidR="00B815A4" w:rsidRDefault="00B815A4">
      <w:pPr>
        <w:pStyle w:val="ConsPlusNormal"/>
        <w:spacing w:before="200"/>
        <w:ind w:firstLine="540"/>
        <w:jc w:val="both"/>
      </w:pPr>
      <w:r>
        <w:t>49.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rsidR="00B815A4" w:rsidRDefault="00B815A4">
      <w:pPr>
        <w:pStyle w:val="ConsPlusNormal"/>
        <w:spacing w:before="200"/>
        <w:ind w:firstLine="540"/>
        <w:jc w:val="both"/>
      </w:pPr>
      <w:r>
        <w:t>50. Заявитель в жалобе указывает следующую информацию:</w:t>
      </w:r>
    </w:p>
    <w:p w:rsidR="00B815A4" w:rsidRDefault="00B815A4">
      <w:pPr>
        <w:pStyle w:val="ConsPlusNormal"/>
        <w:spacing w:before="200"/>
        <w:ind w:firstLine="540"/>
        <w:jc w:val="both"/>
      </w:pPr>
      <w: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B815A4" w:rsidRDefault="00B815A4">
      <w:pPr>
        <w:pStyle w:val="ConsPlusNormal"/>
        <w:spacing w:before="20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15A4" w:rsidRDefault="00B815A4">
      <w:pPr>
        <w:pStyle w:val="ConsPlusNormal"/>
        <w:spacing w:before="20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w:t>
      </w:r>
    </w:p>
    <w:p w:rsidR="00B815A4" w:rsidRDefault="00B815A4">
      <w:pPr>
        <w:pStyle w:val="ConsPlusNormal"/>
        <w:spacing w:before="20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815A4" w:rsidRDefault="00B815A4">
      <w:pPr>
        <w:pStyle w:val="ConsPlusNormal"/>
        <w:spacing w:before="200"/>
        <w:ind w:firstLine="540"/>
        <w:jc w:val="both"/>
      </w:pPr>
      <w:r>
        <w:t>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815A4" w:rsidRDefault="00B815A4">
      <w:pPr>
        <w:pStyle w:val="ConsPlusNormal"/>
        <w:spacing w:before="20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B815A4" w:rsidRDefault="00B815A4">
      <w:pPr>
        <w:pStyle w:val="ConsPlusNormal"/>
        <w:spacing w:before="200"/>
        <w:ind w:firstLine="540"/>
        <w:jc w:val="both"/>
      </w:pPr>
      <w:r>
        <w:t>52. Прием жалоб осуществляется отделом делопроизводства и работы с обращениями граждан управления по общим вопросам Администрации города Когалыма.</w:t>
      </w:r>
    </w:p>
    <w:p w:rsidR="00B815A4" w:rsidRDefault="00B815A4">
      <w:pPr>
        <w:pStyle w:val="ConsPlusNormal"/>
        <w:spacing w:before="200"/>
        <w:ind w:firstLine="540"/>
        <w:jc w:val="both"/>
      </w:pPr>
      <w:r>
        <w:t>Время приема жалоб должно совпадать со временем предоставления муниципальных услуг.</w:t>
      </w:r>
    </w:p>
    <w:p w:rsidR="00B815A4" w:rsidRDefault="00B815A4">
      <w:pPr>
        <w:pStyle w:val="ConsPlusNormal"/>
        <w:spacing w:before="20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815A4" w:rsidRDefault="00B815A4">
      <w:pPr>
        <w:pStyle w:val="ConsPlusNormal"/>
        <w:spacing w:before="200"/>
        <w:ind w:firstLine="540"/>
        <w:jc w:val="both"/>
      </w:pPr>
      <w:r>
        <w:t>53. Основанием для начала процедуры досудебного (внесудебного) обжалования является поступление жалобы в Администрацию города Когалыма.</w:t>
      </w:r>
    </w:p>
    <w:p w:rsidR="00B815A4" w:rsidRDefault="00B815A4">
      <w:pPr>
        <w:pStyle w:val="ConsPlusNormal"/>
        <w:spacing w:before="200"/>
        <w:ind w:firstLine="540"/>
        <w:jc w:val="both"/>
      </w:pPr>
      <w:r>
        <w:t xml:space="preserve">54. Жалоба на действия (бездействия), решения, принятые специалистом </w:t>
      </w:r>
      <w:r>
        <w:lastRenderedPageBreak/>
        <w:t>уполномоченного органа, ответственного за предоставление муниципальной услуги рассматривается начальником уполномоченного органа.</w:t>
      </w:r>
    </w:p>
    <w:p w:rsidR="00B815A4" w:rsidRDefault="00B815A4">
      <w:pPr>
        <w:pStyle w:val="ConsPlusNormal"/>
        <w:spacing w:before="200"/>
        <w:ind w:firstLine="540"/>
        <w:jc w:val="both"/>
      </w:pPr>
      <w: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B815A4" w:rsidRDefault="00B815A4">
      <w:pPr>
        <w:pStyle w:val="ConsPlusNormal"/>
        <w:spacing w:before="200"/>
        <w:ind w:firstLine="540"/>
        <w:jc w:val="both"/>
      </w:pPr>
      <w: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B815A4" w:rsidRDefault="00B815A4">
      <w:pPr>
        <w:pStyle w:val="ConsPlusNormal"/>
        <w:spacing w:before="200"/>
        <w:ind w:firstLine="540"/>
        <w:jc w:val="both"/>
      </w:pPr>
      <w:r>
        <w:t>55.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B815A4" w:rsidRDefault="00B815A4">
      <w:pPr>
        <w:pStyle w:val="ConsPlusNormal"/>
        <w:spacing w:before="200"/>
        <w:ind w:firstLine="540"/>
        <w:jc w:val="both"/>
      </w:pPr>
      <w:r>
        <w:t>В случае, если жалоба подана заявителем в орган, в компетенцию которого не входит принятие решения по жалобе, указанный орган в течение 3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B815A4" w:rsidRDefault="00B815A4">
      <w:pPr>
        <w:pStyle w:val="ConsPlusNormal"/>
        <w:spacing w:before="200"/>
        <w:ind w:firstLine="540"/>
        <w:jc w:val="both"/>
      </w:pPr>
      <w:r>
        <w:t>При этом срок рассмотрения жалобы исчисляется со дня регистрации такой жалобы в уполномоченном на ее рассмотрение органе.</w:t>
      </w:r>
    </w:p>
    <w:p w:rsidR="00B815A4" w:rsidRDefault="00B815A4">
      <w:pPr>
        <w:pStyle w:val="ConsPlusNormal"/>
        <w:spacing w:before="200"/>
        <w:ind w:firstLine="540"/>
        <w:jc w:val="both"/>
      </w:pPr>
      <w:r>
        <w:t>56.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B815A4" w:rsidRDefault="00B815A4">
      <w:pPr>
        <w:pStyle w:val="ConsPlusNormal"/>
        <w:spacing w:before="200"/>
        <w:ind w:firstLine="540"/>
        <w:jc w:val="both"/>
      </w:pPr>
      <w:r>
        <w:t>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815A4" w:rsidRDefault="00B815A4">
      <w:pPr>
        <w:pStyle w:val="ConsPlusNormal"/>
        <w:spacing w:before="200"/>
        <w:ind w:firstLine="540"/>
        <w:jc w:val="both"/>
      </w:pPr>
      <w:bookmarkStart w:id="8" w:name="P458"/>
      <w:bookmarkEnd w:id="8"/>
      <w:r>
        <w:t>57. По результатам рассмотрения жалобы принимается одно из следующих решений:</w:t>
      </w:r>
    </w:p>
    <w:p w:rsidR="00B815A4" w:rsidRDefault="00B815A4">
      <w:pPr>
        <w:pStyle w:val="ConsPlusNormal"/>
        <w:spacing w:before="20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B815A4" w:rsidRDefault="00B815A4">
      <w:pPr>
        <w:pStyle w:val="ConsPlusNormal"/>
        <w:spacing w:before="200"/>
        <w:ind w:firstLine="540"/>
        <w:jc w:val="both"/>
      </w:pPr>
      <w:r>
        <w:t>б) в удовлетворении жалобы отказывается.</w:t>
      </w:r>
    </w:p>
    <w:p w:rsidR="00B815A4" w:rsidRDefault="00B815A4">
      <w:pPr>
        <w:pStyle w:val="ConsPlusNormal"/>
        <w:spacing w:before="200"/>
        <w:ind w:firstLine="540"/>
        <w:jc w:val="both"/>
      </w:pPr>
      <w: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815A4" w:rsidRDefault="00B815A4">
      <w:pPr>
        <w:pStyle w:val="ConsPlusNormal"/>
        <w:spacing w:before="200"/>
        <w:ind w:firstLine="540"/>
        <w:jc w:val="both"/>
      </w:pPr>
      <w:r>
        <w:t xml:space="preserve">58. Не позднее дня, следующего за днем принятия решения, указанного в </w:t>
      </w:r>
      <w:hyperlink w:anchor="P458">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15A4" w:rsidRDefault="00B815A4">
      <w:pPr>
        <w:pStyle w:val="ConsPlusNormal"/>
        <w:spacing w:before="200"/>
        <w:ind w:firstLine="540"/>
        <w:jc w:val="both"/>
      </w:pPr>
      <w:r>
        <w:t>В случае признания жалобы подлежащей удовлетворению в ответе заявителю, указанном в настоящем пункте,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15A4" w:rsidRDefault="00B815A4">
      <w:pPr>
        <w:pStyle w:val="ConsPlusNormal"/>
        <w:spacing w:before="200"/>
        <w:ind w:firstLine="540"/>
        <w:jc w:val="both"/>
      </w:pPr>
      <w: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B815A4" w:rsidRDefault="00B815A4">
      <w:pPr>
        <w:pStyle w:val="ConsPlusNormal"/>
        <w:spacing w:before="200"/>
        <w:ind w:firstLine="540"/>
        <w:jc w:val="both"/>
      </w:pPr>
      <w:r>
        <w:lastRenderedPageBreak/>
        <w:t>59. В ответе по результатам рассмотрения жалобы указываются:</w:t>
      </w:r>
    </w:p>
    <w:p w:rsidR="00B815A4" w:rsidRDefault="00B815A4">
      <w:pPr>
        <w:pStyle w:val="ConsPlusNormal"/>
        <w:spacing w:before="200"/>
        <w:ind w:firstLine="540"/>
        <w:jc w:val="both"/>
      </w:pPr>
      <w:r>
        <w:t>а) наименование уполномоченного органа, должность, фамилия, имя, отчество (последнее - при наличии) должностного лица, принявшего решение по жалобе;</w:t>
      </w:r>
    </w:p>
    <w:p w:rsidR="00B815A4" w:rsidRDefault="00B815A4">
      <w:pPr>
        <w:pStyle w:val="ConsPlusNormal"/>
        <w:spacing w:before="20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B815A4" w:rsidRDefault="00B815A4">
      <w:pPr>
        <w:pStyle w:val="ConsPlusNormal"/>
        <w:spacing w:before="200"/>
        <w:ind w:firstLine="540"/>
        <w:jc w:val="both"/>
      </w:pPr>
      <w:r>
        <w:t>в) фамилия, имя, отчество (последнее - при наличии) заявителя - физического лица или наименование заявителя - юридического лица;</w:t>
      </w:r>
    </w:p>
    <w:p w:rsidR="00B815A4" w:rsidRDefault="00B815A4">
      <w:pPr>
        <w:pStyle w:val="ConsPlusNormal"/>
        <w:spacing w:before="200"/>
        <w:ind w:firstLine="540"/>
        <w:jc w:val="both"/>
      </w:pPr>
      <w:r>
        <w:t>г) основания для принятия решения по жалобе;</w:t>
      </w:r>
    </w:p>
    <w:p w:rsidR="00B815A4" w:rsidRDefault="00B815A4">
      <w:pPr>
        <w:pStyle w:val="ConsPlusNormal"/>
        <w:spacing w:before="200"/>
        <w:ind w:firstLine="540"/>
        <w:jc w:val="both"/>
      </w:pPr>
      <w:r>
        <w:t>д) принятое по жалобе решение;</w:t>
      </w:r>
    </w:p>
    <w:p w:rsidR="00B815A4" w:rsidRDefault="00B815A4">
      <w:pPr>
        <w:pStyle w:val="ConsPlusNormal"/>
        <w:spacing w:before="20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815A4" w:rsidRDefault="00B815A4">
      <w:pPr>
        <w:pStyle w:val="ConsPlusNormal"/>
        <w:spacing w:before="200"/>
        <w:ind w:firstLine="540"/>
        <w:jc w:val="both"/>
      </w:pPr>
      <w:r>
        <w:t>ж) сведения о порядке обжалования принятого по жалобе решения.</w:t>
      </w:r>
    </w:p>
    <w:p w:rsidR="00B815A4" w:rsidRDefault="00B815A4">
      <w:pPr>
        <w:pStyle w:val="ConsPlusNormal"/>
        <w:spacing w:before="200"/>
        <w:ind w:firstLine="540"/>
        <w:jc w:val="both"/>
      </w:pPr>
      <w:r>
        <w:t>Ответ по результатам рассмотрения жалобы готовится уполномоченным на рассмотрение жалоб должностным лицом уполномоченного органа, предоставляющего муниципальную услугу, порядок предоставления которой был нарушен,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его обязанности.</w:t>
      </w:r>
    </w:p>
    <w:p w:rsidR="00B815A4" w:rsidRDefault="00B815A4">
      <w:pPr>
        <w:pStyle w:val="ConsPlusNormal"/>
        <w:spacing w:before="20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rsidR="00B815A4" w:rsidRDefault="00B815A4">
      <w:pPr>
        <w:pStyle w:val="ConsPlusNormal"/>
        <w:spacing w:before="200"/>
        <w:ind w:firstLine="540"/>
        <w:jc w:val="both"/>
      </w:pPr>
      <w:r>
        <w:t>60. В удовлетворении жалобы отказывается в следующих случаях:</w:t>
      </w:r>
    </w:p>
    <w:p w:rsidR="00B815A4" w:rsidRDefault="00B815A4">
      <w:pPr>
        <w:pStyle w:val="ConsPlusNormal"/>
        <w:spacing w:before="200"/>
        <w:ind w:firstLine="540"/>
        <w:jc w:val="both"/>
      </w:pPr>
      <w:r>
        <w:t>наличие вступившего в законную силу решения суда, арбитражного суда по жалобе о том же предмете и по тем же основаниям;</w:t>
      </w:r>
    </w:p>
    <w:p w:rsidR="00B815A4" w:rsidRDefault="00B815A4">
      <w:pPr>
        <w:pStyle w:val="ConsPlusNormal"/>
        <w:spacing w:before="20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B815A4" w:rsidRDefault="00B815A4">
      <w:pPr>
        <w:pStyle w:val="ConsPlusNormal"/>
        <w:spacing w:before="200"/>
        <w:ind w:firstLine="540"/>
        <w:jc w:val="both"/>
      </w:pPr>
      <w:r>
        <w:t>наличие решения по жалобе, принятого ранее в отношении того же заявителя и по тому же предмету жалобы.</w:t>
      </w:r>
    </w:p>
    <w:p w:rsidR="00B815A4" w:rsidRDefault="00B815A4">
      <w:pPr>
        <w:pStyle w:val="ConsPlusNormal"/>
        <w:spacing w:before="200"/>
        <w:ind w:firstLine="540"/>
        <w:jc w:val="both"/>
      </w:pPr>
      <w:r>
        <w:t>61. Жалоба остается без ответа в следующих случаях:</w:t>
      </w:r>
    </w:p>
    <w:p w:rsidR="00B815A4" w:rsidRDefault="00B815A4">
      <w:pPr>
        <w:pStyle w:val="ConsPlusNormal"/>
        <w:spacing w:before="200"/>
        <w:ind w:firstLine="540"/>
        <w:jc w:val="both"/>
      </w:pPr>
      <w: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B815A4" w:rsidRDefault="00B815A4">
      <w:pPr>
        <w:pStyle w:val="ConsPlusNormal"/>
        <w:spacing w:before="200"/>
        <w:ind w:firstLine="540"/>
        <w:jc w:val="both"/>
      </w:pPr>
      <w: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B815A4" w:rsidRDefault="00B815A4">
      <w:pPr>
        <w:pStyle w:val="ConsPlusNormal"/>
        <w:spacing w:before="200"/>
        <w:ind w:firstLine="540"/>
        <w:jc w:val="both"/>
      </w:pPr>
      <w:r>
        <w:t>Уполномоченный на рассмотрение жалобы орган, должностное лицо сообщает заявителю об оставлении жалобы без ответа в течение 3 (трех) рабочих дней со дня регистрации жалобы.</w:t>
      </w:r>
    </w:p>
    <w:p w:rsidR="00B815A4" w:rsidRDefault="00B815A4">
      <w:pPr>
        <w:pStyle w:val="ConsPlusNormal"/>
        <w:spacing w:before="200"/>
        <w:ind w:firstLine="540"/>
        <w:jc w:val="both"/>
      </w:pPr>
      <w:r>
        <w:t>62.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rsidR="00B815A4" w:rsidRDefault="00B815A4">
      <w:pPr>
        <w:pStyle w:val="ConsPlusNormal"/>
        <w:spacing w:before="200"/>
        <w:ind w:firstLine="540"/>
        <w:jc w:val="both"/>
      </w:pPr>
      <w:r>
        <w:t xml:space="preserve">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w:t>
      </w:r>
      <w:r>
        <w:lastRenderedPageBreak/>
        <w:t>порядке.</w:t>
      </w:r>
    </w:p>
    <w:p w:rsidR="00B815A4" w:rsidRDefault="00B815A4">
      <w:pPr>
        <w:pStyle w:val="ConsPlusNormal"/>
        <w:spacing w:before="200"/>
        <w:ind w:firstLine="540"/>
        <w:jc w:val="both"/>
      </w:pPr>
      <w:r>
        <w:t>63.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портале.</w:t>
      </w:r>
    </w:p>
    <w:p w:rsidR="00B815A4" w:rsidRDefault="00B815A4">
      <w:pPr>
        <w:pStyle w:val="ConsPlusNormal"/>
        <w:jc w:val="both"/>
      </w:pPr>
    </w:p>
    <w:p w:rsidR="00B815A4" w:rsidRDefault="00B815A4">
      <w:pPr>
        <w:pStyle w:val="ConsPlusNormal"/>
        <w:jc w:val="both"/>
      </w:pPr>
    </w:p>
    <w:p w:rsidR="00B815A4" w:rsidRDefault="00B815A4">
      <w:pPr>
        <w:pStyle w:val="ConsPlusNormal"/>
        <w:jc w:val="both"/>
      </w:pPr>
    </w:p>
    <w:p w:rsidR="00B815A4" w:rsidRDefault="00B815A4">
      <w:pPr>
        <w:pStyle w:val="ConsPlusNormal"/>
        <w:jc w:val="both"/>
      </w:pPr>
    </w:p>
    <w:p w:rsidR="00B815A4" w:rsidRDefault="00B815A4">
      <w:pPr>
        <w:pStyle w:val="ConsPlusNormal"/>
        <w:jc w:val="both"/>
      </w:pPr>
    </w:p>
    <w:p w:rsidR="00B815A4" w:rsidRDefault="00B815A4">
      <w:pPr>
        <w:pStyle w:val="ConsPlusNormal"/>
        <w:jc w:val="right"/>
        <w:outlineLvl w:val="1"/>
      </w:pPr>
      <w:r>
        <w:t>Приложение 1</w:t>
      </w:r>
    </w:p>
    <w:p w:rsidR="00B815A4" w:rsidRDefault="00B815A4">
      <w:pPr>
        <w:pStyle w:val="ConsPlusNormal"/>
        <w:jc w:val="right"/>
      </w:pPr>
      <w:r>
        <w:t>к административному регламенту</w:t>
      </w:r>
    </w:p>
    <w:p w:rsidR="00B815A4" w:rsidRDefault="00B815A4">
      <w:pPr>
        <w:pStyle w:val="ConsPlusNormal"/>
        <w:jc w:val="right"/>
      </w:pPr>
      <w:r>
        <w:t>предоставления муниципальной услуги</w:t>
      </w:r>
    </w:p>
    <w:p w:rsidR="00B815A4" w:rsidRDefault="00B815A4">
      <w:pPr>
        <w:pStyle w:val="ConsPlusNormal"/>
        <w:jc w:val="right"/>
      </w:pPr>
      <w:r>
        <w:t>"Выдача согласия и оформление документов</w:t>
      </w:r>
    </w:p>
    <w:p w:rsidR="00B815A4" w:rsidRDefault="00B815A4">
      <w:pPr>
        <w:pStyle w:val="ConsPlusNormal"/>
        <w:jc w:val="right"/>
      </w:pPr>
      <w:r>
        <w:t>по обмену жилыми помещениями</w:t>
      </w:r>
    </w:p>
    <w:p w:rsidR="00B815A4" w:rsidRDefault="00B815A4">
      <w:pPr>
        <w:pStyle w:val="ConsPlusNormal"/>
        <w:jc w:val="right"/>
      </w:pPr>
      <w:r>
        <w:t>по договорам социального найма"</w:t>
      </w:r>
    </w:p>
    <w:p w:rsidR="00B815A4" w:rsidRDefault="00B815A4">
      <w:pPr>
        <w:pStyle w:val="ConsPlusNormal"/>
        <w:jc w:val="both"/>
      </w:pPr>
    </w:p>
    <w:p w:rsidR="00B815A4" w:rsidRDefault="00B815A4">
      <w:pPr>
        <w:pStyle w:val="ConsPlusNonformat"/>
        <w:jc w:val="both"/>
      </w:pPr>
      <w:r>
        <w:rPr>
          <w:sz w:val="18"/>
        </w:rPr>
        <w:t xml:space="preserve">                                       В __________________________________</w:t>
      </w:r>
    </w:p>
    <w:p w:rsidR="00B815A4" w:rsidRDefault="00B815A4">
      <w:pPr>
        <w:pStyle w:val="ConsPlusNonformat"/>
        <w:jc w:val="both"/>
      </w:pPr>
      <w:r>
        <w:rPr>
          <w:sz w:val="18"/>
        </w:rPr>
        <w:t xml:space="preserve">                                           (наименование органа местного</w:t>
      </w:r>
    </w:p>
    <w:p w:rsidR="00B815A4" w:rsidRDefault="00B815A4">
      <w:pPr>
        <w:pStyle w:val="ConsPlusNonformat"/>
        <w:jc w:val="both"/>
      </w:pPr>
      <w:r>
        <w:rPr>
          <w:sz w:val="18"/>
        </w:rPr>
        <w:t xml:space="preserve">                                                   самоуправления)</w:t>
      </w:r>
    </w:p>
    <w:p w:rsidR="00B815A4" w:rsidRDefault="00B815A4">
      <w:pPr>
        <w:pStyle w:val="ConsPlusNonformat"/>
        <w:jc w:val="both"/>
      </w:pPr>
      <w:r>
        <w:rPr>
          <w:sz w:val="18"/>
        </w:rPr>
        <w:t xml:space="preserve">                                      от __________________________________</w:t>
      </w:r>
    </w:p>
    <w:p w:rsidR="00B815A4" w:rsidRDefault="00B815A4">
      <w:pPr>
        <w:pStyle w:val="ConsPlusNonformat"/>
        <w:jc w:val="both"/>
      </w:pPr>
      <w:r>
        <w:rPr>
          <w:sz w:val="18"/>
        </w:rPr>
        <w:t xml:space="preserve">                                                      (Ф.И.О.)</w:t>
      </w:r>
    </w:p>
    <w:p w:rsidR="00B815A4" w:rsidRDefault="00B815A4">
      <w:pPr>
        <w:pStyle w:val="ConsPlusNonformat"/>
        <w:jc w:val="both"/>
      </w:pPr>
      <w:r>
        <w:rPr>
          <w:sz w:val="18"/>
        </w:rPr>
        <w:t xml:space="preserve">                                      проживающего по адресу _____________,</w:t>
      </w:r>
    </w:p>
    <w:p w:rsidR="00B815A4" w:rsidRDefault="00B815A4">
      <w:pPr>
        <w:pStyle w:val="ConsPlusNonformat"/>
        <w:jc w:val="both"/>
      </w:pPr>
      <w:r>
        <w:rPr>
          <w:sz w:val="18"/>
        </w:rPr>
        <w:t xml:space="preserve">                                      Адрес электронной почты:</w:t>
      </w:r>
    </w:p>
    <w:p w:rsidR="00B815A4" w:rsidRDefault="00B815A4">
      <w:pPr>
        <w:pStyle w:val="ConsPlusNonformat"/>
        <w:jc w:val="both"/>
      </w:pPr>
      <w:r>
        <w:rPr>
          <w:sz w:val="18"/>
        </w:rPr>
        <w:t xml:space="preserve">                                      _____________________________________</w:t>
      </w:r>
    </w:p>
    <w:p w:rsidR="00B815A4" w:rsidRDefault="00B815A4">
      <w:pPr>
        <w:pStyle w:val="ConsPlusNonformat"/>
        <w:jc w:val="both"/>
      </w:pPr>
      <w:r>
        <w:rPr>
          <w:sz w:val="18"/>
        </w:rPr>
        <w:t xml:space="preserve">                                      телефон: ____________________________</w:t>
      </w:r>
    </w:p>
    <w:p w:rsidR="00B815A4" w:rsidRDefault="00B815A4">
      <w:pPr>
        <w:pStyle w:val="ConsPlusNonformat"/>
        <w:jc w:val="both"/>
      </w:pPr>
    </w:p>
    <w:p w:rsidR="00B815A4" w:rsidRDefault="00B815A4">
      <w:pPr>
        <w:pStyle w:val="ConsPlusNonformat"/>
        <w:jc w:val="both"/>
      </w:pPr>
      <w:bookmarkStart w:id="9" w:name="P508"/>
      <w:bookmarkEnd w:id="9"/>
      <w:r>
        <w:rPr>
          <w:sz w:val="18"/>
        </w:rPr>
        <w:t xml:space="preserve">                                 Заявление</w:t>
      </w:r>
    </w:p>
    <w:p w:rsidR="00B815A4" w:rsidRDefault="00B815A4">
      <w:pPr>
        <w:pStyle w:val="ConsPlusNonformat"/>
        <w:jc w:val="both"/>
      </w:pPr>
    </w:p>
    <w:p w:rsidR="00B815A4" w:rsidRDefault="00B815A4">
      <w:pPr>
        <w:pStyle w:val="ConsPlusNonformat"/>
        <w:jc w:val="both"/>
      </w:pPr>
      <w:r>
        <w:rPr>
          <w:sz w:val="18"/>
        </w:rPr>
        <w:t>Прошу   Вас  дать  согласие  на  обмен  жилого  помещения  жилищного  фонда</w:t>
      </w:r>
    </w:p>
    <w:p w:rsidR="00B815A4" w:rsidRDefault="00B815A4">
      <w:pPr>
        <w:pStyle w:val="ConsPlusNonformat"/>
        <w:jc w:val="both"/>
      </w:pPr>
      <w:r>
        <w:rPr>
          <w:sz w:val="18"/>
        </w:rPr>
        <w:t>социального использования _________________________________, расположенного</w:t>
      </w:r>
    </w:p>
    <w:p w:rsidR="00B815A4" w:rsidRDefault="00B815A4">
      <w:pPr>
        <w:pStyle w:val="ConsPlusNonformat"/>
        <w:jc w:val="both"/>
      </w:pPr>
      <w:r>
        <w:rPr>
          <w:sz w:val="18"/>
        </w:rPr>
        <w:t xml:space="preserve">                             (муниципальное образование)</w:t>
      </w:r>
    </w:p>
    <w:p w:rsidR="00B815A4" w:rsidRDefault="00B815A4">
      <w:pPr>
        <w:pStyle w:val="ConsPlusNonformat"/>
        <w:jc w:val="both"/>
      </w:pPr>
      <w:r>
        <w:rPr>
          <w:sz w:val="18"/>
        </w:rPr>
        <w:t>по адресу: _______________________________________________________________,</w:t>
      </w:r>
    </w:p>
    <w:p w:rsidR="00B815A4" w:rsidRDefault="00B815A4">
      <w:pPr>
        <w:pStyle w:val="ConsPlusNonformat"/>
        <w:jc w:val="both"/>
      </w:pPr>
      <w:r>
        <w:rPr>
          <w:sz w:val="18"/>
        </w:rPr>
        <w:t>занимаемого  мной и членами моей семьи: ___________________________________</w:t>
      </w:r>
    </w:p>
    <w:p w:rsidR="00B815A4" w:rsidRDefault="00B815A4">
      <w:pPr>
        <w:pStyle w:val="ConsPlusNonformat"/>
        <w:jc w:val="both"/>
      </w:pPr>
      <w:r>
        <w:rPr>
          <w:sz w:val="18"/>
        </w:rPr>
        <w:t>___________________________________________________________________________</w:t>
      </w:r>
    </w:p>
    <w:p w:rsidR="00B815A4" w:rsidRDefault="00B815A4">
      <w:pPr>
        <w:pStyle w:val="ConsPlusNonformat"/>
        <w:jc w:val="both"/>
      </w:pPr>
      <w:r>
        <w:rPr>
          <w:sz w:val="18"/>
        </w:rPr>
        <w:t xml:space="preserve">             (указать степень родства, Ф.И.О., дату рождения)</w:t>
      </w:r>
    </w:p>
    <w:p w:rsidR="00B815A4" w:rsidRDefault="00B815A4">
      <w:pPr>
        <w:pStyle w:val="ConsPlusNonformat"/>
        <w:jc w:val="both"/>
      </w:pPr>
      <w:r>
        <w:rPr>
          <w:sz w:val="18"/>
        </w:rPr>
        <w:t>___________________________________________________________________________</w:t>
      </w:r>
    </w:p>
    <w:p w:rsidR="00B815A4" w:rsidRDefault="00B815A4">
      <w:pPr>
        <w:pStyle w:val="ConsPlusNonformat"/>
        <w:jc w:val="both"/>
      </w:pPr>
      <w:r>
        <w:rPr>
          <w:sz w:val="18"/>
        </w:rPr>
        <w:t>___________________________________________________________________________</w:t>
      </w:r>
    </w:p>
    <w:p w:rsidR="00B815A4" w:rsidRDefault="00B815A4">
      <w:pPr>
        <w:pStyle w:val="ConsPlusNonformat"/>
        <w:jc w:val="both"/>
      </w:pPr>
      <w:r>
        <w:rPr>
          <w:sz w:val="18"/>
        </w:rPr>
        <w:t>по договору социального найма от ______________ N _____, на жилое помещение</w:t>
      </w:r>
    </w:p>
    <w:p w:rsidR="00B815A4" w:rsidRDefault="00B815A4">
      <w:pPr>
        <w:pStyle w:val="ConsPlusNonformat"/>
        <w:jc w:val="both"/>
      </w:pPr>
      <w:r>
        <w:rPr>
          <w:sz w:val="18"/>
        </w:rPr>
        <w:t>жилищного фонда социального использования ________________________________,</w:t>
      </w:r>
    </w:p>
    <w:p w:rsidR="00B815A4" w:rsidRDefault="00B815A4">
      <w:pPr>
        <w:pStyle w:val="ConsPlusNonformat"/>
        <w:jc w:val="both"/>
      </w:pPr>
      <w:r>
        <w:rPr>
          <w:sz w:val="18"/>
        </w:rPr>
        <w:t xml:space="preserve">                                             (муниципальное образование)</w:t>
      </w:r>
    </w:p>
    <w:p w:rsidR="00B815A4" w:rsidRDefault="00B815A4">
      <w:pPr>
        <w:pStyle w:val="ConsPlusNonformat"/>
        <w:jc w:val="both"/>
      </w:pPr>
      <w:r>
        <w:rPr>
          <w:sz w:val="18"/>
        </w:rPr>
        <w:t>расположенного по адресу: ________________________________________________,</w:t>
      </w:r>
    </w:p>
    <w:p w:rsidR="00B815A4" w:rsidRDefault="00B815A4">
      <w:pPr>
        <w:pStyle w:val="ConsPlusNonformat"/>
        <w:jc w:val="both"/>
      </w:pPr>
      <w:r>
        <w:rPr>
          <w:sz w:val="18"/>
        </w:rPr>
        <w:t>занимаемое ________________________________________________________________</w:t>
      </w:r>
    </w:p>
    <w:p w:rsidR="00B815A4" w:rsidRDefault="00B815A4">
      <w:pPr>
        <w:pStyle w:val="ConsPlusNonformat"/>
        <w:jc w:val="both"/>
      </w:pPr>
      <w:r>
        <w:rPr>
          <w:sz w:val="18"/>
        </w:rPr>
        <w:t xml:space="preserve">                                   (Ф.И.О. нанимателя)</w:t>
      </w:r>
    </w:p>
    <w:p w:rsidR="00B815A4" w:rsidRDefault="00B815A4">
      <w:pPr>
        <w:pStyle w:val="ConsPlusNonformat"/>
        <w:jc w:val="both"/>
      </w:pPr>
      <w:r>
        <w:rPr>
          <w:sz w:val="18"/>
        </w:rPr>
        <w:t>и членами его семьи: ______________________________________________________</w:t>
      </w:r>
    </w:p>
    <w:p w:rsidR="00B815A4" w:rsidRDefault="00B815A4">
      <w:pPr>
        <w:pStyle w:val="ConsPlusNonformat"/>
        <w:jc w:val="both"/>
      </w:pPr>
      <w:r>
        <w:rPr>
          <w:sz w:val="18"/>
        </w:rPr>
        <w:t xml:space="preserve">                       (указать степень родства, Ф.И.О., дату рождения)</w:t>
      </w:r>
    </w:p>
    <w:p w:rsidR="00B815A4" w:rsidRDefault="00B815A4">
      <w:pPr>
        <w:pStyle w:val="ConsPlusNonformat"/>
        <w:jc w:val="both"/>
      </w:pPr>
      <w:r>
        <w:rPr>
          <w:sz w:val="18"/>
        </w:rPr>
        <w:t>___________________________________________________________________________</w:t>
      </w:r>
    </w:p>
    <w:p w:rsidR="00B815A4" w:rsidRDefault="00B815A4">
      <w:pPr>
        <w:pStyle w:val="ConsPlusNonformat"/>
        <w:jc w:val="both"/>
      </w:pPr>
      <w:r>
        <w:rPr>
          <w:sz w:val="18"/>
        </w:rPr>
        <w:t>___________________________________________________________________________</w:t>
      </w:r>
    </w:p>
    <w:p w:rsidR="00B815A4" w:rsidRDefault="00B815A4">
      <w:pPr>
        <w:pStyle w:val="ConsPlusNonformat"/>
        <w:jc w:val="both"/>
      </w:pPr>
      <w:r>
        <w:rPr>
          <w:sz w:val="18"/>
        </w:rPr>
        <w:t xml:space="preserve">    Документы,  являющиеся результатом предоставления муниципальной услуги,</w:t>
      </w:r>
    </w:p>
    <w:p w:rsidR="00B815A4" w:rsidRDefault="00B815A4">
      <w:pPr>
        <w:pStyle w:val="ConsPlusNonformat"/>
        <w:jc w:val="both"/>
      </w:pPr>
      <w:r>
        <w:rPr>
          <w:sz w:val="18"/>
        </w:rPr>
        <w:t>прошу выдать (направить):</w:t>
      </w:r>
    </w:p>
    <w:p w:rsidR="00B815A4" w:rsidRDefault="00B815A4">
      <w:pPr>
        <w:pStyle w:val="ConsPlusNonformat"/>
        <w:jc w:val="both"/>
      </w:pPr>
    </w:p>
    <w:p w:rsidR="00B815A4" w:rsidRDefault="00B815A4">
      <w:pPr>
        <w:pStyle w:val="ConsPlusNonformat"/>
        <w:jc w:val="both"/>
      </w:pPr>
      <w:r>
        <w:rPr>
          <w:noProof/>
          <w:position w:val="-7"/>
        </w:rPr>
        <w:drawing>
          <wp:inline distT="0" distB="0" distL="0" distR="0">
            <wp:extent cx="163195" cy="2146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3195" cy="214630"/>
                    </a:xfrm>
                    <a:prstGeom prst="rect">
                      <a:avLst/>
                    </a:prstGeom>
                    <a:noFill/>
                    <a:ln>
                      <a:noFill/>
                    </a:ln>
                  </pic:spPr>
                </pic:pic>
              </a:graphicData>
            </a:graphic>
          </wp:inline>
        </w:drawing>
      </w:r>
      <w:r>
        <w:rPr>
          <w:sz w:val="18"/>
        </w:rPr>
        <w:t xml:space="preserve"> в ______________________________________________________________________</w:t>
      </w:r>
    </w:p>
    <w:p w:rsidR="00B815A4" w:rsidRDefault="00B815A4">
      <w:pPr>
        <w:pStyle w:val="ConsPlusNonformat"/>
        <w:jc w:val="both"/>
      </w:pPr>
      <w:r>
        <w:rPr>
          <w:sz w:val="18"/>
        </w:rPr>
        <w:t xml:space="preserve">     (указывается наименование многофункционального центра предоставления</w:t>
      </w:r>
    </w:p>
    <w:p w:rsidR="00B815A4" w:rsidRDefault="00B815A4">
      <w:pPr>
        <w:pStyle w:val="ConsPlusNonformat"/>
        <w:jc w:val="both"/>
      </w:pPr>
      <w:r>
        <w:rPr>
          <w:sz w:val="18"/>
        </w:rPr>
        <w:t xml:space="preserve">                    государственных и муниципальных услуг);</w:t>
      </w:r>
    </w:p>
    <w:p w:rsidR="00B815A4" w:rsidRDefault="00B815A4">
      <w:pPr>
        <w:pStyle w:val="ConsPlusNonformat"/>
        <w:jc w:val="both"/>
      </w:pPr>
    </w:p>
    <w:p w:rsidR="00B815A4" w:rsidRDefault="00B815A4">
      <w:pPr>
        <w:pStyle w:val="ConsPlusNonformat"/>
        <w:jc w:val="both"/>
      </w:pPr>
      <w:r>
        <w:rPr>
          <w:noProof/>
          <w:position w:val="-7"/>
        </w:rPr>
        <w:drawing>
          <wp:inline distT="0" distB="0" distL="0" distR="0">
            <wp:extent cx="163195" cy="2146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3195" cy="214630"/>
                    </a:xfrm>
                    <a:prstGeom prst="rect">
                      <a:avLst/>
                    </a:prstGeom>
                    <a:noFill/>
                    <a:ln>
                      <a:noFill/>
                    </a:ln>
                  </pic:spPr>
                </pic:pic>
              </a:graphicData>
            </a:graphic>
          </wp:inline>
        </w:drawing>
      </w:r>
      <w:r>
        <w:rPr>
          <w:sz w:val="18"/>
        </w:rPr>
        <w:t xml:space="preserve"> в ______________________________________________________________________</w:t>
      </w:r>
    </w:p>
    <w:p w:rsidR="00B815A4" w:rsidRDefault="00B815A4">
      <w:pPr>
        <w:pStyle w:val="ConsPlusNonformat"/>
        <w:jc w:val="both"/>
      </w:pPr>
      <w:r>
        <w:rPr>
          <w:sz w:val="18"/>
        </w:rPr>
        <w:t xml:space="preserve">                           (уполномоченном органе);</w:t>
      </w:r>
    </w:p>
    <w:p w:rsidR="00B815A4" w:rsidRDefault="00B815A4">
      <w:pPr>
        <w:pStyle w:val="ConsPlusNonformat"/>
        <w:jc w:val="both"/>
      </w:pPr>
    </w:p>
    <w:p w:rsidR="00B815A4" w:rsidRDefault="00B815A4">
      <w:pPr>
        <w:pStyle w:val="ConsPlusNonformat"/>
        <w:jc w:val="both"/>
      </w:pPr>
      <w:r>
        <w:rPr>
          <w:noProof/>
          <w:position w:val="-7"/>
        </w:rPr>
        <w:drawing>
          <wp:inline distT="0" distB="0" distL="0" distR="0">
            <wp:extent cx="163195" cy="2146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3195" cy="214630"/>
                    </a:xfrm>
                    <a:prstGeom prst="rect">
                      <a:avLst/>
                    </a:prstGeom>
                    <a:noFill/>
                    <a:ln>
                      <a:noFill/>
                    </a:ln>
                  </pic:spPr>
                </pic:pic>
              </a:graphicData>
            </a:graphic>
          </wp:inline>
        </w:drawing>
      </w:r>
      <w:r>
        <w:rPr>
          <w:sz w:val="18"/>
        </w:rPr>
        <w:t xml:space="preserve"> посредством почтовой связи;</w:t>
      </w:r>
    </w:p>
    <w:p w:rsidR="00B815A4" w:rsidRDefault="00B815A4">
      <w:pPr>
        <w:pStyle w:val="ConsPlusNonformat"/>
        <w:jc w:val="both"/>
      </w:pPr>
    </w:p>
    <w:p w:rsidR="00B815A4" w:rsidRDefault="00B815A4">
      <w:pPr>
        <w:pStyle w:val="ConsPlusNonformat"/>
        <w:jc w:val="both"/>
      </w:pPr>
      <w:r>
        <w:rPr>
          <w:noProof/>
          <w:position w:val="-7"/>
        </w:rPr>
        <w:drawing>
          <wp:inline distT="0" distB="0" distL="0" distR="0">
            <wp:extent cx="163195" cy="2146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3195" cy="214630"/>
                    </a:xfrm>
                    <a:prstGeom prst="rect">
                      <a:avLst/>
                    </a:prstGeom>
                    <a:noFill/>
                    <a:ln>
                      <a:noFill/>
                    </a:ln>
                  </pic:spPr>
                </pic:pic>
              </a:graphicData>
            </a:graphic>
          </wp:inline>
        </w:drawing>
      </w:r>
      <w:r>
        <w:rPr>
          <w:sz w:val="18"/>
        </w:rPr>
        <w:t xml:space="preserve"> на адрес электронной почты.</w:t>
      </w:r>
    </w:p>
    <w:p w:rsidR="00B815A4" w:rsidRDefault="00B815A4">
      <w:pPr>
        <w:pStyle w:val="ConsPlusNonformat"/>
        <w:jc w:val="both"/>
      </w:pPr>
    </w:p>
    <w:p w:rsidR="00B815A4" w:rsidRDefault="00B815A4">
      <w:pPr>
        <w:pStyle w:val="ConsPlusNonformat"/>
        <w:jc w:val="both"/>
      </w:pPr>
      <w:r>
        <w:rPr>
          <w:sz w:val="18"/>
        </w:rPr>
        <w:t>"___" _________________ 20___ год        ________________</w:t>
      </w:r>
    </w:p>
    <w:p w:rsidR="00B815A4" w:rsidRDefault="00B815A4">
      <w:pPr>
        <w:pStyle w:val="ConsPlusNonformat"/>
        <w:jc w:val="both"/>
      </w:pPr>
      <w:r>
        <w:rPr>
          <w:sz w:val="18"/>
        </w:rPr>
        <w:t xml:space="preserve">                                            (подпись)</w:t>
      </w:r>
    </w:p>
    <w:p w:rsidR="00B815A4" w:rsidRDefault="00B815A4">
      <w:pPr>
        <w:pStyle w:val="ConsPlusNormal"/>
        <w:jc w:val="both"/>
      </w:pPr>
    </w:p>
    <w:p w:rsidR="00B815A4" w:rsidRDefault="00B815A4">
      <w:pPr>
        <w:pStyle w:val="ConsPlusNormal"/>
        <w:jc w:val="both"/>
      </w:pPr>
    </w:p>
    <w:p w:rsidR="00B815A4" w:rsidRDefault="00B815A4">
      <w:pPr>
        <w:pStyle w:val="ConsPlusNormal"/>
        <w:pBdr>
          <w:bottom w:val="single" w:sz="6" w:space="0" w:color="auto"/>
        </w:pBdr>
        <w:spacing w:before="100" w:after="100"/>
        <w:jc w:val="both"/>
        <w:rPr>
          <w:sz w:val="2"/>
          <w:szCs w:val="2"/>
        </w:rPr>
      </w:pPr>
    </w:p>
    <w:p w:rsidR="00E54DA2" w:rsidRDefault="00E54DA2"/>
    <w:sectPr w:rsidR="00E54DA2" w:rsidSect="00950115">
      <w:pgSz w:w="11906" w:h="16838" w:code="9"/>
      <w:pgMar w:top="1134" w:right="567" w:bottom="1134" w:left="2552"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revisionView w:inkAnnotation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A4"/>
    <w:rsid w:val="004814AB"/>
    <w:rsid w:val="00B815A4"/>
    <w:rsid w:val="00E54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D8B2B-5D7A-4BF6-B117-27D384E4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5A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815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15A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815A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1C8E14ED00D5C20A9BCB7ACE546E6C5854565DF716486111C7E259D941B0D9EA8C237478489789869A623BBDDAFB62F61856DF88390877DE4E6E5CJ1j9H" TargetMode="External"/><Relationship Id="rId18" Type="http://schemas.openxmlformats.org/officeDocument/2006/relationships/hyperlink" Target="consultantplus://offline/ref=441C8E14ED00D5C20A9BCB7ACE546E6C5854565DF716486111C7E259D941B0D9EA8C237478489789869A623BBEDAFB62F61856DF88390877DE4E6E5CJ1j9H" TargetMode="External"/><Relationship Id="rId26" Type="http://schemas.openxmlformats.org/officeDocument/2006/relationships/hyperlink" Target="consultantplus://offline/ref=441C8E14ED00D5C20A9BCB7ACE546E6C5854565DF712446111C0E259D941B0D9EA8C237478489789869A623BB0DAFB62F61856DF88390877DE4E6E5CJ1j9H" TargetMode="External"/><Relationship Id="rId39" Type="http://schemas.openxmlformats.org/officeDocument/2006/relationships/hyperlink" Target="consultantplus://offline/ref=441C8E14ED00D5C20A9BCB7ACE546E6C5854565DF716486111C7E259D941B0D9EA8C237478489789869A623ABEDAFB62F61856DF88390877DE4E6E5CJ1j9H" TargetMode="External"/><Relationship Id="rId21" Type="http://schemas.openxmlformats.org/officeDocument/2006/relationships/hyperlink" Target="consultantplus://offline/ref=441C8E14ED00D5C20A9BCB7ACE546E6C5854565DF712446111C0E259D941B0D9EA8C237478489789869A623BBDDAFB62F61856DF88390877DE4E6E5CJ1j9H" TargetMode="External"/><Relationship Id="rId34" Type="http://schemas.openxmlformats.org/officeDocument/2006/relationships/hyperlink" Target="consultantplus://offline/ref=441C8E14ED00D5C20A9BD577D83839635A5C0856F6154B374497E40E8611B68CAACC25243807CED9C2CF6F3ABFCFAF30AC4F5BDCJ8jCH" TargetMode="External"/><Relationship Id="rId42" Type="http://schemas.openxmlformats.org/officeDocument/2006/relationships/hyperlink" Target="consultantplus://offline/ref=441C8E14ED00D5C20A9BCB7ACE546E6C5854565DF716486111C7E259D941B0D9EA8C237478489789869A623AB1DAFB62F61856DF88390877DE4E6E5CJ1j9H" TargetMode="External"/><Relationship Id="rId47" Type="http://schemas.openxmlformats.org/officeDocument/2006/relationships/hyperlink" Target="consultantplus://offline/ref=441C8E14ED00D5C20A9BCB7ACE546E6C5854565DF716486111C7E259D941B0D9EA8C237478489789869A6239BBDAFB62F61856DF88390877DE4E6E5CJ1j9H" TargetMode="External"/><Relationship Id="rId50" Type="http://schemas.openxmlformats.org/officeDocument/2006/relationships/hyperlink" Target="consultantplus://offline/ref=441C8E14ED00D5C20A9BCB7ACE546E6C5854565DF71743661FC2E259D941B0D9EA8C237478489789869A6132BBDAFB62F61856DF88390877DE4E6E5CJ1j9H" TargetMode="External"/><Relationship Id="rId55" Type="http://schemas.openxmlformats.org/officeDocument/2006/relationships/fontTable" Target="fontTable.xml"/><Relationship Id="rId7" Type="http://schemas.openxmlformats.org/officeDocument/2006/relationships/hyperlink" Target="consultantplus://offline/ref=441C8E14ED00D5C20A9BCB7ACE546E6C5854565DF41644671AC6E259D941B0D9EA8C237478489789869A623BBDDAFB62F61856DF88390877DE4E6E5CJ1j9H" TargetMode="External"/><Relationship Id="rId12" Type="http://schemas.openxmlformats.org/officeDocument/2006/relationships/hyperlink" Target="consultantplus://offline/ref=441C8E14ED00D5C20A9BCB7ACE546E6C5854565DF712446111C0E259D941B0D9EA8C237478489789869A623BBDDAFB62F61856DF88390877DE4E6E5CJ1j9H" TargetMode="External"/><Relationship Id="rId17" Type="http://schemas.openxmlformats.org/officeDocument/2006/relationships/hyperlink" Target="consultantplus://offline/ref=441C8E14ED00D5C20A9BCB7ACE546E6C5854565DF717406410C4E259D941B0D9EA8C23746A48CF85879D7C3BBBCFAD33B0J4jEH" TargetMode="External"/><Relationship Id="rId25" Type="http://schemas.openxmlformats.org/officeDocument/2006/relationships/hyperlink" Target="consultantplus://offline/ref=441C8E14ED00D5C20A9BCB7ACE546E6C5854565DF716486111C7E259D941B0D9EA8C237478489789869A623AB9DAFB62F61856DF88390877DE4E6E5CJ1j9H" TargetMode="External"/><Relationship Id="rId33" Type="http://schemas.openxmlformats.org/officeDocument/2006/relationships/hyperlink" Target="consultantplus://offline/ref=441C8E14ED00D5C20A9BD577D83839635A5C0856F6154B374497E40E8611B68CAACC25213B0C9A898691366AFC84A232B5535BDD91250876JCj3H" TargetMode="External"/><Relationship Id="rId38" Type="http://schemas.openxmlformats.org/officeDocument/2006/relationships/hyperlink" Target="consultantplus://offline/ref=441C8E14ED00D5C20A9BD577D83839635A5D0D54F2114B374497E40E8611B68CAACC25213B0D98808191366AFC84A232B5535BDD91250876JCj3H" TargetMode="External"/><Relationship Id="rId46" Type="http://schemas.openxmlformats.org/officeDocument/2006/relationships/hyperlink" Target="consultantplus://offline/ref=441C8E14ED00D5C20A9BCB7ACE546E6C5854565DF716486111C7E259D941B0D9EA8C237478489789869A6239B9DAFB62F61856DF88390877DE4E6E5CJ1j9H" TargetMode="External"/><Relationship Id="rId2" Type="http://schemas.openxmlformats.org/officeDocument/2006/relationships/settings" Target="settings.xml"/><Relationship Id="rId16" Type="http://schemas.openxmlformats.org/officeDocument/2006/relationships/hyperlink" Target="consultantplus://offline/ref=441C8E14ED00D5C20A9BCB7ACE546E6C5854565DF71545611FC1E259D941B0D9EA8C237478489789869A6139B0DAFB62F61856DF88390877DE4E6E5CJ1j9H" TargetMode="External"/><Relationship Id="rId20" Type="http://schemas.openxmlformats.org/officeDocument/2006/relationships/hyperlink" Target="consultantplus://offline/ref=441C8E14ED00D5C20A9BCB7ACE546E6C5854565DF41946661BC0E259D941B0D9EA8C237478489789869A623BBEDAFB62F61856DF88390877DE4E6E5CJ1j9H" TargetMode="External"/><Relationship Id="rId29" Type="http://schemas.openxmlformats.org/officeDocument/2006/relationships/hyperlink" Target="consultantplus://offline/ref=441C8E14ED00D5C20A9BCB7ACE546E6C5854565DF712446111C0E259D941B0D9EA8C237478489789869A623AB8DAFB62F61856DF88390877DE4E6E5CJ1j9H" TargetMode="External"/><Relationship Id="rId41" Type="http://schemas.openxmlformats.org/officeDocument/2006/relationships/hyperlink" Target="consultantplus://offline/ref=441C8E14ED00D5C20A9BCB7ACE546E6C5854565DF716486111C7E259D941B0D9EA8C237478489789869A623AB1DAFB62F61856DF88390877DE4E6E5CJ1j9H" TargetMode="External"/><Relationship Id="rId54"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441C8E14ED00D5C20A9BCB7ACE546E6C5854565DF414486019C3E259D941B0D9EA8C237478489789869A623BBDDAFB62F61856DF88390877DE4E6E5CJ1j9H" TargetMode="External"/><Relationship Id="rId11" Type="http://schemas.openxmlformats.org/officeDocument/2006/relationships/hyperlink" Target="consultantplus://offline/ref=441C8E14ED00D5C20A9BCB7ACE546E6C5854565DF41946661BC0E259D941B0D9EA8C237478489789869A623BBDDAFB62F61856DF88390877DE4E6E5CJ1j9H" TargetMode="External"/><Relationship Id="rId24" Type="http://schemas.openxmlformats.org/officeDocument/2006/relationships/hyperlink" Target="consultantplus://offline/ref=441C8E14ED00D5C20A9BCB7ACE546E6C5854565DF716486111C7E259D941B0D9EA8C237478489789869A623BB1DAFB62F61856DF88390877DE4E6E5CJ1j9H" TargetMode="External"/><Relationship Id="rId32" Type="http://schemas.openxmlformats.org/officeDocument/2006/relationships/hyperlink" Target="consultantplus://offline/ref=441C8E14ED00D5C20A9BD577D83839635A5C0856F6154B374497E40E8611B68CAACC25233E07CED9C2CF6F3ABFCFAF30AC4F5BDCJ8jCH" TargetMode="External"/><Relationship Id="rId37" Type="http://schemas.openxmlformats.org/officeDocument/2006/relationships/hyperlink" Target="consultantplus://offline/ref=441C8E14ED00D5C20A9BCB7ACE546E6C5854565DF716486111C7E259D941B0D9EA8C237478489789869A623ABCDAFB62F61856DF88390877DE4E6E5CJ1j9H" TargetMode="External"/><Relationship Id="rId40" Type="http://schemas.openxmlformats.org/officeDocument/2006/relationships/hyperlink" Target="consultantplus://offline/ref=441C8E14ED00D5C20A9BCB7ACE546E6C5854565DF716486111C7E259D941B0D9EA8C237478489789869A623AB1DAFB62F61856DF88390877DE4E6E5CJ1j9H" TargetMode="External"/><Relationship Id="rId45" Type="http://schemas.openxmlformats.org/officeDocument/2006/relationships/hyperlink" Target="consultantplus://offline/ref=441C8E14ED00D5C20A9BCB7ACE546E6C5854565DF716486111C7E259D941B0D9EA8C237478489789869A623AB1DAFB62F61856DF88390877DE4E6E5CJ1j9H" TargetMode="External"/><Relationship Id="rId53" Type="http://schemas.openxmlformats.org/officeDocument/2006/relationships/hyperlink" Target="consultantplus://offline/ref=441C8E14ED00D5C20A9BD577D83839635A5C0856F6154B374497E40E8611B68CAACC2522320C91DCD7DE3736B9D6B133B15359DE8DJ2j4H" TargetMode="External"/><Relationship Id="rId5" Type="http://schemas.openxmlformats.org/officeDocument/2006/relationships/hyperlink" Target="consultantplus://offline/ref=441C8E14ED00D5C20A9BCB7ACE546E6C5854565DF41340621FC0E259D941B0D9EA8C237478489789869A623BBDDAFB62F61856DF88390877DE4E6E5CJ1j9H" TargetMode="External"/><Relationship Id="rId15" Type="http://schemas.openxmlformats.org/officeDocument/2006/relationships/hyperlink" Target="consultantplus://offline/ref=441C8E14ED00D5C20A9BD577D83839635A5C0856F6154B374497E40E8611B68CAACC25213B0C9A818291366AFC84A232B5535BDD91250876JCj3H" TargetMode="External"/><Relationship Id="rId23" Type="http://schemas.openxmlformats.org/officeDocument/2006/relationships/hyperlink" Target="consultantplus://offline/ref=441C8E14ED00D5C20A9BCB7ACE546E6C5854565DF712446111C0E259D941B0D9EA8C237478489789869A623BBEDAFB62F61856DF88390877DE4E6E5CJ1j9H" TargetMode="External"/><Relationship Id="rId28" Type="http://schemas.openxmlformats.org/officeDocument/2006/relationships/hyperlink" Target="consultantplus://offline/ref=441C8E14ED00D5C20A9BCB7ACE546E6C5854565DF71449601AC0E259D941B0D9EA8C237478489789869A603BB1DAFB62F61856DF88390877DE4E6E5CJ1j9H" TargetMode="External"/><Relationship Id="rId36" Type="http://schemas.openxmlformats.org/officeDocument/2006/relationships/hyperlink" Target="consultantplus://offline/ref=441C8E14ED00D5C20A9BD577D83839635A5C0856F6154B374497E40E8611B68CAACC25233E0591DCD7DE3736B9D6B133B15359DE8DJ2j4H" TargetMode="External"/><Relationship Id="rId49" Type="http://schemas.openxmlformats.org/officeDocument/2006/relationships/hyperlink" Target="consultantplus://offline/ref=441C8E14ED00D5C20A9BCB7ACE546E6C5854565DF716486111C7E259D941B0D9EA8C237478489789869A6239BBDAFB62F61856DF88390877DE4E6E5CJ1j9H" TargetMode="External"/><Relationship Id="rId10" Type="http://schemas.openxmlformats.org/officeDocument/2006/relationships/hyperlink" Target="consultantplus://offline/ref=441C8E14ED00D5C20A9BCB7ACE546E6C5854565DF41846681DC0E259D941B0D9EA8C237478489789869A623BBDDAFB62F61856DF88390877DE4E6E5CJ1j9H" TargetMode="External"/><Relationship Id="rId19" Type="http://schemas.openxmlformats.org/officeDocument/2006/relationships/hyperlink" Target="consultantplus://offline/ref=441C8E14ED00D5C20A9BCB7ACE546E6C5854565DF41345601AC7E259D941B0D9EA8C23746A48CF85879D7C3BBBCFAD33B0J4jEH" TargetMode="External"/><Relationship Id="rId31" Type="http://schemas.openxmlformats.org/officeDocument/2006/relationships/hyperlink" Target="consultantplus://offline/ref=441C8E14ED00D5C20A9BCB7ACE546E6C5854565DF712446111C0E259D941B0D9EA8C237478489789869A623ABADAFB62F61856DF88390877DE4E6E5CJ1j9H" TargetMode="External"/><Relationship Id="rId44" Type="http://schemas.openxmlformats.org/officeDocument/2006/relationships/hyperlink" Target="consultantplus://offline/ref=441C8E14ED00D5C20A9BCB7ACE546E6C5854565DF716486111C7E259D941B0D9EA8C237478489789869A623AB1DAFB62F61856DF88390877DE4E6E5CJ1j9H" TargetMode="External"/><Relationship Id="rId52" Type="http://schemas.openxmlformats.org/officeDocument/2006/relationships/hyperlink" Target="consultantplus://offline/ref=441C8E14ED00D5C20A9BCB7ACE546E6C5854565DF716486111C7E259D941B0D9EA8C237478489789869A6239BCDAFB62F61856DF88390877DE4E6E5CJ1j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41C8E14ED00D5C20A9BCB7ACE546E6C5854565DF41843671EC4E259D941B0D9EA8C237478489789869A623BBDDAFB62F61856DF88390877DE4E6E5CJ1j9H" TargetMode="External"/><Relationship Id="rId14" Type="http://schemas.openxmlformats.org/officeDocument/2006/relationships/hyperlink" Target="consultantplus://offline/ref=441C8E14ED00D5C20A9BD577D83839635A5C0151FC144B374497E40E8611B68CB8CC7D2D3A0B84888584603BBAJDj2H" TargetMode="External"/><Relationship Id="rId22" Type="http://schemas.openxmlformats.org/officeDocument/2006/relationships/hyperlink" Target="consultantplus://offline/ref=441C8E14ED00D5C20A9BCB7ACE546E6C5854565DF716486111C7E259D941B0D9EA8C237478489789869A623BBFDAFB62F61856DF88390877DE4E6E5CJ1j9H" TargetMode="External"/><Relationship Id="rId27" Type="http://schemas.openxmlformats.org/officeDocument/2006/relationships/hyperlink" Target="consultantplus://offline/ref=441C8E14ED00D5C20A9BD577D83839635A5C0856F6154B374497E40E8611B68CAACC25233307CED9C2CF6F3ABFCFAF30AC4F5BDCJ8jCH" TargetMode="External"/><Relationship Id="rId30" Type="http://schemas.openxmlformats.org/officeDocument/2006/relationships/hyperlink" Target="consultantplus://offline/ref=441C8E14ED00D5C20A9BD577D83839635F5B0A55F7144B374497E40E8611B68CB8CC7D2D3A0B84888584603BBAJDj2H" TargetMode="External"/><Relationship Id="rId35" Type="http://schemas.openxmlformats.org/officeDocument/2006/relationships/hyperlink" Target="consultantplus://offline/ref=441C8E14ED00D5C20A9BD577D83839635A5C0856F6154B374497E40E8611B68CAACC2522320C91DCD7DE3736B9D6B133B15359DE8DJ2j4H" TargetMode="External"/><Relationship Id="rId43" Type="http://schemas.openxmlformats.org/officeDocument/2006/relationships/hyperlink" Target="consultantplus://offline/ref=441C8E14ED00D5C20A9BCB7ACE546E6C5854565DF716486111C7E259D941B0D9EA8C237478489789869A623AB1DAFB62F61856DF88390877DE4E6E5CJ1j9H" TargetMode="External"/><Relationship Id="rId48" Type="http://schemas.openxmlformats.org/officeDocument/2006/relationships/hyperlink" Target="consultantplus://offline/ref=441C8E14ED00D5C20A9BCB7ACE546E6C5854565DF716486111C7E259D941B0D9EA8C237478489789869A6239BBDAFB62F61856DF88390877DE4E6E5CJ1j9H" TargetMode="External"/><Relationship Id="rId56" Type="http://schemas.openxmlformats.org/officeDocument/2006/relationships/theme" Target="theme/theme1.xml"/><Relationship Id="rId8" Type="http://schemas.openxmlformats.org/officeDocument/2006/relationships/hyperlink" Target="consultantplus://offline/ref=441C8E14ED00D5C20A9BCB7ACE546E6C5854565DF41649621AC7E259D941B0D9EA8C237478489789869A623BBDDAFB62F61856DF88390877DE4E6E5CJ1j9H" TargetMode="External"/><Relationship Id="rId51" Type="http://schemas.openxmlformats.org/officeDocument/2006/relationships/hyperlink" Target="consultantplus://offline/ref=441C8E14ED00D5C20A9BCB7ACE546E6C5854565DF716486111C7E259D941B0D9EA8C237478489789869A6239BBDAFB62F61856DF88390877DE4E6E5CJ1j9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11691</Words>
  <Characters>66644</Characters>
  <Application>Microsoft Office Word</Application>
  <DocSecurity>0</DocSecurity>
  <Lines>555</Lines>
  <Paragraphs>156</Paragraphs>
  <ScaleCrop>false</ScaleCrop>
  <Company/>
  <LinksUpToDate>false</LinksUpToDate>
  <CharactersWithSpaces>78179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Деликанова Наталья Сабировна</cp:lastModifiedBy>
  <cp:revision>1</cp:revision>
  <dcterms:created xsi:type="dcterms:W3CDTF">2023-03-17T07:35:00Z</dcterms:created>
  <dcterms:modified xsi:type="dcterms:W3CDTF">2023-03-17T07:35:00Z</dcterms:modified>
</cp:coreProperties>
</file>