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F0" w:rsidRDefault="003029F0" w:rsidP="003955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405D" w:rsidRDefault="002D405D" w:rsidP="003955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405D" w:rsidRDefault="002D405D" w:rsidP="003955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405D" w:rsidRPr="003955FA" w:rsidRDefault="002D405D" w:rsidP="003955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29F0" w:rsidRPr="003955FA" w:rsidRDefault="003029F0" w:rsidP="003955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29F0" w:rsidRPr="003955FA" w:rsidRDefault="003029F0" w:rsidP="003955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29F0" w:rsidRPr="003955FA" w:rsidRDefault="003029F0" w:rsidP="003955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29F0" w:rsidRDefault="003029F0" w:rsidP="003955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36C5" w:rsidRDefault="00E836C5" w:rsidP="003955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36C5" w:rsidRDefault="00E836C5" w:rsidP="003955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36C5" w:rsidRPr="003955FA" w:rsidRDefault="00E836C5" w:rsidP="003955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0990" w:rsidRPr="003955FA" w:rsidRDefault="00560990" w:rsidP="003955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55FA">
        <w:rPr>
          <w:rFonts w:ascii="Times New Roman" w:hAnsi="Times New Roman" w:cs="Times New Roman"/>
          <w:sz w:val="26"/>
          <w:szCs w:val="26"/>
        </w:rPr>
        <w:t>О внесении изменения</w:t>
      </w:r>
    </w:p>
    <w:p w:rsidR="00560990" w:rsidRPr="003955FA" w:rsidRDefault="00560990" w:rsidP="003955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55FA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</w:t>
      </w:r>
    </w:p>
    <w:p w:rsidR="00560990" w:rsidRPr="003955FA" w:rsidRDefault="00560990" w:rsidP="003955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55FA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560990" w:rsidRPr="003955FA" w:rsidRDefault="00560990" w:rsidP="003955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55FA">
        <w:rPr>
          <w:rFonts w:ascii="Times New Roman" w:hAnsi="Times New Roman" w:cs="Times New Roman"/>
          <w:sz w:val="26"/>
          <w:szCs w:val="26"/>
        </w:rPr>
        <w:t>от 15.10.2013 №2928</w:t>
      </w:r>
    </w:p>
    <w:p w:rsidR="00560990" w:rsidRPr="003955FA" w:rsidRDefault="00560990" w:rsidP="003955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0990" w:rsidRPr="003955FA" w:rsidRDefault="00560990" w:rsidP="00395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28B9" w:rsidRPr="00C128B9" w:rsidRDefault="00C128B9" w:rsidP="00C12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8B9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государственной программой Ханты-Мансийского автономного округа – Югры </w:t>
      </w:r>
      <w:r w:rsidRPr="00C128B9">
        <w:rPr>
          <w:rStyle w:val="FontStyle23"/>
          <w:szCs w:val="26"/>
        </w:rPr>
        <w:t xml:space="preserve">«Профилактика правонарушений и обеспечение отдельных прав граждан», утверждённой постановлением Правительства Ханты-Мансийского автономного округа – Югры от 05.10.2018 №348-п, </w:t>
      </w:r>
      <w:r w:rsidRPr="00C128B9">
        <w:rPr>
          <w:rFonts w:ascii="Times New Roman" w:hAnsi="Times New Roman" w:cs="Times New Roman"/>
          <w:sz w:val="26"/>
          <w:szCs w:val="26"/>
        </w:rPr>
        <w:t>Уставом города Когалыма, 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реализации»:</w:t>
      </w:r>
    </w:p>
    <w:p w:rsidR="00560990" w:rsidRPr="003955FA" w:rsidRDefault="00560990" w:rsidP="00395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0990" w:rsidRPr="003955FA" w:rsidRDefault="00560990" w:rsidP="003955F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55FA">
        <w:rPr>
          <w:rFonts w:ascii="Times New Roman" w:hAnsi="Times New Roman" w:cs="Times New Roman"/>
          <w:sz w:val="26"/>
          <w:szCs w:val="26"/>
        </w:rPr>
        <w:t>1.</w:t>
      </w:r>
      <w:r w:rsidRPr="003955FA">
        <w:rPr>
          <w:rFonts w:ascii="Times New Roman" w:hAnsi="Times New Roman" w:cs="Times New Roman"/>
          <w:sz w:val="26"/>
          <w:szCs w:val="26"/>
        </w:rPr>
        <w:tab/>
        <w:t>В постановление Администрации города Когалыма от 15.10.2013 №2928 «Об утверждении муниципальной программы «Обеспечение прав и законных интересов населения города Когалыма в отдельных сферах жизнедеятельности» (далее – постановление) внести следующее изменение:</w:t>
      </w:r>
    </w:p>
    <w:p w:rsidR="00EE43AB" w:rsidRPr="003955FA" w:rsidRDefault="00560990" w:rsidP="003955FA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55FA">
        <w:rPr>
          <w:rFonts w:ascii="Times New Roman" w:hAnsi="Times New Roman" w:cs="Times New Roman"/>
          <w:sz w:val="26"/>
          <w:szCs w:val="26"/>
        </w:rPr>
        <w:t>1.1.</w:t>
      </w:r>
      <w:r w:rsidRPr="003955FA">
        <w:rPr>
          <w:rFonts w:ascii="Times New Roman" w:hAnsi="Times New Roman" w:cs="Times New Roman"/>
          <w:sz w:val="26"/>
          <w:szCs w:val="26"/>
        </w:rPr>
        <w:tab/>
      </w:r>
      <w:r w:rsidR="00EE43AB" w:rsidRPr="003955FA">
        <w:rPr>
          <w:rFonts w:ascii="Times New Roman" w:hAnsi="Times New Roman" w:cs="Times New Roman"/>
          <w:sz w:val="26"/>
          <w:szCs w:val="26"/>
        </w:rPr>
        <w:t>наименование муниципальной программы изложить в следующей редакции «Профилактика правонарушений и обеспечение отдельных прав граждан</w:t>
      </w:r>
      <w:r w:rsidR="0001100E" w:rsidRPr="003955FA">
        <w:rPr>
          <w:rFonts w:ascii="Times New Roman" w:hAnsi="Times New Roman" w:cs="Times New Roman"/>
          <w:sz w:val="26"/>
          <w:szCs w:val="26"/>
        </w:rPr>
        <w:t xml:space="preserve"> в городе Когалыме</w:t>
      </w:r>
      <w:r w:rsidR="00EE43AB" w:rsidRPr="003955FA">
        <w:rPr>
          <w:rFonts w:ascii="Times New Roman" w:hAnsi="Times New Roman" w:cs="Times New Roman"/>
          <w:sz w:val="26"/>
          <w:szCs w:val="26"/>
        </w:rPr>
        <w:t>»;</w:t>
      </w:r>
    </w:p>
    <w:p w:rsidR="00560990" w:rsidRPr="003955FA" w:rsidRDefault="00EE43AB" w:rsidP="003955FA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55FA">
        <w:rPr>
          <w:rFonts w:ascii="Times New Roman" w:hAnsi="Times New Roman" w:cs="Times New Roman"/>
          <w:sz w:val="26"/>
          <w:szCs w:val="26"/>
        </w:rPr>
        <w:t>1.2.</w:t>
      </w:r>
      <w:r w:rsidRPr="003955FA">
        <w:rPr>
          <w:rFonts w:ascii="Times New Roman" w:hAnsi="Times New Roman" w:cs="Times New Roman"/>
          <w:sz w:val="26"/>
          <w:szCs w:val="26"/>
        </w:rPr>
        <w:tab/>
      </w:r>
      <w:r w:rsidR="00560990" w:rsidRPr="003955FA">
        <w:rPr>
          <w:rFonts w:ascii="Times New Roman" w:hAnsi="Times New Roman" w:cs="Times New Roman"/>
          <w:sz w:val="26"/>
          <w:szCs w:val="26"/>
        </w:rPr>
        <w:t>приложение к постановлению изложить в редакции согласно приложению к настоящему постановлению.</w:t>
      </w:r>
    </w:p>
    <w:p w:rsidR="00560990" w:rsidRPr="003955FA" w:rsidRDefault="00560990" w:rsidP="003955F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28B9" w:rsidRPr="00C128B9" w:rsidRDefault="00C128B9" w:rsidP="00C128B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8B9">
        <w:rPr>
          <w:rFonts w:ascii="Times New Roman" w:hAnsi="Times New Roman" w:cs="Times New Roman"/>
          <w:sz w:val="26"/>
          <w:szCs w:val="26"/>
        </w:rPr>
        <w:t>2.</w:t>
      </w:r>
      <w:r w:rsidRPr="00C128B9">
        <w:rPr>
          <w:rFonts w:ascii="Times New Roman" w:hAnsi="Times New Roman" w:cs="Times New Roman"/>
          <w:sz w:val="26"/>
          <w:szCs w:val="26"/>
        </w:rPr>
        <w:tab/>
        <w:t>Признать утратившими силу:</w:t>
      </w:r>
    </w:p>
    <w:p w:rsidR="00C128B9" w:rsidRPr="00C128B9" w:rsidRDefault="00C128B9" w:rsidP="00C128B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8B9">
        <w:rPr>
          <w:rFonts w:ascii="Times New Roman" w:hAnsi="Times New Roman" w:cs="Times New Roman"/>
          <w:sz w:val="26"/>
          <w:szCs w:val="26"/>
        </w:rPr>
        <w:t>2.1.</w:t>
      </w:r>
      <w:r w:rsidRPr="00C128B9">
        <w:rPr>
          <w:rFonts w:ascii="Times New Roman" w:hAnsi="Times New Roman" w:cs="Times New Roman"/>
          <w:sz w:val="26"/>
          <w:szCs w:val="26"/>
        </w:rPr>
        <w:tab/>
        <w:t>постановление Администрации города Когалыма от 06.02.2018 №198 «О внесении изменения в постановление Администрации города Когалыма от 15.10.2013 №2928»;</w:t>
      </w:r>
    </w:p>
    <w:p w:rsidR="00C128B9" w:rsidRPr="00C128B9" w:rsidRDefault="00C128B9" w:rsidP="00C128B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8B9">
        <w:rPr>
          <w:rFonts w:ascii="Times New Roman" w:hAnsi="Times New Roman" w:cs="Times New Roman"/>
          <w:sz w:val="26"/>
          <w:szCs w:val="26"/>
        </w:rPr>
        <w:t>2.2. постановление Администрации города Когалыма от 24.08.2018 №1919 «О внесении изменений в постановление Администрации города Когалыма от 15.10.2013 №2928»;</w:t>
      </w:r>
    </w:p>
    <w:p w:rsidR="00C128B9" w:rsidRPr="00C128B9" w:rsidRDefault="00C128B9" w:rsidP="00C128B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8B9">
        <w:rPr>
          <w:rFonts w:ascii="Times New Roman" w:hAnsi="Times New Roman" w:cs="Times New Roman"/>
          <w:sz w:val="26"/>
          <w:szCs w:val="26"/>
        </w:rPr>
        <w:t>2.3. постановление Администрации города Когалыма от 23.10.2018 №2317 «О внесении изменений в постановление Администрации города Когалыма от 15.10.2013 №2928».</w:t>
      </w:r>
    </w:p>
    <w:p w:rsidR="00560990" w:rsidRPr="003955FA" w:rsidRDefault="00560990" w:rsidP="003955F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28B9" w:rsidRPr="006E4E9D" w:rsidRDefault="00560990" w:rsidP="00C128B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955FA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Pr="003955FA">
        <w:rPr>
          <w:rFonts w:ascii="Times New Roman" w:hAnsi="Times New Roman" w:cs="Times New Roman"/>
          <w:sz w:val="26"/>
          <w:szCs w:val="26"/>
        </w:rPr>
        <w:tab/>
      </w:r>
      <w:r w:rsidR="00C128B9" w:rsidRPr="00C128B9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01.01.2019.</w:t>
      </w:r>
    </w:p>
    <w:p w:rsidR="00C128B9" w:rsidRPr="00C62F15" w:rsidRDefault="00C128B9" w:rsidP="00C12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0990" w:rsidRPr="003955FA" w:rsidRDefault="00560990" w:rsidP="003955F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55FA">
        <w:rPr>
          <w:rFonts w:ascii="Times New Roman" w:hAnsi="Times New Roman" w:cs="Times New Roman"/>
          <w:sz w:val="26"/>
          <w:szCs w:val="26"/>
        </w:rPr>
        <w:t>4.</w:t>
      </w:r>
      <w:r w:rsidRPr="003955FA">
        <w:rPr>
          <w:rFonts w:ascii="Times New Roman" w:hAnsi="Times New Roman" w:cs="Times New Roman"/>
          <w:sz w:val="26"/>
          <w:szCs w:val="26"/>
        </w:rPr>
        <w:tab/>
        <w:t>Отделу межведомственного взаимодействия в сфере обеспечения общественного порядка и безопасности Администрации города Когалыма (С.Е.Михалева)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560990" w:rsidRPr="003955FA" w:rsidRDefault="00560990" w:rsidP="00395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0990" w:rsidRPr="003955FA" w:rsidRDefault="00560990" w:rsidP="003955F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55FA">
        <w:rPr>
          <w:rFonts w:ascii="Times New Roman" w:hAnsi="Times New Roman" w:cs="Times New Roman"/>
          <w:sz w:val="26"/>
          <w:szCs w:val="26"/>
        </w:rPr>
        <w:t>5.</w:t>
      </w:r>
      <w:r w:rsidRPr="003955FA">
        <w:rPr>
          <w:rFonts w:ascii="Times New Roman" w:hAnsi="Times New Roman" w:cs="Times New Roman"/>
          <w:sz w:val="26"/>
          <w:szCs w:val="26"/>
        </w:rPr>
        <w:tab/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 – телекоммуникационной сети «Интернет» (www.admkogalym.ru).</w:t>
      </w:r>
    </w:p>
    <w:p w:rsidR="00560990" w:rsidRPr="003955FA" w:rsidRDefault="00560990" w:rsidP="00395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0990" w:rsidRPr="003955FA" w:rsidRDefault="00560990" w:rsidP="003955F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55FA">
        <w:rPr>
          <w:rFonts w:ascii="Times New Roman" w:hAnsi="Times New Roman" w:cs="Times New Roman"/>
          <w:sz w:val="26"/>
          <w:szCs w:val="26"/>
        </w:rPr>
        <w:t>6.</w:t>
      </w:r>
      <w:r w:rsidRPr="003955FA">
        <w:rPr>
          <w:rFonts w:ascii="Times New Roman" w:hAnsi="Times New Roman" w:cs="Times New Roman"/>
          <w:sz w:val="26"/>
          <w:szCs w:val="26"/>
        </w:rPr>
        <w:tab/>
        <w:t>Контроль за выполнением постановления возложить на заместителя главы города Когалыма С.В.Подивилова.</w:t>
      </w:r>
    </w:p>
    <w:p w:rsidR="00560990" w:rsidRPr="003955FA" w:rsidRDefault="00560990" w:rsidP="00395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0990" w:rsidRPr="003955FA" w:rsidRDefault="00560990" w:rsidP="00395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0990" w:rsidRPr="003955FA" w:rsidRDefault="00560990" w:rsidP="00395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5C51" w:rsidRDefault="004A5C51" w:rsidP="00395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обязанности</w:t>
      </w:r>
    </w:p>
    <w:p w:rsidR="00560990" w:rsidRPr="003955FA" w:rsidRDefault="004A5C51" w:rsidP="00395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560990" w:rsidRPr="003955FA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560990" w:rsidRPr="003955FA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560990" w:rsidRPr="003955FA">
        <w:rPr>
          <w:rFonts w:ascii="Times New Roman" w:hAnsi="Times New Roman" w:cs="Times New Roman"/>
          <w:sz w:val="26"/>
          <w:szCs w:val="26"/>
        </w:rPr>
        <w:tab/>
      </w:r>
      <w:r w:rsidR="00560990" w:rsidRPr="003955FA">
        <w:rPr>
          <w:rFonts w:ascii="Times New Roman" w:hAnsi="Times New Roman" w:cs="Times New Roman"/>
          <w:sz w:val="26"/>
          <w:szCs w:val="26"/>
        </w:rPr>
        <w:tab/>
      </w:r>
      <w:r w:rsidR="00560990" w:rsidRPr="003955FA">
        <w:rPr>
          <w:rFonts w:ascii="Times New Roman" w:hAnsi="Times New Roman" w:cs="Times New Roman"/>
          <w:sz w:val="26"/>
          <w:szCs w:val="26"/>
        </w:rPr>
        <w:tab/>
      </w:r>
      <w:r w:rsidR="00560990" w:rsidRPr="003955FA">
        <w:rPr>
          <w:rFonts w:ascii="Times New Roman" w:hAnsi="Times New Roman" w:cs="Times New Roman"/>
          <w:sz w:val="26"/>
          <w:szCs w:val="26"/>
        </w:rPr>
        <w:tab/>
      </w:r>
      <w:r w:rsidR="00560990" w:rsidRPr="003955F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О.В.Мартынова</w:t>
      </w:r>
    </w:p>
    <w:p w:rsidR="00CB7251" w:rsidRPr="003955FA" w:rsidRDefault="00CB7251" w:rsidP="00395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7D85" w:rsidRPr="003955FA" w:rsidRDefault="00647D85" w:rsidP="00395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43AB" w:rsidRPr="003955FA" w:rsidRDefault="00EE43AB" w:rsidP="00395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7E4E" w:rsidRPr="003955FA" w:rsidRDefault="00EF7E4E" w:rsidP="00395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0990" w:rsidRPr="003955FA" w:rsidRDefault="00560990" w:rsidP="00395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0990" w:rsidRDefault="00560990" w:rsidP="00395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405D" w:rsidRDefault="002D405D" w:rsidP="00395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405D" w:rsidRDefault="002D405D" w:rsidP="00395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405D" w:rsidRDefault="002D405D" w:rsidP="00395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405D" w:rsidRDefault="002D405D" w:rsidP="00395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405D" w:rsidRDefault="002D405D" w:rsidP="00395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405D" w:rsidRDefault="002D405D" w:rsidP="00395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36C5" w:rsidRDefault="00E836C5" w:rsidP="00395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405D" w:rsidRDefault="002D405D" w:rsidP="00395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0990" w:rsidRPr="003955FA" w:rsidRDefault="005649CF" w:rsidP="002D40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560990" w:rsidRPr="003955FA">
        <w:rPr>
          <w:rFonts w:ascii="Times New Roman" w:hAnsi="Times New Roman" w:cs="Times New Roman"/>
          <w:sz w:val="20"/>
          <w:szCs w:val="20"/>
        </w:rPr>
        <w:t>огласовано:</w:t>
      </w:r>
    </w:p>
    <w:p w:rsidR="00560990" w:rsidRPr="005649CF" w:rsidRDefault="00560990" w:rsidP="002D40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49CF">
        <w:rPr>
          <w:rFonts w:ascii="Times New Roman" w:hAnsi="Times New Roman" w:cs="Times New Roman"/>
          <w:sz w:val="20"/>
          <w:szCs w:val="20"/>
        </w:rPr>
        <w:t>председатель КФ</w:t>
      </w:r>
      <w:r w:rsidRPr="005649CF">
        <w:rPr>
          <w:rFonts w:ascii="Times New Roman" w:hAnsi="Times New Roman" w:cs="Times New Roman"/>
          <w:sz w:val="20"/>
          <w:szCs w:val="20"/>
        </w:rPr>
        <w:tab/>
      </w:r>
      <w:r w:rsidRPr="005649CF">
        <w:rPr>
          <w:rFonts w:ascii="Times New Roman" w:hAnsi="Times New Roman" w:cs="Times New Roman"/>
          <w:sz w:val="20"/>
          <w:szCs w:val="20"/>
        </w:rPr>
        <w:tab/>
      </w:r>
      <w:r w:rsidRPr="005649CF">
        <w:rPr>
          <w:rFonts w:ascii="Times New Roman" w:hAnsi="Times New Roman" w:cs="Times New Roman"/>
          <w:sz w:val="20"/>
          <w:szCs w:val="20"/>
        </w:rPr>
        <w:tab/>
      </w:r>
      <w:r w:rsidRPr="005649CF">
        <w:rPr>
          <w:rFonts w:ascii="Times New Roman" w:hAnsi="Times New Roman" w:cs="Times New Roman"/>
          <w:sz w:val="20"/>
          <w:szCs w:val="20"/>
        </w:rPr>
        <w:tab/>
      </w:r>
      <w:r w:rsidRPr="005649CF">
        <w:rPr>
          <w:rFonts w:ascii="Times New Roman" w:hAnsi="Times New Roman" w:cs="Times New Roman"/>
          <w:sz w:val="20"/>
          <w:szCs w:val="20"/>
        </w:rPr>
        <w:tab/>
        <w:t>М.</w:t>
      </w:r>
      <w:r w:rsidR="00827107" w:rsidRPr="005649CF">
        <w:rPr>
          <w:rFonts w:ascii="Times New Roman" w:hAnsi="Times New Roman" w:cs="Times New Roman"/>
          <w:sz w:val="20"/>
          <w:szCs w:val="20"/>
        </w:rPr>
        <w:t>Г</w:t>
      </w:r>
      <w:r w:rsidRPr="005649CF">
        <w:rPr>
          <w:rFonts w:ascii="Times New Roman" w:hAnsi="Times New Roman" w:cs="Times New Roman"/>
          <w:sz w:val="20"/>
          <w:szCs w:val="20"/>
        </w:rPr>
        <w:t>.Рыбачок</w:t>
      </w:r>
    </w:p>
    <w:p w:rsidR="00560990" w:rsidRPr="005649CF" w:rsidRDefault="00827107" w:rsidP="002D40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49CF">
        <w:rPr>
          <w:rFonts w:ascii="Times New Roman" w:hAnsi="Times New Roman" w:cs="Times New Roman"/>
          <w:sz w:val="20"/>
          <w:szCs w:val="20"/>
        </w:rPr>
        <w:t>н</w:t>
      </w:r>
      <w:r w:rsidR="00560990" w:rsidRPr="005649CF">
        <w:rPr>
          <w:rFonts w:ascii="Times New Roman" w:hAnsi="Times New Roman" w:cs="Times New Roman"/>
          <w:sz w:val="20"/>
          <w:szCs w:val="20"/>
        </w:rPr>
        <w:t>ачальник ЮУ</w:t>
      </w:r>
      <w:r w:rsidR="00560990" w:rsidRPr="005649CF">
        <w:rPr>
          <w:rFonts w:ascii="Times New Roman" w:hAnsi="Times New Roman" w:cs="Times New Roman"/>
          <w:sz w:val="20"/>
          <w:szCs w:val="20"/>
        </w:rPr>
        <w:tab/>
      </w:r>
      <w:r w:rsidR="00560990" w:rsidRPr="005649CF">
        <w:rPr>
          <w:rFonts w:ascii="Times New Roman" w:hAnsi="Times New Roman" w:cs="Times New Roman"/>
          <w:sz w:val="20"/>
          <w:szCs w:val="20"/>
        </w:rPr>
        <w:tab/>
      </w:r>
      <w:r w:rsidR="00560990" w:rsidRPr="005649CF">
        <w:rPr>
          <w:rFonts w:ascii="Times New Roman" w:hAnsi="Times New Roman" w:cs="Times New Roman"/>
          <w:sz w:val="20"/>
          <w:szCs w:val="20"/>
        </w:rPr>
        <w:tab/>
      </w:r>
      <w:r w:rsidR="00560990" w:rsidRPr="005649CF">
        <w:rPr>
          <w:rFonts w:ascii="Times New Roman" w:hAnsi="Times New Roman" w:cs="Times New Roman"/>
          <w:sz w:val="20"/>
          <w:szCs w:val="20"/>
        </w:rPr>
        <w:tab/>
      </w:r>
      <w:r w:rsidR="00560990" w:rsidRPr="005649CF">
        <w:rPr>
          <w:rFonts w:ascii="Times New Roman" w:hAnsi="Times New Roman" w:cs="Times New Roman"/>
          <w:sz w:val="20"/>
          <w:szCs w:val="20"/>
        </w:rPr>
        <w:tab/>
      </w:r>
      <w:r w:rsidRPr="005649CF">
        <w:rPr>
          <w:rFonts w:ascii="Times New Roman" w:hAnsi="Times New Roman" w:cs="Times New Roman"/>
          <w:sz w:val="20"/>
          <w:szCs w:val="20"/>
        </w:rPr>
        <w:tab/>
        <w:t>В.В.Генов</w:t>
      </w:r>
    </w:p>
    <w:p w:rsidR="00560990" w:rsidRPr="005649CF" w:rsidRDefault="00560990" w:rsidP="002D40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49CF">
        <w:rPr>
          <w:rFonts w:ascii="Times New Roman" w:hAnsi="Times New Roman" w:cs="Times New Roman"/>
          <w:sz w:val="20"/>
          <w:szCs w:val="20"/>
        </w:rPr>
        <w:t>начальник УЭ</w:t>
      </w:r>
      <w:r w:rsidRPr="005649CF">
        <w:rPr>
          <w:rFonts w:ascii="Times New Roman" w:hAnsi="Times New Roman" w:cs="Times New Roman"/>
          <w:sz w:val="20"/>
          <w:szCs w:val="20"/>
        </w:rPr>
        <w:tab/>
      </w:r>
      <w:r w:rsidRPr="005649CF">
        <w:rPr>
          <w:rFonts w:ascii="Times New Roman" w:hAnsi="Times New Roman" w:cs="Times New Roman"/>
          <w:sz w:val="20"/>
          <w:szCs w:val="20"/>
        </w:rPr>
        <w:tab/>
      </w:r>
      <w:r w:rsidRPr="005649CF">
        <w:rPr>
          <w:rFonts w:ascii="Times New Roman" w:hAnsi="Times New Roman" w:cs="Times New Roman"/>
          <w:sz w:val="20"/>
          <w:szCs w:val="20"/>
        </w:rPr>
        <w:tab/>
      </w:r>
      <w:r w:rsidRPr="005649CF">
        <w:rPr>
          <w:rFonts w:ascii="Times New Roman" w:hAnsi="Times New Roman" w:cs="Times New Roman"/>
          <w:sz w:val="20"/>
          <w:szCs w:val="20"/>
        </w:rPr>
        <w:tab/>
      </w:r>
      <w:r w:rsidRPr="005649CF">
        <w:rPr>
          <w:rFonts w:ascii="Times New Roman" w:hAnsi="Times New Roman" w:cs="Times New Roman"/>
          <w:sz w:val="20"/>
          <w:szCs w:val="20"/>
        </w:rPr>
        <w:tab/>
      </w:r>
      <w:r w:rsidRPr="005649CF">
        <w:rPr>
          <w:rFonts w:ascii="Times New Roman" w:hAnsi="Times New Roman" w:cs="Times New Roman"/>
          <w:sz w:val="20"/>
          <w:szCs w:val="20"/>
        </w:rPr>
        <w:tab/>
        <w:t>Е.Г.Загорская</w:t>
      </w:r>
    </w:p>
    <w:p w:rsidR="00560990" w:rsidRPr="005649CF" w:rsidRDefault="00560990" w:rsidP="002D40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49CF">
        <w:rPr>
          <w:rFonts w:ascii="Times New Roman" w:hAnsi="Times New Roman" w:cs="Times New Roman"/>
          <w:sz w:val="20"/>
          <w:szCs w:val="20"/>
        </w:rPr>
        <w:t>начальник ОФЭОиК</w:t>
      </w:r>
      <w:r w:rsidRPr="005649CF">
        <w:rPr>
          <w:rFonts w:ascii="Times New Roman" w:hAnsi="Times New Roman" w:cs="Times New Roman"/>
          <w:sz w:val="20"/>
          <w:szCs w:val="20"/>
        </w:rPr>
        <w:tab/>
      </w:r>
      <w:r w:rsidRPr="005649CF">
        <w:rPr>
          <w:rFonts w:ascii="Times New Roman" w:hAnsi="Times New Roman" w:cs="Times New Roman"/>
          <w:sz w:val="20"/>
          <w:szCs w:val="20"/>
        </w:rPr>
        <w:tab/>
      </w:r>
      <w:r w:rsidRPr="005649CF">
        <w:rPr>
          <w:rFonts w:ascii="Times New Roman" w:hAnsi="Times New Roman" w:cs="Times New Roman"/>
          <w:sz w:val="20"/>
          <w:szCs w:val="20"/>
        </w:rPr>
        <w:tab/>
      </w:r>
      <w:r w:rsidRPr="005649CF">
        <w:rPr>
          <w:rFonts w:ascii="Times New Roman" w:hAnsi="Times New Roman" w:cs="Times New Roman"/>
          <w:sz w:val="20"/>
          <w:szCs w:val="20"/>
        </w:rPr>
        <w:tab/>
      </w:r>
      <w:r w:rsidRPr="005649CF">
        <w:rPr>
          <w:rFonts w:ascii="Times New Roman" w:hAnsi="Times New Roman" w:cs="Times New Roman"/>
          <w:sz w:val="20"/>
          <w:szCs w:val="20"/>
        </w:rPr>
        <w:tab/>
        <w:t>А.А.Рябинина</w:t>
      </w:r>
    </w:p>
    <w:p w:rsidR="00560990" w:rsidRPr="005649CF" w:rsidRDefault="00560990" w:rsidP="002D40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49CF">
        <w:rPr>
          <w:rFonts w:ascii="Times New Roman" w:hAnsi="Times New Roman" w:cs="Times New Roman"/>
          <w:sz w:val="20"/>
          <w:szCs w:val="20"/>
        </w:rPr>
        <w:t>Подготовлено:</w:t>
      </w:r>
    </w:p>
    <w:p w:rsidR="00560990" w:rsidRPr="005649CF" w:rsidRDefault="00560990" w:rsidP="002D40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49CF">
        <w:rPr>
          <w:rFonts w:ascii="Times New Roman" w:hAnsi="Times New Roman" w:cs="Times New Roman"/>
          <w:sz w:val="20"/>
          <w:szCs w:val="20"/>
        </w:rPr>
        <w:t>начальник ОМВвсООПиБ</w:t>
      </w:r>
      <w:r w:rsidRPr="005649CF">
        <w:rPr>
          <w:rFonts w:ascii="Times New Roman" w:hAnsi="Times New Roman" w:cs="Times New Roman"/>
          <w:sz w:val="20"/>
          <w:szCs w:val="20"/>
        </w:rPr>
        <w:tab/>
      </w:r>
      <w:r w:rsidRPr="005649CF">
        <w:rPr>
          <w:rFonts w:ascii="Times New Roman" w:hAnsi="Times New Roman" w:cs="Times New Roman"/>
          <w:sz w:val="20"/>
          <w:szCs w:val="20"/>
        </w:rPr>
        <w:tab/>
      </w:r>
      <w:r w:rsidRPr="005649CF">
        <w:rPr>
          <w:rFonts w:ascii="Times New Roman" w:hAnsi="Times New Roman" w:cs="Times New Roman"/>
          <w:sz w:val="20"/>
          <w:szCs w:val="20"/>
        </w:rPr>
        <w:tab/>
      </w:r>
      <w:r w:rsidRPr="005649CF">
        <w:rPr>
          <w:rFonts w:ascii="Times New Roman" w:hAnsi="Times New Roman" w:cs="Times New Roman"/>
          <w:sz w:val="20"/>
          <w:szCs w:val="20"/>
        </w:rPr>
        <w:tab/>
        <w:t>С.Е.Михалева</w:t>
      </w:r>
    </w:p>
    <w:p w:rsidR="00560990" w:rsidRPr="005649CF" w:rsidRDefault="00560990" w:rsidP="002D40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0990" w:rsidRPr="00332A68" w:rsidRDefault="00560990" w:rsidP="00395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2A68">
        <w:rPr>
          <w:rFonts w:ascii="Times New Roman" w:hAnsi="Times New Roman" w:cs="Times New Roman"/>
          <w:sz w:val="20"/>
          <w:szCs w:val="20"/>
        </w:rPr>
        <w:t xml:space="preserve">Разослать: М.Г.Рыбачок, Е.Г.Загорская, А.А.Рябинина, Л.А.Немыкина, С.Г.Гришина, Л.А.Юрьева, </w:t>
      </w:r>
      <w:r w:rsidR="00332A68" w:rsidRPr="00332A68">
        <w:rPr>
          <w:rFonts w:ascii="Times New Roman" w:hAnsi="Times New Roman" w:cs="Times New Roman"/>
          <w:sz w:val="20"/>
          <w:szCs w:val="20"/>
        </w:rPr>
        <w:t xml:space="preserve">А.В.Косолапов, В.С.Лаишевцев, А.А.Анищенко, </w:t>
      </w:r>
      <w:r w:rsidRPr="00332A68">
        <w:rPr>
          <w:rFonts w:ascii="Times New Roman" w:hAnsi="Times New Roman" w:cs="Times New Roman"/>
          <w:sz w:val="20"/>
          <w:szCs w:val="20"/>
        </w:rPr>
        <w:t>МБУ «МКЦ «Феникс», МБУ «ЦБС», МАУ «КДК «АРТ-Праздник», МАУ «Дворец спорта»,</w:t>
      </w:r>
      <w:r w:rsidR="00332A68" w:rsidRPr="00332A68">
        <w:rPr>
          <w:rFonts w:ascii="Times New Roman" w:hAnsi="Times New Roman" w:cs="Times New Roman"/>
          <w:sz w:val="20"/>
          <w:szCs w:val="20"/>
        </w:rPr>
        <w:t xml:space="preserve"> МКУ «УЖК», МАУ «ММЦ», </w:t>
      </w:r>
      <w:r w:rsidRPr="00332A68">
        <w:rPr>
          <w:rFonts w:ascii="Times New Roman" w:hAnsi="Times New Roman" w:cs="Times New Roman"/>
          <w:sz w:val="20"/>
          <w:szCs w:val="20"/>
        </w:rPr>
        <w:t>А.А.Абзалилова, МУ «УКС г. Когалыма», МКУ «ЕДДС г.Когалыма»,</w:t>
      </w:r>
      <w:r w:rsidR="003955FA" w:rsidRPr="00332A68">
        <w:rPr>
          <w:rFonts w:ascii="Times New Roman" w:hAnsi="Times New Roman" w:cs="Times New Roman"/>
          <w:sz w:val="20"/>
          <w:szCs w:val="20"/>
        </w:rPr>
        <w:t xml:space="preserve"> МКУ «УОДОМС», ЮУ, С.Е.Михалева</w:t>
      </w:r>
      <w:r w:rsidRPr="00332A68">
        <w:rPr>
          <w:rFonts w:ascii="Times New Roman" w:hAnsi="Times New Roman" w:cs="Times New Roman"/>
          <w:sz w:val="20"/>
          <w:szCs w:val="20"/>
        </w:rPr>
        <w:t>, газета.</w:t>
      </w:r>
    </w:p>
    <w:p w:rsidR="002F1CFC" w:rsidRPr="00CB7251" w:rsidRDefault="00ED2686" w:rsidP="003955FA">
      <w:pPr>
        <w:pStyle w:val="ConsPlusNormal"/>
        <w:ind w:left="4956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B7251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2F1CFC" w:rsidRPr="00CB7251">
        <w:rPr>
          <w:rFonts w:ascii="Times New Roman" w:hAnsi="Times New Roman" w:cs="Times New Roman"/>
          <w:sz w:val="26"/>
          <w:szCs w:val="26"/>
        </w:rPr>
        <w:t>риложение 1</w:t>
      </w:r>
    </w:p>
    <w:p w:rsidR="002F1CFC" w:rsidRPr="00CB7251" w:rsidRDefault="002F1CFC" w:rsidP="003955FA">
      <w:pPr>
        <w:pStyle w:val="ConsPlusNormal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CB7251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2F1CFC" w:rsidRPr="00CB7251" w:rsidRDefault="002F1CFC" w:rsidP="003955FA">
      <w:pPr>
        <w:pStyle w:val="ConsPlusNormal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CB725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2F1CFC" w:rsidRPr="00CB7251" w:rsidRDefault="00A23CBF" w:rsidP="003955FA">
      <w:pPr>
        <w:pStyle w:val="ConsPlusNormal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CB7251">
        <w:rPr>
          <w:rFonts w:ascii="Times New Roman" w:hAnsi="Times New Roman" w:cs="Times New Roman"/>
          <w:sz w:val="26"/>
          <w:szCs w:val="26"/>
        </w:rPr>
        <w:t>от</w:t>
      </w:r>
      <w:r w:rsidR="00EE43AB">
        <w:rPr>
          <w:rFonts w:ascii="Times New Roman" w:hAnsi="Times New Roman" w:cs="Times New Roman"/>
          <w:sz w:val="26"/>
          <w:szCs w:val="26"/>
        </w:rPr>
        <w:t xml:space="preserve"> </w:t>
      </w:r>
      <w:r w:rsidR="004C30F6" w:rsidRPr="00CB7251">
        <w:rPr>
          <w:rFonts w:ascii="Times New Roman" w:hAnsi="Times New Roman" w:cs="Times New Roman"/>
          <w:sz w:val="26"/>
          <w:szCs w:val="26"/>
        </w:rPr>
        <w:t>00</w:t>
      </w:r>
      <w:r w:rsidRPr="00CB7251">
        <w:rPr>
          <w:rFonts w:ascii="Times New Roman" w:hAnsi="Times New Roman" w:cs="Times New Roman"/>
          <w:sz w:val="26"/>
          <w:szCs w:val="26"/>
        </w:rPr>
        <w:t>.</w:t>
      </w:r>
      <w:r w:rsidR="004C30F6" w:rsidRPr="00CB7251">
        <w:rPr>
          <w:rFonts w:ascii="Times New Roman" w:hAnsi="Times New Roman" w:cs="Times New Roman"/>
          <w:sz w:val="26"/>
          <w:szCs w:val="26"/>
        </w:rPr>
        <w:t>10</w:t>
      </w:r>
      <w:r w:rsidRPr="00CB7251">
        <w:rPr>
          <w:rFonts w:ascii="Times New Roman" w:hAnsi="Times New Roman" w:cs="Times New Roman"/>
          <w:sz w:val="26"/>
          <w:szCs w:val="26"/>
        </w:rPr>
        <w:t>.2018 №</w:t>
      </w:r>
      <w:r w:rsidR="004C30F6" w:rsidRPr="00CB7251">
        <w:rPr>
          <w:rFonts w:ascii="Times New Roman" w:hAnsi="Times New Roman" w:cs="Times New Roman"/>
          <w:sz w:val="26"/>
          <w:szCs w:val="26"/>
        </w:rPr>
        <w:t>0000</w:t>
      </w:r>
    </w:p>
    <w:p w:rsidR="001E4561" w:rsidRPr="00C62F15" w:rsidRDefault="001E4561" w:rsidP="00CB72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30F6" w:rsidRPr="00C62F15" w:rsidRDefault="004C30F6" w:rsidP="00CB72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62F15">
        <w:rPr>
          <w:rFonts w:ascii="Times New Roman" w:hAnsi="Times New Roman" w:cs="Times New Roman"/>
          <w:b/>
          <w:sz w:val="26"/>
          <w:szCs w:val="26"/>
          <w:lang w:eastAsia="ru-RU"/>
        </w:rPr>
        <w:t>Паспорт</w:t>
      </w:r>
    </w:p>
    <w:p w:rsidR="005B67C1" w:rsidRDefault="004C30F6" w:rsidP="00CB72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C62F15">
        <w:rPr>
          <w:rFonts w:ascii="Times New Roman" w:hAnsi="Times New Roman" w:cs="Times New Roman"/>
          <w:b/>
          <w:sz w:val="26"/>
          <w:szCs w:val="26"/>
          <w:lang w:eastAsia="ru-RU"/>
        </w:rPr>
        <w:t>муниципальной программы города Когалыма</w:t>
      </w:r>
      <w:r w:rsidR="005B67C1" w:rsidRPr="005B67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30F6" w:rsidRPr="005B67C1" w:rsidRDefault="005B67C1" w:rsidP="00CB72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B67C1">
        <w:rPr>
          <w:rFonts w:ascii="Times New Roman" w:hAnsi="Times New Roman" w:cs="Times New Roman"/>
          <w:b/>
          <w:sz w:val="26"/>
          <w:szCs w:val="26"/>
        </w:rPr>
        <w:t>«Профилактика правонарушений и обеспечение отдельных прав граждан в городе Когалыме»</w:t>
      </w:r>
    </w:p>
    <w:p w:rsidR="004C30F6" w:rsidRPr="00C62F15" w:rsidRDefault="004C30F6" w:rsidP="00CB72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62F15">
        <w:rPr>
          <w:rFonts w:ascii="Times New Roman" w:hAnsi="Times New Roman" w:cs="Times New Roman"/>
          <w:b/>
          <w:sz w:val="26"/>
          <w:szCs w:val="26"/>
          <w:lang w:eastAsia="ru-RU"/>
        </w:rPr>
        <w:t>(далее – муниципальная программа)</w:t>
      </w:r>
    </w:p>
    <w:p w:rsidR="004C30F6" w:rsidRPr="00C62F15" w:rsidRDefault="004C30F6" w:rsidP="00CB72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18"/>
        <w:gridCol w:w="5621"/>
      </w:tblGrid>
      <w:tr w:rsidR="00560990" w:rsidRPr="00C62F15" w:rsidTr="00CB7251">
        <w:tc>
          <w:tcPr>
            <w:tcW w:w="4018" w:type="dxa"/>
          </w:tcPr>
          <w:p w:rsidR="00560990" w:rsidRPr="00C62F15" w:rsidRDefault="00560990" w:rsidP="00CB7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62F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муниципальной программы</w:t>
            </w:r>
          </w:p>
        </w:tc>
        <w:tc>
          <w:tcPr>
            <w:tcW w:w="5621" w:type="dxa"/>
          </w:tcPr>
          <w:p w:rsidR="00560990" w:rsidRPr="00C62F15" w:rsidRDefault="00560990" w:rsidP="00EE4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F15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</w:t>
            </w:r>
            <w:r w:rsidR="00EE43AB" w:rsidRPr="00C62F15">
              <w:rPr>
                <w:rFonts w:ascii="Times New Roman" w:hAnsi="Times New Roman" w:cs="Times New Roman"/>
                <w:sz w:val="26"/>
                <w:szCs w:val="26"/>
              </w:rPr>
              <w:t>Профилактика правонарушений и обеспечение отдельных прав граждан</w:t>
            </w:r>
            <w:r w:rsidR="0001100E" w:rsidRPr="00C62F15">
              <w:rPr>
                <w:rFonts w:ascii="Times New Roman" w:hAnsi="Times New Roman" w:cs="Times New Roman"/>
                <w:sz w:val="26"/>
                <w:szCs w:val="26"/>
              </w:rPr>
              <w:t xml:space="preserve"> в городе Когалыме</w:t>
            </w:r>
            <w:r w:rsidR="00EE43AB" w:rsidRPr="00C62F1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60990" w:rsidRPr="00C62F15" w:rsidTr="00CB7251">
        <w:tc>
          <w:tcPr>
            <w:tcW w:w="4018" w:type="dxa"/>
          </w:tcPr>
          <w:p w:rsidR="00560990" w:rsidRPr="00C62F15" w:rsidRDefault="00560990" w:rsidP="00CB7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62F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5621" w:type="dxa"/>
          </w:tcPr>
          <w:p w:rsidR="00560990" w:rsidRPr="00C62F15" w:rsidRDefault="00A72A39" w:rsidP="00A72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62F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Постановление Администрации города Когалыма от 15.10.2013 №2928 «Об утверждении муниципальной программы «Обеспечение прав и законных интересов населения города Когалыма в отдельных сферах жизнедеятельности в 2014-2016 годах»</w:t>
            </w:r>
          </w:p>
        </w:tc>
      </w:tr>
      <w:tr w:rsidR="00560990" w:rsidRPr="00C62F15" w:rsidTr="00CB7251">
        <w:tc>
          <w:tcPr>
            <w:tcW w:w="4018" w:type="dxa"/>
          </w:tcPr>
          <w:p w:rsidR="00560990" w:rsidRPr="00C62F15" w:rsidRDefault="00560990" w:rsidP="00CB7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62F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621" w:type="dxa"/>
          </w:tcPr>
          <w:p w:rsidR="00560990" w:rsidRPr="00C62F15" w:rsidRDefault="00560990" w:rsidP="00CB7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62F15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Отдел межведомственного взаимодействия в сфере обеспечения общественного порядка и безопасности Администрации города Когалыма.</w:t>
            </w:r>
          </w:p>
        </w:tc>
      </w:tr>
      <w:tr w:rsidR="00560990" w:rsidRPr="00C62F15" w:rsidTr="00CB7251">
        <w:tc>
          <w:tcPr>
            <w:tcW w:w="4018" w:type="dxa"/>
          </w:tcPr>
          <w:p w:rsidR="00560990" w:rsidRPr="00C62F15" w:rsidRDefault="00560990" w:rsidP="00CB7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62F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5621" w:type="dxa"/>
          </w:tcPr>
          <w:p w:rsidR="00560990" w:rsidRPr="00C62F15" w:rsidRDefault="00560990" w:rsidP="006C4FA0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F15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города Когалыма;</w:t>
            </w:r>
          </w:p>
          <w:p w:rsidR="00560990" w:rsidRPr="00C62F15" w:rsidRDefault="00560990" w:rsidP="006C4FA0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F15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молодёжной политики Администрации города Когалыма;</w:t>
            </w:r>
          </w:p>
          <w:p w:rsidR="00827107" w:rsidRPr="00C62F15" w:rsidRDefault="00827107" w:rsidP="006C4FA0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F15">
              <w:rPr>
                <w:rFonts w:ascii="Times New Roman" w:hAnsi="Times New Roman" w:cs="Times New Roman"/>
                <w:sz w:val="26"/>
                <w:szCs w:val="26"/>
              </w:rPr>
              <w:t>Юридическое управление Администрации города Когалыма;</w:t>
            </w:r>
          </w:p>
          <w:p w:rsidR="00F97F0F" w:rsidRPr="00C62F15" w:rsidRDefault="001B07EC" w:rsidP="006C4FA0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C62F15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Управление инвестиционной деятельности и развития предпринимательства Администрации города Когалыма</w:t>
            </w:r>
            <w:r w:rsidR="00F97F0F" w:rsidRPr="00C62F15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;</w:t>
            </w:r>
          </w:p>
          <w:p w:rsidR="00E94A0D" w:rsidRDefault="00E94A0D" w:rsidP="006C4FA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Управление экономики Администрации города Когалыма;</w:t>
            </w:r>
          </w:p>
          <w:p w:rsidR="00C94962" w:rsidRPr="00C62F15" w:rsidRDefault="00C94962" w:rsidP="006C4FA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C62F15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Управление по общим вопросам Администрации города Когалыма;</w:t>
            </w:r>
          </w:p>
          <w:p w:rsidR="00827107" w:rsidRPr="00C62F15" w:rsidRDefault="00827107" w:rsidP="006C4FA0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F15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Отдел по организации деятельности территориальной к</w:t>
            </w:r>
            <w:r w:rsidRPr="00C62F15">
              <w:rPr>
                <w:rFonts w:ascii="Times New Roman" w:hAnsi="Times New Roman" w:cs="Times New Roman"/>
                <w:sz w:val="26"/>
                <w:szCs w:val="26"/>
              </w:rPr>
              <w:t>омиссии по делам несовершеннолетних и защите их прав при Администрации города Когалыма;</w:t>
            </w:r>
          </w:p>
          <w:p w:rsidR="00647D85" w:rsidRPr="00C62F15" w:rsidRDefault="00647D85" w:rsidP="006C4FA0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F15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города Когалыма;</w:t>
            </w:r>
          </w:p>
          <w:p w:rsidR="00C94962" w:rsidRPr="00C62F15" w:rsidRDefault="00C94962" w:rsidP="006C4FA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C62F15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Отдел по связям с общественностью и социальным вопросам;</w:t>
            </w:r>
          </w:p>
          <w:p w:rsidR="00C94962" w:rsidRPr="00C62F15" w:rsidRDefault="00C94962" w:rsidP="006C4FA0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F15">
              <w:rPr>
                <w:rFonts w:ascii="Times New Roman" w:hAnsi="Times New Roman" w:cs="Times New Roman"/>
                <w:sz w:val="26"/>
                <w:szCs w:val="26"/>
              </w:rPr>
              <w:t>Административная комиссия города Когалыма;</w:t>
            </w:r>
          </w:p>
          <w:p w:rsidR="00C94962" w:rsidRPr="00C62F15" w:rsidRDefault="00C94962" w:rsidP="006C4FA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C62F15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Комитет финансов Администрации города Когалыма;</w:t>
            </w:r>
          </w:p>
          <w:p w:rsidR="00C94962" w:rsidRPr="00C62F15" w:rsidRDefault="00C94962" w:rsidP="006C4FA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62F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Муниципальное казённое учреждение «Управление жилищно-коммунального хозяйства города Когалыма»;</w:t>
            </w:r>
          </w:p>
          <w:p w:rsidR="00C94962" w:rsidRPr="00C62F15" w:rsidRDefault="00C94962" w:rsidP="006C4FA0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F15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Муниципальное автономное учреждение «</w:t>
            </w:r>
            <w:r w:rsidR="00C3683F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Информационно – ресурсный центр города Когалыма»;</w:t>
            </w:r>
          </w:p>
          <w:p w:rsidR="00560990" w:rsidRPr="00C62F15" w:rsidRDefault="00560990" w:rsidP="006C4FA0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F1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r w:rsidR="00C3683F">
              <w:rPr>
                <w:rFonts w:ascii="Times New Roman" w:hAnsi="Times New Roman" w:cs="Times New Roman"/>
                <w:sz w:val="26"/>
                <w:szCs w:val="26"/>
              </w:rPr>
              <w:t xml:space="preserve">автономное </w:t>
            </w:r>
            <w:r w:rsidRPr="00C62F15">
              <w:rPr>
                <w:rFonts w:ascii="Times New Roman" w:hAnsi="Times New Roman" w:cs="Times New Roman"/>
                <w:sz w:val="26"/>
                <w:szCs w:val="26"/>
              </w:rPr>
              <w:t>учреждение «Молодёжный комплексный центр «Феникс»;</w:t>
            </w:r>
          </w:p>
          <w:p w:rsidR="00560990" w:rsidRPr="00C62F15" w:rsidRDefault="00560990" w:rsidP="006C4FA0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F15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«Централизованная библиотечная система»;</w:t>
            </w:r>
          </w:p>
          <w:p w:rsidR="00560990" w:rsidRPr="00C62F15" w:rsidRDefault="00560990" w:rsidP="006C4FA0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F15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«Культурно-досуговый комплекс «АРТ-Праздник»;</w:t>
            </w:r>
          </w:p>
          <w:p w:rsidR="00560990" w:rsidRPr="00C62F15" w:rsidRDefault="00560990" w:rsidP="006C4FA0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F15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«Дворец спорта»;</w:t>
            </w:r>
          </w:p>
          <w:p w:rsidR="00560990" w:rsidRPr="00C62F15" w:rsidRDefault="00560990" w:rsidP="006C4FA0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F15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учреждение «Единая дежурно-диспетчерская служба города Когалыма»;</w:t>
            </w:r>
          </w:p>
          <w:p w:rsidR="00560990" w:rsidRPr="00C62F15" w:rsidRDefault="00560990" w:rsidP="006C4FA0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F15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учреждение «Управление капитального строительства города Когалыма»;</w:t>
            </w:r>
          </w:p>
          <w:p w:rsidR="00560990" w:rsidRPr="00C62F15" w:rsidRDefault="00560990" w:rsidP="006C4FA0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62F15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«Управление обеспечения деятельности органов местного самоуправления».</w:t>
            </w:r>
          </w:p>
        </w:tc>
      </w:tr>
      <w:tr w:rsidR="00560990" w:rsidRPr="00C62F15" w:rsidTr="00CB7251">
        <w:tc>
          <w:tcPr>
            <w:tcW w:w="4018" w:type="dxa"/>
          </w:tcPr>
          <w:p w:rsidR="00560990" w:rsidRPr="00C62F15" w:rsidRDefault="00560990" w:rsidP="00CB7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62F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Цел</w:t>
            </w:r>
            <w:r w:rsidR="00BC3541" w:rsidRPr="00C62F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C62F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муниципальной программы</w:t>
            </w:r>
          </w:p>
        </w:tc>
        <w:tc>
          <w:tcPr>
            <w:tcW w:w="5621" w:type="dxa"/>
          </w:tcPr>
          <w:p w:rsidR="00BC3541" w:rsidRPr="00C62F15" w:rsidRDefault="006C4FA0" w:rsidP="006C4FA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CB472F" w:rsidRPr="00C62F15">
              <w:rPr>
                <w:rFonts w:ascii="Times New Roman" w:hAnsi="Times New Roman" w:cs="Times New Roman"/>
                <w:sz w:val="26"/>
                <w:szCs w:val="26"/>
              </w:rPr>
              <w:t>Повышение уровня безопасности граждан</w:t>
            </w:r>
            <w:r w:rsidR="00BC3541" w:rsidRPr="00C62F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60990" w:rsidRPr="00C62F15" w:rsidRDefault="006C4FA0" w:rsidP="006C4FA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BC3541" w:rsidRPr="00C62F15">
              <w:rPr>
                <w:rFonts w:ascii="Times New Roman" w:hAnsi="Times New Roman" w:cs="Times New Roman"/>
                <w:sz w:val="26"/>
                <w:szCs w:val="26"/>
              </w:rPr>
              <w:t>Обеспечение прав граждан в отдельных сферах жизнедеятельности.</w:t>
            </w:r>
          </w:p>
        </w:tc>
      </w:tr>
      <w:tr w:rsidR="00560990" w:rsidRPr="00C62F15" w:rsidTr="00CB7251">
        <w:tc>
          <w:tcPr>
            <w:tcW w:w="4018" w:type="dxa"/>
          </w:tcPr>
          <w:p w:rsidR="00560990" w:rsidRPr="00C62F15" w:rsidRDefault="00560990" w:rsidP="00CB7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62F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5621" w:type="dxa"/>
          </w:tcPr>
          <w:p w:rsidR="00BC3541" w:rsidRPr="00C62F15" w:rsidRDefault="006C4FA0" w:rsidP="006C4FA0">
            <w:pPr>
              <w:tabs>
                <w:tab w:val="left" w:pos="601"/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BC3541" w:rsidRPr="00C62F15">
              <w:rPr>
                <w:rFonts w:ascii="Times New Roman" w:hAnsi="Times New Roman" w:cs="Times New Roman"/>
                <w:sz w:val="26"/>
                <w:szCs w:val="26"/>
              </w:rPr>
              <w:t>Создание и совершенствование условий для обеспечения общественного порядка, в том числе с участием граждан.</w:t>
            </w:r>
          </w:p>
          <w:p w:rsidR="00771E37" w:rsidRPr="00C62F15" w:rsidRDefault="006C4FA0" w:rsidP="006C4FA0">
            <w:pPr>
              <w:tabs>
                <w:tab w:val="left" w:pos="601"/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771E37" w:rsidRPr="00C62F15">
              <w:rPr>
                <w:rFonts w:ascii="Times New Roman" w:hAnsi="Times New Roman" w:cs="Times New Roman"/>
                <w:sz w:val="26"/>
                <w:szCs w:val="26"/>
              </w:rPr>
              <w:t>Повышение уровня правовой грамотности в сфере безопасности дорожного движения.</w:t>
            </w:r>
          </w:p>
          <w:p w:rsidR="00771E37" w:rsidRPr="00C62F15" w:rsidRDefault="006C4FA0" w:rsidP="006C4FA0">
            <w:pPr>
              <w:tabs>
                <w:tab w:val="left" w:pos="601"/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771E37" w:rsidRPr="00C62F15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деятельности субъектов профилактики наркомании. </w:t>
            </w:r>
            <w:r w:rsidR="005A12A4" w:rsidRPr="00C62F15">
              <w:rPr>
                <w:rFonts w:ascii="Times New Roman" w:hAnsi="Times New Roman" w:cs="Times New Roman"/>
                <w:sz w:val="26"/>
                <w:szCs w:val="26"/>
              </w:rPr>
              <w:t>Реализация профилактического комплекса мер в антинаркотической деятельности.</w:t>
            </w:r>
          </w:p>
          <w:p w:rsidR="00471E41" w:rsidRPr="00C62F15" w:rsidRDefault="006C4FA0" w:rsidP="006C4FA0">
            <w:pPr>
              <w:tabs>
                <w:tab w:val="left" w:pos="601"/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471E41" w:rsidRPr="00C62F15">
              <w:rPr>
                <w:rFonts w:ascii="Times New Roman" w:hAnsi="Times New Roman" w:cs="Times New Roman"/>
                <w:sz w:val="26"/>
                <w:szCs w:val="26"/>
              </w:rPr>
              <w:t>Повышение уровня правовой грамотности и формирование у населения навыков рационального потребительского поведения.</w:t>
            </w:r>
          </w:p>
          <w:p w:rsidR="00560990" w:rsidRPr="00C62F15" w:rsidRDefault="00471E41" w:rsidP="006C4FA0">
            <w:pPr>
              <w:tabs>
                <w:tab w:val="left" w:pos="601"/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62F1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C4F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1100E" w:rsidRPr="00C62F1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C3541" w:rsidRPr="00C62F15">
              <w:rPr>
                <w:rFonts w:ascii="Times New Roman" w:hAnsi="Times New Roman" w:cs="Times New Roman"/>
                <w:sz w:val="26"/>
                <w:szCs w:val="26"/>
              </w:rPr>
              <w:t xml:space="preserve">беспечение </w:t>
            </w:r>
            <w:r w:rsidR="005A12A4" w:rsidRPr="00C62F15">
              <w:rPr>
                <w:rFonts w:ascii="Times New Roman" w:hAnsi="Times New Roman" w:cs="Times New Roman"/>
                <w:sz w:val="26"/>
                <w:szCs w:val="26"/>
              </w:rPr>
              <w:t>отдельных полномочий и функций</w:t>
            </w:r>
            <w:r w:rsidR="0001100E" w:rsidRPr="00C62F15">
              <w:rPr>
                <w:rFonts w:ascii="Times New Roman" w:hAnsi="Times New Roman" w:cs="Times New Roman"/>
                <w:sz w:val="26"/>
                <w:szCs w:val="26"/>
              </w:rPr>
              <w:t xml:space="preserve">, создание условий </w:t>
            </w:r>
            <w:r w:rsidR="002720E6" w:rsidRPr="00C62F15">
              <w:rPr>
                <w:rFonts w:ascii="Times New Roman" w:hAnsi="Times New Roman" w:cs="Times New Roman"/>
                <w:sz w:val="26"/>
                <w:szCs w:val="26"/>
              </w:rPr>
              <w:t>для выполнения функций, направленных на обеспечение</w:t>
            </w:r>
            <w:r w:rsidR="0001100E" w:rsidRPr="00C62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20E6" w:rsidRPr="00C62F15">
              <w:rPr>
                <w:rFonts w:ascii="Times New Roman" w:hAnsi="Times New Roman" w:cs="Times New Roman"/>
                <w:sz w:val="26"/>
                <w:szCs w:val="26"/>
              </w:rPr>
              <w:t xml:space="preserve">прав и законных интересов жителей города Когалыма в </w:t>
            </w:r>
            <w:r w:rsidR="0001100E" w:rsidRPr="00C62F15">
              <w:rPr>
                <w:rFonts w:ascii="Times New Roman" w:hAnsi="Times New Roman" w:cs="Times New Roman"/>
                <w:sz w:val="26"/>
                <w:szCs w:val="26"/>
              </w:rPr>
              <w:t xml:space="preserve">отдельных </w:t>
            </w:r>
            <w:r w:rsidR="002720E6" w:rsidRPr="00C62F15">
              <w:rPr>
                <w:rFonts w:ascii="Times New Roman" w:hAnsi="Times New Roman" w:cs="Times New Roman"/>
                <w:sz w:val="26"/>
                <w:szCs w:val="26"/>
              </w:rPr>
              <w:t>сферах жизнедеятельности</w:t>
            </w:r>
            <w:r w:rsidR="0001100E" w:rsidRPr="00C62F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60990" w:rsidRPr="00C62F15" w:rsidTr="00CB7251">
        <w:tc>
          <w:tcPr>
            <w:tcW w:w="4018" w:type="dxa"/>
          </w:tcPr>
          <w:p w:rsidR="00560990" w:rsidRPr="00C62F15" w:rsidRDefault="00560990" w:rsidP="00CB7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62F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Перечень подпрограмм или основных мероприятий</w:t>
            </w:r>
          </w:p>
        </w:tc>
        <w:tc>
          <w:tcPr>
            <w:tcW w:w="5621" w:type="dxa"/>
          </w:tcPr>
          <w:p w:rsidR="006C4FA0" w:rsidRDefault="006C4FA0" w:rsidP="006C4FA0">
            <w:pPr>
              <w:tabs>
                <w:tab w:val="left" w:pos="1593"/>
                <w:tab w:val="left" w:pos="1735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1.</w:t>
            </w:r>
          </w:p>
          <w:p w:rsidR="00BC3541" w:rsidRPr="00C62F15" w:rsidRDefault="00BC3541" w:rsidP="006C4FA0">
            <w:pPr>
              <w:tabs>
                <w:tab w:val="left" w:pos="1593"/>
                <w:tab w:val="left" w:pos="1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F15">
              <w:rPr>
                <w:rFonts w:ascii="Times New Roman" w:hAnsi="Times New Roman" w:cs="Times New Roman"/>
                <w:sz w:val="26"/>
                <w:szCs w:val="26"/>
              </w:rPr>
              <w:t>«Профилактика правонарушений».</w:t>
            </w:r>
          </w:p>
          <w:p w:rsidR="006C4FA0" w:rsidRDefault="00771E37" w:rsidP="006C4FA0">
            <w:pPr>
              <w:tabs>
                <w:tab w:val="left" w:pos="1593"/>
                <w:tab w:val="left" w:pos="1735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F15">
              <w:rPr>
                <w:rFonts w:ascii="Times New Roman" w:hAnsi="Times New Roman" w:cs="Times New Roman"/>
                <w:sz w:val="26"/>
                <w:szCs w:val="26"/>
              </w:rPr>
              <w:t>Подпрограмма 2.</w:t>
            </w:r>
          </w:p>
          <w:p w:rsidR="00771E37" w:rsidRPr="00C62F15" w:rsidRDefault="00771E37" w:rsidP="006C4FA0">
            <w:pPr>
              <w:tabs>
                <w:tab w:val="left" w:pos="1593"/>
                <w:tab w:val="left" w:pos="1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F15">
              <w:rPr>
                <w:rFonts w:ascii="Times New Roman" w:hAnsi="Times New Roman" w:cs="Times New Roman"/>
                <w:sz w:val="26"/>
                <w:szCs w:val="26"/>
              </w:rPr>
              <w:t xml:space="preserve">«Формирование законопослушного поведения </w:t>
            </w:r>
            <w:r w:rsidRPr="00C62F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участников дорожного движения».</w:t>
            </w:r>
          </w:p>
          <w:p w:rsidR="006C4FA0" w:rsidRDefault="00BC3541" w:rsidP="006C4FA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F15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</w:t>
            </w:r>
            <w:r w:rsidR="00771E37" w:rsidRPr="00C62F1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C4F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C3541" w:rsidRPr="00C62F15" w:rsidRDefault="006C4FA0" w:rsidP="006C4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C3541" w:rsidRPr="00C62F15">
              <w:rPr>
                <w:rFonts w:ascii="Times New Roman" w:hAnsi="Times New Roman" w:cs="Times New Roman"/>
                <w:sz w:val="26"/>
                <w:szCs w:val="26"/>
              </w:rPr>
              <w:t>Профилактика незаконного потребления наркотических средств и психотропных веществ, наркомании».</w:t>
            </w:r>
          </w:p>
          <w:p w:rsidR="006C4FA0" w:rsidRDefault="00BC3541" w:rsidP="006C4FA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F15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</w:t>
            </w:r>
            <w:r w:rsidR="00771E37" w:rsidRPr="00C62F1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62F1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471E41" w:rsidRPr="00C62F15" w:rsidRDefault="00471E41" w:rsidP="006C4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F15">
              <w:rPr>
                <w:rFonts w:ascii="Times New Roman" w:hAnsi="Times New Roman" w:cs="Times New Roman"/>
                <w:sz w:val="26"/>
                <w:szCs w:val="26"/>
              </w:rPr>
              <w:t>«Обеспечение защиты прав потребителей».</w:t>
            </w:r>
          </w:p>
          <w:p w:rsidR="006C4FA0" w:rsidRDefault="00471E41" w:rsidP="006C4FA0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F15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5. </w:t>
            </w:r>
          </w:p>
          <w:p w:rsidR="00560990" w:rsidRPr="00C62F15" w:rsidRDefault="00BC3541" w:rsidP="006C4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62F15">
              <w:rPr>
                <w:rFonts w:ascii="Times New Roman" w:hAnsi="Times New Roman" w:cs="Times New Roman"/>
                <w:sz w:val="26"/>
                <w:szCs w:val="26"/>
              </w:rPr>
              <w:t>«Создание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жизнедеятельности».</w:t>
            </w:r>
          </w:p>
        </w:tc>
      </w:tr>
      <w:tr w:rsidR="00560990" w:rsidRPr="00C62F15" w:rsidTr="00CB7251">
        <w:tc>
          <w:tcPr>
            <w:tcW w:w="4018" w:type="dxa"/>
          </w:tcPr>
          <w:p w:rsidR="00560990" w:rsidRPr="00C62F15" w:rsidRDefault="00560990" w:rsidP="00CB7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62F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Наименование портфеля проектов, проекта, направленных в том числе на реализацию в Ханты-Мансийском автономном округе – Югре (далее автономный округ) национальных и федеральных проектов (программ) Российской Федерации участие, в котором принимает город Когалым</w:t>
            </w:r>
          </w:p>
        </w:tc>
        <w:tc>
          <w:tcPr>
            <w:tcW w:w="5621" w:type="dxa"/>
          </w:tcPr>
          <w:p w:rsidR="00560990" w:rsidRPr="00C62F15" w:rsidRDefault="00297FBD" w:rsidP="00CB7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60990" w:rsidRPr="00C62F15" w:rsidTr="00CB7251">
        <w:tc>
          <w:tcPr>
            <w:tcW w:w="4018" w:type="dxa"/>
          </w:tcPr>
          <w:p w:rsidR="00560990" w:rsidRPr="00C62F15" w:rsidRDefault="00560990" w:rsidP="00CB7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62F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5621" w:type="dxa"/>
          </w:tcPr>
          <w:p w:rsidR="00BC3541" w:rsidRPr="00C62F15" w:rsidRDefault="000854CE" w:rsidP="006C4FA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F1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C4F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C3541" w:rsidRPr="00C62F15">
              <w:rPr>
                <w:rFonts w:ascii="Times New Roman" w:hAnsi="Times New Roman" w:cs="Times New Roman"/>
                <w:sz w:val="26"/>
                <w:szCs w:val="26"/>
              </w:rPr>
              <w:t>Увеличение доли административных правонарушений, предусмотренных ст. 12.9, 12.12, 12.16, 12.19 КоАП РФ, выявленных с помощью технических средств фотовидеофиксации, работающих в авто</w:t>
            </w:r>
            <w:r w:rsidRPr="00C62F15">
              <w:rPr>
                <w:rFonts w:ascii="Times New Roman" w:hAnsi="Times New Roman" w:cs="Times New Roman"/>
                <w:sz w:val="26"/>
                <w:szCs w:val="26"/>
              </w:rPr>
              <w:t xml:space="preserve">матическом </w:t>
            </w:r>
            <w:r w:rsidR="00BC3541" w:rsidRPr="00C62F15">
              <w:rPr>
                <w:rFonts w:ascii="Times New Roman" w:hAnsi="Times New Roman" w:cs="Times New Roman"/>
                <w:sz w:val="26"/>
                <w:szCs w:val="26"/>
              </w:rPr>
              <w:t xml:space="preserve">режиме, в общем количестве таких правонарушений, </w:t>
            </w:r>
            <w:r w:rsidR="0001100E" w:rsidRPr="00C62F15">
              <w:rPr>
                <w:rFonts w:ascii="Times New Roman" w:hAnsi="Times New Roman" w:cs="Times New Roman"/>
                <w:sz w:val="26"/>
                <w:szCs w:val="26"/>
              </w:rPr>
              <w:t>с 26,1</w:t>
            </w:r>
            <w:r w:rsidR="00BC3541" w:rsidRPr="00C62F1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01100E" w:rsidRPr="00C62F15">
              <w:rPr>
                <w:rFonts w:ascii="Times New Roman" w:hAnsi="Times New Roman" w:cs="Times New Roman"/>
                <w:sz w:val="26"/>
                <w:szCs w:val="26"/>
              </w:rPr>
              <w:t xml:space="preserve"> до 28,0%</w:t>
            </w:r>
            <w:r w:rsidR="00BC3541" w:rsidRPr="00C62F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C3541" w:rsidRPr="00C62F15" w:rsidRDefault="006C4FA0" w:rsidP="006C4FA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023592" w:rsidRPr="00C62F15">
              <w:rPr>
                <w:rFonts w:ascii="Times New Roman" w:hAnsi="Times New Roman" w:cs="Times New Roman"/>
                <w:sz w:val="26"/>
                <w:szCs w:val="26"/>
              </w:rPr>
              <w:t>Снижение уровня преступности на территории города Когалыма</w:t>
            </w:r>
            <w:r w:rsidR="001C1D8C" w:rsidRPr="00C62F15">
              <w:rPr>
                <w:rFonts w:ascii="Times New Roman" w:hAnsi="Times New Roman" w:cs="Times New Roman"/>
                <w:sz w:val="26"/>
                <w:szCs w:val="26"/>
              </w:rPr>
              <w:t xml:space="preserve"> (число зарегистрированных преступлений на 100 тыс. населения),</w:t>
            </w:r>
            <w:r w:rsidR="00BC3541" w:rsidRPr="00C62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1100E" w:rsidRPr="00C62F15">
              <w:rPr>
                <w:rFonts w:ascii="Times New Roman" w:hAnsi="Times New Roman" w:cs="Times New Roman"/>
                <w:sz w:val="26"/>
                <w:szCs w:val="26"/>
              </w:rPr>
              <w:t>с 635 до 605 единиц</w:t>
            </w:r>
            <w:r w:rsidR="00BC3541" w:rsidRPr="00C62F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71E41" w:rsidRPr="00C62F15" w:rsidRDefault="006C4FA0" w:rsidP="006C4FA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471E41" w:rsidRPr="00C62F15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доли </w:t>
            </w:r>
            <w:r w:rsidR="00471E41" w:rsidRPr="00C62F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потребительских споров, разрешенных в досудебном и внесудебном порядке, в общем количестве споров с участием потребителей, </w:t>
            </w:r>
            <w:r w:rsidR="0001100E" w:rsidRPr="00C62F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70</w:t>
            </w:r>
            <w:r w:rsidR="00471E41" w:rsidRPr="00C62F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  <w:r w:rsidR="0001100E" w:rsidRPr="00C62F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72%.</w:t>
            </w:r>
          </w:p>
          <w:p w:rsidR="00BC3541" w:rsidRPr="00C62F15" w:rsidRDefault="00471E41" w:rsidP="006C4FA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F1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C4F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C3541" w:rsidRPr="00C62F15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доли молодёжи, вовлеченной в мероприятия, направленные на профилактику незаконного потребления наркотических средств и психотропных веществ, наркомании (от количества молодёжи города), </w:t>
            </w:r>
            <w:r w:rsidR="0001100E" w:rsidRPr="00C62F15">
              <w:rPr>
                <w:rFonts w:ascii="Times New Roman" w:hAnsi="Times New Roman" w:cs="Times New Roman"/>
                <w:sz w:val="26"/>
                <w:szCs w:val="26"/>
              </w:rPr>
              <w:t>с 87</w:t>
            </w:r>
            <w:r w:rsidR="00BC3541" w:rsidRPr="00C62F1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01100E" w:rsidRPr="00C62F15">
              <w:rPr>
                <w:rFonts w:ascii="Times New Roman" w:hAnsi="Times New Roman" w:cs="Times New Roman"/>
                <w:sz w:val="26"/>
                <w:szCs w:val="26"/>
              </w:rPr>
              <w:t xml:space="preserve"> до 89%.</w:t>
            </w:r>
          </w:p>
          <w:p w:rsidR="00023592" w:rsidRPr="00C62F15" w:rsidRDefault="00471E41" w:rsidP="006C4FA0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F1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C4F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23592" w:rsidRPr="00C62F15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доли обучающихся в городе Когалыме, вовлечённых в мероприятия направленные на формирование у участников дорожного движения стереотипов законопослушного поведения, от общей </w:t>
            </w:r>
            <w:r w:rsidR="001C1D8C" w:rsidRPr="00C62F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численности,</w:t>
            </w:r>
            <w:r w:rsidR="00023592" w:rsidRPr="00C62F15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в образовательных организациях города,</w:t>
            </w:r>
            <w:r w:rsidR="0001100E" w:rsidRPr="00C62F15">
              <w:rPr>
                <w:rFonts w:ascii="Times New Roman" w:hAnsi="Times New Roman" w:cs="Times New Roman"/>
                <w:sz w:val="26"/>
                <w:szCs w:val="26"/>
              </w:rPr>
              <w:t xml:space="preserve"> с 87</w:t>
            </w:r>
            <w:r w:rsidR="00023592" w:rsidRPr="00C62F1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01100E" w:rsidRPr="00C62F15">
              <w:rPr>
                <w:rFonts w:ascii="Times New Roman" w:hAnsi="Times New Roman" w:cs="Times New Roman"/>
                <w:sz w:val="26"/>
                <w:szCs w:val="26"/>
              </w:rPr>
              <w:t xml:space="preserve"> до 89%</w:t>
            </w:r>
            <w:r w:rsidR="00023592" w:rsidRPr="00C62F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60990" w:rsidRPr="00C62F15" w:rsidRDefault="00471E41" w:rsidP="006C4FA0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F1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C4F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C1D8C" w:rsidRPr="00C62F15">
              <w:rPr>
                <w:rFonts w:ascii="Times New Roman" w:hAnsi="Times New Roman" w:cs="Times New Roman"/>
                <w:sz w:val="26"/>
                <w:szCs w:val="26"/>
              </w:rPr>
              <w:t>Снижение общей распрос</w:t>
            </w:r>
            <w:r w:rsidR="00BC3541" w:rsidRPr="00C62F15">
              <w:rPr>
                <w:rFonts w:ascii="Times New Roman" w:hAnsi="Times New Roman" w:cs="Times New Roman"/>
                <w:sz w:val="26"/>
                <w:szCs w:val="26"/>
              </w:rPr>
              <w:t xml:space="preserve">транённости наркомании </w:t>
            </w:r>
            <w:r w:rsidR="00023592" w:rsidRPr="00C62F15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города Когалыма </w:t>
            </w:r>
            <w:r w:rsidR="00BC3541" w:rsidRPr="00C62F15">
              <w:rPr>
                <w:rFonts w:ascii="Times New Roman" w:hAnsi="Times New Roman" w:cs="Times New Roman"/>
                <w:sz w:val="26"/>
                <w:szCs w:val="26"/>
              </w:rPr>
              <w:t xml:space="preserve">(на 100 тыс. населения), </w:t>
            </w:r>
            <w:r w:rsidR="0001100E" w:rsidRPr="00C62F15">
              <w:rPr>
                <w:rFonts w:ascii="Times New Roman" w:hAnsi="Times New Roman" w:cs="Times New Roman"/>
                <w:sz w:val="26"/>
                <w:szCs w:val="26"/>
              </w:rPr>
              <w:t>с 104 до 87 единиц</w:t>
            </w:r>
            <w:r w:rsidR="00BC3541" w:rsidRPr="00C62F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1100E" w:rsidRPr="00C62F15" w:rsidRDefault="006C4FA0" w:rsidP="006C4FA0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="0001100E" w:rsidRPr="00C62F15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количества и случаев применения в практике форм непосредственного осуществления населением местного самоуправления в городе Когалыме с </w:t>
            </w:r>
            <w:r w:rsidR="00B93B9F" w:rsidRPr="00C62F15">
              <w:rPr>
                <w:rFonts w:ascii="Times New Roman" w:hAnsi="Times New Roman" w:cs="Times New Roman"/>
                <w:sz w:val="26"/>
                <w:szCs w:val="26"/>
              </w:rPr>
              <w:t>17 до 2</w:t>
            </w:r>
            <w:r w:rsidR="001C1D8C" w:rsidRPr="00C62F1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93B9F" w:rsidRPr="00C62F15">
              <w:rPr>
                <w:rFonts w:ascii="Times New Roman" w:hAnsi="Times New Roman" w:cs="Times New Roman"/>
                <w:sz w:val="26"/>
                <w:szCs w:val="26"/>
              </w:rPr>
              <w:t xml:space="preserve"> единиц.</w:t>
            </w:r>
            <w:r w:rsidR="0001100E" w:rsidRPr="00C62F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60990" w:rsidRPr="00C62F15" w:rsidTr="00CB7251">
        <w:tc>
          <w:tcPr>
            <w:tcW w:w="4018" w:type="dxa"/>
          </w:tcPr>
          <w:p w:rsidR="00560990" w:rsidRPr="00C62F15" w:rsidRDefault="00560990" w:rsidP="00CB7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62F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Сроки реализации муниципальной программы </w:t>
            </w:r>
          </w:p>
        </w:tc>
        <w:tc>
          <w:tcPr>
            <w:tcW w:w="5621" w:type="dxa"/>
          </w:tcPr>
          <w:p w:rsidR="00560990" w:rsidRPr="00C62F15" w:rsidRDefault="00560990" w:rsidP="000B4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62F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2019-2021 год</w:t>
            </w:r>
            <w:r w:rsidR="00A72A39" w:rsidRPr="00C62F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ы</w:t>
            </w:r>
          </w:p>
        </w:tc>
      </w:tr>
      <w:tr w:rsidR="00560990" w:rsidRPr="00C62F15" w:rsidTr="00CB7251">
        <w:tc>
          <w:tcPr>
            <w:tcW w:w="4018" w:type="dxa"/>
          </w:tcPr>
          <w:p w:rsidR="00560990" w:rsidRPr="00C62F15" w:rsidRDefault="00560990" w:rsidP="00CB7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62F1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5621" w:type="dxa"/>
          </w:tcPr>
          <w:p w:rsidR="00BC3541" w:rsidRPr="0008688E" w:rsidRDefault="00BC3541" w:rsidP="00CB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88E">
              <w:rPr>
                <w:rFonts w:ascii="Times New Roman" w:hAnsi="Times New Roman" w:cs="Times New Roman"/>
                <w:sz w:val="26"/>
                <w:szCs w:val="26"/>
              </w:rPr>
              <w:t xml:space="preserve">Общее финансирование муниципальной программы составляет </w:t>
            </w:r>
            <w:r w:rsidR="0008688E" w:rsidRPr="0008688E">
              <w:rPr>
                <w:rFonts w:ascii="Times New Roman" w:hAnsi="Times New Roman" w:cs="Times New Roman"/>
                <w:sz w:val="26"/>
                <w:szCs w:val="26"/>
              </w:rPr>
              <w:t>108 </w:t>
            </w:r>
            <w:r w:rsidR="00FE2EB6">
              <w:rPr>
                <w:rFonts w:ascii="Times New Roman" w:hAnsi="Times New Roman" w:cs="Times New Roman"/>
                <w:sz w:val="26"/>
                <w:szCs w:val="26"/>
              </w:rPr>
              <w:t>611</w:t>
            </w:r>
            <w:r w:rsidR="0008688E" w:rsidRPr="0008688E">
              <w:rPr>
                <w:rFonts w:ascii="Times New Roman" w:hAnsi="Times New Roman" w:cs="Times New Roman"/>
                <w:sz w:val="26"/>
                <w:szCs w:val="26"/>
              </w:rPr>
              <w:t>,80</w:t>
            </w:r>
            <w:r w:rsidRPr="0008688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BC3541" w:rsidRPr="0008688E" w:rsidRDefault="00BC3541" w:rsidP="00CB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3541" w:rsidRPr="0008688E" w:rsidRDefault="00BC3541" w:rsidP="00CB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88E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федерального бюджета </w:t>
            </w:r>
            <w:r w:rsidR="00B93B9F" w:rsidRPr="0008688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0868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8688E" w:rsidRPr="0008688E">
              <w:rPr>
                <w:rFonts w:ascii="Times New Roman" w:hAnsi="Times New Roman" w:cs="Times New Roman"/>
                <w:sz w:val="26"/>
                <w:szCs w:val="26"/>
              </w:rPr>
              <w:t>17,90</w:t>
            </w:r>
            <w:r w:rsidRPr="0008688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BC3541" w:rsidRPr="0008688E" w:rsidRDefault="00BC3541" w:rsidP="00CB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88E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A72A39" w:rsidRPr="0008688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8688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08688E" w:rsidRPr="0008688E">
              <w:rPr>
                <w:rFonts w:ascii="Times New Roman" w:hAnsi="Times New Roman" w:cs="Times New Roman"/>
                <w:sz w:val="26"/>
                <w:szCs w:val="26"/>
              </w:rPr>
              <w:t>5,60</w:t>
            </w:r>
            <w:r w:rsidRPr="0008688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BC3541" w:rsidRPr="0008688E" w:rsidRDefault="00BC3541" w:rsidP="00CB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88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72A39" w:rsidRPr="0008688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08688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08688E" w:rsidRPr="0008688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8688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8688E" w:rsidRPr="000868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8688E">
              <w:rPr>
                <w:rFonts w:ascii="Times New Roman" w:hAnsi="Times New Roman" w:cs="Times New Roman"/>
                <w:sz w:val="26"/>
                <w:szCs w:val="26"/>
              </w:rPr>
              <w:t>0 тыс. рублей;</w:t>
            </w:r>
          </w:p>
          <w:p w:rsidR="00BC3541" w:rsidRPr="0008688E" w:rsidRDefault="00A72A39" w:rsidP="00CB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88E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BC3541" w:rsidRPr="0008688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08688E" w:rsidRPr="0008688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C3541" w:rsidRPr="0008688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8688E" w:rsidRPr="000868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8688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C3541" w:rsidRPr="0008688E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Pr="000868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C3541" w:rsidRPr="0008688E">
              <w:rPr>
                <w:rFonts w:ascii="Times New Roman" w:hAnsi="Times New Roman" w:cs="Times New Roman"/>
                <w:sz w:val="26"/>
                <w:szCs w:val="26"/>
              </w:rPr>
              <w:t>рублей.</w:t>
            </w:r>
          </w:p>
          <w:p w:rsidR="00BC3541" w:rsidRPr="0008688E" w:rsidRDefault="00BC3541" w:rsidP="00CB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3541" w:rsidRPr="0008688E" w:rsidRDefault="00BC3541" w:rsidP="00CB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88E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бюджета Ханты-Мансийского автономного округа – Югры – </w:t>
            </w:r>
            <w:r w:rsidR="0008688E" w:rsidRPr="0008688E">
              <w:rPr>
                <w:rFonts w:ascii="Times New Roman" w:hAnsi="Times New Roman" w:cs="Times New Roman"/>
                <w:sz w:val="26"/>
                <w:szCs w:val="26"/>
              </w:rPr>
              <w:t>18 917,60</w:t>
            </w:r>
            <w:r w:rsidRPr="0008688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BC3541" w:rsidRPr="0008688E" w:rsidRDefault="00BC3541" w:rsidP="00CB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88E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A72A39" w:rsidRPr="0008688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8688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08688E" w:rsidRPr="0008688E">
              <w:rPr>
                <w:rFonts w:ascii="Times New Roman" w:hAnsi="Times New Roman" w:cs="Times New Roman"/>
                <w:sz w:val="26"/>
                <w:szCs w:val="26"/>
              </w:rPr>
              <w:t>6 024,30</w:t>
            </w:r>
            <w:r w:rsidRPr="0008688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BC3541" w:rsidRPr="0008688E" w:rsidRDefault="00A72A39" w:rsidP="00CB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88E">
              <w:rPr>
                <w:rFonts w:ascii="Times New Roman" w:hAnsi="Times New Roman" w:cs="Times New Roman"/>
                <w:sz w:val="26"/>
                <w:szCs w:val="26"/>
              </w:rPr>
              <w:t xml:space="preserve">2020 </w:t>
            </w:r>
            <w:r w:rsidR="00BC3541" w:rsidRPr="0008688E">
              <w:rPr>
                <w:rFonts w:ascii="Times New Roman" w:hAnsi="Times New Roman" w:cs="Times New Roman"/>
                <w:sz w:val="26"/>
                <w:szCs w:val="26"/>
              </w:rPr>
              <w:t xml:space="preserve">год – </w:t>
            </w:r>
            <w:r w:rsidR="0008688E" w:rsidRPr="0008688E">
              <w:rPr>
                <w:rFonts w:ascii="Times New Roman" w:hAnsi="Times New Roman" w:cs="Times New Roman"/>
                <w:sz w:val="26"/>
                <w:szCs w:val="26"/>
              </w:rPr>
              <w:t>6 281,70</w:t>
            </w:r>
            <w:r w:rsidRPr="000868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C3541" w:rsidRPr="0008688E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:rsidR="00BC3541" w:rsidRPr="0008688E" w:rsidRDefault="00BC3541" w:rsidP="00CB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88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A72A39" w:rsidRPr="000868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8688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08688E" w:rsidRPr="0008688E">
              <w:rPr>
                <w:rFonts w:ascii="Times New Roman" w:hAnsi="Times New Roman" w:cs="Times New Roman"/>
                <w:sz w:val="26"/>
                <w:szCs w:val="26"/>
              </w:rPr>
              <w:t>6 611,60</w:t>
            </w:r>
            <w:r w:rsidRPr="0008688E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0868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8688E">
              <w:rPr>
                <w:rFonts w:ascii="Times New Roman" w:hAnsi="Times New Roman" w:cs="Times New Roman"/>
                <w:sz w:val="26"/>
                <w:szCs w:val="26"/>
              </w:rPr>
              <w:t>рублей.</w:t>
            </w:r>
          </w:p>
          <w:p w:rsidR="00BC3541" w:rsidRPr="0008688E" w:rsidRDefault="00BC3541" w:rsidP="00CB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3541" w:rsidRPr="0008688E" w:rsidRDefault="00BC3541" w:rsidP="00CB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88E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города Когалыма–</w:t>
            </w:r>
            <w:r w:rsidR="0008688E" w:rsidRPr="0008688E">
              <w:rPr>
                <w:rFonts w:ascii="Times New Roman" w:hAnsi="Times New Roman" w:cs="Times New Roman"/>
                <w:sz w:val="26"/>
                <w:szCs w:val="26"/>
              </w:rPr>
              <w:t>89 7</w:t>
            </w:r>
            <w:r w:rsidR="00C128B9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  <w:r w:rsidR="0008688E" w:rsidRPr="0008688E">
              <w:rPr>
                <w:rFonts w:ascii="Times New Roman" w:hAnsi="Times New Roman" w:cs="Times New Roman"/>
                <w:sz w:val="26"/>
                <w:szCs w:val="26"/>
              </w:rPr>
              <w:t>,30</w:t>
            </w:r>
            <w:r w:rsidRPr="0008688E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BC3541" w:rsidRPr="0008688E" w:rsidRDefault="00A72A39" w:rsidP="00CB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88E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BC3541" w:rsidRPr="0008688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08688E" w:rsidRPr="0008688E">
              <w:rPr>
                <w:rFonts w:ascii="Times New Roman" w:hAnsi="Times New Roman" w:cs="Times New Roman"/>
                <w:sz w:val="26"/>
                <w:szCs w:val="26"/>
              </w:rPr>
              <w:t>37 958,50</w:t>
            </w:r>
            <w:r w:rsidR="00BC3541" w:rsidRPr="0008688E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0868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C3541" w:rsidRPr="0008688E"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BC3541" w:rsidRPr="0008688E" w:rsidRDefault="00BC3541" w:rsidP="00CB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688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72A39" w:rsidRPr="0008688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08688E">
              <w:rPr>
                <w:rFonts w:ascii="Times New Roman" w:hAnsi="Times New Roman" w:cs="Times New Roman"/>
                <w:sz w:val="26"/>
                <w:szCs w:val="26"/>
              </w:rPr>
              <w:t xml:space="preserve"> год – 2</w:t>
            </w:r>
            <w:r w:rsidR="0008688E" w:rsidRPr="0008688E">
              <w:rPr>
                <w:rFonts w:ascii="Times New Roman" w:hAnsi="Times New Roman" w:cs="Times New Roman"/>
                <w:sz w:val="26"/>
                <w:szCs w:val="26"/>
              </w:rPr>
              <w:t>5 </w:t>
            </w:r>
            <w:r w:rsidR="00FE2EB6">
              <w:rPr>
                <w:rFonts w:ascii="Times New Roman" w:hAnsi="Times New Roman" w:cs="Times New Roman"/>
                <w:sz w:val="26"/>
                <w:szCs w:val="26"/>
              </w:rPr>
              <w:t>662</w:t>
            </w:r>
            <w:r w:rsidR="0008688E" w:rsidRPr="0008688E">
              <w:rPr>
                <w:rFonts w:ascii="Times New Roman" w:hAnsi="Times New Roman" w:cs="Times New Roman"/>
                <w:sz w:val="26"/>
                <w:szCs w:val="26"/>
              </w:rPr>
              <w:t>,40</w:t>
            </w:r>
            <w:r w:rsidRPr="0008688E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0868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8688E"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560990" w:rsidRPr="00C62F15" w:rsidRDefault="00BC3541" w:rsidP="00FE2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8688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A72A39" w:rsidRPr="000868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8688E">
              <w:rPr>
                <w:rFonts w:ascii="Times New Roman" w:hAnsi="Times New Roman" w:cs="Times New Roman"/>
                <w:sz w:val="26"/>
                <w:szCs w:val="26"/>
              </w:rPr>
              <w:t xml:space="preserve"> год – 2</w:t>
            </w:r>
            <w:r w:rsidR="0008688E" w:rsidRPr="0008688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E2EB6">
              <w:rPr>
                <w:rFonts w:ascii="Times New Roman" w:hAnsi="Times New Roman" w:cs="Times New Roman"/>
                <w:sz w:val="26"/>
                <w:szCs w:val="26"/>
              </w:rPr>
              <w:t> 055,40</w:t>
            </w:r>
            <w:r w:rsidRPr="0008688E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0868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8688E">
              <w:rPr>
                <w:rFonts w:ascii="Times New Roman" w:hAnsi="Times New Roman" w:cs="Times New Roman"/>
                <w:sz w:val="26"/>
                <w:szCs w:val="26"/>
              </w:rPr>
              <w:t>рублей.</w:t>
            </w:r>
          </w:p>
        </w:tc>
      </w:tr>
      <w:tr w:rsidR="00560990" w:rsidRPr="00C62F15" w:rsidTr="00CB7251">
        <w:tc>
          <w:tcPr>
            <w:tcW w:w="4018" w:type="dxa"/>
          </w:tcPr>
          <w:p w:rsidR="00560990" w:rsidRPr="00C62F15" w:rsidRDefault="00560990" w:rsidP="00CB72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F15">
              <w:rPr>
                <w:rFonts w:ascii="Times New Roman" w:hAnsi="Times New Roman" w:cs="Times New Roman"/>
                <w:sz w:val="26"/>
                <w:szCs w:val="26"/>
              </w:rPr>
              <w:t>Параметры финансового обеспечения</w:t>
            </w:r>
          </w:p>
          <w:p w:rsidR="00560990" w:rsidRPr="00C62F15" w:rsidRDefault="00560990" w:rsidP="00CB72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F15">
              <w:rPr>
                <w:rFonts w:ascii="Times New Roman" w:hAnsi="Times New Roman" w:cs="Times New Roman"/>
                <w:sz w:val="26"/>
                <w:szCs w:val="26"/>
              </w:rPr>
              <w:t>портфеля проектов, проекта, направленных в том числе на реализацию в автономном округе</w:t>
            </w:r>
          </w:p>
          <w:p w:rsidR="00560990" w:rsidRPr="00C62F15" w:rsidRDefault="00560990" w:rsidP="00CB72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F15">
              <w:rPr>
                <w:rFonts w:ascii="Times New Roman" w:hAnsi="Times New Roman" w:cs="Times New Roman"/>
                <w:sz w:val="26"/>
                <w:szCs w:val="26"/>
              </w:rPr>
              <w:t>национальных проектов (программ) Российской Федерации, участие, в котором принимает город Когалым,</w:t>
            </w:r>
            <w:r w:rsidR="00C128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2F15">
              <w:rPr>
                <w:rFonts w:ascii="Times New Roman" w:hAnsi="Times New Roman" w:cs="Times New Roman"/>
                <w:sz w:val="26"/>
                <w:szCs w:val="26"/>
              </w:rPr>
              <w:t>реализуемых в составе муниципальной программы</w:t>
            </w:r>
          </w:p>
        </w:tc>
        <w:tc>
          <w:tcPr>
            <w:tcW w:w="5621" w:type="dxa"/>
          </w:tcPr>
          <w:p w:rsidR="005A12A4" w:rsidRPr="00C62F15" w:rsidRDefault="00297FBD" w:rsidP="00CB72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A12A4" w:rsidRPr="00C62F15" w:rsidRDefault="005A12A4" w:rsidP="00CB7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60990" w:rsidRPr="00C62F15" w:rsidRDefault="00560990" w:rsidP="00CB72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:rsidR="004C30F6" w:rsidRPr="00C62F15" w:rsidRDefault="004C30F6" w:rsidP="00CB72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C30F6" w:rsidRPr="00C62F15" w:rsidRDefault="004C30F6" w:rsidP="00CB72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2F15">
        <w:rPr>
          <w:rFonts w:ascii="Times New Roman" w:hAnsi="Times New Roman" w:cs="Times New Roman"/>
          <w:b/>
          <w:sz w:val="26"/>
          <w:szCs w:val="26"/>
        </w:rPr>
        <w:t xml:space="preserve">Раздел 1 «О стимулировании инвестиционной и инновационной деятельности, развитие конкуренции и негосударственного сектора </w:t>
      </w:r>
      <w:r w:rsidRPr="00C62F15">
        <w:rPr>
          <w:rFonts w:ascii="Times New Roman" w:hAnsi="Times New Roman" w:cs="Times New Roman"/>
          <w:b/>
          <w:sz w:val="26"/>
          <w:szCs w:val="26"/>
        </w:rPr>
        <w:lastRenderedPageBreak/>
        <w:t>экономики».</w:t>
      </w:r>
    </w:p>
    <w:p w:rsidR="004C30F6" w:rsidRPr="00C62F15" w:rsidRDefault="004C30F6" w:rsidP="00CB72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C30F6" w:rsidRPr="00C62F15" w:rsidRDefault="004C30F6" w:rsidP="00CB72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2F15">
        <w:rPr>
          <w:rFonts w:ascii="Times New Roman" w:hAnsi="Times New Roman" w:cs="Times New Roman"/>
          <w:b/>
          <w:sz w:val="26"/>
          <w:szCs w:val="26"/>
        </w:rPr>
        <w:t>1.1. «Формирование благоприятной деловой среды».</w:t>
      </w:r>
    </w:p>
    <w:p w:rsidR="00023592" w:rsidRPr="00C62F15" w:rsidRDefault="004C30F6" w:rsidP="00CB7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2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Муниципальная программа разработана для </w:t>
      </w:r>
      <w:r w:rsidR="00592C7A" w:rsidRPr="00C62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дальнейшего совершенствования системы профилактики правонарушений и наркомании, комплексного подхода к противодействию преступности, в том числе путем создания условий для участия граждан в охране общественного порядка, расширения спектра применения технических средств контроля за состоянием общественного порядка в общественных местах, на улицах и автодорогах, реализации мероприятий по </w:t>
      </w:r>
      <w:r w:rsidR="00592C7A" w:rsidRPr="00C62F15">
        <w:rPr>
          <w:rFonts w:ascii="Times New Roman" w:hAnsi="Times New Roman" w:cs="Times New Roman"/>
          <w:sz w:val="26"/>
          <w:szCs w:val="26"/>
        </w:rPr>
        <w:t xml:space="preserve">формированию законопослушного поведения участников дорожного движения, в том числе </w:t>
      </w:r>
      <w:r w:rsidR="00023592" w:rsidRPr="00C62F15">
        <w:rPr>
          <w:rFonts w:ascii="Times New Roman" w:hAnsi="Times New Roman" w:cs="Times New Roman"/>
          <w:sz w:val="26"/>
          <w:szCs w:val="26"/>
        </w:rPr>
        <w:t xml:space="preserve">предупреждению детского дорожно-транспортного травматизма в городе Когалыме, </w:t>
      </w:r>
      <w:r w:rsidR="00592C7A" w:rsidRPr="00C62F15">
        <w:rPr>
          <w:rFonts w:ascii="Times New Roman" w:hAnsi="Times New Roman" w:cs="Times New Roman"/>
          <w:sz w:val="26"/>
          <w:szCs w:val="26"/>
        </w:rPr>
        <w:t>осуществлению отдельных государственных полномочий п</w:t>
      </w:r>
      <w:r w:rsidR="00023592" w:rsidRPr="00C62F15">
        <w:rPr>
          <w:rFonts w:ascii="Times New Roman" w:hAnsi="Times New Roman" w:cs="Times New Roman"/>
          <w:sz w:val="26"/>
          <w:szCs w:val="26"/>
        </w:rPr>
        <w:t>о</w:t>
      </w:r>
      <w:r w:rsidR="00023592" w:rsidRPr="00C62F15">
        <w:rPr>
          <w:rFonts w:ascii="Times New Roman" w:hAnsi="Times New Roman" w:cs="Times New Roman"/>
          <w:sz w:val="26"/>
          <w:szCs w:val="26"/>
          <w:lang w:eastAsia="ru-RU"/>
        </w:rPr>
        <w:t xml:space="preserve"> созданию административной комиссии и </w:t>
      </w:r>
      <w:r w:rsidR="00592C7A" w:rsidRPr="00C62F15">
        <w:rPr>
          <w:rFonts w:ascii="Times New Roman" w:hAnsi="Times New Roman" w:cs="Times New Roman"/>
          <w:sz w:val="26"/>
          <w:szCs w:val="26"/>
          <w:lang w:eastAsia="ru-RU"/>
        </w:rPr>
        <w:t xml:space="preserve">определению </w:t>
      </w:r>
      <w:r w:rsidR="00023592" w:rsidRPr="00C62F15">
        <w:rPr>
          <w:rFonts w:ascii="Times New Roman" w:hAnsi="Times New Roman" w:cs="Times New Roman"/>
          <w:sz w:val="26"/>
          <w:szCs w:val="26"/>
          <w:lang w:eastAsia="ru-RU"/>
        </w:rPr>
        <w:t xml:space="preserve">перечня должностных лиц Администрации города Когалыма, уполномоченных составлять протоколы об административных правонарушениях, предусмотренных </w:t>
      </w:r>
      <w:hyperlink r:id="rId8" w:history="1">
        <w:r w:rsidR="00023592" w:rsidRPr="00C62F15">
          <w:rPr>
            <w:rFonts w:ascii="Times New Roman" w:hAnsi="Times New Roman" w:cs="Times New Roman"/>
            <w:sz w:val="26"/>
            <w:szCs w:val="26"/>
            <w:lang w:eastAsia="ru-RU"/>
          </w:rPr>
          <w:t>пунктом 2 статьи 48</w:t>
        </w:r>
      </w:hyperlink>
      <w:r w:rsidR="00023592" w:rsidRPr="00C62F15">
        <w:rPr>
          <w:rFonts w:ascii="Times New Roman" w:hAnsi="Times New Roman" w:cs="Times New Roman"/>
          <w:sz w:val="26"/>
          <w:szCs w:val="26"/>
          <w:lang w:eastAsia="ru-RU"/>
        </w:rPr>
        <w:t xml:space="preserve"> Закона Ханты-Мансийского автономного округа </w:t>
      </w:r>
      <w:r w:rsidR="00B93B9F" w:rsidRPr="00C62F15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="00023592" w:rsidRPr="00C62F15">
        <w:rPr>
          <w:rFonts w:ascii="Times New Roman" w:hAnsi="Times New Roman" w:cs="Times New Roman"/>
          <w:sz w:val="26"/>
          <w:szCs w:val="26"/>
          <w:lang w:eastAsia="ru-RU"/>
        </w:rPr>
        <w:t xml:space="preserve"> Югры от 11.06.2010 №102-оз «Об административных правонарушениях</w:t>
      </w:r>
      <w:r w:rsidR="00217C85" w:rsidRPr="00C62F15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023592" w:rsidRPr="00C62F15">
        <w:rPr>
          <w:rFonts w:ascii="Times New Roman" w:hAnsi="Times New Roman" w:cs="Times New Roman"/>
          <w:sz w:val="26"/>
          <w:szCs w:val="26"/>
        </w:rPr>
        <w:t xml:space="preserve">, </w:t>
      </w:r>
      <w:r w:rsidR="00217C85" w:rsidRPr="00C62F15">
        <w:rPr>
          <w:rFonts w:ascii="Times New Roman" w:hAnsi="Times New Roman" w:cs="Times New Roman"/>
          <w:sz w:val="26"/>
          <w:szCs w:val="26"/>
        </w:rPr>
        <w:t>по составлению (изменению и дополнению) списков кандидатов от города Когалыма в присяжные заседатели федеральных судов общей юрисдикции.</w:t>
      </w:r>
    </w:p>
    <w:p w:rsidR="00217C85" w:rsidRPr="00C62F15" w:rsidRDefault="00023592" w:rsidP="00CB7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2F15">
        <w:rPr>
          <w:rFonts w:ascii="Times New Roman" w:hAnsi="Times New Roman" w:cs="Times New Roman"/>
          <w:sz w:val="26"/>
          <w:szCs w:val="26"/>
        </w:rPr>
        <w:t xml:space="preserve">Создание условий для реализации указанных полномочий является одним из приоритетных направлений </w:t>
      </w:r>
      <w:r w:rsidR="00217C85" w:rsidRPr="00C62F15"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r w:rsidRPr="00C62F15">
        <w:rPr>
          <w:rFonts w:ascii="Times New Roman" w:hAnsi="Times New Roman" w:cs="Times New Roman"/>
          <w:sz w:val="26"/>
          <w:szCs w:val="26"/>
        </w:rPr>
        <w:t xml:space="preserve">политики как Ханты-Мансийского автономного округа – Югры, так и города Когалыма, </w:t>
      </w:r>
      <w:r w:rsidR="00217C85" w:rsidRPr="00C62F15">
        <w:rPr>
          <w:rFonts w:ascii="Times New Roman" w:hAnsi="Times New Roman" w:cs="Times New Roman"/>
          <w:sz w:val="26"/>
          <w:szCs w:val="26"/>
        </w:rPr>
        <w:t>и соответствуют приоритетному направлению Стратегии социально-экономического развития Ханты-Мансийского автономного округа – Югры до 2030 года, утверждённой распоряжением Правительства Ханты-Мансийского автономного округа – Югры от 22.03.2013 №101-рп, и Стратегии социально-экономического развития города Когалыма</w:t>
      </w:r>
      <w:r w:rsidR="008C1DA2" w:rsidRPr="00C62F15">
        <w:rPr>
          <w:rFonts w:ascii="Times New Roman" w:hAnsi="Times New Roman" w:cs="Times New Roman"/>
          <w:sz w:val="26"/>
          <w:szCs w:val="26"/>
        </w:rPr>
        <w:t xml:space="preserve"> до 2020 года и на период до 2030 года, утвержденной решением Думы города Когалыма от 23.12.2014 №494-ГД.</w:t>
      </w:r>
    </w:p>
    <w:p w:rsidR="004C30F6" w:rsidRPr="00C62F15" w:rsidRDefault="004C30F6" w:rsidP="00CB72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C30F6" w:rsidRPr="00C62F15" w:rsidRDefault="004C30F6" w:rsidP="00CB72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2F15">
        <w:rPr>
          <w:rFonts w:ascii="Times New Roman" w:hAnsi="Times New Roman" w:cs="Times New Roman"/>
          <w:b/>
          <w:sz w:val="26"/>
          <w:szCs w:val="26"/>
        </w:rPr>
        <w:t>1.2. «Инвестиционные проекты».</w:t>
      </w:r>
    </w:p>
    <w:p w:rsidR="004C30F6" w:rsidRPr="00C62F15" w:rsidRDefault="004C30F6" w:rsidP="00CB72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62F15">
        <w:rPr>
          <w:rFonts w:ascii="Times New Roman" w:hAnsi="Times New Roman" w:cs="Times New Roman"/>
          <w:sz w:val="26"/>
          <w:szCs w:val="26"/>
        </w:rPr>
        <w:t>Муниципальная программа не содержит инвестиционных проектов, реализуемых, в том числе, на принципах проектного управления.</w:t>
      </w:r>
    </w:p>
    <w:p w:rsidR="004C30F6" w:rsidRPr="00C62F15" w:rsidRDefault="004C30F6" w:rsidP="00CB7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C30F6" w:rsidRPr="00C62F15" w:rsidRDefault="004C30F6" w:rsidP="00CB7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62F15">
        <w:rPr>
          <w:rFonts w:ascii="Times New Roman" w:hAnsi="Times New Roman" w:cs="Times New Roman"/>
          <w:b/>
          <w:sz w:val="26"/>
          <w:szCs w:val="26"/>
          <w:lang w:eastAsia="ru-RU"/>
        </w:rPr>
        <w:t>1.3. «Развитие конкуренции».</w:t>
      </w:r>
    </w:p>
    <w:p w:rsidR="004C30F6" w:rsidRPr="00C62F15" w:rsidRDefault="004C30F6" w:rsidP="00CB72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62F15">
        <w:rPr>
          <w:rFonts w:ascii="Times New Roman" w:hAnsi="Times New Roman" w:cs="Times New Roman"/>
          <w:sz w:val="26"/>
          <w:szCs w:val="26"/>
          <w:lang w:eastAsia="ru-RU"/>
        </w:rPr>
        <w:t>Муниципальная программа не содержит мер по развитию конкуренции в установленной сфере деятельности и содействию импортозамещения в автономном округе, реализации стандарта развития конкуренции в городе Когалыме.</w:t>
      </w:r>
    </w:p>
    <w:p w:rsidR="004C30F6" w:rsidRPr="00C62F15" w:rsidRDefault="004C30F6" w:rsidP="00CB7251">
      <w:pPr>
        <w:pStyle w:val="aa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C30F6" w:rsidRPr="00C62F15" w:rsidRDefault="004C30F6" w:rsidP="00CB72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2F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2 «Механизм реализации муниципальной программы»</w:t>
      </w:r>
    </w:p>
    <w:p w:rsidR="004C30F6" w:rsidRPr="00C62F15" w:rsidRDefault="004C30F6" w:rsidP="00CB72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30F6" w:rsidRPr="00C62F15" w:rsidRDefault="004C30F6" w:rsidP="00C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62F15">
        <w:rPr>
          <w:rFonts w:ascii="Times New Roman" w:hAnsi="Times New Roman" w:cs="Times New Roman"/>
          <w:sz w:val="26"/>
          <w:szCs w:val="26"/>
          <w:lang w:eastAsia="ru-RU"/>
        </w:rPr>
        <w:t xml:space="preserve">Ответственным исполнителем муниципальной программы является структурное подразделение Администрации города Когалыма – </w:t>
      </w:r>
      <w:r w:rsidRPr="00C62F15">
        <w:rPr>
          <w:rFonts w:ascii="Times New Roman" w:hAnsi="Times New Roman" w:cs="Times New Roman"/>
          <w:sz w:val="26"/>
          <w:szCs w:val="26"/>
          <w:lang w:eastAsia="zh-CN"/>
        </w:rPr>
        <w:t>Отдел межведомственного взаимодействия в сфере обеспечения общественного порядка и безопасности Администрации города Когалыма</w:t>
      </w:r>
      <w:r w:rsidRPr="00C62F15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C30F6" w:rsidRPr="00C62F15" w:rsidRDefault="004C30F6" w:rsidP="00CB7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62F15">
        <w:rPr>
          <w:rFonts w:ascii="Times New Roman" w:hAnsi="Times New Roman" w:cs="Times New Roman"/>
          <w:sz w:val="26"/>
          <w:szCs w:val="26"/>
          <w:lang w:eastAsia="ru-RU"/>
        </w:rPr>
        <w:t xml:space="preserve">Принятие решения о разработке муниципальной программы, формировании муниципальной программы, реализацию программных мероприятий муниципальной программы, контроль, внесения изменений или дополнений в муниципальную программу, в ходе её реализации, осуществляется ответственным </w:t>
      </w:r>
      <w:r w:rsidRPr="00C62F15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исполнителем муниципальной программы совместно с соисполнителями муниципальной программы на основании и в соответствии с Порядком принятия решения о разработке муниципальных программ города Когалыма, их формирования, утверждения и реализации, утвержденным постановлением Администрации города Когалыма от 23.08.2018 №1912 «О модельной муниципальной программе, поряд</w:t>
      </w:r>
      <w:r w:rsidR="008C1DA2" w:rsidRPr="00C62F15">
        <w:rPr>
          <w:rFonts w:ascii="Times New Roman" w:hAnsi="Times New Roman" w:cs="Times New Roman"/>
          <w:sz w:val="26"/>
          <w:szCs w:val="26"/>
          <w:lang w:eastAsia="ru-RU"/>
        </w:rPr>
        <w:t>ке</w:t>
      </w:r>
      <w:r w:rsidRPr="00C62F15">
        <w:rPr>
          <w:rFonts w:ascii="Times New Roman" w:hAnsi="Times New Roman" w:cs="Times New Roman"/>
          <w:sz w:val="26"/>
          <w:szCs w:val="26"/>
          <w:lang w:eastAsia="ru-RU"/>
        </w:rPr>
        <w:t xml:space="preserve"> принятия решения о разработке муниципальных программ, их формирования, утверждения и реализации».</w:t>
      </w:r>
    </w:p>
    <w:p w:rsidR="004C30F6" w:rsidRPr="00C62F15" w:rsidRDefault="004C30F6" w:rsidP="00CB72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2F15">
        <w:rPr>
          <w:rFonts w:ascii="Times New Roman" w:hAnsi="Times New Roman" w:cs="Times New Roman"/>
          <w:sz w:val="26"/>
          <w:szCs w:val="26"/>
        </w:rPr>
        <w:t>В целях координации хода реализации муниципальной программы по решению ответственного исполнителя может создаваться межведомственная рабочая группа, решения которой обязательны для всех соисполнителей и ответственного исполнителя муниципальной программы.</w:t>
      </w:r>
    </w:p>
    <w:p w:rsidR="004C30F6" w:rsidRPr="00C62F15" w:rsidRDefault="004C30F6" w:rsidP="00CB72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2F15">
        <w:rPr>
          <w:rFonts w:ascii="Times New Roman" w:hAnsi="Times New Roman" w:cs="Times New Roman"/>
          <w:sz w:val="26"/>
          <w:szCs w:val="26"/>
        </w:rPr>
        <w:t>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актами, регулирующими порядок составления проекта бюджета города Когалыма и планирование бюджетных ассигнований.</w:t>
      </w:r>
    </w:p>
    <w:p w:rsidR="004C30F6" w:rsidRPr="00C62F15" w:rsidRDefault="004C30F6" w:rsidP="00CB72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2F15">
        <w:rPr>
          <w:rFonts w:ascii="Times New Roman" w:hAnsi="Times New Roman" w:cs="Times New Roman"/>
          <w:sz w:val="26"/>
          <w:szCs w:val="26"/>
        </w:rPr>
        <w:t>Ежегодно формируется (уточняется) перечень мероприятий муниципальной программы на очередной финансовый год и плановый период с уточнением затрат в соответствии с мониторингом фактически достигнутых целевых показателей муниципальной программы, с учетом результатов проводимых в городе статистических данных, сбора и анализа данных в динамике, а также с учётом результатов проводимых в автономном округе социологических исследований.</w:t>
      </w:r>
    </w:p>
    <w:p w:rsidR="005B67C1" w:rsidRDefault="005B67C1" w:rsidP="00CB72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Целевые показатели и перечень мероприятий муниципальной программы представлены в Таблице 1 и Таблице 2 к муниципальной программе.</w:t>
      </w:r>
    </w:p>
    <w:p w:rsidR="004C30F6" w:rsidRPr="00C62F15" w:rsidRDefault="004C30F6" w:rsidP="00CB72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2F15">
        <w:rPr>
          <w:rFonts w:ascii="Times New Roman" w:hAnsi="Times New Roman" w:cs="Times New Roman"/>
          <w:sz w:val="26"/>
          <w:szCs w:val="26"/>
        </w:rPr>
        <w:t>Реализация мероприятий муниципальной программы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исполнителями, в установленном законодательством Российской Федерации порядке, а также на основе соглашений о софинансировании и реализации ее мероприятий.</w:t>
      </w:r>
    </w:p>
    <w:p w:rsidR="004C30F6" w:rsidRPr="00C62F15" w:rsidRDefault="004C30F6" w:rsidP="00CB72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2F15">
        <w:rPr>
          <w:rFonts w:ascii="Times New Roman" w:hAnsi="Times New Roman" w:cs="Times New Roman"/>
          <w:sz w:val="26"/>
          <w:szCs w:val="26"/>
        </w:rPr>
        <w:t>В целях эффективной реализации муниципальной программы часть функций по исполнению ее мероприятий может быть передана соисполнителями муниципальной программы подведомственным получателям бюджетных средств, учреждениям по ведомственной принадлежности в соответствии с муниципальным заданием на оказание муниципальных услуг (выполнение работ) или предоставленными субсидиями на иные цели.</w:t>
      </w:r>
    </w:p>
    <w:p w:rsidR="004C30F6" w:rsidRPr="00C62F15" w:rsidRDefault="004C30F6" w:rsidP="00CB72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2F15">
        <w:rPr>
          <w:rFonts w:ascii="Times New Roman" w:hAnsi="Times New Roman" w:cs="Times New Roman"/>
          <w:sz w:val="26"/>
          <w:szCs w:val="26"/>
        </w:rPr>
        <w:t>Перечень конкурсов, фестивалей, программ, форумов, а также курсов повышения квалификации, семинаров, тренингов, инструктажей, мастер-классов, социологических исследований, проводимых в соответствии с мероприятиями муниципальной программы на очередной год, согласовывается соисполнителем муниципальной программы с ответственным исполнителем муниципальной программы и включается в комплексный план (сетевой график) по реализации муниципальной программы.</w:t>
      </w:r>
    </w:p>
    <w:p w:rsidR="004C30F6" w:rsidRPr="00C62F15" w:rsidRDefault="004C30F6" w:rsidP="00CB72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2F15">
        <w:rPr>
          <w:rFonts w:ascii="Times New Roman" w:hAnsi="Times New Roman" w:cs="Times New Roman"/>
          <w:sz w:val="26"/>
          <w:szCs w:val="26"/>
        </w:rPr>
        <w:t xml:space="preserve">Оценка хода исполнения мероприятий муниципальной программы основана на мониторинге достижения целевых показателей муниципальной программы путем сопоставления фактически достигнутых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</w:t>
      </w:r>
      <w:r w:rsidRPr="00C62F15">
        <w:rPr>
          <w:rFonts w:ascii="Times New Roman" w:hAnsi="Times New Roman" w:cs="Times New Roman"/>
          <w:sz w:val="26"/>
          <w:szCs w:val="26"/>
        </w:rPr>
        <w:lastRenderedPageBreak/>
        <w:t>программу могут быть внесены корректировки, связанные с оптимизацией этих мероприятий.</w:t>
      </w:r>
    </w:p>
    <w:p w:rsidR="004C30F6" w:rsidRPr="00C62F15" w:rsidRDefault="004C30F6" w:rsidP="00CB72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2F15">
        <w:rPr>
          <w:rFonts w:ascii="Times New Roman" w:hAnsi="Times New Roman" w:cs="Times New Roman"/>
          <w:sz w:val="26"/>
          <w:szCs w:val="26"/>
        </w:rPr>
        <w:t>Ответственный исполнитель, соисполнители муниципальной программы, реализующие мероприятия, организацию деятельности по которым возможно сориентировать на формирование непрерывного потока создания ценности с охватом всех процессов организации и их постоянного совершенствования через вовлечение персонала и устранение всех видов потерь, применяют технологии бережливого производства.</w:t>
      </w:r>
    </w:p>
    <w:p w:rsidR="004C30F6" w:rsidRPr="00C62F15" w:rsidRDefault="004C30F6" w:rsidP="00CB72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2F15">
        <w:rPr>
          <w:rFonts w:ascii="Times New Roman" w:hAnsi="Times New Roman" w:cs="Times New Roman"/>
          <w:sz w:val="26"/>
          <w:szCs w:val="26"/>
        </w:rPr>
        <w:t>Муниципальной программой не предусмотрены мероприятия, которые предполагали бы вовлечение граждан в решения о выборе приоритетов расходования бюджетных средств, в связи с чем, внедрение механизмов инициативного бюджетирования не предполагается.</w:t>
      </w:r>
    </w:p>
    <w:p w:rsidR="004C30F6" w:rsidRPr="00C62F15" w:rsidRDefault="004C30F6" w:rsidP="00CB72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2F15">
        <w:rPr>
          <w:rFonts w:ascii="Times New Roman" w:hAnsi="Times New Roman" w:cs="Times New Roman"/>
          <w:sz w:val="26"/>
          <w:szCs w:val="26"/>
        </w:rPr>
        <w:t>Обеспечивается информирование общественности о ходе и результатах реализации муниципальной программы.</w:t>
      </w:r>
    </w:p>
    <w:p w:rsidR="008C1DA2" w:rsidRPr="00C62F15" w:rsidRDefault="004C30F6" w:rsidP="00CB72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2F15">
        <w:rPr>
          <w:rFonts w:ascii="Times New Roman" w:hAnsi="Times New Roman" w:cs="Times New Roman"/>
          <w:sz w:val="26"/>
          <w:szCs w:val="26"/>
        </w:rPr>
        <w:t>Финансовое обеспечение муниципальной программы осуществляется в пределах средств</w:t>
      </w:r>
      <w:r w:rsidR="007059E0" w:rsidRPr="00C62F15">
        <w:rPr>
          <w:rFonts w:ascii="Times New Roman" w:hAnsi="Times New Roman" w:cs="Times New Roman"/>
          <w:sz w:val="26"/>
          <w:szCs w:val="26"/>
        </w:rPr>
        <w:t xml:space="preserve"> местного бюджета, а также в </w:t>
      </w:r>
      <w:r w:rsidR="00D2488A" w:rsidRPr="00C62F15">
        <w:rPr>
          <w:rFonts w:ascii="Times New Roman" w:hAnsi="Times New Roman" w:cs="Times New Roman"/>
          <w:sz w:val="26"/>
          <w:szCs w:val="26"/>
        </w:rPr>
        <w:t>случае предоставления субсидий из бюджета округа</w:t>
      </w:r>
      <w:r w:rsidR="007059E0" w:rsidRPr="00C62F15">
        <w:rPr>
          <w:rFonts w:ascii="Times New Roman" w:hAnsi="Times New Roman" w:cs="Times New Roman"/>
          <w:sz w:val="26"/>
          <w:szCs w:val="26"/>
        </w:rPr>
        <w:t>, из бюджета автономного округа</w:t>
      </w:r>
      <w:r w:rsidR="008C1DA2" w:rsidRPr="00C62F15">
        <w:rPr>
          <w:rFonts w:ascii="Times New Roman" w:hAnsi="Times New Roman" w:cs="Times New Roman"/>
          <w:sz w:val="26"/>
          <w:szCs w:val="26"/>
        </w:rPr>
        <w:t>, предусмотренных г</w:t>
      </w:r>
      <w:r w:rsidRPr="00C62F15">
        <w:rPr>
          <w:rFonts w:ascii="Times New Roman" w:hAnsi="Times New Roman" w:cs="Times New Roman"/>
          <w:sz w:val="26"/>
          <w:szCs w:val="26"/>
        </w:rPr>
        <w:t>осударственной программой автономного округа «</w:t>
      </w:r>
      <w:r w:rsidR="008C1DA2" w:rsidRPr="00C62F15">
        <w:rPr>
          <w:rFonts w:ascii="Times New Roman" w:hAnsi="Times New Roman" w:cs="Times New Roman"/>
          <w:sz w:val="26"/>
          <w:szCs w:val="26"/>
        </w:rPr>
        <w:t xml:space="preserve">Профилактика правонарушений и обеспечение отдельных прав граждан», утвержденной правительством Ханты-Мансийского автономного округа – Югры от 05.10.2018 №348-п. </w:t>
      </w:r>
    </w:p>
    <w:p w:rsidR="004C30F6" w:rsidRPr="00C62F15" w:rsidRDefault="004C30F6" w:rsidP="00CB72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2F15">
        <w:rPr>
          <w:rFonts w:ascii="Times New Roman" w:hAnsi="Times New Roman" w:cs="Times New Roman"/>
          <w:sz w:val="26"/>
          <w:szCs w:val="26"/>
        </w:rPr>
        <w:t>Перечень софинансируемых мероприятий муниципальной программы определяется соглашением, заключенным между Администрацией города Когалыма и Департаментом внутренней политики Х</w:t>
      </w:r>
      <w:r w:rsidR="008C1DA2" w:rsidRPr="00C62F15">
        <w:rPr>
          <w:rFonts w:ascii="Times New Roman" w:hAnsi="Times New Roman" w:cs="Times New Roman"/>
          <w:sz w:val="26"/>
          <w:szCs w:val="26"/>
        </w:rPr>
        <w:t>анты-Мансийского автономного округа - Югры</w:t>
      </w:r>
      <w:r w:rsidRPr="00C62F15">
        <w:rPr>
          <w:rFonts w:ascii="Times New Roman" w:hAnsi="Times New Roman" w:cs="Times New Roman"/>
          <w:sz w:val="26"/>
          <w:szCs w:val="26"/>
        </w:rPr>
        <w:t>.</w:t>
      </w:r>
    </w:p>
    <w:p w:rsidR="00641403" w:rsidRPr="00C62F15" w:rsidRDefault="00641403" w:rsidP="00CB72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2F15">
        <w:rPr>
          <w:rFonts w:ascii="Times New Roman" w:hAnsi="Times New Roman" w:cs="Times New Roman"/>
          <w:sz w:val="26"/>
          <w:szCs w:val="26"/>
        </w:rPr>
        <w:t>В перечень софинансируемых мероприятий входят следующие мероприятия муниципальной программы:</w:t>
      </w:r>
    </w:p>
    <w:p w:rsidR="00641403" w:rsidRPr="00C62F15" w:rsidRDefault="00641403" w:rsidP="00CB72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62F15">
        <w:rPr>
          <w:rFonts w:ascii="Times New Roman" w:hAnsi="Times New Roman" w:cs="Times New Roman"/>
          <w:sz w:val="26"/>
          <w:szCs w:val="26"/>
        </w:rPr>
        <w:t>- пункт 1.1. «</w:t>
      </w:r>
      <w:r w:rsidRPr="00C62F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Создание условий для деятельности народных дружин»;</w:t>
      </w:r>
    </w:p>
    <w:p w:rsidR="00641403" w:rsidRPr="00C62F15" w:rsidRDefault="00641403" w:rsidP="00CB72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62F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пункт 1.2. «</w:t>
      </w:r>
      <w:r w:rsidRPr="00C62F15">
        <w:rPr>
          <w:rFonts w:ascii="Times New Roman" w:hAnsi="Times New Roman" w:cs="Times New Roman"/>
          <w:sz w:val="26"/>
          <w:szCs w:val="26"/>
          <w:lang w:eastAsia="ru-RU"/>
        </w:rPr>
        <w:t>Обеспечение функционирования и развития систем видеонаблюдения в сфере общественного порядка»;</w:t>
      </w:r>
    </w:p>
    <w:p w:rsidR="00585659" w:rsidRPr="00C62F15" w:rsidRDefault="00641403" w:rsidP="005856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62F15">
        <w:rPr>
          <w:rFonts w:ascii="Times New Roman" w:hAnsi="Times New Roman" w:cs="Times New Roman"/>
          <w:sz w:val="26"/>
          <w:szCs w:val="26"/>
          <w:lang w:eastAsia="ru-RU"/>
        </w:rPr>
        <w:t>- пункт 2.1. «Обеспечение функционирования и развития систем видеонаблюдения в городе Когалыме с целью повышения безопасности дорожного движения, информирования населения»;</w:t>
      </w:r>
    </w:p>
    <w:p w:rsidR="00EC30AA" w:rsidRPr="00C62F15" w:rsidRDefault="00EC30AA" w:rsidP="00CB72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2F15">
        <w:rPr>
          <w:rFonts w:ascii="Times New Roman" w:hAnsi="Times New Roman" w:cs="Times New Roman"/>
          <w:sz w:val="26"/>
          <w:szCs w:val="26"/>
        </w:rPr>
        <w:t>Соисполнители мероприятий муниципальной программы по мероприятиям муниципальной программы, в которых предусмотрено заключение соглашений о предоставлении субсидий из бюджета автономного округа бюджету города Когалыма, несут персональную ответственность за их реализацию и достижение соответствующих показателей.</w:t>
      </w:r>
    </w:p>
    <w:p w:rsidR="00EC30AA" w:rsidRPr="00C62F15" w:rsidRDefault="00EC30AA" w:rsidP="00CB72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2F15">
        <w:rPr>
          <w:rFonts w:ascii="Times New Roman" w:hAnsi="Times New Roman" w:cs="Times New Roman"/>
          <w:sz w:val="26"/>
          <w:szCs w:val="26"/>
        </w:rPr>
        <w:t>Соглашения (договоры), заключаемые в целях реализации мероприятий муниципальной программы, должны содержать требования соблюдения законодательства Российской Федерации в сфере обеспечения безопасности при проведении мероприятий с участием граждан.</w:t>
      </w:r>
    </w:p>
    <w:p w:rsidR="004C30F6" w:rsidRPr="00C62F15" w:rsidRDefault="005B67C1" w:rsidP="005B67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Перечень возможных рисков при реализации муниципальной программы и мер по их преодолению приведен в Таблице 6 к муниципальной программе.</w:t>
      </w:r>
    </w:p>
    <w:p w:rsidR="00EF7E4E" w:rsidRPr="00C62F15" w:rsidRDefault="00EF7E4E" w:rsidP="00D65C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E2EB6" w:rsidRDefault="00FE2EB6" w:rsidP="00D65C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7FBD" w:rsidRDefault="00297FBD" w:rsidP="00D65C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7FBD" w:rsidRDefault="00297FBD" w:rsidP="00D65C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7FBD" w:rsidRDefault="00297FBD" w:rsidP="00D65C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2EB6" w:rsidRDefault="00FE2EB6" w:rsidP="00D65C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304E" w:rsidRPr="00E84939" w:rsidRDefault="006A304E" w:rsidP="00297FBD">
      <w:pPr>
        <w:widowControl w:val="0"/>
        <w:autoSpaceDE w:val="0"/>
        <w:autoSpaceDN w:val="0"/>
        <w:spacing w:after="0" w:line="240" w:lineRule="auto"/>
        <w:ind w:left="708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493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Таблица 1 </w:t>
      </w:r>
    </w:p>
    <w:p w:rsidR="006A304E" w:rsidRPr="00E84939" w:rsidRDefault="006A304E" w:rsidP="006A304E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84939">
        <w:rPr>
          <w:rFonts w:ascii="Times New Roman" w:hAnsi="Times New Roman" w:cs="Times New Roman"/>
          <w:b/>
          <w:sz w:val="24"/>
          <w:szCs w:val="24"/>
          <w:lang w:eastAsia="ru-RU"/>
        </w:rPr>
        <w:t>Целевые показатели муниципальной программы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0"/>
        <w:gridCol w:w="3540"/>
        <w:gridCol w:w="1309"/>
        <w:gridCol w:w="924"/>
        <w:gridCol w:w="956"/>
        <w:gridCol w:w="1000"/>
        <w:gridCol w:w="1521"/>
      </w:tblGrid>
      <w:tr w:rsidR="00EF7E4E" w:rsidRPr="00E84939" w:rsidTr="008A6EAB">
        <w:tc>
          <w:tcPr>
            <w:tcW w:w="256" w:type="pct"/>
            <w:vMerge w:val="restart"/>
            <w:shd w:val="clear" w:color="auto" w:fill="auto"/>
            <w:hideMark/>
          </w:tcPr>
          <w:p w:rsidR="006A304E" w:rsidRPr="00E84939" w:rsidRDefault="006A304E" w:rsidP="007059E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показателя</w:t>
            </w:r>
          </w:p>
        </w:tc>
        <w:tc>
          <w:tcPr>
            <w:tcW w:w="1815" w:type="pct"/>
            <w:vMerge w:val="restart"/>
            <w:shd w:val="clear" w:color="auto" w:fill="auto"/>
            <w:hideMark/>
          </w:tcPr>
          <w:p w:rsidR="006A304E" w:rsidRPr="00E84939" w:rsidRDefault="006A304E" w:rsidP="007059E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671" w:type="pct"/>
            <w:vMerge w:val="restart"/>
            <w:shd w:val="clear" w:color="auto" w:fill="auto"/>
            <w:hideMark/>
          </w:tcPr>
          <w:p w:rsidR="006A304E" w:rsidRPr="00E84939" w:rsidRDefault="006A304E" w:rsidP="007059E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477" w:type="pct"/>
            <w:gridSpan w:val="3"/>
            <w:shd w:val="clear" w:color="auto" w:fill="auto"/>
            <w:hideMark/>
          </w:tcPr>
          <w:p w:rsidR="006A304E" w:rsidRPr="00E84939" w:rsidRDefault="006A304E" w:rsidP="007059E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Значения показателя по годам</w:t>
            </w:r>
          </w:p>
        </w:tc>
        <w:tc>
          <w:tcPr>
            <w:tcW w:w="780" w:type="pct"/>
            <w:vMerge w:val="restart"/>
            <w:shd w:val="clear" w:color="auto" w:fill="auto"/>
            <w:hideMark/>
          </w:tcPr>
          <w:p w:rsidR="006A304E" w:rsidRPr="00E84939" w:rsidRDefault="006A304E" w:rsidP="007059E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EF7E4E" w:rsidRPr="00E84939" w:rsidTr="008A6EAB">
        <w:tc>
          <w:tcPr>
            <w:tcW w:w="256" w:type="pct"/>
            <w:vMerge/>
            <w:shd w:val="clear" w:color="auto" w:fill="auto"/>
            <w:hideMark/>
          </w:tcPr>
          <w:p w:rsidR="006A304E" w:rsidRPr="00E84939" w:rsidRDefault="006A304E" w:rsidP="007059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pct"/>
            <w:vMerge/>
            <w:shd w:val="clear" w:color="auto" w:fill="auto"/>
            <w:hideMark/>
          </w:tcPr>
          <w:p w:rsidR="006A304E" w:rsidRPr="00E84939" w:rsidRDefault="006A304E" w:rsidP="007059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auto"/>
            <w:hideMark/>
          </w:tcPr>
          <w:p w:rsidR="006A304E" w:rsidRPr="00E84939" w:rsidRDefault="006A304E" w:rsidP="007059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6A304E" w:rsidRPr="00E84939" w:rsidRDefault="006A304E" w:rsidP="007059E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056B5" w:rsidRPr="00E8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E8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90" w:type="pct"/>
            <w:shd w:val="clear" w:color="auto" w:fill="auto"/>
            <w:hideMark/>
          </w:tcPr>
          <w:p w:rsidR="006A304E" w:rsidRPr="00E84939" w:rsidRDefault="006A304E" w:rsidP="007059E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056B5" w:rsidRPr="00E8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8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13" w:type="pct"/>
            <w:shd w:val="clear" w:color="auto" w:fill="auto"/>
            <w:hideMark/>
          </w:tcPr>
          <w:p w:rsidR="006A304E" w:rsidRPr="00E84939" w:rsidRDefault="003056B5" w:rsidP="007059E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780" w:type="pct"/>
            <w:vMerge/>
            <w:shd w:val="clear" w:color="auto" w:fill="auto"/>
            <w:hideMark/>
          </w:tcPr>
          <w:p w:rsidR="006A304E" w:rsidRPr="00E84939" w:rsidRDefault="006A304E" w:rsidP="007059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E4E" w:rsidRPr="00E84939" w:rsidTr="008A6EAB">
        <w:tc>
          <w:tcPr>
            <w:tcW w:w="256" w:type="pct"/>
            <w:shd w:val="clear" w:color="auto" w:fill="auto"/>
            <w:hideMark/>
          </w:tcPr>
          <w:p w:rsidR="006A304E" w:rsidRPr="00E84939" w:rsidRDefault="006A304E" w:rsidP="007059E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pct"/>
            <w:shd w:val="clear" w:color="auto" w:fill="auto"/>
            <w:hideMark/>
          </w:tcPr>
          <w:p w:rsidR="006A304E" w:rsidRPr="00E84939" w:rsidRDefault="006A304E" w:rsidP="007059E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pct"/>
            <w:shd w:val="clear" w:color="auto" w:fill="auto"/>
            <w:hideMark/>
          </w:tcPr>
          <w:p w:rsidR="006A304E" w:rsidRPr="00E84939" w:rsidRDefault="006A304E" w:rsidP="007059E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" w:type="pct"/>
            <w:shd w:val="clear" w:color="auto" w:fill="auto"/>
            <w:hideMark/>
          </w:tcPr>
          <w:p w:rsidR="006A304E" w:rsidRPr="00E84939" w:rsidRDefault="006A304E" w:rsidP="007059E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" w:type="pct"/>
            <w:shd w:val="clear" w:color="auto" w:fill="auto"/>
            <w:hideMark/>
          </w:tcPr>
          <w:p w:rsidR="006A304E" w:rsidRPr="00E84939" w:rsidRDefault="006A304E" w:rsidP="007059E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" w:type="pct"/>
            <w:shd w:val="clear" w:color="auto" w:fill="auto"/>
            <w:hideMark/>
          </w:tcPr>
          <w:p w:rsidR="006A304E" w:rsidRPr="00E84939" w:rsidRDefault="006A304E" w:rsidP="007059E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0" w:type="pct"/>
            <w:shd w:val="clear" w:color="auto" w:fill="auto"/>
            <w:hideMark/>
          </w:tcPr>
          <w:p w:rsidR="006A304E" w:rsidRPr="00E84939" w:rsidRDefault="006A304E" w:rsidP="007059E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F7E4E" w:rsidRPr="00E84939" w:rsidTr="008A6EAB">
        <w:tc>
          <w:tcPr>
            <w:tcW w:w="256" w:type="pct"/>
            <w:shd w:val="clear" w:color="auto" w:fill="auto"/>
            <w:hideMark/>
          </w:tcPr>
          <w:p w:rsidR="006A304E" w:rsidRPr="00E84939" w:rsidRDefault="006A304E" w:rsidP="007059E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5" w:type="pct"/>
            <w:shd w:val="clear" w:color="auto" w:fill="auto"/>
          </w:tcPr>
          <w:p w:rsidR="006A304E" w:rsidRPr="00E84939" w:rsidRDefault="00DC244F" w:rsidP="00DC2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939">
              <w:rPr>
                <w:rFonts w:ascii="Times New Roman" w:hAnsi="Times New Roman" w:cs="Times New Roman"/>
                <w:sz w:val="24"/>
                <w:szCs w:val="24"/>
              </w:rPr>
              <w:t>Доля административных правонарушений, предусмотренных ст. 12.9, 12.12, 12.16, 12.19 КоАП РФ, выявленных с помощью технических средств фотовидеофиксации, работающих в автоматическом режиме, в общем количестве таких правонарушений, %.</w:t>
            </w:r>
          </w:p>
        </w:tc>
        <w:tc>
          <w:tcPr>
            <w:tcW w:w="671" w:type="pct"/>
            <w:shd w:val="clear" w:color="auto" w:fill="auto"/>
          </w:tcPr>
          <w:p w:rsidR="006A304E" w:rsidRPr="00E84939" w:rsidRDefault="00B93B9F" w:rsidP="004A5C5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474" w:type="pct"/>
            <w:shd w:val="clear" w:color="auto" w:fill="auto"/>
          </w:tcPr>
          <w:p w:rsidR="006A304E" w:rsidRPr="00E84939" w:rsidRDefault="00B93B9F" w:rsidP="004A5C5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490" w:type="pct"/>
            <w:shd w:val="clear" w:color="auto" w:fill="auto"/>
          </w:tcPr>
          <w:p w:rsidR="006A304E" w:rsidRPr="00E84939" w:rsidRDefault="00B93B9F" w:rsidP="004A5C5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641403" w:rsidRPr="00E8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8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3" w:type="pct"/>
            <w:shd w:val="clear" w:color="auto" w:fill="auto"/>
          </w:tcPr>
          <w:p w:rsidR="006A304E" w:rsidRPr="00E84939" w:rsidRDefault="00B93B9F" w:rsidP="004A5C5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780" w:type="pct"/>
            <w:shd w:val="clear" w:color="auto" w:fill="auto"/>
          </w:tcPr>
          <w:p w:rsidR="006A304E" w:rsidRPr="00E84939" w:rsidRDefault="00B93B9F" w:rsidP="004A5C5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EF7E4E" w:rsidRPr="00E84939" w:rsidTr="008A6EAB">
        <w:tc>
          <w:tcPr>
            <w:tcW w:w="256" w:type="pct"/>
            <w:shd w:val="clear" w:color="auto" w:fill="auto"/>
            <w:hideMark/>
          </w:tcPr>
          <w:p w:rsidR="006A304E" w:rsidRPr="00E84939" w:rsidRDefault="006A304E" w:rsidP="007059E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5" w:type="pct"/>
            <w:shd w:val="clear" w:color="auto" w:fill="auto"/>
          </w:tcPr>
          <w:p w:rsidR="006A304E" w:rsidRPr="00E84939" w:rsidRDefault="00DC244F" w:rsidP="00DC244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преступности (число зарегистрированных преступлений на 100 тыс. человек населения), ед.</w:t>
            </w:r>
            <w:r w:rsidRPr="00E84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671" w:type="pct"/>
            <w:shd w:val="clear" w:color="auto" w:fill="auto"/>
          </w:tcPr>
          <w:p w:rsidR="006A304E" w:rsidRPr="00E84939" w:rsidRDefault="00B93B9F" w:rsidP="004A5C5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474" w:type="pct"/>
            <w:shd w:val="clear" w:color="auto" w:fill="auto"/>
          </w:tcPr>
          <w:p w:rsidR="006A304E" w:rsidRPr="00E84939" w:rsidRDefault="00B93B9F" w:rsidP="004A5C5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490" w:type="pct"/>
            <w:shd w:val="clear" w:color="auto" w:fill="auto"/>
          </w:tcPr>
          <w:p w:rsidR="006A304E" w:rsidRPr="00E84939" w:rsidRDefault="00B93B9F" w:rsidP="004A5C5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513" w:type="pct"/>
            <w:shd w:val="clear" w:color="auto" w:fill="auto"/>
          </w:tcPr>
          <w:p w:rsidR="006A304E" w:rsidRPr="00E84939" w:rsidRDefault="00B93B9F" w:rsidP="004A5C5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780" w:type="pct"/>
            <w:shd w:val="clear" w:color="auto" w:fill="auto"/>
          </w:tcPr>
          <w:p w:rsidR="006A304E" w:rsidRPr="00E84939" w:rsidRDefault="00B93B9F" w:rsidP="004A5C5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</w:tr>
      <w:tr w:rsidR="00EF7E4E" w:rsidRPr="00E84939" w:rsidTr="008A6EAB">
        <w:tc>
          <w:tcPr>
            <w:tcW w:w="256" w:type="pct"/>
            <w:shd w:val="clear" w:color="auto" w:fill="auto"/>
            <w:hideMark/>
          </w:tcPr>
          <w:p w:rsidR="00EF7E4E" w:rsidRPr="00E84939" w:rsidRDefault="00EF7E4E" w:rsidP="007059E0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5" w:type="pct"/>
            <w:shd w:val="clear" w:color="auto" w:fill="auto"/>
          </w:tcPr>
          <w:p w:rsidR="00EF7E4E" w:rsidRPr="00E84939" w:rsidRDefault="00EF7E4E" w:rsidP="00DC244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9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потребительских споров, разрешенных в досудебном и внесудебном порядке, в общем количестве споров с участием потребителей, %</w:t>
            </w:r>
          </w:p>
        </w:tc>
        <w:tc>
          <w:tcPr>
            <w:tcW w:w="671" w:type="pct"/>
            <w:shd w:val="clear" w:color="auto" w:fill="auto"/>
          </w:tcPr>
          <w:p w:rsidR="00EF7E4E" w:rsidRPr="00E84939" w:rsidRDefault="00B93B9F" w:rsidP="004A5C5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474" w:type="pct"/>
            <w:shd w:val="clear" w:color="auto" w:fill="auto"/>
          </w:tcPr>
          <w:p w:rsidR="00EF7E4E" w:rsidRPr="00E84939" w:rsidRDefault="00B93B9F" w:rsidP="004A5C5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490" w:type="pct"/>
            <w:shd w:val="clear" w:color="auto" w:fill="auto"/>
          </w:tcPr>
          <w:p w:rsidR="00EF7E4E" w:rsidRPr="00E84939" w:rsidRDefault="00B93B9F" w:rsidP="004A5C5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513" w:type="pct"/>
            <w:shd w:val="clear" w:color="auto" w:fill="auto"/>
          </w:tcPr>
          <w:p w:rsidR="00EF7E4E" w:rsidRPr="00E84939" w:rsidRDefault="00B93B9F" w:rsidP="004A5C5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780" w:type="pct"/>
            <w:shd w:val="clear" w:color="auto" w:fill="auto"/>
          </w:tcPr>
          <w:p w:rsidR="00EF7E4E" w:rsidRPr="00E84939" w:rsidRDefault="00B93B9F" w:rsidP="004A5C5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EF7E4E" w:rsidRPr="00E84939" w:rsidTr="008A6EAB">
        <w:tc>
          <w:tcPr>
            <w:tcW w:w="256" w:type="pct"/>
            <w:shd w:val="clear" w:color="auto" w:fill="auto"/>
            <w:hideMark/>
          </w:tcPr>
          <w:p w:rsidR="00DC244F" w:rsidRPr="00E84939" w:rsidRDefault="00EF7E4E" w:rsidP="00EF7E4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5" w:type="pct"/>
            <w:shd w:val="clear" w:color="auto" w:fill="auto"/>
          </w:tcPr>
          <w:p w:rsidR="00DC244F" w:rsidRPr="00E84939" w:rsidRDefault="00DC244F" w:rsidP="00DC2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4939">
              <w:rPr>
                <w:rFonts w:ascii="Times New Roman" w:hAnsi="Times New Roman" w:cs="Times New Roman"/>
                <w:sz w:val="24"/>
                <w:szCs w:val="24"/>
              </w:rPr>
              <w:t>Увеличение доли молодёжи, вовлеченной в мероприятия, направленные на профилактику незаконного потребления наркотических средств и психотропных веществ, наркомании (от количества молодёжи города), %</w:t>
            </w:r>
          </w:p>
        </w:tc>
        <w:tc>
          <w:tcPr>
            <w:tcW w:w="671" w:type="pct"/>
            <w:shd w:val="clear" w:color="auto" w:fill="auto"/>
          </w:tcPr>
          <w:p w:rsidR="00DC244F" w:rsidRPr="00E84939" w:rsidRDefault="00B43EF5" w:rsidP="004A5C5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474" w:type="pct"/>
            <w:shd w:val="clear" w:color="auto" w:fill="auto"/>
          </w:tcPr>
          <w:p w:rsidR="00DC244F" w:rsidRPr="00E84939" w:rsidRDefault="00B93B9F" w:rsidP="004A5C5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490" w:type="pct"/>
            <w:shd w:val="clear" w:color="auto" w:fill="auto"/>
          </w:tcPr>
          <w:p w:rsidR="00DC244F" w:rsidRPr="00E84939" w:rsidRDefault="00B93B9F" w:rsidP="004A5C5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513" w:type="pct"/>
            <w:shd w:val="clear" w:color="auto" w:fill="auto"/>
          </w:tcPr>
          <w:p w:rsidR="00DC244F" w:rsidRPr="00E84939" w:rsidRDefault="00B43EF5" w:rsidP="004A5C5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780" w:type="pct"/>
            <w:shd w:val="clear" w:color="auto" w:fill="auto"/>
          </w:tcPr>
          <w:p w:rsidR="00DC244F" w:rsidRPr="00E84939" w:rsidRDefault="00B43EF5" w:rsidP="004A5C5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</w:tr>
      <w:tr w:rsidR="00EF7E4E" w:rsidRPr="00E84939" w:rsidTr="008A6EAB">
        <w:tc>
          <w:tcPr>
            <w:tcW w:w="256" w:type="pct"/>
            <w:shd w:val="clear" w:color="auto" w:fill="auto"/>
            <w:hideMark/>
          </w:tcPr>
          <w:p w:rsidR="006A304E" w:rsidRPr="00E84939" w:rsidRDefault="00EF7E4E" w:rsidP="00EF7E4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5" w:type="pct"/>
            <w:shd w:val="clear" w:color="auto" w:fill="auto"/>
          </w:tcPr>
          <w:p w:rsidR="006A304E" w:rsidRPr="00E84939" w:rsidRDefault="00771E37" w:rsidP="004A5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3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обучающихся в городе Когалыме, вовлечённых в мероприятия направленные на формирование у участников дорожного движения стереотипов законопослушного поведения, от общей численности обучающихся в </w:t>
            </w:r>
            <w:r w:rsidRPr="00E849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организациях города, %.</w:t>
            </w:r>
          </w:p>
        </w:tc>
        <w:tc>
          <w:tcPr>
            <w:tcW w:w="671" w:type="pct"/>
            <w:shd w:val="clear" w:color="auto" w:fill="auto"/>
          </w:tcPr>
          <w:p w:rsidR="006A304E" w:rsidRPr="00E84939" w:rsidRDefault="00B93B9F" w:rsidP="004A5C5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85,6</w:t>
            </w:r>
          </w:p>
        </w:tc>
        <w:tc>
          <w:tcPr>
            <w:tcW w:w="474" w:type="pct"/>
            <w:shd w:val="clear" w:color="auto" w:fill="auto"/>
          </w:tcPr>
          <w:p w:rsidR="006A304E" w:rsidRPr="00E84939" w:rsidRDefault="00B93B9F" w:rsidP="004A5C5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490" w:type="pct"/>
            <w:shd w:val="clear" w:color="auto" w:fill="auto"/>
          </w:tcPr>
          <w:p w:rsidR="006A304E" w:rsidRPr="00E84939" w:rsidRDefault="00B93B9F" w:rsidP="004A5C5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513" w:type="pct"/>
            <w:shd w:val="clear" w:color="auto" w:fill="auto"/>
          </w:tcPr>
          <w:p w:rsidR="006A304E" w:rsidRPr="00E84939" w:rsidRDefault="00B93B9F" w:rsidP="004A5C5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780" w:type="pct"/>
            <w:shd w:val="clear" w:color="auto" w:fill="auto"/>
          </w:tcPr>
          <w:p w:rsidR="006A304E" w:rsidRPr="00E84939" w:rsidRDefault="00B93B9F" w:rsidP="004A5C5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</w:tr>
      <w:tr w:rsidR="00EF7E4E" w:rsidRPr="00E84939" w:rsidTr="008A6EAB">
        <w:tc>
          <w:tcPr>
            <w:tcW w:w="256" w:type="pct"/>
            <w:shd w:val="clear" w:color="auto" w:fill="auto"/>
            <w:hideMark/>
          </w:tcPr>
          <w:p w:rsidR="00771E37" w:rsidRPr="00E84939" w:rsidRDefault="00EF7E4E" w:rsidP="00EF7E4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15" w:type="pct"/>
            <w:shd w:val="clear" w:color="auto" w:fill="auto"/>
          </w:tcPr>
          <w:p w:rsidR="00771E37" w:rsidRPr="00E84939" w:rsidRDefault="00771E37" w:rsidP="004A5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939">
              <w:rPr>
                <w:rFonts w:ascii="Times New Roman" w:hAnsi="Times New Roman" w:cs="Times New Roman"/>
                <w:sz w:val="24"/>
                <w:szCs w:val="24"/>
              </w:rPr>
              <w:t>Общая распространённость наркомании на территории города Когалыма (на 100 тыс. населения), ед.</w:t>
            </w:r>
          </w:p>
        </w:tc>
        <w:tc>
          <w:tcPr>
            <w:tcW w:w="671" w:type="pct"/>
            <w:shd w:val="clear" w:color="auto" w:fill="auto"/>
          </w:tcPr>
          <w:p w:rsidR="00771E37" w:rsidRPr="00E84939" w:rsidRDefault="00B43EF5" w:rsidP="004A5C5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474" w:type="pct"/>
            <w:shd w:val="clear" w:color="auto" w:fill="auto"/>
          </w:tcPr>
          <w:p w:rsidR="00771E37" w:rsidRPr="00E84939" w:rsidRDefault="00B93B9F" w:rsidP="004A5C5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490" w:type="pct"/>
            <w:shd w:val="clear" w:color="auto" w:fill="auto"/>
          </w:tcPr>
          <w:p w:rsidR="00771E37" w:rsidRPr="00E84939" w:rsidRDefault="00B93B9F" w:rsidP="004A5C5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513" w:type="pct"/>
            <w:shd w:val="clear" w:color="auto" w:fill="auto"/>
          </w:tcPr>
          <w:p w:rsidR="00771E37" w:rsidRPr="00E84939" w:rsidRDefault="00B93B9F" w:rsidP="004A5C5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780" w:type="pct"/>
            <w:shd w:val="clear" w:color="auto" w:fill="auto"/>
          </w:tcPr>
          <w:p w:rsidR="00771E37" w:rsidRPr="00E84939" w:rsidRDefault="00B93B9F" w:rsidP="004A5C5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87,1</w:t>
            </w:r>
          </w:p>
        </w:tc>
      </w:tr>
      <w:tr w:rsidR="00B93B9F" w:rsidRPr="00E84939" w:rsidTr="008A6EAB">
        <w:tc>
          <w:tcPr>
            <w:tcW w:w="256" w:type="pct"/>
            <w:shd w:val="clear" w:color="auto" w:fill="auto"/>
            <w:hideMark/>
          </w:tcPr>
          <w:p w:rsidR="00B93B9F" w:rsidRPr="00E84939" w:rsidRDefault="00B93B9F" w:rsidP="00EF7E4E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5" w:type="pct"/>
            <w:shd w:val="clear" w:color="auto" w:fill="auto"/>
          </w:tcPr>
          <w:p w:rsidR="00B93B9F" w:rsidRPr="00E84939" w:rsidRDefault="00B93B9F" w:rsidP="00EF7E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939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и случаев применения в практике форм непосредственного осуществления населением местного самоуправления в городе Когалыме</w:t>
            </w:r>
          </w:p>
        </w:tc>
        <w:tc>
          <w:tcPr>
            <w:tcW w:w="671" w:type="pct"/>
            <w:shd w:val="clear" w:color="auto" w:fill="auto"/>
          </w:tcPr>
          <w:p w:rsidR="00B93B9F" w:rsidRPr="00E84939" w:rsidRDefault="00B93B9F" w:rsidP="004A5C5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4" w:type="pct"/>
            <w:shd w:val="clear" w:color="auto" w:fill="auto"/>
          </w:tcPr>
          <w:p w:rsidR="00B93B9F" w:rsidRPr="00E84939" w:rsidRDefault="00B93B9F" w:rsidP="004A5C5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0" w:type="pct"/>
            <w:shd w:val="clear" w:color="auto" w:fill="auto"/>
          </w:tcPr>
          <w:p w:rsidR="00B93B9F" w:rsidRPr="00E84939" w:rsidRDefault="00B93B9F" w:rsidP="004A5C5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3" w:type="pct"/>
            <w:shd w:val="clear" w:color="auto" w:fill="auto"/>
          </w:tcPr>
          <w:p w:rsidR="00B93B9F" w:rsidRPr="00E84939" w:rsidRDefault="00E84939" w:rsidP="004A5C5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0" w:type="pct"/>
            <w:shd w:val="clear" w:color="auto" w:fill="auto"/>
          </w:tcPr>
          <w:p w:rsidR="00B93B9F" w:rsidRPr="00E84939" w:rsidRDefault="00E84939" w:rsidP="004A5C51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49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DC244F" w:rsidRPr="00B74CA0" w:rsidRDefault="00DC244F" w:rsidP="00DC244F">
      <w:pPr>
        <w:pStyle w:val="ConsPlusNormal"/>
        <w:jc w:val="both"/>
        <w:outlineLvl w:val="1"/>
        <w:rPr>
          <w:rFonts w:ascii="Times New Roman" w:hAnsi="Times New Roman" w:cs="Times New Roman"/>
          <w:szCs w:val="22"/>
        </w:rPr>
      </w:pPr>
      <w:r w:rsidRPr="00B74CA0">
        <w:rPr>
          <w:rFonts w:ascii="Times New Roman" w:hAnsi="Times New Roman" w:cs="Times New Roman"/>
          <w:szCs w:val="22"/>
        </w:rPr>
        <w:t>&lt;</w:t>
      </w:r>
      <w:r w:rsidRPr="00B74CA0">
        <w:rPr>
          <w:rFonts w:ascii="Times New Roman" w:hAnsi="Times New Roman" w:cs="Times New Roman"/>
          <w:szCs w:val="22"/>
          <w:vertAlign w:val="superscript"/>
        </w:rPr>
        <w:t>1</w:t>
      </w:r>
      <w:r w:rsidRPr="00B74CA0">
        <w:rPr>
          <w:rFonts w:ascii="Times New Roman" w:hAnsi="Times New Roman" w:cs="Times New Roman"/>
          <w:szCs w:val="22"/>
        </w:rPr>
        <w:t xml:space="preserve">&gt; Указ Президента Российской Федерации от 14 ноября 2017 года № 548 </w:t>
      </w:r>
      <w:r w:rsidR="008C1DA2">
        <w:rPr>
          <w:rFonts w:ascii="Times New Roman" w:hAnsi="Times New Roman" w:cs="Times New Roman"/>
          <w:szCs w:val="22"/>
        </w:rPr>
        <w:t>«</w:t>
      </w:r>
      <w:r w:rsidRPr="00B74CA0">
        <w:rPr>
          <w:rFonts w:ascii="Times New Roman" w:hAnsi="Times New Roman" w:cs="Times New Roman"/>
          <w:szCs w:val="22"/>
        </w:rPr>
        <w:t>Об оценке эффективности деятельности органов исполнительной власти</w:t>
      </w:r>
      <w:r w:rsidR="008C1DA2">
        <w:rPr>
          <w:rFonts w:ascii="Times New Roman" w:hAnsi="Times New Roman" w:cs="Times New Roman"/>
          <w:szCs w:val="22"/>
        </w:rPr>
        <w:t xml:space="preserve"> субъектов Российской Федерации»</w:t>
      </w:r>
    </w:p>
    <w:p w:rsidR="006A304E" w:rsidRPr="00CB7251" w:rsidRDefault="007976B3" w:rsidP="00B74CA0">
      <w:pPr>
        <w:widowControl w:val="0"/>
        <w:autoSpaceDE w:val="0"/>
        <w:autoSpaceDN w:val="0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7251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</w:p>
    <w:p w:rsidR="006A304E" w:rsidRPr="00CB7251" w:rsidRDefault="006A304E" w:rsidP="00177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6A304E" w:rsidRPr="00CB7251" w:rsidSect="004A5C51">
          <w:footerReference w:type="default" r:id="rId9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15664" w:type="dxa"/>
        <w:tblInd w:w="94" w:type="dxa"/>
        <w:tblLayout w:type="fixed"/>
        <w:tblLook w:val="04A0"/>
      </w:tblPr>
      <w:tblGrid>
        <w:gridCol w:w="1007"/>
        <w:gridCol w:w="4110"/>
        <w:gridCol w:w="1701"/>
        <w:gridCol w:w="1701"/>
        <w:gridCol w:w="1733"/>
        <w:gridCol w:w="1728"/>
        <w:gridCol w:w="1807"/>
        <w:gridCol w:w="1877"/>
      </w:tblGrid>
      <w:tr w:rsidR="00D01103" w:rsidRPr="00D01103" w:rsidTr="00D01103">
        <w:trPr>
          <w:trHeight w:val="99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Таблица 2 </w:t>
            </w:r>
          </w:p>
        </w:tc>
      </w:tr>
      <w:tr w:rsidR="00D01103" w:rsidRPr="00D01103" w:rsidTr="00D01103">
        <w:trPr>
          <w:trHeight w:val="1095"/>
        </w:trPr>
        <w:tc>
          <w:tcPr>
            <w:tcW w:w="156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Перечень основных мероприятий муниципальной программы </w:t>
            </w:r>
          </w:p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«Профилактика правонарушений и обеспечение отдельных прав граждан в городе Когалыме»</w:t>
            </w:r>
          </w:p>
        </w:tc>
      </w:tr>
      <w:tr w:rsidR="00D01103" w:rsidRPr="00D01103" w:rsidTr="00D01103">
        <w:trPr>
          <w:trHeight w:val="630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основного мероприятия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исполнитель/</w:t>
            </w: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соисполнитель, учреждение, организация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71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Финансовые затраты на реализацию (тыс. рублей)</w:t>
            </w:r>
          </w:p>
        </w:tc>
      </w:tr>
      <w:tr w:rsidR="00D01103" w:rsidRPr="00D01103" w:rsidTr="00D01103">
        <w:trPr>
          <w:trHeight w:val="31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1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1103" w:rsidRPr="00D01103" w:rsidTr="00D01103">
        <w:trPr>
          <w:trHeight w:val="330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5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01103" w:rsidRPr="00D01103" w:rsidTr="00D01103">
        <w:trPr>
          <w:trHeight w:val="4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2019г.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2020г.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2021г.</w:t>
            </w:r>
          </w:p>
        </w:tc>
      </w:tr>
      <w:tr w:rsidR="00D01103" w:rsidRPr="00D01103" w:rsidTr="00D01103">
        <w:trPr>
          <w:trHeight w:val="33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D01103" w:rsidRPr="00D01103" w:rsidTr="00D01103">
        <w:trPr>
          <w:trHeight w:val="435"/>
        </w:trPr>
        <w:tc>
          <w:tcPr>
            <w:tcW w:w="15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Подпрограмма 1 «Профилактика правонарушений»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Создание условий для деятельности народных дружин (2)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ОМВвсООПиБ*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2673,70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855,20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858,00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960,50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571,70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180,30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182,70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208,70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2102,00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674,90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675,30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751,80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Обеспечение функционирования и развития систем видеонаблюдения в сфере общественного порядка (2)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ОМВвсООПиБ/      МКУ «ЕДДС города Когалыма»*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56021,50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33187,50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11410,70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11423,30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768,60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288,80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239,90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239,90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55252,90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32898,70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11170,80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11183,40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1.2.1.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систем видеонаблюдения в общественных местах (2)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«ЕДДС города Когалыма»*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1537,20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577,60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479,80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479,80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768,60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288,80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239,90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239,90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 города </w:t>
            </w: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768,60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288,80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239,90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239,90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1.2.2.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обеспечение функционирования имеющихся систем видеонаблюдения в городе Когалыме (2)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«ЕДДС города Когалыма»*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54484,30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32609,90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10930,90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10943,50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54484,30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32609,90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10930,90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10943,50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Осуществление отдельных государственных полномочий по созданию административной комиссии и определению перечня должностных лиц органа местного самоуправления, </w:t>
            </w: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уполномоченных составлять протоколы об административных правонарушениях, предусмотренных пунктом 2 статьи 48 Закона ХМАО-Югры от 11 июня 2010 года №102-оз «Об административных правонарушениях» (2)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ОМВвсООПиБ/      Административная комиссия;              МКУ "УOДОМС</w:t>
            </w: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"*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10755,00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3585,00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3585,00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3585,00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10755,00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3585,00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3585,00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3585,00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Административная комиссия*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10460,10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3486,70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3486,70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3486,70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10460,10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3486,70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3486,70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3486,70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"УOДОМС"*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294,90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98,30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98,30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98,30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 автономного </w:t>
            </w: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294,90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98,30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98,30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98,30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 (2)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ОМВвсООПиБ/    ЮУ*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17,90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5,60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6,20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6,10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17,90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5,60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6,20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6,10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Совершенствование информационного и методического обеспечения профилактики </w:t>
            </w: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правонарушений, повышения правосознания граждан (2)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ОМВвсООПиБ/      УО*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806,10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268,70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268,70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268,70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806,10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268,70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268,70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268,70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1.5.1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городских конкурсов «Государство. Право. Я.», «Юный помощник полиции», «День правовой помощи детям» (2)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1.5.2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Развитие материально-технической базы профильных </w:t>
            </w: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классов и военно-патриотических клубов (2)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УО*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1.5.3.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семинаров, семинаров - тренингов, конференций, конкурсов, «круглых столов», совещаний для специалистов, преподавателей общественных организаций, волонтёров, занимающихся решением вопросов профилактики правонарушений среди подростков. Повышение профессионального уровня, квалификации специалистов субъектов профилактики правонарушений (2)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249,30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83,10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83,10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83,10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249,30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83,10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83,10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83,10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1.5.4.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разъяснительной работы с несовершеннолетними и семьями, находящимися в социально опасном положении, с целью профилактики совершения рецидива преступлений и правонарушений (2)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по ОДТКДН*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1.5.5.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Создание, распространение, проведение конкурса социальных видеороликов и иной тематической рекламы направленной на профилактику правонарушений (2)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ОМВвсООПиБ**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256,80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85,60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85,60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85,60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256,80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85,60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85,60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85,60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внебюджетные </w:t>
            </w: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Итого по Подпрограмме 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70274,20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37902,00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16128,60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16243,60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17,90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5,60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6,20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6,10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12095,30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4054,10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4007,60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4033,60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58161,00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33842,30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12114,80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12203,90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5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Подпрограмма 2 «Формирование законопослушного поведения участников дорожного движения»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Обеспечение функционирования и развития систем видеонаблюдения в городе Когалыме с целью повышения безопасности дорожного движения, информирования населения (1)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ОМВвсООПиБ/       МКУ «ЕДДС города Когалыма»;               МУ "УКС города Когалыма"*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286,80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286,80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143,40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143,40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143,40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143,40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2.1.1.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Мероприятия по развитию и функционированию систем фотовидеофиксации нарушений правил дорожного движения, обработки полученной с их помощью информации и направление нарушителям Правил </w:t>
            </w: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дорожного движения постановлений по делу об административном правонарушении (1)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МКУ «ЕДДС города Когалыма»*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286,80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286,80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143,40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143,40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143,40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143,40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2.1.2.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по внедрению, развитию, в том числе разработка проектов, приобретение, установка, монтаж, подключение в городе Когалыме, в том числе на въездах и выездах города Когалыма систем фиксации нарушений правил дорожного движения, работающих в автоматическом режиме (1)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 "УКС города Когалыма"*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Организация и проведение мероприятий в сфере безопасности дорожного движения</w:t>
            </w: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(2,5)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ОМВвсООПиБ/             УО;                         МАУ "КДК "АРТ-Праздник"*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1543,80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514,60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514,60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514,60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автономног</w:t>
            </w: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1543,80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514,60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514,60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514,60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2.2.1.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команд юных инспекторов движения в окружном конкурсе «Безопасное колесо» (2,5)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33,30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33,30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33,30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33,30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33,30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33,30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2.2.2.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Приобретение для образовательных организаций наглядных пособий, оборудования, позволяющего в </w:t>
            </w: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игровой форме формировать навыки безопасного поведения на дороге. Приобретение и распространение световозвращающих элементов  среди воспитанников и обучающихся  образовательных организаций (2,5)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УО*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948,90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316,30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316,30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316,30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948,90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316,30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316,30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316,30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2.2.3.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игровой тематической программы среди детей и подростков «Азбука дорог» (2,5)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МАУ «КДК «АРТ - Праздник»*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495,00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495,00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2.2.4.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в образовательных организациях пропагандистских </w:t>
            </w: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кампаний, направленных на формирование у участников дорожного движения стереотипов законопослушного поведения (2,5)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УО*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 по Подпрограмме 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1830,60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801,40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514,60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514,60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143,40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143,40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1687,20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658,00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514,60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514,60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5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Подпрограмма 3 «Профилактика незаконного потребления наркотических средств и психотропных веществ, наркомании»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Организация и проведение мероприятий с субъектами профилактики, в том числе с участием общественности (4,6)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ОМВвсООПиБ/     УКСиМП             (МАУ "МКЦ Феникс");                     УО*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451,20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150,40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150,40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150,40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451,20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150,40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150,40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150,40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3.1.1.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семинаров, семинаров-тренингов, конференций, конкурсов, «круглых столов», совещаний для специалистов, представителей общественных организаций, волонтёров, занимающихся решением вопросов по проблемам наркомании. Повышение профессионального уровня, квалификации специалистов субъектов профилактики, занимающихся пропагандой здорового образа жизни. Приобретение учебно-методических программ, пособий по профилактике наркомании (4,6)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УО*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451,20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150,40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150,40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150,40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451,20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150,40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150,40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3.1.2.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поддержки детско - юношеским, молодёжным волонтёрским (добровольческим) объединениям, в том числе в части профилактики незаконного потребления наркотических и психотропных веществ(4,6)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                  (МАУ "МКЦ Феникс");                       УО*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3.1.3.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проведения проверок образовательных организаций, учреждений культуры, на предмет реализации мероприятий по ограничению доступа к сайтам пропагандирующих наркотические вещества (4,6)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 и МП;                    УО*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Проведение информационной антинаркотической пропаганды (4,6)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ОМВвсООПиБ/     УКСиМП;           МАУ "МКЦ Феникс";                     УО*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284,20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100,20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92,00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92,00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автономног</w:t>
            </w: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284,20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100,20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3.2.1.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и распространение в городе Когалыме социальной рекламы: антинаркотических баннеров, видеороликов, видеофильмов, радио- и телепередач, печатных материалов по профилактике наркомании и токсикомании (4,6)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ОМВвсООПиБ;    УКСиМП                 (МАУ "МКЦ Феникс")*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284,20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100,20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92,00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92,00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284,20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100,20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92,00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92,00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ОМВвсООПиБ*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256,80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85,60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85,60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85,60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256,80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85,60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85,60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85,60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                  (МАУ "МКЦ Феникс")*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27,40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14,60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6,40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27,40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14,60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6,40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Формирование негативного отношения к незаконному </w:t>
            </w: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потреблению наркотиков (4,6)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ОМВвсООПиБ/          </w:t>
            </w: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УКСиМП                  (МАУ «Дворец спорта»,                     МБЦ "ЦБС",              МАУ "МКЦ Феникс");                       УО*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1329,80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453,00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438,40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438,40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1329,80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453,00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438,40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438,40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3.3.1.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мероприятий «Спорт - основа здорового образа жизни» (4,6)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            (МАУ «Дворец спорта»)*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327,00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327,00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3.3.2.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детско-юношеского марафона «Прекрасное слово - жизнь» (4,6)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«ЦБС»*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243,30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81,10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81,10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81,10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243,30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81,10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81,10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81,10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3.3.3.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профильной смены для лидеров детско-юношеских волонтёрских движений, с целью формирования негативного отношения к незаконному обороту и потреблению наркотиков (4,6)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внебюджетные </w:t>
            </w: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3.3.4.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мероприятий среди детей, подростков, молодёжи, направленных на здоровый образ жизни, профилактику наркомании, в том числе, проведение массовых профилактических мероприятий, направленных на пропаганду здорового образа жизни (международный день борьбы с наркоманией и незаконным оборотом наркотиков, всемирный день без табачного дыма, международный день отказа от курения, всероссийский день трезвости, день зимних видов спорта в России, международный Олимпийский день и др.) (4,6)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                  (МАУ "МКЦ" "Феникс";                    "МАУ "Дворец спорта");</w:t>
            </w: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page"/>
              <w:t>УО;</w:t>
            </w: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page"/>
              <w:t>Отдел по ОДТКДН*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223,10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84,10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69,50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69,50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223,10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84,10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69,50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69,50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УКСиМП             (МАУ "МКЦ" "Феникс")*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223,10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84,10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69,50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69,50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223,10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84,10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69,50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69,50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3.3.5.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акции «Шаг навстречу» (4,6)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УКСиМП               (МАУ "МКЦ Феникс")*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26,40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8,80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8,80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8,80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26,40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8,80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8,80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8,80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 по Подпрограмме 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2065,20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703,60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680,80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680,80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бюджет города </w:t>
            </w: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2065,20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703,60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680,80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680,80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5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Подпрограмма 4 «Обеспечение защиты прав потребителей»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Информирование и консультирование в сфере защиты прав потребителей (2,3)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ОМВвсООПиБ/          УИДиРП*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                                                                        Итого по Подпрограмме IV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том числе по проектам, портфелям проектов автономного округа (в том числе направленные на </w:t>
            </w: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реализацию национальных и федеральных проектов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5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Подпрограмма 5 «Создание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жизнедеятельности»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выполнения полномочий и функций отдела межведомственного взаимодействия в сфере обеспечения общественного порядка и безопасности Администрации города Когалыма (2)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ОМВвсООПиБ*</w:t>
            </w:r>
            <w:r w:rsidRPr="00D0110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   </w:t>
            </w: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16492,20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5497,40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5497,40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5497,40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16492,20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5497,40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5497,40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5497,40</w:t>
            </w:r>
          </w:p>
        </w:tc>
      </w:tr>
      <w:tr w:rsidR="00D01103" w:rsidRPr="00D01103" w:rsidTr="00D01103">
        <w:trPr>
          <w:trHeight w:val="705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иные внебюджетные </w:t>
            </w: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50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5.2.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полномочий органа местного самоуправления по развитию форм непосредственного осуществления населением местного самоуправления и участия населения в осуществлении местного самоуправления (7)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ОМВвсООПиБ</w:t>
            </w: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ОСОиСВ; Отдел АиГ; УЭ; КФ; УпоОВ; УКСиМП; УО; МКУ "УЖКХ"*, а также иные структурные подразделения Администрации города Когалыма в установленной сфере деятельности.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50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50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50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900"/>
        </w:trPr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 по Подпрограмме 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16492,20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5497,40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5497,40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5497,40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16492,20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5497,40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5497,40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5497,40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 по муниципальной 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90662,20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44904,40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22821,40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22936,40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17,90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5,60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6,20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6,10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12238,70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4197,50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4007,60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4033,60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78405,60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40701,30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18807,60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18896,70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Проекты, портфели проектов муниципального образования: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муниципального образования)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 города </w:t>
            </w: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5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  -  Отдел межведомственного взаимодействия в сфере обеспечения общественного порядка и безопасности Администрации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19679,50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6523,80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6526,60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6629,10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571,70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180,30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182,70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208,70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19107,80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6343,50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6343,90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6420,40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Соисполнитель 1 (Управление образования Администрации города Когалыма)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2559,30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853,10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853,10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853,10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2559,30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853,10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853,10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853,10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Соисполнитель 2 (Управление культуры, спорта и молодёжной политики Администрации города Когалыма)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Соисполнитель 3 (Юридическое управление Администрации города Когалыма)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17,90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5,60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6,20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6,10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17,90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5,60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6,20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6,10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Соисполнитель 4 (Отдел по организации деятельности территориальной комиссии по делам несовершеннолетних и защите их прав при Администрации города Когалыма)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Соисполнитель 5 (Управление инвестиционной деятельности и развития предпринимательства Администрации города Когалыма)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Соисполнитель 6 (Управление по общим вопросам Администрации города Когалыма)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внебюджетные </w:t>
            </w: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Соисполнитель 7 (Отдел архитектуры и градостроительства Администрации города Когалыма)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Соисполнитель 8 (Отдел по связям с общественностью и социальным вопросам Администрации города Когалыма)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Соисполнитель 9 (Управление экономики Администрации города Когалыма)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Соисполнитель 10 (Комитет финансов Администрации города Когалыма)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 города </w:t>
            </w: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Соисполнитель 11 (Административная комиссия Администрации города Когалыма)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10460,10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3486,70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3486,70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3486,70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10460,10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3486,70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3486,70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3486,70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Соисполнитель 12 (Муниципальное казенное учреждение «Управление обеспечения деятельности органов местного самоуправления»)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294,90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98,30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98,30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98,30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294,90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98,30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98,30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98,30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Соисполнитель 13 (Муниципальное казённое учреждение «Единая дежурно-диспетчерская служба города Когалыма»)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56308,30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33474,30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11410,70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11423,30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912,00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432,20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239,90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239,90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55396,30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33042,10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11170,80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11183,40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Соисполнитель 14 (Муниципальное казённое учреждение «Управление капитального строительства города Когалыма»)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 автономного </w:t>
            </w: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Соисполнитель 15 (Муниципальное автономное учреждение «Молодёжный комплексный центр «Феникс»)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276,90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107,50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84,70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84,70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276,90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107,50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84,70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84,70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Соисполнитель 16 (Муниципальное бюджетное учреждение «Централизованная библиотечная система»)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243,30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81,10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81,10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81,10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243,30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81,10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81,10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81,10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Соисполнитель 17 (Муниципальное автономное учреждение «Культурно – досуговый комплекс «АРТ – Праздник»)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495,00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165,00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165,00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165,00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495,00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165,00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165,00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165,00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Соисполнитель 18 (Муниципальное автономное учреждение «Дворец спорта»)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327,00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109,00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109,00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109,00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327,00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109,00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109,00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109,00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Соисполнитель 19 (Муниципальное казённое учреждение «Управление жилищно-коммунального хозяйства города Когалыма»)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Соисполнитель 20 (Муниципальное автономное учреждение «Информационно - ресурсный центр города Когалыма»)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автономного округа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68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D01103" w:rsidRPr="00D01103" w:rsidTr="00D01103">
        <w:trPr>
          <w:trHeight w:val="705"/>
        </w:trPr>
        <w:tc>
          <w:tcPr>
            <w:tcW w:w="15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*Примечание: в Перечне мероприятий используются следующие сокращения:</w:t>
            </w:r>
          </w:p>
        </w:tc>
      </w:tr>
      <w:tr w:rsidR="00D01103" w:rsidRPr="00D01103" w:rsidTr="00D01103">
        <w:trPr>
          <w:trHeight w:val="705"/>
        </w:trPr>
        <w:tc>
          <w:tcPr>
            <w:tcW w:w="15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ОМВвсООПиБ*   - Отдел межведомственного взаимодействия в сфере обеспечения общественного порядка и безопасности Администрации города Когалыма;</w:t>
            </w:r>
          </w:p>
        </w:tc>
      </w:tr>
      <w:tr w:rsidR="00D01103" w:rsidRPr="00D01103" w:rsidTr="00D01103">
        <w:trPr>
          <w:trHeight w:val="705"/>
        </w:trPr>
        <w:tc>
          <w:tcPr>
            <w:tcW w:w="15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 - Управление образования Администрации города Когалыма;</w:t>
            </w:r>
          </w:p>
        </w:tc>
      </w:tr>
      <w:tr w:rsidR="00D01103" w:rsidRPr="00D01103" w:rsidTr="00D01103">
        <w:trPr>
          <w:trHeight w:val="705"/>
        </w:trPr>
        <w:tc>
          <w:tcPr>
            <w:tcW w:w="15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УКС и МП - Управление культуры, спорта и молодежной политики Администрации города Когалыма;</w:t>
            </w:r>
          </w:p>
        </w:tc>
      </w:tr>
      <w:tr w:rsidR="00D01103" w:rsidRPr="00D01103" w:rsidTr="00D01103">
        <w:trPr>
          <w:trHeight w:val="705"/>
        </w:trPr>
        <w:tc>
          <w:tcPr>
            <w:tcW w:w="15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ЮУ - Юридическое управление Администрации города Когалыма;</w:t>
            </w:r>
          </w:p>
        </w:tc>
      </w:tr>
      <w:tr w:rsidR="00D01103" w:rsidRPr="00D01103" w:rsidTr="00D01103">
        <w:trPr>
          <w:trHeight w:val="705"/>
        </w:trPr>
        <w:tc>
          <w:tcPr>
            <w:tcW w:w="15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Отдел по ОДТ КпоДН - Отдел по организации деятельности территориальной комиссии по делам несовершеннолетних и защите их прав при Администрации города Когалыма;</w:t>
            </w:r>
          </w:p>
        </w:tc>
      </w:tr>
      <w:tr w:rsidR="00D01103" w:rsidRPr="00D01103" w:rsidTr="00D01103">
        <w:trPr>
          <w:trHeight w:val="705"/>
        </w:trPr>
        <w:tc>
          <w:tcPr>
            <w:tcW w:w="15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УИДиРП - Управление инвестиционной деятельности и развития предпринимательства Администрации города Когалыма;</w:t>
            </w:r>
          </w:p>
        </w:tc>
      </w:tr>
      <w:tr w:rsidR="00D01103" w:rsidRPr="00D01103" w:rsidTr="00D01103">
        <w:trPr>
          <w:trHeight w:val="705"/>
        </w:trPr>
        <w:tc>
          <w:tcPr>
            <w:tcW w:w="15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УпоОВ - Управление по общим вопросам Администрации города Когалыма;</w:t>
            </w:r>
          </w:p>
        </w:tc>
      </w:tr>
      <w:tr w:rsidR="00D01103" w:rsidRPr="00D01103" w:rsidTr="00D01103">
        <w:trPr>
          <w:trHeight w:val="705"/>
        </w:trPr>
        <w:tc>
          <w:tcPr>
            <w:tcW w:w="15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УЭ - Управление экономики Администрации города Когалыма;</w:t>
            </w:r>
          </w:p>
        </w:tc>
      </w:tr>
      <w:tr w:rsidR="00D01103" w:rsidRPr="00D01103" w:rsidTr="00D01103">
        <w:trPr>
          <w:trHeight w:val="705"/>
        </w:trPr>
        <w:tc>
          <w:tcPr>
            <w:tcW w:w="15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АиГ - Отдел архитектуры и градостроительства Администрации города Когалыма;</w:t>
            </w:r>
          </w:p>
        </w:tc>
      </w:tr>
      <w:tr w:rsidR="00D01103" w:rsidRPr="00D01103" w:rsidTr="00D01103">
        <w:trPr>
          <w:trHeight w:val="705"/>
        </w:trPr>
        <w:tc>
          <w:tcPr>
            <w:tcW w:w="15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ОСОиСВ - Отдел по связям с общественностью и социальным вопросам Администрации города Когалыма;</w:t>
            </w:r>
          </w:p>
        </w:tc>
      </w:tr>
      <w:tr w:rsidR="00D01103" w:rsidRPr="00D01103" w:rsidTr="00D01103">
        <w:trPr>
          <w:trHeight w:val="705"/>
        </w:trPr>
        <w:tc>
          <w:tcPr>
            <w:tcW w:w="15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КФ - Комитет финансов Администрации города Когалыма;</w:t>
            </w:r>
          </w:p>
        </w:tc>
      </w:tr>
      <w:tr w:rsidR="00D01103" w:rsidRPr="00D01103" w:rsidTr="00D01103">
        <w:trPr>
          <w:trHeight w:val="705"/>
        </w:trPr>
        <w:tc>
          <w:tcPr>
            <w:tcW w:w="15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"УОДОМС" - Муниципальное казенное учреждение "Управление обеспечения деятельности органов местного самоуправления";</w:t>
            </w:r>
          </w:p>
        </w:tc>
      </w:tr>
      <w:tr w:rsidR="00D01103" w:rsidRPr="00D01103" w:rsidTr="00D01103">
        <w:trPr>
          <w:trHeight w:val="705"/>
        </w:trPr>
        <w:tc>
          <w:tcPr>
            <w:tcW w:w="15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«ЕДДС города Когалыма» - Муниципальное казённое учреждение  "Единая дежурно-диспетчерская служба города Когалыма";</w:t>
            </w:r>
          </w:p>
        </w:tc>
      </w:tr>
      <w:tr w:rsidR="00D01103" w:rsidRPr="00D01103" w:rsidTr="00D01103">
        <w:trPr>
          <w:trHeight w:val="705"/>
        </w:trPr>
        <w:tc>
          <w:tcPr>
            <w:tcW w:w="15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"УКС г.Когалыма" - Муниципальное казённое учреждение "Управление капитального строительства города Когалыма";</w:t>
            </w:r>
          </w:p>
        </w:tc>
      </w:tr>
      <w:tr w:rsidR="00D01103" w:rsidRPr="00D01103" w:rsidTr="00D01103">
        <w:trPr>
          <w:trHeight w:val="705"/>
        </w:trPr>
        <w:tc>
          <w:tcPr>
            <w:tcW w:w="15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МАУ "МКЦ "Феникс" - Муниципальное бюджетное учреждение "Молодёжный комплексный центр "Феникс";</w:t>
            </w:r>
          </w:p>
        </w:tc>
      </w:tr>
      <w:tr w:rsidR="00D01103" w:rsidRPr="00D01103" w:rsidTr="00D01103">
        <w:trPr>
          <w:trHeight w:val="705"/>
        </w:trPr>
        <w:tc>
          <w:tcPr>
            <w:tcW w:w="15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"ЦБС" - Муниципальное бюджетное учреждение "Централизованная библиотечная система";</w:t>
            </w:r>
          </w:p>
        </w:tc>
      </w:tr>
      <w:tr w:rsidR="00D01103" w:rsidRPr="00D01103" w:rsidTr="00D01103">
        <w:trPr>
          <w:trHeight w:val="705"/>
        </w:trPr>
        <w:tc>
          <w:tcPr>
            <w:tcW w:w="15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МАУ "КДК "АРТ-Праздник" - Муниципальное автономное учреждение  "Культурно-досуговый комплекс "АРТ-Праздник";</w:t>
            </w:r>
          </w:p>
        </w:tc>
      </w:tr>
      <w:tr w:rsidR="00D01103" w:rsidRPr="00D01103" w:rsidTr="00D01103">
        <w:trPr>
          <w:trHeight w:val="705"/>
        </w:trPr>
        <w:tc>
          <w:tcPr>
            <w:tcW w:w="15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МАУ "Дворец спорта" - Муниципальное автономное учреждение "Дворец спорта";</w:t>
            </w:r>
          </w:p>
        </w:tc>
      </w:tr>
      <w:tr w:rsidR="00D01103" w:rsidRPr="00D01103" w:rsidTr="00D01103">
        <w:trPr>
          <w:trHeight w:val="705"/>
        </w:trPr>
        <w:tc>
          <w:tcPr>
            <w:tcW w:w="15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"УЖКХ" - Муниципальное казённое учреждение "Управление жилищно-коммунального хозяйства города Когалыма";</w:t>
            </w:r>
          </w:p>
        </w:tc>
      </w:tr>
      <w:tr w:rsidR="00D01103" w:rsidRPr="00D01103" w:rsidTr="00D01103">
        <w:trPr>
          <w:trHeight w:val="705"/>
        </w:trPr>
        <w:tc>
          <w:tcPr>
            <w:tcW w:w="15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МАУ "ИРЦ" - Муниципальное автономное учреждение "Информационно - ресурсный центр города Когалыма";</w:t>
            </w:r>
          </w:p>
        </w:tc>
      </w:tr>
      <w:tr w:rsidR="00D01103" w:rsidRPr="00D01103" w:rsidTr="00D01103">
        <w:trPr>
          <w:trHeight w:val="705"/>
        </w:trPr>
        <w:tc>
          <w:tcPr>
            <w:tcW w:w="15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1103" w:rsidRPr="00D01103" w:rsidRDefault="00D01103" w:rsidP="00D01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1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Административная комиссия - Административная комиссия города Когалыма.</w:t>
            </w:r>
          </w:p>
        </w:tc>
      </w:tr>
    </w:tbl>
    <w:p w:rsidR="00D01103" w:rsidRDefault="00D01103" w:rsidP="005B67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1103" w:rsidRDefault="00D01103" w:rsidP="005B67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1103" w:rsidRDefault="00D01103" w:rsidP="005B67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1103" w:rsidRDefault="00D01103" w:rsidP="005B67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1103" w:rsidRDefault="00D01103" w:rsidP="005B67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1103" w:rsidRDefault="00D01103" w:rsidP="005B67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1103" w:rsidRDefault="00D01103" w:rsidP="005B67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1103" w:rsidRDefault="00D01103" w:rsidP="005B67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1103" w:rsidRDefault="00D01103" w:rsidP="005B67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1103" w:rsidRDefault="00D01103" w:rsidP="005B67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1103" w:rsidRDefault="00D01103" w:rsidP="005B67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1103" w:rsidRDefault="00D01103" w:rsidP="005B67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1103" w:rsidRDefault="00D01103" w:rsidP="005B67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1103" w:rsidRDefault="00D01103" w:rsidP="005B67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1103" w:rsidRDefault="00D01103" w:rsidP="005B67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1103" w:rsidRDefault="00D01103" w:rsidP="005B67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1103" w:rsidRDefault="00D01103" w:rsidP="005B67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1103" w:rsidRDefault="00D01103" w:rsidP="005B67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1103" w:rsidRDefault="00D01103" w:rsidP="005B67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1103" w:rsidRDefault="00D01103" w:rsidP="005B67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1103" w:rsidRDefault="00D01103" w:rsidP="005B67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67C1" w:rsidRPr="0008669F" w:rsidRDefault="005B67C1" w:rsidP="005B67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69F">
        <w:rPr>
          <w:rFonts w:ascii="Times New Roman" w:hAnsi="Times New Roman" w:cs="Times New Roman"/>
          <w:sz w:val="24"/>
          <w:szCs w:val="24"/>
        </w:rPr>
        <w:lastRenderedPageBreak/>
        <w:t xml:space="preserve">Таблица 3 </w:t>
      </w:r>
    </w:p>
    <w:p w:rsidR="005B67C1" w:rsidRPr="0008669F" w:rsidRDefault="005B67C1" w:rsidP="005B67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69F">
        <w:rPr>
          <w:rFonts w:ascii="Times New Roman" w:hAnsi="Times New Roman" w:cs="Times New Roman"/>
          <w:sz w:val="24"/>
          <w:szCs w:val="24"/>
        </w:rPr>
        <w:t xml:space="preserve">Портфели проектов и проекты, направленные в том числе на реализацию национальных </w:t>
      </w:r>
    </w:p>
    <w:p w:rsidR="005B67C1" w:rsidRPr="0008669F" w:rsidRDefault="005B67C1" w:rsidP="005B67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69F">
        <w:rPr>
          <w:rFonts w:ascii="Times New Roman" w:hAnsi="Times New Roman" w:cs="Times New Roman"/>
          <w:sz w:val="24"/>
          <w:szCs w:val="24"/>
        </w:rPr>
        <w:t xml:space="preserve">и федеральных проектов Российской Федерации </w:t>
      </w:r>
      <w:r w:rsidRPr="00E944BF">
        <w:rPr>
          <w:rFonts w:ascii="Times New Roman" w:hAnsi="Times New Roman" w:cs="Times New Roman"/>
          <w:sz w:val="24"/>
          <w:szCs w:val="24"/>
        </w:rPr>
        <w:t>(заполняются в части участия города Когалыма в данных проектах)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1717"/>
        <w:gridCol w:w="1859"/>
        <w:gridCol w:w="1859"/>
        <w:gridCol w:w="844"/>
        <w:gridCol w:w="1426"/>
        <w:gridCol w:w="2003"/>
        <w:gridCol w:w="844"/>
        <w:gridCol w:w="990"/>
        <w:gridCol w:w="990"/>
        <w:gridCol w:w="990"/>
        <w:gridCol w:w="990"/>
        <w:gridCol w:w="828"/>
      </w:tblGrid>
      <w:tr w:rsidR="005B67C1" w:rsidRPr="0008669F" w:rsidTr="005B67C1">
        <w:tc>
          <w:tcPr>
            <w:tcW w:w="182" w:type="pct"/>
            <w:vMerge w:val="restar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9" w:type="pct"/>
            <w:vMerge w:val="restart"/>
            <w:shd w:val="clear" w:color="auto" w:fill="auto"/>
            <w:hideMark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портфеля проектов, проекта 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 или мероприятия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>Номер основного мероприятия</w:t>
            </w:r>
          </w:p>
        </w:tc>
        <w:tc>
          <w:tcPr>
            <w:tcW w:w="265" w:type="pct"/>
            <w:vMerge w:val="restart"/>
            <w:shd w:val="clear" w:color="auto" w:fill="auto"/>
            <w:hideMark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Цели </w:t>
            </w:r>
          </w:p>
        </w:tc>
        <w:tc>
          <w:tcPr>
            <w:tcW w:w="448" w:type="pct"/>
            <w:vMerge w:val="restar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29" w:type="pct"/>
            <w:vMerge w:val="restart"/>
            <w:shd w:val="clear" w:color="auto" w:fill="auto"/>
            <w:hideMark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1771" w:type="pct"/>
            <w:gridSpan w:val="6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>Параметры финансового обеспечения, тыс. рублей</w:t>
            </w:r>
          </w:p>
        </w:tc>
      </w:tr>
      <w:tr w:rsidR="005B67C1" w:rsidRPr="0008669F" w:rsidTr="005B67C1">
        <w:tc>
          <w:tcPr>
            <w:tcW w:w="182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263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>И т.д.</w:t>
            </w:r>
          </w:p>
        </w:tc>
      </w:tr>
      <w:tr w:rsidR="005B67C1" w:rsidRPr="0008669F" w:rsidTr="005B67C1">
        <w:tc>
          <w:tcPr>
            <w:tcW w:w="182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3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B67C1" w:rsidRPr="0008669F" w:rsidTr="005B67C1">
        <w:tc>
          <w:tcPr>
            <w:tcW w:w="5000" w:type="pct"/>
            <w:gridSpan w:val="13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5B67C1" w:rsidRPr="0008669F" w:rsidTr="005B67C1">
        <w:tc>
          <w:tcPr>
            <w:tcW w:w="182" w:type="pct"/>
            <w:vMerge w:val="restar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" w:type="pct"/>
            <w:vMerge w:val="restar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Портфель проектов 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>Проект 1</w:t>
            </w:r>
          </w:p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(номер показателя из таблицы 1) 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 w:val="restar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5B67C1" w:rsidRPr="0008669F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65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7C1" w:rsidRPr="0008669F" w:rsidTr="005B67C1">
        <w:tc>
          <w:tcPr>
            <w:tcW w:w="182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5B67C1" w:rsidRPr="0008669F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65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7C1" w:rsidRPr="0008669F" w:rsidTr="005B67C1">
        <w:tc>
          <w:tcPr>
            <w:tcW w:w="182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5B67C1" w:rsidRPr="0008669F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265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7C1" w:rsidRPr="0008669F" w:rsidTr="005B67C1">
        <w:tc>
          <w:tcPr>
            <w:tcW w:w="182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5B67C1" w:rsidRPr="0008669F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65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7C1" w:rsidRPr="0008669F" w:rsidTr="005B67C1">
        <w:tc>
          <w:tcPr>
            <w:tcW w:w="182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5B67C1" w:rsidRPr="0008669F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265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7C1" w:rsidRPr="0008669F" w:rsidTr="005B67C1">
        <w:tc>
          <w:tcPr>
            <w:tcW w:w="182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 w:val="restar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>(номер показателя из таблицы 1)</w:t>
            </w:r>
          </w:p>
        </w:tc>
        <w:tc>
          <w:tcPr>
            <w:tcW w:w="584" w:type="pct"/>
            <w:vMerge w:val="restar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 w:val="restar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 w:val="restar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5B67C1" w:rsidRPr="0008669F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65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7C1" w:rsidRPr="0008669F" w:rsidTr="005B67C1">
        <w:tc>
          <w:tcPr>
            <w:tcW w:w="182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5B67C1" w:rsidRPr="0008669F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65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7C1" w:rsidRPr="0008669F" w:rsidTr="005B67C1">
        <w:tc>
          <w:tcPr>
            <w:tcW w:w="182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5B67C1" w:rsidRPr="0008669F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265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7C1" w:rsidRPr="0008669F" w:rsidTr="005B67C1">
        <w:tc>
          <w:tcPr>
            <w:tcW w:w="182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5B67C1" w:rsidRPr="00224AE4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65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7C1" w:rsidRPr="0008669F" w:rsidTr="005B67C1">
        <w:trPr>
          <w:trHeight w:val="240"/>
        </w:trPr>
        <w:tc>
          <w:tcPr>
            <w:tcW w:w="182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5B67C1" w:rsidRPr="0008669F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265" w:type="pct"/>
            <w:shd w:val="clear" w:color="auto" w:fill="auto"/>
          </w:tcPr>
          <w:p w:rsidR="005B67C1" w:rsidRPr="00224AE4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B67C1" w:rsidRDefault="005B67C1" w:rsidP="005B67C1">
      <w:pPr>
        <w:jc w:val="center"/>
        <w:rPr>
          <w:rFonts w:ascii="Times New Roman" w:eastAsia="Calibri" w:hAnsi="Times New Roman" w:cs="Times New Roman"/>
          <w:sz w:val="24"/>
          <w:szCs w:val="24"/>
        </w:rPr>
        <w:sectPr w:rsidR="005B67C1" w:rsidSect="00552319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1848"/>
        <w:gridCol w:w="1848"/>
        <w:gridCol w:w="1665"/>
        <w:gridCol w:w="802"/>
        <w:gridCol w:w="1490"/>
        <w:gridCol w:w="2073"/>
        <w:gridCol w:w="815"/>
        <w:gridCol w:w="748"/>
        <w:gridCol w:w="892"/>
        <w:gridCol w:w="993"/>
        <w:gridCol w:w="1188"/>
        <w:gridCol w:w="974"/>
      </w:tblGrid>
      <w:tr w:rsidR="005B67C1" w:rsidRPr="0008669F" w:rsidTr="005B67C1">
        <w:tc>
          <w:tcPr>
            <w:tcW w:w="183" w:type="pct"/>
            <w:vMerge w:val="restar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</w:t>
            </w:r>
          </w:p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>(номер показателя из таблицы 1)</w:t>
            </w:r>
          </w:p>
        </w:tc>
        <w:tc>
          <w:tcPr>
            <w:tcW w:w="523" w:type="pct"/>
            <w:vMerge w:val="restar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vMerge w:val="restar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 w:val="restar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5B67C1" w:rsidRPr="0008669F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56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5B67C1" w:rsidRPr="0008669F" w:rsidRDefault="005B67C1" w:rsidP="005B67C1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7C1" w:rsidRPr="0008669F" w:rsidTr="005B67C1">
        <w:tc>
          <w:tcPr>
            <w:tcW w:w="183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5B67C1" w:rsidRPr="0008669F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6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5B67C1" w:rsidRPr="0008669F" w:rsidRDefault="005B67C1" w:rsidP="005B67C1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7C1" w:rsidRPr="0008669F" w:rsidTr="005B67C1">
        <w:tc>
          <w:tcPr>
            <w:tcW w:w="183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5B67C1" w:rsidRPr="0008669F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256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5B67C1" w:rsidRPr="0008669F" w:rsidRDefault="005B67C1" w:rsidP="005B67C1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7C1" w:rsidRPr="0008669F" w:rsidTr="005B67C1">
        <w:tc>
          <w:tcPr>
            <w:tcW w:w="183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5B67C1" w:rsidRPr="0008669F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56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5B67C1" w:rsidRPr="0008669F" w:rsidRDefault="005B67C1" w:rsidP="005B67C1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7C1" w:rsidRPr="0008669F" w:rsidTr="005B67C1">
        <w:tc>
          <w:tcPr>
            <w:tcW w:w="183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5B67C1" w:rsidRPr="0008669F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256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5B67C1" w:rsidRPr="0008669F" w:rsidRDefault="005B67C1" w:rsidP="005B67C1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7C1" w:rsidRPr="0008669F" w:rsidTr="005B67C1">
        <w:trPr>
          <w:trHeight w:val="128"/>
        </w:trPr>
        <w:tc>
          <w:tcPr>
            <w:tcW w:w="183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(номер показателя из таблицы 1)</w:t>
            </w:r>
          </w:p>
        </w:tc>
        <w:tc>
          <w:tcPr>
            <w:tcW w:w="523" w:type="pct"/>
            <w:vMerge w:val="restar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vMerge w:val="restar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 w:val="restar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5B67C1" w:rsidRPr="0008669F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56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5B67C1" w:rsidRPr="0008669F" w:rsidRDefault="005B67C1" w:rsidP="005B67C1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7C1" w:rsidRPr="0008669F" w:rsidTr="005B67C1">
        <w:tc>
          <w:tcPr>
            <w:tcW w:w="183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5B67C1" w:rsidRPr="0008669F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6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5B67C1" w:rsidRPr="0008669F" w:rsidRDefault="005B67C1" w:rsidP="005B67C1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7C1" w:rsidRPr="0008669F" w:rsidTr="005B67C1">
        <w:tc>
          <w:tcPr>
            <w:tcW w:w="183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5B67C1" w:rsidRPr="0008669F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256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5B67C1" w:rsidRPr="0008669F" w:rsidRDefault="005B67C1" w:rsidP="005B67C1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7C1" w:rsidRPr="0008669F" w:rsidTr="005B67C1">
        <w:tc>
          <w:tcPr>
            <w:tcW w:w="183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5B67C1" w:rsidRPr="0008669F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56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5B67C1" w:rsidRPr="0008669F" w:rsidRDefault="005B67C1" w:rsidP="005B67C1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7C1" w:rsidRPr="0008669F" w:rsidTr="005B67C1">
        <w:tc>
          <w:tcPr>
            <w:tcW w:w="183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5B67C1" w:rsidRPr="0008669F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256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5B67C1" w:rsidRPr="0008669F" w:rsidRDefault="005B67C1" w:rsidP="005B67C1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7C1" w:rsidRPr="0008669F" w:rsidTr="005B67C1">
        <w:trPr>
          <w:trHeight w:val="70"/>
        </w:trPr>
        <w:tc>
          <w:tcPr>
            <w:tcW w:w="183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3" w:type="pct"/>
            <w:gridSpan w:val="4"/>
            <w:vMerge w:val="restar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портфелю проектов 1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5B67C1" w:rsidRPr="00224AE4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56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5B67C1" w:rsidRPr="0008669F" w:rsidRDefault="005B67C1" w:rsidP="005B67C1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7C1" w:rsidRPr="0008669F" w:rsidTr="005B67C1">
        <w:tc>
          <w:tcPr>
            <w:tcW w:w="183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3" w:type="pct"/>
            <w:gridSpan w:val="4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5B67C1" w:rsidRPr="0008669F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6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5B67C1" w:rsidRPr="0008669F" w:rsidRDefault="005B67C1" w:rsidP="005B67C1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7C1" w:rsidRPr="0008669F" w:rsidTr="005B67C1">
        <w:tc>
          <w:tcPr>
            <w:tcW w:w="183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3" w:type="pct"/>
            <w:gridSpan w:val="4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5B67C1" w:rsidRPr="0008669F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256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5B67C1" w:rsidRPr="0008669F" w:rsidRDefault="005B67C1" w:rsidP="005B67C1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B67C1" w:rsidRDefault="005B67C1" w:rsidP="005B67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  <w:sectPr w:rsidR="005B67C1" w:rsidSect="00D315AB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1745"/>
        <w:gridCol w:w="1745"/>
        <w:gridCol w:w="1573"/>
        <w:gridCol w:w="758"/>
        <w:gridCol w:w="1407"/>
        <w:gridCol w:w="2608"/>
        <w:gridCol w:w="681"/>
        <w:gridCol w:w="863"/>
        <w:gridCol w:w="879"/>
        <w:gridCol w:w="977"/>
        <w:gridCol w:w="1172"/>
        <w:gridCol w:w="962"/>
      </w:tblGrid>
      <w:tr w:rsidR="005B67C1" w:rsidRPr="0008669F" w:rsidTr="005B67C1">
        <w:tc>
          <w:tcPr>
            <w:tcW w:w="173" w:type="pct"/>
            <w:vMerge w:val="restar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2" w:type="pct"/>
            <w:gridSpan w:val="4"/>
            <w:vMerge w:val="restar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5B67C1" w:rsidRPr="0008669F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14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:rsidR="005B67C1" w:rsidRPr="0008669F" w:rsidRDefault="005B67C1" w:rsidP="005B67C1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7C1" w:rsidRPr="0008669F" w:rsidTr="005B67C1">
        <w:tc>
          <w:tcPr>
            <w:tcW w:w="173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2" w:type="pct"/>
            <w:gridSpan w:val="4"/>
            <w:vMerge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5B67C1" w:rsidRPr="0008669F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214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:rsidR="005B67C1" w:rsidRPr="0008669F" w:rsidRDefault="005B67C1" w:rsidP="005B67C1">
            <w:pPr>
              <w:tabs>
                <w:tab w:val="left" w:pos="4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7C1" w:rsidRPr="0008669F" w:rsidTr="005B67C1">
        <w:tc>
          <w:tcPr>
            <w:tcW w:w="173" w:type="pct"/>
            <w:vMerge w:val="restar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Портфель проектов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>(номер показателя из таблицы 1)</w:t>
            </w:r>
          </w:p>
        </w:tc>
        <w:tc>
          <w:tcPr>
            <w:tcW w:w="494" w:type="pct"/>
            <w:vMerge w:val="restar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 w:val="restar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shd w:val="clear" w:color="auto" w:fill="auto"/>
          </w:tcPr>
          <w:p w:rsidR="005B67C1" w:rsidRPr="0008669F" w:rsidRDefault="005B67C1" w:rsidP="005B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5B67C1" w:rsidRPr="0008669F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4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:rsidR="005B67C1" w:rsidRPr="0008669F" w:rsidRDefault="005B67C1" w:rsidP="005B67C1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7C1" w:rsidRPr="0008669F" w:rsidTr="005B67C1">
        <w:tc>
          <w:tcPr>
            <w:tcW w:w="173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5B67C1" w:rsidRPr="0008669F" w:rsidRDefault="005B67C1" w:rsidP="005B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5B67C1" w:rsidRPr="0008669F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4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:rsidR="005B67C1" w:rsidRPr="0008669F" w:rsidRDefault="005B67C1" w:rsidP="005B67C1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7C1" w:rsidRPr="0008669F" w:rsidTr="005B67C1">
        <w:tc>
          <w:tcPr>
            <w:tcW w:w="173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5B67C1" w:rsidRPr="0008669F" w:rsidRDefault="005B67C1" w:rsidP="005B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5B67C1" w:rsidRPr="0008669F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214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:rsidR="005B67C1" w:rsidRPr="0008669F" w:rsidRDefault="005B67C1" w:rsidP="005B67C1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7C1" w:rsidRPr="0008669F" w:rsidTr="005B67C1">
        <w:tc>
          <w:tcPr>
            <w:tcW w:w="173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5B67C1" w:rsidRPr="0008669F" w:rsidRDefault="005B67C1" w:rsidP="005B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5B67C1" w:rsidRPr="0008669F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14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:rsidR="005B67C1" w:rsidRPr="0008669F" w:rsidRDefault="005B67C1" w:rsidP="005B67C1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7C1" w:rsidRPr="0008669F" w:rsidTr="005B67C1">
        <w:tc>
          <w:tcPr>
            <w:tcW w:w="173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5B67C1" w:rsidRPr="0008669F" w:rsidRDefault="005B67C1" w:rsidP="005B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5B67C1" w:rsidRPr="0008669F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214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:rsidR="005B67C1" w:rsidRPr="0008669F" w:rsidRDefault="005B67C1" w:rsidP="005B67C1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7C1" w:rsidRPr="0008669F" w:rsidTr="005B67C1">
        <w:tc>
          <w:tcPr>
            <w:tcW w:w="173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Merge w:val="restar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</w:t>
            </w:r>
          </w:p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>(номер показателя из таблицы 1)</w:t>
            </w:r>
          </w:p>
        </w:tc>
        <w:tc>
          <w:tcPr>
            <w:tcW w:w="494" w:type="pct"/>
            <w:vMerge w:val="restar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 w:val="restar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shd w:val="clear" w:color="auto" w:fill="auto"/>
          </w:tcPr>
          <w:p w:rsidR="005B67C1" w:rsidRPr="0008669F" w:rsidRDefault="005B67C1" w:rsidP="005B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5B67C1" w:rsidRPr="0008669F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4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:rsidR="005B67C1" w:rsidRPr="0008669F" w:rsidRDefault="005B67C1" w:rsidP="005B67C1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7C1" w:rsidRPr="0008669F" w:rsidTr="005B67C1">
        <w:tc>
          <w:tcPr>
            <w:tcW w:w="173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5B67C1" w:rsidRPr="0008669F" w:rsidRDefault="005B67C1" w:rsidP="005B67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5B67C1" w:rsidRPr="0008669F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4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</w:tcPr>
          <w:p w:rsidR="005B67C1" w:rsidRPr="0008669F" w:rsidRDefault="005B67C1" w:rsidP="005B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</w:tcPr>
          <w:p w:rsidR="005B67C1" w:rsidRPr="0008669F" w:rsidRDefault="005B67C1" w:rsidP="005B67C1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7C1" w:rsidRPr="0008669F" w:rsidTr="005B67C1">
        <w:tc>
          <w:tcPr>
            <w:tcW w:w="173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5B67C1" w:rsidRPr="0008669F" w:rsidRDefault="005B67C1" w:rsidP="005B67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5B67C1" w:rsidRPr="0008669F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214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</w:tcPr>
          <w:p w:rsidR="005B67C1" w:rsidRPr="0008669F" w:rsidRDefault="005B67C1" w:rsidP="005B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</w:tcPr>
          <w:p w:rsidR="005B67C1" w:rsidRPr="0008669F" w:rsidRDefault="005B67C1" w:rsidP="005B67C1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7C1" w:rsidRPr="0008669F" w:rsidTr="005B67C1">
        <w:tc>
          <w:tcPr>
            <w:tcW w:w="173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5B67C1" w:rsidRPr="0008669F" w:rsidRDefault="005B67C1" w:rsidP="005B67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5B67C1" w:rsidRPr="0008669F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14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</w:tcPr>
          <w:p w:rsidR="005B67C1" w:rsidRPr="0008669F" w:rsidRDefault="005B67C1" w:rsidP="005B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</w:tcPr>
          <w:p w:rsidR="005B67C1" w:rsidRPr="0008669F" w:rsidRDefault="005B67C1" w:rsidP="005B67C1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7C1" w:rsidRPr="0008669F" w:rsidTr="005B67C1">
        <w:tc>
          <w:tcPr>
            <w:tcW w:w="173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5B67C1" w:rsidRPr="0008669F" w:rsidRDefault="005B67C1" w:rsidP="005B67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auto"/>
            <w:vAlign w:val="center"/>
          </w:tcPr>
          <w:p w:rsidR="005B67C1" w:rsidRPr="0008669F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214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shd w:val="clear" w:color="auto" w:fill="auto"/>
          </w:tcPr>
          <w:p w:rsidR="005B67C1" w:rsidRPr="0008669F" w:rsidRDefault="005B67C1" w:rsidP="005B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</w:tcPr>
          <w:p w:rsidR="005B67C1" w:rsidRPr="0008669F" w:rsidRDefault="005B67C1" w:rsidP="005B67C1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B67C1" w:rsidRDefault="005B67C1" w:rsidP="005B67C1">
      <w:pPr>
        <w:jc w:val="center"/>
        <w:rPr>
          <w:rFonts w:ascii="Times New Roman" w:eastAsia="Calibri" w:hAnsi="Times New Roman" w:cs="Times New Roman"/>
          <w:sz w:val="24"/>
          <w:szCs w:val="24"/>
        </w:rPr>
        <w:sectPr w:rsidR="005B67C1" w:rsidSect="00D315AB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1847"/>
        <w:gridCol w:w="1847"/>
        <w:gridCol w:w="1665"/>
        <w:gridCol w:w="806"/>
        <w:gridCol w:w="1490"/>
        <w:gridCol w:w="2073"/>
        <w:gridCol w:w="818"/>
        <w:gridCol w:w="748"/>
        <w:gridCol w:w="888"/>
        <w:gridCol w:w="990"/>
        <w:gridCol w:w="1188"/>
        <w:gridCol w:w="977"/>
      </w:tblGrid>
      <w:tr w:rsidR="005B67C1" w:rsidRPr="0008669F" w:rsidTr="005B67C1">
        <w:tc>
          <w:tcPr>
            <w:tcW w:w="183" w:type="pct"/>
            <w:vMerge w:val="restar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shd w:val="clear" w:color="auto" w:fill="auto"/>
          </w:tcPr>
          <w:p w:rsidR="005B67C1" w:rsidRPr="00D315AB" w:rsidRDefault="005B67C1" w:rsidP="005B67C1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D315A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Мероприятие №</w:t>
            </w:r>
          </w:p>
          <w:p w:rsidR="005B67C1" w:rsidRPr="00D315AB" w:rsidRDefault="005B67C1" w:rsidP="005B67C1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D315A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(номер показателя из таблицы 1)</w:t>
            </w:r>
          </w:p>
        </w:tc>
        <w:tc>
          <w:tcPr>
            <w:tcW w:w="523" w:type="pct"/>
            <w:vMerge w:val="restart"/>
            <w:shd w:val="clear" w:color="auto" w:fill="auto"/>
          </w:tcPr>
          <w:p w:rsidR="005B67C1" w:rsidRPr="00D315AB" w:rsidRDefault="005B67C1" w:rsidP="005B67C1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53" w:type="pct"/>
            <w:vMerge w:val="restart"/>
            <w:shd w:val="clear" w:color="auto" w:fill="auto"/>
          </w:tcPr>
          <w:p w:rsidR="005B67C1" w:rsidRPr="00D315AB" w:rsidRDefault="005B67C1" w:rsidP="005B67C1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68" w:type="pct"/>
            <w:vMerge w:val="restart"/>
            <w:shd w:val="clear" w:color="auto" w:fill="auto"/>
          </w:tcPr>
          <w:p w:rsidR="005B67C1" w:rsidRPr="00D315AB" w:rsidRDefault="005B67C1" w:rsidP="005B67C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5B67C1" w:rsidRPr="00D315AB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15AB">
              <w:rPr>
                <w:rFonts w:ascii="Times New Roman" w:hAnsi="Times New Roman"/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257" w:type="pct"/>
            <w:shd w:val="clear" w:color="auto" w:fill="auto"/>
          </w:tcPr>
          <w:p w:rsidR="005B67C1" w:rsidRPr="00D315AB" w:rsidRDefault="005B67C1" w:rsidP="005B67C1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5B67C1" w:rsidRPr="00D315AB" w:rsidRDefault="005B67C1" w:rsidP="005B67C1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5B67C1" w:rsidRPr="00D315AB" w:rsidRDefault="005B67C1" w:rsidP="005B67C1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D315AB" w:rsidRDefault="005B67C1" w:rsidP="005B67C1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B67C1" w:rsidRPr="00D315AB" w:rsidRDefault="005B67C1" w:rsidP="005B67C1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7C1" w:rsidRPr="0008669F" w:rsidTr="005B67C1">
        <w:tc>
          <w:tcPr>
            <w:tcW w:w="183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D315AB" w:rsidRDefault="005B67C1" w:rsidP="005B67C1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5B67C1" w:rsidRPr="00D315AB" w:rsidRDefault="005B67C1" w:rsidP="005B67C1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5B67C1" w:rsidRPr="00D315AB" w:rsidRDefault="005B67C1" w:rsidP="005B67C1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5B67C1" w:rsidRPr="00D315AB" w:rsidRDefault="005B67C1" w:rsidP="005B67C1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5B67C1" w:rsidRPr="00D315AB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15AB">
              <w:rPr>
                <w:rFonts w:ascii="Times New Roman" w:hAnsi="Times New Roman"/>
                <w:spacing w:val="-6"/>
                <w:sz w:val="24"/>
                <w:szCs w:val="24"/>
              </w:rPr>
              <w:t>федеральный бюджет</w:t>
            </w:r>
          </w:p>
        </w:tc>
        <w:tc>
          <w:tcPr>
            <w:tcW w:w="257" w:type="pct"/>
            <w:shd w:val="clear" w:color="auto" w:fill="auto"/>
          </w:tcPr>
          <w:p w:rsidR="005B67C1" w:rsidRPr="00D315AB" w:rsidRDefault="005B67C1" w:rsidP="005B67C1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5B67C1" w:rsidRPr="00D315AB" w:rsidRDefault="005B67C1" w:rsidP="005B67C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5B67C1" w:rsidRPr="00D315AB" w:rsidRDefault="005B67C1" w:rsidP="005B67C1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D315AB" w:rsidRDefault="005B67C1" w:rsidP="005B67C1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B67C1" w:rsidRPr="00D315AB" w:rsidRDefault="005B67C1" w:rsidP="005B67C1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7C1" w:rsidRPr="0008669F" w:rsidTr="005B67C1">
        <w:tc>
          <w:tcPr>
            <w:tcW w:w="183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D315AB" w:rsidRDefault="005B67C1" w:rsidP="005B67C1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5B67C1" w:rsidRPr="00D315AB" w:rsidRDefault="005B67C1" w:rsidP="005B67C1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5B67C1" w:rsidRPr="00D315AB" w:rsidRDefault="005B67C1" w:rsidP="005B67C1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5B67C1" w:rsidRPr="00D315AB" w:rsidRDefault="005B67C1" w:rsidP="005B67C1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5B67C1" w:rsidRPr="00D315AB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15AB">
              <w:rPr>
                <w:rFonts w:ascii="Times New Roman" w:hAnsi="Times New Roman"/>
                <w:spacing w:val="-6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257" w:type="pct"/>
            <w:shd w:val="clear" w:color="auto" w:fill="auto"/>
          </w:tcPr>
          <w:p w:rsidR="005B67C1" w:rsidRPr="00D315AB" w:rsidRDefault="005B67C1" w:rsidP="005B67C1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5B67C1" w:rsidRPr="00D315AB" w:rsidRDefault="005B67C1" w:rsidP="005B67C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5B67C1" w:rsidRPr="00D315AB" w:rsidRDefault="005B67C1" w:rsidP="005B67C1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D315AB" w:rsidRDefault="005B67C1" w:rsidP="005B67C1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B67C1" w:rsidRPr="00D315AB" w:rsidRDefault="005B67C1" w:rsidP="005B67C1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7C1" w:rsidRPr="0008669F" w:rsidTr="005B67C1">
        <w:tc>
          <w:tcPr>
            <w:tcW w:w="183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D315AB" w:rsidRDefault="005B67C1" w:rsidP="005B67C1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5B67C1" w:rsidRPr="00D315AB" w:rsidRDefault="005B67C1" w:rsidP="005B67C1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5B67C1" w:rsidRPr="00D315AB" w:rsidRDefault="005B67C1" w:rsidP="005B67C1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5B67C1" w:rsidRPr="00D315AB" w:rsidRDefault="005B67C1" w:rsidP="005B67C1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5B67C1" w:rsidRPr="00D315AB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15AB">
              <w:rPr>
                <w:rFonts w:ascii="Times New Roman" w:hAnsi="Times New Roman"/>
                <w:spacing w:val="-6"/>
                <w:sz w:val="24"/>
                <w:szCs w:val="24"/>
              </w:rPr>
              <w:t>бюджет города Когалыма</w:t>
            </w:r>
          </w:p>
        </w:tc>
        <w:tc>
          <w:tcPr>
            <w:tcW w:w="257" w:type="pct"/>
            <w:shd w:val="clear" w:color="auto" w:fill="auto"/>
          </w:tcPr>
          <w:p w:rsidR="005B67C1" w:rsidRPr="00D315AB" w:rsidRDefault="005B67C1" w:rsidP="005B67C1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5B67C1" w:rsidRPr="00D315AB" w:rsidRDefault="005B67C1" w:rsidP="005B67C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5B67C1" w:rsidRPr="00D315AB" w:rsidRDefault="005B67C1" w:rsidP="005B67C1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D315AB" w:rsidRDefault="005B67C1" w:rsidP="005B67C1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B67C1" w:rsidRPr="00D315AB" w:rsidRDefault="005B67C1" w:rsidP="005B67C1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7C1" w:rsidRPr="0008669F" w:rsidTr="005B67C1">
        <w:tc>
          <w:tcPr>
            <w:tcW w:w="183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D315AB" w:rsidRDefault="005B67C1" w:rsidP="005B67C1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5B67C1" w:rsidRPr="00D315AB" w:rsidRDefault="005B67C1" w:rsidP="005B67C1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53" w:type="pct"/>
            <w:vMerge/>
            <w:shd w:val="clear" w:color="auto" w:fill="auto"/>
          </w:tcPr>
          <w:p w:rsidR="005B67C1" w:rsidRPr="00D315AB" w:rsidRDefault="005B67C1" w:rsidP="005B67C1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5B67C1" w:rsidRPr="00D315AB" w:rsidRDefault="005B67C1" w:rsidP="005B67C1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5B67C1" w:rsidRPr="00D315AB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15AB">
              <w:rPr>
                <w:rFonts w:ascii="Times New Roman" w:hAnsi="Times New Roman"/>
                <w:spacing w:val="-6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257" w:type="pct"/>
            <w:shd w:val="clear" w:color="auto" w:fill="auto"/>
          </w:tcPr>
          <w:p w:rsidR="005B67C1" w:rsidRPr="00D315AB" w:rsidRDefault="005B67C1" w:rsidP="005B67C1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5B67C1" w:rsidRPr="00D315AB" w:rsidRDefault="005B67C1" w:rsidP="005B67C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5B67C1" w:rsidRPr="00D315AB" w:rsidRDefault="005B67C1" w:rsidP="005B67C1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D315AB" w:rsidRDefault="005B67C1" w:rsidP="005B67C1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B67C1" w:rsidRPr="00D315AB" w:rsidRDefault="005B67C1" w:rsidP="005B67C1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7C1" w:rsidRPr="0008669F" w:rsidTr="005B67C1">
        <w:tc>
          <w:tcPr>
            <w:tcW w:w="183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  <w:gridSpan w:val="4"/>
            <w:vMerge w:val="restart"/>
            <w:shd w:val="clear" w:color="auto" w:fill="auto"/>
          </w:tcPr>
          <w:p w:rsidR="005B67C1" w:rsidRPr="00D315AB" w:rsidRDefault="005B67C1" w:rsidP="005B67C1">
            <w:pP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D315A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Итого по портфелю проектов №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5B67C1" w:rsidRPr="00D315AB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15AB">
              <w:rPr>
                <w:rFonts w:ascii="Times New Roman" w:hAnsi="Times New Roman"/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257" w:type="pct"/>
            <w:shd w:val="clear" w:color="auto" w:fill="auto"/>
          </w:tcPr>
          <w:p w:rsidR="005B67C1" w:rsidRPr="00D315AB" w:rsidRDefault="005B67C1" w:rsidP="005B67C1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5B67C1" w:rsidRPr="00D315AB" w:rsidRDefault="005B67C1" w:rsidP="005B67C1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5B67C1" w:rsidRPr="00D315AB" w:rsidRDefault="005B67C1" w:rsidP="005B67C1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D315AB" w:rsidRDefault="005B67C1" w:rsidP="005B67C1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en-US"/>
              </w:rPr>
            </w:pPr>
          </w:p>
        </w:tc>
        <w:tc>
          <w:tcPr>
            <w:tcW w:w="373" w:type="pct"/>
            <w:shd w:val="clear" w:color="auto" w:fill="auto"/>
          </w:tcPr>
          <w:p w:rsidR="005B67C1" w:rsidRPr="00D315AB" w:rsidRDefault="005B67C1" w:rsidP="005B67C1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7C1" w:rsidRPr="0008669F" w:rsidTr="005B67C1">
        <w:tc>
          <w:tcPr>
            <w:tcW w:w="183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  <w:gridSpan w:val="4"/>
            <w:vMerge/>
            <w:shd w:val="clear" w:color="auto" w:fill="auto"/>
          </w:tcPr>
          <w:p w:rsidR="005B67C1" w:rsidRPr="00D315AB" w:rsidRDefault="005B67C1" w:rsidP="005B67C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5B67C1" w:rsidRPr="00D315AB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15AB">
              <w:rPr>
                <w:rFonts w:ascii="Times New Roman" w:hAnsi="Times New Roman"/>
                <w:spacing w:val="-6"/>
                <w:sz w:val="24"/>
                <w:szCs w:val="24"/>
              </w:rPr>
              <w:t>федеральный бюджет</w:t>
            </w:r>
          </w:p>
        </w:tc>
        <w:tc>
          <w:tcPr>
            <w:tcW w:w="257" w:type="pct"/>
            <w:shd w:val="clear" w:color="auto" w:fill="auto"/>
          </w:tcPr>
          <w:p w:rsidR="005B67C1" w:rsidRPr="00D315AB" w:rsidRDefault="005B67C1" w:rsidP="005B67C1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5B67C1" w:rsidRPr="00D315AB" w:rsidRDefault="005B67C1" w:rsidP="005B67C1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5B67C1" w:rsidRPr="00D315AB" w:rsidRDefault="005B67C1" w:rsidP="005B67C1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D315AB" w:rsidRDefault="005B67C1" w:rsidP="005B67C1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B67C1" w:rsidRPr="00D315AB" w:rsidRDefault="005B67C1" w:rsidP="005B67C1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7C1" w:rsidRPr="0008669F" w:rsidTr="005B67C1">
        <w:tc>
          <w:tcPr>
            <w:tcW w:w="183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  <w:gridSpan w:val="4"/>
            <w:vMerge/>
            <w:shd w:val="clear" w:color="auto" w:fill="auto"/>
          </w:tcPr>
          <w:p w:rsidR="005B67C1" w:rsidRPr="00D315AB" w:rsidRDefault="005B67C1" w:rsidP="005B67C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5B67C1" w:rsidRPr="00D315AB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15AB">
              <w:rPr>
                <w:rFonts w:ascii="Times New Roman" w:hAnsi="Times New Roman"/>
                <w:spacing w:val="-6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257" w:type="pct"/>
            <w:shd w:val="clear" w:color="auto" w:fill="auto"/>
          </w:tcPr>
          <w:p w:rsidR="005B67C1" w:rsidRPr="00D315AB" w:rsidRDefault="005B67C1" w:rsidP="005B67C1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5B67C1" w:rsidRPr="00D315AB" w:rsidRDefault="005B67C1" w:rsidP="005B67C1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5B67C1" w:rsidRPr="00D315AB" w:rsidRDefault="005B67C1" w:rsidP="005B67C1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D315AB" w:rsidRDefault="005B67C1" w:rsidP="005B67C1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B67C1" w:rsidRPr="00D315AB" w:rsidRDefault="005B67C1" w:rsidP="005B67C1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7C1" w:rsidRPr="0008669F" w:rsidTr="005B67C1">
        <w:tc>
          <w:tcPr>
            <w:tcW w:w="183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  <w:gridSpan w:val="4"/>
            <w:vMerge/>
            <w:shd w:val="clear" w:color="auto" w:fill="auto"/>
          </w:tcPr>
          <w:p w:rsidR="005B67C1" w:rsidRPr="00D315AB" w:rsidRDefault="005B67C1" w:rsidP="005B67C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5B67C1" w:rsidRPr="00D315AB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15AB">
              <w:rPr>
                <w:rFonts w:ascii="Times New Roman" w:hAnsi="Times New Roman"/>
                <w:spacing w:val="-6"/>
                <w:sz w:val="24"/>
                <w:szCs w:val="24"/>
              </w:rPr>
              <w:t>бюджет города Когалыма</w:t>
            </w:r>
          </w:p>
        </w:tc>
        <w:tc>
          <w:tcPr>
            <w:tcW w:w="257" w:type="pct"/>
            <w:shd w:val="clear" w:color="auto" w:fill="auto"/>
          </w:tcPr>
          <w:p w:rsidR="005B67C1" w:rsidRPr="00D315AB" w:rsidRDefault="005B67C1" w:rsidP="005B67C1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5B67C1" w:rsidRPr="00D315AB" w:rsidRDefault="005B67C1" w:rsidP="005B67C1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5B67C1" w:rsidRPr="00D315AB" w:rsidRDefault="005B67C1" w:rsidP="005B67C1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D315AB" w:rsidRDefault="005B67C1" w:rsidP="005B67C1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B67C1" w:rsidRPr="00D315AB" w:rsidRDefault="005B67C1" w:rsidP="005B67C1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7C1" w:rsidRPr="0008669F" w:rsidTr="005B67C1">
        <w:tc>
          <w:tcPr>
            <w:tcW w:w="183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  <w:gridSpan w:val="4"/>
            <w:vMerge/>
            <w:shd w:val="clear" w:color="auto" w:fill="auto"/>
          </w:tcPr>
          <w:p w:rsidR="005B67C1" w:rsidRPr="00D315AB" w:rsidRDefault="005B67C1" w:rsidP="005B67C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5B67C1" w:rsidRPr="00D315AB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15AB">
              <w:rPr>
                <w:rFonts w:ascii="Times New Roman" w:hAnsi="Times New Roman"/>
                <w:spacing w:val="-6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257" w:type="pct"/>
            <w:shd w:val="clear" w:color="auto" w:fill="auto"/>
          </w:tcPr>
          <w:p w:rsidR="005B67C1" w:rsidRPr="00D315AB" w:rsidRDefault="005B67C1" w:rsidP="005B67C1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5B67C1" w:rsidRPr="00D315AB" w:rsidRDefault="005B67C1" w:rsidP="005B67C1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5B67C1" w:rsidRPr="00D315AB" w:rsidRDefault="005B67C1" w:rsidP="005B67C1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D315AB" w:rsidRDefault="005B67C1" w:rsidP="005B67C1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B67C1" w:rsidRPr="00D315AB" w:rsidRDefault="005B67C1" w:rsidP="005B67C1">
            <w:pPr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7C1" w:rsidRPr="0008669F" w:rsidTr="005B67C1">
        <w:trPr>
          <w:trHeight w:val="273"/>
        </w:trPr>
        <w:tc>
          <w:tcPr>
            <w:tcW w:w="2119" w:type="pct"/>
            <w:gridSpan w:val="5"/>
            <w:vMerge w:val="restart"/>
            <w:shd w:val="clear" w:color="auto" w:fill="auto"/>
          </w:tcPr>
          <w:p w:rsidR="005B67C1" w:rsidRPr="00D315AB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D315A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ИТОГО</w:t>
            </w:r>
          </w:p>
        </w:tc>
        <w:tc>
          <w:tcPr>
            <w:tcW w:w="468" w:type="pct"/>
            <w:vMerge w:val="restart"/>
            <w:shd w:val="clear" w:color="auto" w:fill="auto"/>
          </w:tcPr>
          <w:p w:rsidR="005B67C1" w:rsidRPr="00D315AB" w:rsidRDefault="005B67C1" w:rsidP="005B67C1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5B67C1" w:rsidRPr="00D315AB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15AB">
              <w:rPr>
                <w:rFonts w:ascii="Times New Roman" w:hAnsi="Times New Roman"/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257" w:type="pct"/>
            <w:shd w:val="clear" w:color="auto" w:fill="auto"/>
          </w:tcPr>
          <w:p w:rsidR="005B67C1" w:rsidRPr="00D315AB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10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5B67C1" w:rsidRPr="00D315AB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1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5B67C1" w:rsidRPr="00D315AB" w:rsidRDefault="005B67C1" w:rsidP="005B67C1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1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D315AB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1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B67C1" w:rsidRPr="00D315AB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1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5B67C1" w:rsidRPr="00D315AB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14"/>
                <w:szCs w:val="24"/>
              </w:rPr>
            </w:pPr>
          </w:p>
        </w:tc>
      </w:tr>
      <w:tr w:rsidR="005B67C1" w:rsidRPr="0008669F" w:rsidTr="005B67C1">
        <w:tc>
          <w:tcPr>
            <w:tcW w:w="2119" w:type="pct"/>
            <w:gridSpan w:val="5"/>
            <w:vMerge/>
            <w:shd w:val="clear" w:color="auto" w:fill="auto"/>
          </w:tcPr>
          <w:p w:rsidR="005B67C1" w:rsidRPr="00D315AB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5B67C1" w:rsidRPr="00D315AB" w:rsidRDefault="005B67C1" w:rsidP="005B67C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5B67C1" w:rsidRPr="00D315AB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15AB">
              <w:rPr>
                <w:rFonts w:ascii="Times New Roman" w:hAnsi="Times New Roman"/>
                <w:spacing w:val="-6"/>
                <w:sz w:val="24"/>
                <w:szCs w:val="24"/>
              </w:rPr>
              <w:t>федеральный бюджет</w:t>
            </w:r>
          </w:p>
        </w:tc>
        <w:tc>
          <w:tcPr>
            <w:tcW w:w="25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5B67C1" w:rsidRPr="0008669F" w:rsidRDefault="005B67C1" w:rsidP="005B67C1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7C1" w:rsidRPr="0008669F" w:rsidTr="005B67C1">
        <w:tc>
          <w:tcPr>
            <w:tcW w:w="2119" w:type="pct"/>
            <w:gridSpan w:val="5"/>
            <w:vMerge/>
            <w:shd w:val="clear" w:color="auto" w:fill="auto"/>
          </w:tcPr>
          <w:p w:rsidR="005B67C1" w:rsidRPr="00D315AB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5B67C1" w:rsidRPr="00D315AB" w:rsidRDefault="005B67C1" w:rsidP="005B67C1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5B67C1" w:rsidRPr="00D315AB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315AB">
              <w:rPr>
                <w:rFonts w:ascii="Times New Roman" w:hAnsi="Times New Roman"/>
                <w:spacing w:val="-6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25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5B67C1" w:rsidRPr="0008669F" w:rsidRDefault="005B67C1" w:rsidP="005B67C1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B67C1" w:rsidRDefault="005B67C1" w:rsidP="005B67C1">
      <w:pPr>
        <w:jc w:val="center"/>
        <w:rPr>
          <w:rFonts w:ascii="Times New Roman" w:eastAsia="Calibri" w:hAnsi="Times New Roman" w:cs="Times New Roman"/>
          <w:sz w:val="24"/>
          <w:szCs w:val="24"/>
        </w:rPr>
        <w:sectPr w:rsidR="005B67C1" w:rsidSect="00D315AB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1847"/>
        <w:gridCol w:w="1847"/>
        <w:gridCol w:w="1665"/>
        <w:gridCol w:w="793"/>
        <w:gridCol w:w="13"/>
        <w:gridCol w:w="1490"/>
        <w:gridCol w:w="2073"/>
        <w:gridCol w:w="818"/>
        <w:gridCol w:w="748"/>
        <w:gridCol w:w="888"/>
        <w:gridCol w:w="990"/>
        <w:gridCol w:w="1188"/>
        <w:gridCol w:w="977"/>
      </w:tblGrid>
      <w:tr w:rsidR="005B67C1" w:rsidRPr="0008669F" w:rsidTr="005B67C1">
        <w:tc>
          <w:tcPr>
            <w:tcW w:w="2119" w:type="pct"/>
            <w:gridSpan w:val="6"/>
            <w:vMerge w:val="restar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 w:val="restart"/>
            <w:shd w:val="clear" w:color="auto" w:fill="auto"/>
          </w:tcPr>
          <w:p w:rsidR="005B67C1" w:rsidRPr="0008669F" w:rsidRDefault="005B67C1" w:rsidP="005B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5B67C1" w:rsidRPr="0008669F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5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5B67C1" w:rsidRPr="0008669F" w:rsidRDefault="005B67C1" w:rsidP="005B67C1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7C1" w:rsidRPr="0008669F" w:rsidTr="005B67C1">
        <w:tc>
          <w:tcPr>
            <w:tcW w:w="2119" w:type="pct"/>
            <w:gridSpan w:val="6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vMerge/>
            <w:shd w:val="clear" w:color="auto" w:fill="auto"/>
          </w:tcPr>
          <w:p w:rsidR="005B67C1" w:rsidRPr="0008669F" w:rsidRDefault="005B67C1" w:rsidP="005B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5B67C1" w:rsidRPr="0008669F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25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5B67C1" w:rsidRPr="0008669F" w:rsidRDefault="005B67C1" w:rsidP="005B67C1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7C1" w:rsidRPr="0008669F" w:rsidTr="005B67C1">
        <w:tc>
          <w:tcPr>
            <w:tcW w:w="5000" w:type="pct"/>
            <w:gridSpan w:val="14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>Портфели проектов Ханты-Мансийского автономного округа – Югры (указывается перечень портфелей проектов, не основанных на национальных и федеральных проектах Российской Федерации)</w:t>
            </w:r>
          </w:p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BF">
              <w:rPr>
                <w:rFonts w:ascii="Times New Roman" w:hAnsi="Times New Roman" w:cs="Times New Roman"/>
                <w:sz w:val="24"/>
                <w:szCs w:val="24"/>
              </w:rPr>
              <w:t>(заполняются в части участия города Когалыма в данных проектах)</w:t>
            </w:r>
          </w:p>
        </w:tc>
      </w:tr>
      <w:tr w:rsidR="005B67C1" w:rsidRPr="0008669F" w:rsidTr="005B67C1">
        <w:tc>
          <w:tcPr>
            <w:tcW w:w="183" w:type="pct"/>
            <w:vMerge w:val="restar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vMerge w:val="restar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>Портфель проектов</w:t>
            </w:r>
          </w:p>
        </w:tc>
        <w:tc>
          <w:tcPr>
            <w:tcW w:w="580" w:type="pct"/>
            <w:vMerge w:val="restar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>Проект 1</w:t>
            </w:r>
          </w:p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>(номер показателя из таблицы 1)</w:t>
            </w:r>
          </w:p>
        </w:tc>
        <w:tc>
          <w:tcPr>
            <w:tcW w:w="523" w:type="pct"/>
            <w:vMerge w:val="restar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 w:val="restar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vMerge w:val="restart"/>
            <w:shd w:val="clear" w:color="auto" w:fill="auto"/>
          </w:tcPr>
          <w:p w:rsidR="005B67C1" w:rsidRPr="0008669F" w:rsidRDefault="005B67C1" w:rsidP="005B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5B67C1" w:rsidRPr="0008669F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5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5B67C1" w:rsidRPr="0008669F" w:rsidRDefault="005B67C1" w:rsidP="005B67C1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7C1" w:rsidRPr="0008669F" w:rsidTr="005B67C1">
        <w:tc>
          <w:tcPr>
            <w:tcW w:w="183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vMerge/>
            <w:shd w:val="clear" w:color="auto" w:fill="auto"/>
          </w:tcPr>
          <w:p w:rsidR="005B67C1" w:rsidRPr="0008669F" w:rsidRDefault="005B67C1" w:rsidP="005B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5B67C1" w:rsidRPr="0008669F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5B67C1" w:rsidRPr="0008669F" w:rsidRDefault="005B67C1" w:rsidP="005B67C1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7C1" w:rsidRPr="0008669F" w:rsidTr="005B67C1">
        <w:tc>
          <w:tcPr>
            <w:tcW w:w="183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vMerge/>
            <w:shd w:val="clear" w:color="auto" w:fill="auto"/>
          </w:tcPr>
          <w:p w:rsidR="005B67C1" w:rsidRPr="0008669F" w:rsidRDefault="005B67C1" w:rsidP="005B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5B67C1" w:rsidRPr="0008669F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25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5B67C1" w:rsidRPr="0008669F" w:rsidRDefault="005B67C1" w:rsidP="005B67C1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7C1" w:rsidRPr="0008669F" w:rsidTr="005B67C1">
        <w:tc>
          <w:tcPr>
            <w:tcW w:w="183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vMerge/>
            <w:shd w:val="clear" w:color="auto" w:fill="auto"/>
          </w:tcPr>
          <w:p w:rsidR="005B67C1" w:rsidRPr="0008669F" w:rsidRDefault="005B67C1" w:rsidP="005B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5B67C1" w:rsidRPr="0008669F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5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5B67C1" w:rsidRPr="0008669F" w:rsidRDefault="005B67C1" w:rsidP="005B67C1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7C1" w:rsidRPr="0008669F" w:rsidTr="005B67C1">
        <w:tc>
          <w:tcPr>
            <w:tcW w:w="183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vMerge/>
            <w:shd w:val="clear" w:color="auto" w:fill="auto"/>
          </w:tcPr>
          <w:p w:rsidR="005B67C1" w:rsidRPr="0008669F" w:rsidRDefault="005B67C1" w:rsidP="005B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5B67C1" w:rsidRPr="0008669F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25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5B67C1" w:rsidRPr="0008669F" w:rsidRDefault="005B67C1" w:rsidP="005B67C1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7C1" w:rsidRPr="0008669F" w:rsidTr="005B67C1">
        <w:tc>
          <w:tcPr>
            <w:tcW w:w="183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>Проект №</w:t>
            </w:r>
          </w:p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>(номер показателя из таблицы 1)</w:t>
            </w:r>
          </w:p>
        </w:tc>
        <w:tc>
          <w:tcPr>
            <w:tcW w:w="523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gridSpan w:val="2"/>
            <w:shd w:val="clear" w:color="auto" w:fill="auto"/>
          </w:tcPr>
          <w:p w:rsidR="005B67C1" w:rsidRPr="0008669F" w:rsidRDefault="005B67C1" w:rsidP="005B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5B67C1" w:rsidRPr="0008669F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5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5B67C1" w:rsidRPr="0008669F" w:rsidRDefault="005B67C1" w:rsidP="005B67C1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B67C1" w:rsidRDefault="005B67C1" w:rsidP="005B67C1">
      <w:pPr>
        <w:jc w:val="center"/>
        <w:rPr>
          <w:rFonts w:ascii="Times New Roman" w:eastAsia="Calibri" w:hAnsi="Times New Roman" w:cs="Times New Roman"/>
          <w:sz w:val="24"/>
          <w:szCs w:val="24"/>
        </w:rPr>
        <w:sectPr w:rsidR="005B67C1" w:rsidSect="00D315AB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1847"/>
        <w:gridCol w:w="1847"/>
        <w:gridCol w:w="1665"/>
        <w:gridCol w:w="793"/>
        <w:gridCol w:w="1503"/>
        <w:gridCol w:w="2073"/>
        <w:gridCol w:w="818"/>
        <w:gridCol w:w="748"/>
        <w:gridCol w:w="888"/>
        <w:gridCol w:w="990"/>
        <w:gridCol w:w="1188"/>
        <w:gridCol w:w="977"/>
      </w:tblGrid>
      <w:tr w:rsidR="005B67C1" w:rsidRPr="0008669F" w:rsidTr="005B67C1">
        <w:tc>
          <w:tcPr>
            <w:tcW w:w="183" w:type="pct"/>
            <w:vMerge w:val="restar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 w:val="restar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 w:val="restar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 w:val="restart"/>
            <w:shd w:val="clear" w:color="auto" w:fill="auto"/>
          </w:tcPr>
          <w:p w:rsidR="005B67C1" w:rsidRPr="0008669F" w:rsidRDefault="005B67C1" w:rsidP="005B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5B67C1" w:rsidRPr="0008669F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5B67C1" w:rsidRPr="0008669F" w:rsidRDefault="005B67C1" w:rsidP="005B67C1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7C1" w:rsidRPr="0008669F" w:rsidTr="005B67C1">
        <w:tc>
          <w:tcPr>
            <w:tcW w:w="183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5B67C1" w:rsidRPr="0008669F" w:rsidRDefault="005B67C1" w:rsidP="005B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5B67C1" w:rsidRPr="0008669F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25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5B67C1" w:rsidRPr="0008669F" w:rsidRDefault="005B67C1" w:rsidP="005B67C1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7C1" w:rsidRPr="0008669F" w:rsidTr="005B67C1">
        <w:tc>
          <w:tcPr>
            <w:tcW w:w="183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5B67C1" w:rsidRPr="0008669F" w:rsidRDefault="005B67C1" w:rsidP="005B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5B67C1" w:rsidRPr="0008669F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5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5B67C1" w:rsidRPr="0008669F" w:rsidRDefault="005B67C1" w:rsidP="005B67C1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7C1" w:rsidRPr="0008669F" w:rsidTr="005B67C1">
        <w:tc>
          <w:tcPr>
            <w:tcW w:w="183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5B67C1" w:rsidRPr="0008669F" w:rsidRDefault="005B67C1" w:rsidP="005B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5B67C1" w:rsidRPr="0008669F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25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5B67C1" w:rsidRPr="0008669F" w:rsidRDefault="005B67C1" w:rsidP="005B67C1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7C1" w:rsidRPr="0008669F" w:rsidTr="005B67C1">
        <w:tc>
          <w:tcPr>
            <w:tcW w:w="183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</w:t>
            </w:r>
          </w:p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>(номер показателя из таблицы 1)</w:t>
            </w:r>
          </w:p>
        </w:tc>
        <w:tc>
          <w:tcPr>
            <w:tcW w:w="523" w:type="pct"/>
            <w:vMerge w:val="restar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 w:val="restar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 w:val="restart"/>
            <w:shd w:val="clear" w:color="auto" w:fill="auto"/>
          </w:tcPr>
          <w:p w:rsidR="005B67C1" w:rsidRPr="0008669F" w:rsidRDefault="005B67C1" w:rsidP="005B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5B67C1" w:rsidRPr="0008669F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5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5B67C1" w:rsidRPr="0008669F" w:rsidRDefault="005B67C1" w:rsidP="005B67C1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7C1" w:rsidRPr="0008669F" w:rsidTr="005B67C1">
        <w:tc>
          <w:tcPr>
            <w:tcW w:w="183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5B67C1" w:rsidRPr="0008669F" w:rsidRDefault="005B67C1" w:rsidP="005B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5B67C1" w:rsidRPr="0008669F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5B67C1" w:rsidRPr="0008669F" w:rsidRDefault="005B67C1" w:rsidP="005B67C1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7C1" w:rsidRPr="0008669F" w:rsidTr="005B67C1">
        <w:tc>
          <w:tcPr>
            <w:tcW w:w="183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5B67C1" w:rsidRPr="0008669F" w:rsidRDefault="005B67C1" w:rsidP="005B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5B67C1" w:rsidRPr="0008669F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25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5B67C1" w:rsidRPr="0008669F" w:rsidRDefault="005B67C1" w:rsidP="005B67C1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7C1" w:rsidRPr="0008669F" w:rsidTr="005B67C1">
        <w:tc>
          <w:tcPr>
            <w:tcW w:w="183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5B67C1" w:rsidRPr="0008669F" w:rsidRDefault="005B67C1" w:rsidP="005B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5B67C1" w:rsidRPr="0008669F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5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5B67C1" w:rsidRPr="0008669F" w:rsidRDefault="005B67C1" w:rsidP="005B67C1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7C1" w:rsidRPr="0008669F" w:rsidTr="005B67C1">
        <w:tc>
          <w:tcPr>
            <w:tcW w:w="183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5B67C1" w:rsidRPr="0008669F" w:rsidRDefault="005B67C1" w:rsidP="005B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5B67C1" w:rsidRPr="0008669F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25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5B67C1" w:rsidRPr="0008669F" w:rsidRDefault="005B67C1" w:rsidP="005B67C1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7C1" w:rsidRPr="0008669F" w:rsidTr="005B67C1">
        <w:tc>
          <w:tcPr>
            <w:tcW w:w="183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  <w:gridSpan w:val="4"/>
            <w:vMerge w:val="restart"/>
            <w:shd w:val="clear" w:color="auto" w:fill="auto"/>
          </w:tcPr>
          <w:p w:rsidR="005B67C1" w:rsidRPr="0008669F" w:rsidRDefault="005B67C1" w:rsidP="005B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портфелю проектов 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5B67C1" w:rsidRPr="0008669F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5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5B67C1" w:rsidRPr="0008669F" w:rsidRDefault="005B67C1" w:rsidP="005B67C1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7C1" w:rsidRPr="0008669F" w:rsidTr="005B67C1">
        <w:tc>
          <w:tcPr>
            <w:tcW w:w="183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  <w:gridSpan w:val="4"/>
            <w:vMerge/>
            <w:shd w:val="clear" w:color="auto" w:fill="auto"/>
          </w:tcPr>
          <w:p w:rsidR="005B67C1" w:rsidRPr="0008669F" w:rsidRDefault="005B67C1" w:rsidP="005B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5B67C1" w:rsidRPr="0008669F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5B67C1" w:rsidRPr="0008669F" w:rsidRDefault="005B67C1" w:rsidP="005B67C1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7C1" w:rsidRPr="0008669F" w:rsidTr="005B67C1">
        <w:tc>
          <w:tcPr>
            <w:tcW w:w="183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  <w:gridSpan w:val="4"/>
            <w:vMerge/>
            <w:shd w:val="clear" w:color="auto" w:fill="auto"/>
          </w:tcPr>
          <w:p w:rsidR="005B67C1" w:rsidRPr="0008669F" w:rsidRDefault="005B67C1" w:rsidP="005B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5B67C1" w:rsidRPr="0008669F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25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5B67C1" w:rsidRPr="0008669F" w:rsidRDefault="005B67C1" w:rsidP="005B67C1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B67C1" w:rsidRDefault="005B67C1" w:rsidP="005B67C1">
      <w:pPr>
        <w:jc w:val="center"/>
        <w:rPr>
          <w:rFonts w:ascii="Times New Roman" w:eastAsia="Calibri" w:hAnsi="Times New Roman" w:cs="Times New Roman"/>
          <w:sz w:val="24"/>
          <w:szCs w:val="24"/>
        </w:rPr>
        <w:sectPr w:rsidR="005B67C1" w:rsidSect="00C639A1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1847"/>
        <w:gridCol w:w="1847"/>
        <w:gridCol w:w="1665"/>
        <w:gridCol w:w="793"/>
        <w:gridCol w:w="1503"/>
        <w:gridCol w:w="2073"/>
        <w:gridCol w:w="818"/>
        <w:gridCol w:w="748"/>
        <w:gridCol w:w="888"/>
        <w:gridCol w:w="990"/>
        <w:gridCol w:w="1188"/>
        <w:gridCol w:w="977"/>
      </w:tblGrid>
      <w:tr w:rsidR="005B67C1" w:rsidRPr="0008669F" w:rsidTr="005B67C1">
        <w:tc>
          <w:tcPr>
            <w:tcW w:w="183" w:type="pct"/>
            <w:vMerge w:val="restar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restar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  <w:gridSpan w:val="4"/>
            <w:vMerge w:val="restart"/>
            <w:shd w:val="clear" w:color="auto" w:fill="auto"/>
          </w:tcPr>
          <w:p w:rsidR="005B67C1" w:rsidRPr="0008669F" w:rsidRDefault="005B67C1" w:rsidP="005B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5B67C1" w:rsidRPr="0008669F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5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5B67C1" w:rsidRPr="0008669F" w:rsidRDefault="005B67C1" w:rsidP="005B67C1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7C1" w:rsidRPr="0008669F" w:rsidTr="005B67C1">
        <w:tc>
          <w:tcPr>
            <w:tcW w:w="183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  <w:gridSpan w:val="4"/>
            <w:vMerge/>
            <w:shd w:val="clear" w:color="auto" w:fill="auto"/>
          </w:tcPr>
          <w:p w:rsidR="005B67C1" w:rsidRPr="0008669F" w:rsidRDefault="005B67C1" w:rsidP="005B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5B67C1" w:rsidRPr="0008669F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25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5B67C1" w:rsidRPr="0008669F" w:rsidRDefault="005B67C1" w:rsidP="005B67C1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7C1" w:rsidRPr="0008669F" w:rsidTr="005B67C1">
        <w:tc>
          <w:tcPr>
            <w:tcW w:w="5000" w:type="pct"/>
            <w:gridSpan w:val="13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>Проекты Ханты-Мансийского автономного округа – Югры (указываются проекты, не включенные в состав портфелей проектов Ханты-Мансийского автономного округа – Югры)</w:t>
            </w:r>
          </w:p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4B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E944BF">
              <w:rPr>
                <w:rFonts w:ascii="Times New Roman" w:hAnsi="Times New Roman" w:cs="Times New Roman"/>
                <w:sz w:val="24"/>
                <w:szCs w:val="24"/>
              </w:rPr>
              <w:t>заполняются в части участия города Когалыма в данных проектах)</w:t>
            </w:r>
          </w:p>
        </w:tc>
      </w:tr>
      <w:tr w:rsidR="005B67C1" w:rsidRPr="0008669F" w:rsidTr="005B67C1">
        <w:tc>
          <w:tcPr>
            <w:tcW w:w="183" w:type="pct"/>
            <w:vMerge w:val="restar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vMerge w:val="restar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>Проект 1</w:t>
            </w:r>
          </w:p>
        </w:tc>
        <w:tc>
          <w:tcPr>
            <w:tcW w:w="580" w:type="pct"/>
            <w:vMerge w:val="restar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 w:val="restar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 w:val="restar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 w:val="restart"/>
            <w:shd w:val="clear" w:color="auto" w:fill="auto"/>
          </w:tcPr>
          <w:p w:rsidR="005B67C1" w:rsidRPr="0008669F" w:rsidRDefault="005B67C1" w:rsidP="005B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5B67C1" w:rsidRPr="0008669F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5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5B67C1" w:rsidRPr="0008669F" w:rsidRDefault="005B67C1" w:rsidP="005B67C1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7C1" w:rsidRPr="0008669F" w:rsidTr="005B67C1">
        <w:tc>
          <w:tcPr>
            <w:tcW w:w="183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5B67C1" w:rsidRPr="0008669F" w:rsidRDefault="005B67C1" w:rsidP="005B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5B67C1" w:rsidRPr="0008669F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5B67C1" w:rsidRPr="0008669F" w:rsidRDefault="005B67C1" w:rsidP="005B67C1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7C1" w:rsidRPr="0008669F" w:rsidTr="005B67C1">
        <w:tc>
          <w:tcPr>
            <w:tcW w:w="183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5B67C1" w:rsidRPr="0008669F" w:rsidRDefault="005B67C1" w:rsidP="005B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5B67C1" w:rsidRPr="0008669F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25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5B67C1" w:rsidRPr="0008669F" w:rsidRDefault="005B67C1" w:rsidP="005B67C1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7C1" w:rsidRPr="0008669F" w:rsidTr="005B67C1">
        <w:tc>
          <w:tcPr>
            <w:tcW w:w="183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5B67C1" w:rsidRPr="0008669F" w:rsidRDefault="005B67C1" w:rsidP="005B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5B67C1" w:rsidRPr="0008669F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5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5B67C1" w:rsidRPr="0008669F" w:rsidRDefault="005B67C1" w:rsidP="005B67C1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7C1" w:rsidRPr="0008669F" w:rsidTr="005B67C1">
        <w:tc>
          <w:tcPr>
            <w:tcW w:w="183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5B67C1" w:rsidRPr="0008669F" w:rsidRDefault="005B67C1" w:rsidP="005B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5B67C1" w:rsidRPr="0008669F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25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5B67C1" w:rsidRPr="0008669F" w:rsidRDefault="005B67C1" w:rsidP="005B67C1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7C1" w:rsidRPr="0008669F" w:rsidTr="005B67C1">
        <w:tc>
          <w:tcPr>
            <w:tcW w:w="183" w:type="pct"/>
            <w:vMerge w:val="restar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8669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580" w:type="pct"/>
            <w:vMerge w:val="restar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0" w:type="pct"/>
            <w:vMerge w:val="restar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 w:val="restar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 w:val="restar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 w:val="restart"/>
            <w:shd w:val="clear" w:color="auto" w:fill="auto"/>
          </w:tcPr>
          <w:p w:rsidR="005B67C1" w:rsidRPr="0008669F" w:rsidRDefault="005B67C1" w:rsidP="005B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5B67C1" w:rsidRPr="0008669F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5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5B67C1" w:rsidRPr="0008669F" w:rsidRDefault="005B67C1" w:rsidP="005B67C1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7C1" w:rsidRPr="0008669F" w:rsidTr="005B67C1">
        <w:tc>
          <w:tcPr>
            <w:tcW w:w="183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5B67C1" w:rsidRPr="0008669F" w:rsidRDefault="005B67C1" w:rsidP="005B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5B67C1" w:rsidRPr="0008669F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5B67C1" w:rsidRPr="0008669F" w:rsidRDefault="005B67C1" w:rsidP="005B67C1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7C1" w:rsidRPr="0008669F" w:rsidTr="005B67C1">
        <w:tc>
          <w:tcPr>
            <w:tcW w:w="183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5B67C1" w:rsidRPr="0008669F" w:rsidRDefault="005B67C1" w:rsidP="005B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5B67C1" w:rsidRPr="0008669F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25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5B67C1" w:rsidRPr="0008669F" w:rsidRDefault="005B67C1" w:rsidP="005B67C1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7C1" w:rsidRPr="0008669F" w:rsidTr="005B67C1">
        <w:tc>
          <w:tcPr>
            <w:tcW w:w="183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5B67C1" w:rsidRPr="0008669F" w:rsidRDefault="005B67C1" w:rsidP="005B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5B67C1" w:rsidRPr="0008669F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5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5B67C1" w:rsidRPr="0008669F" w:rsidRDefault="005B67C1" w:rsidP="005B67C1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B67C1" w:rsidRDefault="005B67C1" w:rsidP="005B67C1">
      <w:pPr>
        <w:jc w:val="center"/>
        <w:rPr>
          <w:rFonts w:ascii="Times New Roman" w:eastAsia="Calibri" w:hAnsi="Times New Roman" w:cs="Times New Roman"/>
          <w:sz w:val="24"/>
          <w:szCs w:val="24"/>
        </w:rPr>
        <w:sectPr w:rsidR="005B67C1" w:rsidSect="00C639A1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1847"/>
        <w:gridCol w:w="1847"/>
        <w:gridCol w:w="1665"/>
        <w:gridCol w:w="793"/>
        <w:gridCol w:w="1503"/>
        <w:gridCol w:w="2073"/>
        <w:gridCol w:w="818"/>
        <w:gridCol w:w="748"/>
        <w:gridCol w:w="888"/>
        <w:gridCol w:w="990"/>
        <w:gridCol w:w="1188"/>
        <w:gridCol w:w="977"/>
      </w:tblGrid>
      <w:tr w:rsidR="005B67C1" w:rsidRPr="0008669F" w:rsidTr="005B67C1">
        <w:tc>
          <w:tcPr>
            <w:tcW w:w="183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shd w:val="clear" w:color="auto" w:fill="auto"/>
          </w:tcPr>
          <w:p w:rsidR="005B67C1" w:rsidRPr="0008669F" w:rsidRDefault="005B67C1" w:rsidP="005B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5B67C1" w:rsidRPr="0008669F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25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5B67C1" w:rsidRPr="0008669F" w:rsidRDefault="005B67C1" w:rsidP="005B67C1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7C1" w:rsidRPr="0008669F" w:rsidTr="005B67C1">
        <w:tc>
          <w:tcPr>
            <w:tcW w:w="5000" w:type="pct"/>
            <w:gridSpan w:val="13"/>
            <w:shd w:val="clear" w:color="auto" w:fill="auto"/>
          </w:tcPr>
          <w:p w:rsidR="005B67C1" w:rsidRPr="0008669F" w:rsidRDefault="005B67C1" w:rsidP="005B6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Проекты города Когалыма </w:t>
            </w:r>
          </w:p>
        </w:tc>
      </w:tr>
      <w:tr w:rsidR="005B67C1" w:rsidRPr="0008669F" w:rsidTr="005B67C1">
        <w:tc>
          <w:tcPr>
            <w:tcW w:w="183" w:type="pct"/>
            <w:vMerge w:val="restar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vMerge w:val="restar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>Проект 1</w:t>
            </w:r>
          </w:p>
        </w:tc>
        <w:tc>
          <w:tcPr>
            <w:tcW w:w="580" w:type="pct"/>
            <w:vMerge w:val="restar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 w:val="restar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 w:val="restar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 w:val="restart"/>
            <w:shd w:val="clear" w:color="auto" w:fill="auto"/>
          </w:tcPr>
          <w:p w:rsidR="005B67C1" w:rsidRPr="0008669F" w:rsidRDefault="005B67C1" w:rsidP="005B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5B67C1" w:rsidRPr="0008669F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5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5B67C1" w:rsidRPr="0008669F" w:rsidRDefault="005B67C1" w:rsidP="005B67C1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7C1" w:rsidRPr="0008669F" w:rsidTr="005B67C1">
        <w:tc>
          <w:tcPr>
            <w:tcW w:w="183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5B67C1" w:rsidRPr="0008669F" w:rsidRDefault="005B67C1" w:rsidP="005B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5B67C1" w:rsidRPr="00E944BF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4B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5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9" w:type="pct"/>
            <w:shd w:val="clear" w:color="auto" w:fill="auto"/>
          </w:tcPr>
          <w:p w:rsidR="005B67C1" w:rsidRPr="0008669F" w:rsidRDefault="005B67C1" w:rsidP="005B67C1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7C1" w:rsidRPr="0008669F" w:rsidTr="005B67C1">
        <w:tc>
          <w:tcPr>
            <w:tcW w:w="183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5B67C1" w:rsidRPr="0008669F" w:rsidRDefault="005B67C1" w:rsidP="005B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5B67C1" w:rsidRPr="00E944BF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4BF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25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5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9" w:type="pct"/>
            <w:shd w:val="clear" w:color="auto" w:fill="auto"/>
          </w:tcPr>
          <w:p w:rsidR="005B67C1" w:rsidRPr="0008669F" w:rsidRDefault="005B67C1" w:rsidP="005B67C1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7C1" w:rsidRPr="0008669F" w:rsidTr="005B67C1">
        <w:tc>
          <w:tcPr>
            <w:tcW w:w="183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5B67C1" w:rsidRPr="0008669F" w:rsidRDefault="005B67C1" w:rsidP="005B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5B67C1" w:rsidRPr="00E944BF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4BF">
              <w:rPr>
                <w:rFonts w:ascii="Times New Roman" w:hAnsi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5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5B67C1" w:rsidRPr="0008669F" w:rsidRDefault="005B67C1" w:rsidP="005B67C1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7C1" w:rsidRPr="0008669F" w:rsidTr="005B67C1">
        <w:tc>
          <w:tcPr>
            <w:tcW w:w="183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5B67C1" w:rsidRPr="0008669F" w:rsidRDefault="005B67C1" w:rsidP="005B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5B67C1" w:rsidRPr="00E944BF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4BF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25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5B67C1" w:rsidRPr="0008669F" w:rsidRDefault="005B67C1" w:rsidP="005B67C1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7C1" w:rsidRPr="0008669F" w:rsidTr="005B67C1">
        <w:tc>
          <w:tcPr>
            <w:tcW w:w="183" w:type="pct"/>
            <w:vMerge w:val="restar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8669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580" w:type="pct"/>
            <w:vMerge w:val="restar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86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0" w:type="pct"/>
            <w:vMerge w:val="restar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 w:val="restar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 w:val="restar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 w:val="restart"/>
            <w:shd w:val="clear" w:color="auto" w:fill="auto"/>
          </w:tcPr>
          <w:p w:rsidR="005B67C1" w:rsidRPr="0008669F" w:rsidRDefault="005B67C1" w:rsidP="005B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5B67C1" w:rsidRPr="00E944BF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4B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5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5B67C1" w:rsidRPr="0008669F" w:rsidRDefault="005B67C1" w:rsidP="005B67C1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7C1" w:rsidRPr="0008669F" w:rsidTr="005B67C1">
        <w:tc>
          <w:tcPr>
            <w:tcW w:w="183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5B67C1" w:rsidRPr="0008669F" w:rsidRDefault="005B67C1" w:rsidP="005B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5B67C1" w:rsidRPr="00E944BF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4B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5B67C1" w:rsidRPr="0008669F" w:rsidRDefault="005B67C1" w:rsidP="005B67C1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7C1" w:rsidRPr="0008669F" w:rsidTr="005B67C1">
        <w:tc>
          <w:tcPr>
            <w:tcW w:w="183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5B67C1" w:rsidRPr="0008669F" w:rsidRDefault="005B67C1" w:rsidP="005B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5B67C1" w:rsidRPr="00E944BF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4BF"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25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5B67C1" w:rsidRPr="0008669F" w:rsidRDefault="005B67C1" w:rsidP="005B67C1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7C1" w:rsidRPr="0008669F" w:rsidTr="005B67C1">
        <w:tc>
          <w:tcPr>
            <w:tcW w:w="183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5B67C1" w:rsidRPr="0008669F" w:rsidRDefault="005B67C1" w:rsidP="005B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5B67C1" w:rsidRPr="0008669F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бюджет города Когалыма</w:t>
            </w:r>
          </w:p>
        </w:tc>
        <w:tc>
          <w:tcPr>
            <w:tcW w:w="25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5B67C1" w:rsidRPr="0008669F" w:rsidRDefault="005B67C1" w:rsidP="005B67C1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67C1" w:rsidRPr="0008669F" w:rsidTr="005B67C1">
        <w:tc>
          <w:tcPr>
            <w:tcW w:w="183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vMerge/>
            <w:shd w:val="clear" w:color="auto" w:fill="auto"/>
          </w:tcPr>
          <w:p w:rsidR="005B67C1" w:rsidRPr="0008669F" w:rsidRDefault="005B67C1" w:rsidP="005B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5B67C1" w:rsidRPr="0008669F" w:rsidRDefault="005B67C1" w:rsidP="005B67C1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9F">
              <w:rPr>
                <w:rFonts w:ascii="Times New Roman" w:hAnsi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25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5B67C1" w:rsidRPr="0008669F" w:rsidRDefault="005B67C1" w:rsidP="005B67C1">
            <w:pPr>
              <w:tabs>
                <w:tab w:val="left" w:pos="45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</w:tcPr>
          <w:p w:rsidR="005B67C1" w:rsidRPr="0008669F" w:rsidRDefault="005B67C1" w:rsidP="005B67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B67C1" w:rsidRPr="0008669F" w:rsidRDefault="005B67C1" w:rsidP="005B67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2319" w:rsidRPr="00585659" w:rsidRDefault="00552319" w:rsidP="0047580B">
      <w:pPr>
        <w:jc w:val="center"/>
        <w:rPr>
          <w:rFonts w:ascii="Times New Roman" w:eastAsia="Calibri" w:hAnsi="Times New Roman" w:cs="Times New Roman"/>
          <w:sz w:val="24"/>
          <w:szCs w:val="24"/>
        </w:rPr>
        <w:sectPr w:rsidR="00552319" w:rsidRPr="00585659" w:rsidSect="00CA08CB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1A3F56" w:rsidRPr="00585659" w:rsidRDefault="001A3F56" w:rsidP="001A3F56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85659">
        <w:rPr>
          <w:rFonts w:ascii="Times New Roman" w:hAnsi="Times New Roman" w:cs="Times New Roman"/>
          <w:sz w:val="24"/>
          <w:szCs w:val="24"/>
        </w:rPr>
        <w:lastRenderedPageBreak/>
        <w:t xml:space="preserve">Таблица 4 </w:t>
      </w:r>
    </w:p>
    <w:p w:rsidR="00EC0F5E" w:rsidRPr="00585659" w:rsidRDefault="00EC0F5E" w:rsidP="00EC0F5E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5659">
        <w:rPr>
          <w:rFonts w:ascii="Times New Roman" w:hAnsi="Times New Roman" w:cs="Times New Roman"/>
          <w:sz w:val="24"/>
          <w:szCs w:val="24"/>
        </w:rPr>
        <w:t xml:space="preserve">Характеристика основных мероприятий муниципальной программы, </w:t>
      </w:r>
    </w:p>
    <w:p w:rsidR="00EC0F5E" w:rsidRPr="00585659" w:rsidRDefault="00EC0F5E" w:rsidP="00EC0F5E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5659">
        <w:rPr>
          <w:rFonts w:ascii="Times New Roman" w:hAnsi="Times New Roman" w:cs="Times New Roman"/>
          <w:sz w:val="24"/>
          <w:szCs w:val="24"/>
        </w:rPr>
        <w:t>их связь с целевыми показателями</w:t>
      </w:r>
    </w:p>
    <w:p w:rsidR="00EC0F5E" w:rsidRPr="00585659" w:rsidRDefault="00EC0F5E" w:rsidP="00EC0F5E">
      <w:pPr>
        <w:widowControl w:val="0"/>
        <w:autoSpaceDE w:val="0"/>
        <w:autoSpaceDN w:val="0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5"/>
        <w:gridCol w:w="2811"/>
        <w:gridCol w:w="3157"/>
        <w:gridCol w:w="3432"/>
        <w:gridCol w:w="4802"/>
      </w:tblGrid>
      <w:tr w:rsidR="00736783" w:rsidRPr="00585659" w:rsidTr="00F163FC">
        <w:trPr>
          <w:trHeight w:val="479"/>
        </w:trPr>
        <w:tc>
          <w:tcPr>
            <w:tcW w:w="312" w:type="pct"/>
            <w:vMerge w:val="restart"/>
            <w:shd w:val="clear" w:color="auto" w:fill="auto"/>
            <w:hideMark/>
          </w:tcPr>
          <w:p w:rsidR="00EC0F5E" w:rsidRPr="00585659" w:rsidRDefault="00EC0F5E" w:rsidP="00EC0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03" w:type="pct"/>
            <w:gridSpan w:val="3"/>
            <w:vMerge w:val="restart"/>
            <w:shd w:val="clear" w:color="auto" w:fill="auto"/>
            <w:hideMark/>
          </w:tcPr>
          <w:p w:rsidR="00EC0F5E" w:rsidRPr="00585659" w:rsidRDefault="00EC0F5E" w:rsidP="00EC0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585" w:type="pct"/>
            <w:vMerge w:val="restart"/>
            <w:shd w:val="clear" w:color="auto" w:fill="auto"/>
            <w:hideMark/>
          </w:tcPr>
          <w:p w:rsidR="00EC0F5E" w:rsidRPr="00585659" w:rsidRDefault="00EC0F5E" w:rsidP="00EC0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целевого показателя</w:t>
            </w:r>
            <w:r w:rsidRPr="0058565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736783" w:rsidRPr="00585659" w:rsidTr="00F163FC">
        <w:trPr>
          <w:trHeight w:val="479"/>
        </w:trPr>
        <w:tc>
          <w:tcPr>
            <w:tcW w:w="312" w:type="pct"/>
            <w:vMerge/>
            <w:shd w:val="clear" w:color="auto" w:fill="auto"/>
          </w:tcPr>
          <w:p w:rsidR="00EC0F5E" w:rsidRPr="00585659" w:rsidRDefault="00EC0F5E" w:rsidP="00EC0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3" w:type="pct"/>
            <w:gridSpan w:val="3"/>
            <w:vMerge/>
            <w:shd w:val="clear" w:color="auto" w:fill="auto"/>
          </w:tcPr>
          <w:p w:rsidR="00EC0F5E" w:rsidRPr="00585659" w:rsidRDefault="00EC0F5E" w:rsidP="00EC0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5" w:type="pct"/>
            <w:vMerge/>
            <w:shd w:val="clear" w:color="auto" w:fill="auto"/>
          </w:tcPr>
          <w:p w:rsidR="00EC0F5E" w:rsidRPr="00585659" w:rsidRDefault="00EC0F5E" w:rsidP="00EC0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6783" w:rsidRPr="00585659" w:rsidTr="00F163FC">
        <w:tc>
          <w:tcPr>
            <w:tcW w:w="312" w:type="pct"/>
            <w:vMerge/>
            <w:shd w:val="clear" w:color="auto" w:fill="auto"/>
            <w:hideMark/>
          </w:tcPr>
          <w:p w:rsidR="00EC0F5E" w:rsidRPr="00585659" w:rsidRDefault="00EC0F5E" w:rsidP="00EC0F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auto"/>
            <w:hideMark/>
          </w:tcPr>
          <w:p w:rsidR="00EC0F5E" w:rsidRPr="00585659" w:rsidRDefault="00EC0F5E" w:rsidP="00EC0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42" w:type="pct"/>
            <w:shd w:val="clear" w:color="auto" w:fill="auto"/>
            <w:hideMark/>
          </w:tcPr>
          <w:p w:rsidR="00EC0F5E" w:rsidRPr="00585659" w:rsidRDefault="00EC0F5E" w:rsidP="00EC0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(направления расходов)</w:t>
            </w:r>
          </w:p>
        </w:tc>
        <w:tc>
          <w:tcPr>
            <w:tcW w:w="1133" w:type="pct"/>
            <w:shd w:val="clear" w:color="auto" w:fill="auto"/>
            <w:hideMark/>
          </w:tcPr>
          <w:p w:rsidR="00EC0F5E" w:rsidRPr="00585659" w:rsidRDefault="00EC0F5E" w:rsidP="00EC0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eastAsia="Calibri" w:hAnsi="Times New Roman" w:cs="Times New Roman"/>
                <w:sz w:val="24"/>
                <w:szCs w:val="24"/>
              </w:rPr>
              <w:t>Номер приложения к муниципальной программе, реквизиты нормативного правового акта, наименование портфеля проектов (проекта))</w:t>
            </w:r>
            <w:r w:rsidRPr="0058565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85" w:type="pct"/>
            <w:vMerge/>
            <w:shd w:val="clear" w:color="auto" w:fill="auto"/>
            <w:hideMark/>
          </w:tcPr>
          <w:p w:rsidR="00EC0F5E" w:rsidRPr="00585659" w:rsidRDefault="00EC0F5E" w:rsidP="00EC0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</w:tr>
      <w:tr w:rsidR="00736783" w:rsidRPr="00585659" w:rsidTr="00F163FC">
        <w:tc>
          <w:tcPr>
            <w:tcW w:w="312" w:type="pct"/>
            <w:shd w:val="clear" w:color="auto" w:fill="auto"/>
            <w:hideMark/>
          </w:tcPr>
          <w:p w:rsidR="00EC0F5E" w:rsidRPr="00585659" w:rsidRDefault="00EC0F5E" w:rsidP="00EC0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pct"/>
            <w:shd w:val="clear" w:color="auto" w:fill="auto"/>
            <w:hideMark/>
          </w:tcPr>
          <w:p w:rsidR="00EC0F5E" w:rsidRPr="00585659" w:rsidRDefault="00EC0F5E" w:rsidP="00EC0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pct"/>
            <w:shd w:val="clear" w:color="auto" w:fill="auto"/>
            <w:hideMark/>
          </w:tcPr>
          <w:p w:rsidR="00EC0F5E" w:rsidRPr="00585659" w:rsidRDefault="00EC0F5E" w:rsidP="00EC0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pct"/>
            <w:shd w:val="clear" w:color="auto" w:fill="auto"/>
            <w:hideMark/>
          </w:tcPr>
          <w:p w:rsidR="00EC0F5E" w:rsidRPr="00585659" w:rsidRDefault="00EC0F5E" w:rsidP="00EC0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5" w:type="pct"/>
            <w:shd w:val="clear" w:color="auto" w:fill="auto"/>
            <w:hideMark/>
          </w:tcPr>
          <w:p w:rsidR="00EC0F5E" w:rsidRPr="00585659" w:rsidRDefault="00EC0F5E" w:rsidP="00EC0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C0F5E" w:rsidRPr="00585659" w:rsidTr="00F163FC">
        <w:tc>
          <w:tcPr>
            <w:tcW w:w="5000" w:type="pct"/>
            <w:gridSpan w:val="5"/>
            <w:shd w:val="clear" w:color="auto" w:fill="auto"/>
          </w:tcPr>
          <w:p w:rsidR="00EC0F5E" w:rsidRPr="00585659" w:rsidRDefault="00EC0F5E" w:rsidP="00D1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56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«</w:t>
            </w:r>
            <w:r w:rsidR="00CB472F" w:rsidRPr="00585659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уровня безопасности граждан</w:t>
            </w:r>
            <w:r w:rsidRPr="005856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C0F5E" w:rsidRPr="00585659" w:rsidTr="00F163FC">
        <w:tc>
          <w:tcPr>
            <w:tcW w:w="5000" w:type="pct"/>
            <w:gridSpan w:val="5"/>
            <w:shd w:val="clear" w:color="auto" w:fill="auto"/>
          </w:tcPr>
          <w:p w:rsidR="00EC0F5E" w:rsidRPr="00585659" w:rsidRDefault="00EC0F5E" w:rsidP="00D1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56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«</w:t>
            </w:r>
            <w:r w:rsidRPr="00585659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 совершенствование условий для обеспечения общественного порядка, в том числе с участием граждан»</w:t>
            </w:r>
          </w:p>
        </w:tc>
      </w:tr>
      <w:tr w:rsidR="00EC0F5E" w:rsidRPr="00585659" w:rsidTr="00F163FC">
        <w:tc>
          <w:tcPr>
            <w:tcW w:w="5000" w:type="pct"/>
            <w:gridSpan w:val="5"/>
            <w:shd w:val="clear" w:color="auto" w:fill="auto"/>
          </w:tcPr>
          <w:p w:rsidR="00EC0F5E" w:rsidRPr="00585659" w:rsidRDefault="00EC0F5E" w:rsidP="00D1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56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</w:t>
            </w:r>
            <w:r w:rsidRPr="0058565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«Профилактика правонарушений»</w:t>
            </w:r>
          </w:p>
        </w:tc>
      </w:tr>
      <w:tr w:rsidR="00736783" w:rsidRPr="00585659" w:rsidTr="00F163FC">
        <w:tc>
          <w:tcPr>
            <w:tcW w:w="312" w:type="pct"/>
            <w:shd w:val="clear" w:color="auto" w:fill="auto"/>
            <w:hideMark/>
          </w:tcPr>
          <w:p w:rsidR="00EC0F5E" w:rsidRPr="00585659" w:rsidRDefault="00EC0F5E" w:rsidP="00EC0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  <w:r w:rsidR="009F7A5F" w:rsidRPr="005856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8" w:type="pct"/>
            <w:shd w:val="clear" w:color="auto" w:fill="auto"/>
          </w:tcPr>
          <w:p w:rsidR="00EC0F5E" w:rsidRPr="00585659" w:rsidRDefault="00EC0F5E" w:rsidP="00EC0F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деятельности народных дружин (2)</w:t>
            </w:r>
          </w:p>
        </w:tc>
        <w:tc>
          <w:tcPr>
            <w:tcW w:w="1042" w:type="pct"/>
            <w:shd w:val="clear" w:color="auto" w:fill="auto"/>
          </w:tcPr>
          <w:p w:rsidR="00EC0F5E" w:rsidRPr="00585659" w:rsidRDefault="00EC0F5E" w:rsidP="00716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Материально-техническое обеспечение деятельности народных дружин, материальное стимулирование, личное страхование народных дружинников, участвующих в охране общественного порядка </w:t>
            </w:r>
          </w:p>
        </w:tc>
        <w:tc>
          <w:tcPr>
            <w:tcW w:w="1133" w:type="pct"/>
            <w:shd w:val="clear" w:color="auto" w:fill="auto"/>
          </w:tcPr>
          <w:p w:rsidR="004F70D6" w:rsidRPr="00585659" w:rsidRDefault="004F70D6" w:rsidP="005A1B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eastAsia="Calibri" w:hAnsi="Times New Roman" w:cs="Times New Roman"/>
                <w:sz w:val="24"/>
                <w:szCs w:val="24"/>
              </w:rPr>
              <w:t>п.37 ст.16 Федерального закона от 06.10.2003 №131-ФЗ «Об общих принципах организации местного самоуправления в Российской Федерации»;</w:t>
            </w:r>
          </w:p>
          <w:p w:rsidR="004F70D6" w:rsidRPr="00585659" w:rsidRDefault="004F70D6" w:rsidP="005A1B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02.04.2014 №44-ФЗ «Об участии в охране общественного порядка»;</w:t>
            </w:r>
          </w:p>
          <w:p w:rsidR="00EC0F5E" w:rsidRPr="00585659" w:rsidRDefault="000B4EF3" w:rsidP="005A1B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eastAsia="Calibri" w:hAnsi="Times New Roman" w:cs="Times New Roman"/>
                <w:sz w:val="24"/>
                <w:szCs w:val="24"/>
              </w:rPr>
              <w:t>Закон ХМАО-Югры от 19.11.2014 №95-оз «О регулировании отдельных вопросов участия граждан в охране общественного порядка в Ханты-Мансийском автономном круге – Югре»;</w:t>
            </w:r>
            <w:r w:rsidR="005A1B34" w:rsidRPr="005856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B4EF3" w:rsidRPr="00585659" w:rsidRDefault="000B4EF3" w:rsidP="004F70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города Когалыма от 07.04.2015 №955 </w:t>
            </w:r>
            <w:r w:rsidRPr="005856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 создании координационного совета по вопросам взаимодействия и координации деятельности народной дружины города Когалыма»;</w:t>
            </w:r>
          </w:p>
          <w:p w:rsidR="004F63F5" w:rsidRPr="00585659" w:rsidRDefault="004F63F5" w:rsidP="004F63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eastAsia="Calibri" w:hAnsi="Times New Roman" w:cs="Times New Roman"/>
                <w:sz w:val="24"/>
                <w:szCs w:val="24"/>
              </w:rPr>
              <w:t>Статья 12 Федерального закона от 23.06.2016 №182-ФЗ «Об основах системы профилактики правонарушений в Российской Федерации».</w:t>
            </w:r>
          </w:p>
        </w:tc>
        <w:tc>
          <w:tcPr>
            <w:tcW w:w="1585" w:type="pct"/>
            <w:shd w:val="clear" w:color="auto" w:fill="auto"/>
          </w:tcPr>
          <w:p w:rsidR="009F7A5F" w:rsidRPr="00585659" w:rsidRDefault="009F7A5F" w:rsidP="009F7A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56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Показатель 2 муниципальной программы, таблица 1.</w:t>
            </w:r>
          </w:p>
          <w:p w:rsidR="009F7A5F" w:rsidRPr="00585659" w:rsidRDefault="00EC0F5E" w:rsidP="00EC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преступности (число зарегистрированных преступлений на 100 тысяч человек населения), ед. </w:t>
            </w:r>
          </w:p>
          <w:p w:rsidR="00EC0F5E" w:rsidRPr="00585659" w:rsidRDefault="00EC0F5E" w:rsidP="009F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формируется на основании ведомственных статистических данных О</w:t>
            </w:r>
            <w:r w:rsidR="009F7A5F" w:rsidRPr="0058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МВД </w:t>
            </w:r>
            <w:r w:rsidR="00D171BC" w:rsidRPr="0058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России </w:t>
            </w:r>
            <w:r w:rsidR="009F7A5F" w:rsidRPr="0058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8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городу Когалыму.</w:t>
            </w:r>
          </w:p>
          <w:p w:rsidR="009F7A5F" w:rsidRPr="00585659" w:rsidRDefault="009F7A5F" w:rsidP="009F7A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Рассчитывается как отношение количества зарегистрированных преступлений на 100 тысяч человек населения.</w:t>
            </w:r>
          </w:p>
        </w:tc>
      </w:tr>
      <w:tr w:rsidR="00736783" w:rsidRPr="00585659" w:rsidTr="00F163FC">
        <w:tc>
          <w:tcPr>
            <w:tcW w:w="312" w:type="pct"/>
            <w:shd w:val="clear" w:color="auto" w:fill="auto"/>
            <w:hideMark/>
          </w:tcPr>
          <w:p w:rsidR="00EC0F5E" w:rsidRPr="00585659" w:rsidRDefault="00EC0F5E" w:rsidP="00EC0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1.2</w:t>
            </w:r>
            <w:r w:rsidR="00D171BC" w:rsidRPr="005856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8" w:type="pct"/>
            <w:shd w:val="clear" w:color="auto" w:fill="auto"/>
          </w:tcPr>
          <w:p w:rsidR="00EC0F5E" w:rsidRPr="00585659" w:rsidRDefault="00EC0F5E" w:rsidP="00056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и развития систем видеонаблюдения в сфер</w:t>
            </w:r>
            <w:r w:rsidR="00056E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общественного порядка (</w:t>
            </w:r>
            <w:r w:rsidRPr="00585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042" w:type="pct"/>
            <w:shd w:val="clear" w:color="auto" w:fill="auto"/>
          </w:tcPr>
          <w:p w:rsidR="00EC0F5E" w:rsidRPr="00585659" w:rsidRDefault="00EC0F5E" w:rsidP="00EC0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 видеонаблюдения в общественных местах и обеспечение функционирования всех систем видеонаблюдения в городе Когалыме.</w:t>
            </w:r>
          </w:p>
        </w:tc>
        <w:tc>
          <w:tcPr>
            <w:tcW w:w="1133" w:type="pct"/>
            <w:shd w:val="clear" w:color="auto" w:fill="auto"/>
          </w:tcPr>
          <w:p w:rsidR="004F63F5" w:rsidRPr="00585659" w:rsidRDefault="004F63F5" w:rsidP="004F63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eastAsia="Calibri" w:hAnsi="Times New Roman" w:cs="Times New Roman"/>
                <w:sz w:val="24"/>
                <w:szCs w:val="24"/>
              </w:rPr>
              <w:t>Статья 12 Федерального закона от 23.06.2016 №182-ФЗ «Об основах системы профилактики правонарушений в Российской Федерации».</w:t>
            </w:r>
          </w:p>
          <w:p w:rsidR="00EC0F5E" w:rsidRPr="00585659" w:rsidRDefault="00EC0F5E" w:rsidP="00A53B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5" w:type="pct"/>
            <w:shd w:val="clear" w:color="auto" w:fill="auto"/>
          </w:tcPr>
          <w:p w:rsidR="00D171BC" w:rsidRPr="00585659" w:rsidRDefault="00D171BC" w:rsidP="00D171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56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Показатель 2 муниципальной программы, таблица 1.</w:t>
            </w:r>
          </w:p>
          <w:p w:rsidR="00D171BC" w:rsidRPr="00585659" w:rsidRDefault="00D171BC" w:rsidP="00D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преступности (число зарегистрированных преступлений на 100 тысяч человек населения), ед. </w:t>
            </w:r>
          </w:p>
          <w:p w:rsidR="00D171BC" w:rsidRPr="00585659" w:rsidRDefault="00D171BC" w:rsidP="00D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формируется на основании ведомственных статистических данных ОМВД России по городу Когалыму.</w:t>
            </w:r>
          </w:p>
          <w:p w:rsidR="00EC0F5E" w:rsidRPr="00585659" w:rsidRDefault="00D171BC" w:rsidP="00D171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Рассчитывается как отношение количества зарегистрированных преступлений на 100 тысяч человек населения.</w:t>
            </w:r>
          </w:p>
        </w:tc>
      </w:tr>
      <w:tr w:rsidR="00736783" w:rsidRPr="00585659" w:rsidTr="00F163FC">
        <w:tc>
          <w:tcPr>
            <w:tcW w:w="312" w:type="pct"/>
            <w:shd w:val="clear" w:color="auto" w:fill="auto"/>
            <w:hideMark/>
          </w:tcPr>
          <w:p w:rsidR="00EC0F5E" w:rsidRPr="00585659" w:rsidRDefault="00EC0F5E" w:rsidP="00EC0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28" w:type="pct"/>
            <w:shd w:val="clear" w:color="auto" w:fill="auto"/>
          </w:tcPr>
          <w:p w:rsidR="00EC0F5E" w:rsidRPr="00585659" w:rsidRDefault="00EC0F5E" w:rsidP="00EC0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созданию административной комиссии и определению перечня должностных лиц органа местного самоуправления, уполномоченных составлять протоколы об административных </w:t>
            </w:r>
            <w:r w:rsidRPr="00585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правонарушениях, предусмотренных пунктом 2 статьи 48 Закона ХМАО-Югры от 11 июня 2010 года №102-оз «Об административных правонарушениях»</w:t>
            </w: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042" w:type="pct"/>
            <w:shd w:val="clear" w:color="auto" w:fill="auto"/>
          </w:tcPr>
          <w:p w:rsidR="00EC0F5E" w:rsidRPr="00585659" w:rsidRDefault="00EC0F5E" w:rsidP="00CB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="004F70D6" w:rsidRPr="0058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административной комиссии</w:t>
            </w:r>
            <w:r w:rsidR="00CB472F" w:rsidRPr="0058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Когалыма;</w:t>
            </w:r>
          </w:p>
          <w:p w:rsidR="00CB472F" w:rsidRPr="00585659" w:rsidRDefault="00CB472F" w:rsidP="00CB4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shd w:val="clear" w:color="auto" w:fill="auto"/>
          </w:tcPr>
          <w:p w:rsidR="00EC0F5E" w:rsidRPr="00585659" w:rsidRDefault="004F70D6" w:rsidP="004F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Ханты-Мансийского автономного округа - Югры от 02.03.2009 № 5-оз «Об административных комиссиях в Ханты-Мансийском автономном округе – Югре»</w:t>
            </w:r>
            <w:r w:rsidR="004F63F5" w:rsidRPr="0058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F63F5" w:rsidRPr="00585659" w:rsidRDefault="004F63F5" w:rsidP="004F63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eastAsia="Calibri" w:hAnsi="Times New Roman" w:cs="Times New Roman"/>
                <w:sz w:val="24"/>
                <w:szCs w:val="24"/>
              </w:rPr>
              <w:t>Статья 12 Федерального закона от 23.06.2016 №182-ФЗ «Об основах системы профилактики правонарушений в Российской Федерации».</w:t>
            </w:r>
          </w:p>
          <w:p w:rsidR="004F63F5" w:rsidRPr="00585659" w:rsidRDefault="004F63F5" w:rsidP="004F70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5" w:type="pct"/>
            <w:shd w:val="clear" w:color="auto" w:fill="auto"/>
          </w:tcPr>
          <w:p w:rsidR="00D171BC" w:rsidRPr="00585659" w:rsidRDefault="00D171BC" w:rsidP="00D171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56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Показатель 2 муниципальной программы, таблица 1.</w:t>
            </w:r>
          </w:p>
          <w:p w:rsidR="00D171BC" w:rsidRPr="00585659" w:rsidRDefault="00D171BC" w:rsidP="00D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преступности (число зарегистрированных преступлений на 100 тысяч человек населения), ед. </w:t>
            </w:r>
          </w:p>
          <w:p w:rsidR="00D171BC" w:rsidRPr="00585659" w:rsidRDefault="00D171BC" w:rsidP="00D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формируется на основании ведомственных статистических данных ОМВД России по городу Когалыму.</w:t>
            </w:r>
          </w:p>
          <w:p w:rsidR="00EC0F5E" w:rsidRPr="00585659" w:rsidRDefault="00D171BC" w:rsidP="00D171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Рассчитывается как отношение количества зарегистрированных преступлений на 100 тысяч человек населения.</w:t>
            </w:r>
          </w:p>
        </w:tc>
      </w:tr>
      <w:tr w:rsidR="00736783" w:rsidRPr="00585659" w:rsidTr="00F163FC">
        <w:tc>
          <w:tcPr>
            <w:tcW w:w="312" w:type="pct"/>
            <w:shd w:val="clear" w:color="auto" w:fill="auto"/>
            <w:hideMark/>
          </w:tcPr>
          <w:p w:rsidR="00EC0F5E" w:rsidRPr="00585659" w:rsidRDefault="00EC0F5E" w:rsidP="00EC0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928" w:type="pct"/>
            <w:shd w:val="clear" w:color="auto" w:fill="auto"/>
          </w:tcPr>
          <w:p w:rsidR="00EC0F5E" w:rsidRPr="00585659" w:rsidRDefault="00EC0F5E" w:rsidP="00EC0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042" w:type="pct"/>
            <w:shd w:val="clear" w:color="auto" w:fill="auto"/>
          </w:tcPr>
          <w:p w:rsidR="00EC0F5E" w:rsidRPr="00585659" w:rsidRDefault="00EC0F5E" w:rsidP="00EC0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органами местного самоуправления муниципальных образований автономного округа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133" w:type="pct"/>
            <w:shd w:val="clear" w:color="auto" w:fill="auto"/>
          </w:tcPr>
          <w:p w:rsidR="00EC0F5E" w:rsidRPr="00585659" w:rsidRDefault="006B7A7C" w:rsidP="006B7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20.08.2004 №113-ФЗ «О присяжных заседателях федеральных судов общей юрисдикции в Российской Федерации».</w:t>
            </w:r>
          </w:p>
        </w:tc>
        <w:tc>
          <w:tcPr>
            <w:tcW w:w="1585" w:type="pct"/>
            <w:shd w:val="clear" w:color="auto" w:fill="auto"/>
          </w:tcPr>
          <w:p w:rsidR="00D171BC" w:rsidRPr="00585659" w:rsidRDefault="00D171BC" w:rsidP="00D171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56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Показатель 2 муниципальной программы, таблица 1.</w:t>
            </w:r>
          </w:p>
          <w:p w:rsidR="00D171BC" w:rsidRPr="00585659" w:rsidRDefault="00D171BC" w:rsidP="00D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преступности (число зарегистрированных преступлений на 100 тысяч человек населения), ед. </w:t>
            </w:r>
          </w:p>
          <w:p w:rsidR="00D171BC" w:rsidRPr="00585659" w:rsidRDefault="00D171BC" w:rsidP="00D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формируется на основании ведомственных статистических данных ОМВД России по городу Когалыму.</w:t>
            </w:r>
          </w:p>
          <w:p w:rsidR="00EC0F5E" w:rsidRPr="00585659" w:rsidRDefault="00D171BC" w:rsidP="00D171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Рассчитывается как отношение количества зарегистрированных преступлений на 100 тысяч человек населения.</w:t>
            </w:r>
          </w:p>
        </w:tc>
      </w:tr>
      <w:tr w:rsidR="00736783" w:rsidRPr="00585659" w:rsidTr="00F163FC">
        <w:tc>
          <w:tcPr>
            <w:tcW w:w="312" w:type="pct"/>
            <w:shd w:val="clear" w:color="auto" w:fill="auto"/>
            <w:hideMark/>
          </w:tcPr>
          <w:p w:rsidR="00EC0F5E" w:rsidRPr="00585659" w:rsidRDefault="00EC0F5E" w:rsidP="00EC0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28" w:type="pct"/>
            <w:shd w:val="clear" w:color="auto" w:fill="auto"/>
          </w:tcPr>
          <w:p w:rsidR="00EC0F5E" w:rsidRPr="00585659" w:rsidRDefault="00EC0F5E" w:rsidP="00EC0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информационного и методического обеспечения профилактики правонарушений, повышения правосознания граждан</w:t>
            </w:r>
            <w:r w:rsidRPr="0058565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(2)</w:t>
            </w:r>
          </w:p>
        </w:tc>
        <w:tc>
          <w:tcPr>
            <w:tcW w:w="1042" w:type="pct"/>
            <w:shd w:val="clear" w:color="auto" w:fill="auto"/>
          </w:tcPr>
          <w:p w:rsidR="00EC0F5E" w:rsidRPr="00585659" w:rsidRDefault="00EC0F5E" w:rsidP="00EC0F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>Мероприятия направлены на обучение детей знаниям в сфере воспитания чувства социальной ответст</w:t>
            </w:r>
            <w:r w:rsidR="00D171BC" w:rsidRPr="00585659">
              <w:rPr>
                <w:rFonts w:ascii="Times New Roman" w:hAnsi="Times New Roman" w:cs="Times New Roman"/>
                <w:sz w:val="24"/>
                <w:szCs w:val="24"/>
              </w:rPr>
              <w:t>венности, и правовой пропаганды;</w:t>
            </w:r>
          </w:p>
          <w:p w:rsidR="00D171BC" w:rsidRPr="00585659" w:rsidRDefault="00D171BC" w:rsidP="00EC0F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F5E" w:rsidRPr="00585659" w:rsidRDefault="00EC0F5E" w:rsidP="00EC0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 xml:space="preserve">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</w:t>
            </w:r>
            <w:r w:rsidRPr="00585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совокупности с индивидуальной профилактической работой с несовершеннолетними и семьями, находящимися в социально опасном положении, а также на предупреждение </w:t>
            </w:r>
            <w:r w:rsidRPr="00585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повторных преступлений и правонарушений.</w:t>
            </w:r>
          </w:p>
          <w:p w:rsidR="00EC0F5E" w:rsidRPr="00585659" w:rsidRDefault="00EC0F5E" w:rsidP="00EC0F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3F5" w:rsidRPr="00585659" w:rsidRDefault="00EC0F5E" w:rsidP="00B40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>Проведение и обеспечение участия в семинарах, тренингах, совещаниях, конференциях специалистов, представителей общественных организаций, волонтеров, занимающихся профилактикой правонарушений.</w:t>
            </w:r>
          </w:p>
        </w:tc>
        <w:tc>
          <w:tcPr>
            <w:tcW w:w="1133" w:type="pct"/>
            <w:shd w:val="clear" w:color="auto" w:fill="auto"/>
          </w:tcPr>
          <w:p w:rsidR="00EC0F5E" w:rsidRPr="00585659" w:rsidRDefault="004F70D6" w:rsidP="00EC0F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Статья 12 Федерального закона от 23.06.2016 №182-ФЗ «Об основах системы профилактики правонарушений в Российской Федерации».</w:t>
            </w:r>
          </w:p>
          <w:p w:rsidR="006B7A7C" w:rsidRPr="00585659" w:rsidRDefault="006B7A7C" w:rsidP="00EC0F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5" w:type="pct"/>
            <w:shd w:val="clear" w:color="auto" w:fill="auto"/>
          </w:tcPr>
          <w:p w:rsidR="00D171BC" w:rsidRPr="00585659" w:rsidRDefault="00D171BC" w:rsidP="00D171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56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Показатель 2 муниципальной программы, таблица 1.</w:t>
            </w:r>
          </w:p>
          <w:p w:rsidR="00D171BC" w:rsidRPr="00585659" w:rsidRDefault="00D171BC" w:rsidP="00D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преступности (число зарегистрированных преступлений на 100 тысяч человек населения), ед. </w:t>
            </w:r>
          </w:p>
          <w:p w:rsidR="00D171BC" w:rsidRPr="00585659" w:rsidRDefault="00D171BC" w:rsidP="00D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формируется на основании ведомственных статистических данных ОМВД России по городу Когалыму.</w:t>
            </w:r>
          </w:p>
          <w:p w:rsidR="00EC0F5E" w:rsidRPr="00585659" w:rsidRDefault="00D171BC" w:rsidP="00D171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Рассчитывается как отношение количества зарегистрированных преступлений на 100 тысяч человек населения.</w:t>
            </w:r>
          </w:p>
        </w:tc>
      </w:tr>
      <w:tr w:rsidR="00EC0F5E" w:rsidRPr="00585659" w:rsidTr="00F163FC">
        <w:tc>
          <w:tcPr>
            <w:tcW w:w="5000" w:type="pct"/>
            <w:gridSpan w:val="5"/>
            <w:shd w:val="clear" w:color="auto" w:fill="auto"/>
          </w:tcPr>
          <w:p w:rsidR="00EC0F5E" w:rsidRPr="00585659" w:rsidRDefault="00CB472F" w:rsidP="00D1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56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Цель «</w:t>
            </w:r>
            <w:r w:rsidR="00EC0F5E" w:rsidRPr="00585659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уровня безопасности граждан»</w:t>
            </w:r>
          </w:p>
        </w:tc>
      </w:tr>
      <w:tr w:rsidR="00EC0F5E" w:rsidRPr="00585659" w:rsidTr="00F163FC">
        <w:tc>
          <w:tcPr>
            <w:tcW w:w="5000" w:type="pct"/>
            <w:gridSpan w:val="5"/>
            <w:shd w:val="clear" w:color="auto" w:fill="auto"/>
          </w:tcPr>
          <w:p w:rsidR="00EC0F5E" w:rsidRPr="00585659" w:rsidRDefault="00EC0F5E" w:rsidP="00D1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56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 </w:t>
            </w:r>
            <w:r w:rsidRPr="00585659">
              <w:rPr>
                <w:rFonts w:ascii="Times New Roman" w:hAnsi="Times New Roman" w:cs="Times New Roman"/>
                <w:b/>
                <w:sz w:val="24"/>
                <w:szCs w:val="24"/>
              </w:rPr>
              <w:t>«Повышение уровня правовой грамотности в сфере безопасности дорожного движения»</w:t>
            </w:r>
          </w:p>
        </w:tc>
      </w:tr>
      <w:tr w:rsidR="00EC0F5E" w:rsidRPr="00585659" w:rsidTr="00F163FC">
        <w:tc>
          <w:tcPr>
            <w:tcW w:w="5000" w:type="pct"/>
            <w:gridSpan w:val="5"/>
            <w:shd w:val="clear" w:color="auto" w:fill="auto"/>
          </w:tcPr>
          <w:p w:rsidR="00EC0F5E" w:rsidRPr="00585659" w:rsidRDefault="00EC0F5E" w:rsidP="00D171BC">
            <w:pPr>
              <w:tabs>
                <w:tab w:val="left" w:pos="1593"/>
                <w:tab w:val="left" w:pos="17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56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2 </w:t>
            </w:r>
            <w:r w:rsidRPr="0058565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585659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законопослушного поведения участников дорожного движения»</w:t>
            </w:r>
          </w:p>
        </w:tc>
      </w:tr>
      <w:tr w:rsidR="00736783" w:rsidRPr="00585659" w:rsidTr="00F163FC">
        <w:tc>
          <w:tcPr>
            <w:tcW w:w="312" w:type="pct"/>
            <w:shd w:val="clear" w:color="auto" w:fill="auto"/>
            <w:hideMark/>
          </w:tcPr>
          <w:p w:rsidR="00EC0F5E" w:rsidRPr="00585659" w:rsidRDefault="00EC0F5E" w:rsidP="00EC0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28" w:type="pct"/>
            <w:shd w:val="clear" w:color="auto" w:fill="auto"/>
          </w:tcPr>
          <w:p w:rsidR="00EC0F5E" w:rsidRPr="00585659" w:rsidRDefault="00EC0F5E" w:rsidP="00EC0F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и развития систем видеонаблюдения в городе Когалыме с целью повышения безопасности дорожного движения, информирования населения</w:t>
            </w: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042" w:type="pct"/>
            <w:shd w:val="clear" w:color="auto" w:fill="auto"/>
          </w:tcPr>
          <w:p w:rsidR="00EC0F5E" w:rsidRPr="00585659" w:rsidRDefault="00EC0F5E" w:rsidP="00EC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 фото-, видеофиксации нару</w:t>
            </w:r>
            <w:r w:rsidR="006944AD" w:rsidRPr="0058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шений Правил дорожного движения;</w:t>
            </w:r>
          </w:p>
          <w:p w:rsidR="006944AD" w:rsidRPr="00585659" w:rsidRDefault="00EC0F5E" w:rsidP="0069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нарушении Правил дорожного движения</w:t>
            </w:r>
            <w:r w:rsidR="006944AD" w:rsidRPr="0058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133" w:type="pct"/>
            <w:shd w:val="clear" w:color="auto" w:fill="auto"/>
          </w:tcPr>
          <w:p w:rsidR="00EC0F5E" w:rsidRPr="00585659" w:rsidRDefault="006B7A7C" w:rsidP="006B7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eastAsia="Calibri" w:hAnsi="Times New Roman" w:cs="Times New Roman"/>
                <w:sz w:val="24"/>
                <w:szCs w:val="24"/>
              </w:rPr>
              <w:t>Раздел 4 статьи 6 Федерального закона от 10.12.1995 №196-ФЗ «О безопасности дорожного движения»</w:t>
            </w:r>
            <w:r w:rsidR="004F63F5" w:rsidRPr="0058565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4F63F5" w:rsidRPr="00585659" w:rsidRDefault="004F63F5" w:rsidP="004F63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eastAsia="Calibri" w:hAnsi="Times New Roman" w:cs="Times New Roman"/>
                <w:sz w:val="24"/>
                <w:szCs w:val="24"/>
              </w:rPr>
              <w:t>Статья 12 Федерального закона от 23.06.2016 №182-ФЗ «Об основах системы профилактики правонарушений в Российской Федерации».</w:t>
            </w:r>
          </w:p>
          <w:p w:rsidR="004F63F5" w:rsidRPr="00585659" w:rsidRDefault="004F63F5" w:rsidP="006B7A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5" w:type="pct"/>
            <w:shd w:val="clear" w:color="auto" w:fill="auto"/>
          </w:tcPr>
          <w:p w:rsidR="00CB472F" w:rsidRPr="00585659" w:rsidRDefault="00CB472F" w:rsidP="00CB47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56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Показатель 1 муниципальной программы</w:t>
            </w:r>
            <w:r w:rsidR="009843E2" w:rsidRPr="005856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таблица</w:t>
            </w:r>
            <w:r w:rsidR="004971AD" w:rsidRPr="005856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843E2" w:rsidRPr="005856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</w:t>
            </w:r>
          </w:p>
          <w:p w:rsidR="00EC0F5E" w:rsidRPr="00585659" w:rsidRDefault="00EC0F5E" w:rsidP="00EC0F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административных правонарушений, предусмотренных статьями 12.9, 12.12, 12.16, 12.19 Кодекса Российской Федерации об административных правонарушениях, выявленных с помощью технических средств фотовидеофиксации, работающих в автоматическом режиме, в общем количестве таких правонарушений. Рассчитывается как процентное отношение числа нарушений Правил дорожного движения, ответственность за совершение </w:t>
            </w:r>
            <w:r w:rsidRPr="0058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которых предусмотрена указанными статьями, к общему количеству данного вида правонарушений.</w:t>
            </w:r>
            <w:r w:rsidR="00D171BC" w:rsidRPr="0058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Показатель формируется на основании ведомственных статистических данных ОМВД России по городу Когалыму. </w:t>
            </w:r>
          </w:p>
        </w:tc>
      </w:tr>
      <w:tr w:rsidR="00736783" w:rsidRPr="00585659" w:rsidTr="00F163FC">
        <w:tc>
          <w:tcPr>
            <w:tcW w:w="312" w:type="pct"/>
            <w:shd w:val="clear" w:color="auto" w:fill="auto"/>
            <w:hideMark/>
          </w:tcPr>
          <w:p w:rsidR="00EC0F5E" w:rsidRPr="00585659" w:rsidRDefault="00EC0F5E" w:rsidP="00EC0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928" w:type="pct"/>
            <w:shd w:val="clear" w:color="auto" w:fill="auto"/>
          </w:tcPr>
          <w:p w:rsidR="00EC0F5E" w:rsidRPr="00585659" w:rsidRDefault="00EC0F5E" w:rsidP="00EC0F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в сфере безопасности дорожного движения</w:t>
            </w:r>
            <w:r w:rsidR="00CB472F" w:rsidRPr="00585659">
              <w:rPr>
                <w:rFonts w:ascii="Times New Roman" w:hAnsi="Times New Roman" w:cs="Times New Roman"/>
                <w:sz w:val="24"/>
                <w:szCs w:val="24"/>
              </w:rPr>
              <w:t xml:space="preserve"> (2,5</w:t>
            </w: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2" w:type="pct"/>
            <w:shd w:val="clear" w:color="auto" w:fill="auto"/>
          </w:tcPr>
          <w:p w:rsidR="00EC0F5E" w:rsidRPr="00585659" w:rsidRDefault="00EC0F5E" w:rsidP="00EC0F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направлены на формирование законопослушного поведения участников дорожного движения, а также предупреждению детского дорожно-транспортного травматизма в городе Когалыме.</w:t>
            </w:r>
          </w:p>
        </w:tc>
        <w:tc>
          <w:tcPr>
            <w:tcW w:w="1133" w:type="pct"/>
            <w:shd w:val="clear" w:color="auto" w:fill="auto"/>
          </w:tcPr>
          <w:p w:rsidR="00EC0F5E" w:rsidRPr="00585659" w:rsidRDefault="004F63F5" w:rsidP="00EC0F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eastAsia="Calibri" w:hAnsi="Times New Roman" w:cs="Times New Roman"/>
                <w:sz w:val="24"/>
                <w:szCs w:val="24"/>
              </w:rPr>
              <w:t>Раздел 4 статьи 6 Федерального закона от 10.12.1995 №196-ФЗ «О безопасности дорожного движения»;</w:t>
            </w:r>
          </w:p>
          <w:p w:rsidR="004F63F5" w:rsidRPr="00585659" w:rsidRDefault="004F63F5" w:rsidP="004F63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eastAsia="Calibri" w:hAnsi="Times New Roman" w:cs="Times New Roman"/>
                <w:sz w:val="24"/>
                <w:szCs w:val="24"/>
              </w:rPr>
              <w:t>Статья 12 Федерального закона от 23.06.2016 №182-ФЗ «Об основах системы профилактики правонарушений в Российской Федерации».</w:t>
            </w:r>
          </w:p>
          <w:p w:rsidR="004F63F5" w:rsidRPr="00585659" w:rsidRDefault="004F63F5" w:rsidP="00EC0F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5" w:type="pct"/>
            <w:shd w:val="clear" w:color="auto" w:fill="auto"/>
          </w:tcPr>
          <w:p w:rsidR="00D171BC" w:rsidRPr="00585659" w:rsidRDefault="00D171BC" w:rsidP="00D171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56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Показатель 2 муниципальной программы, таблица 1.</w:t>
            </w:r>
          </w:p>
          <w:p w:rsidR="00D171BC" w:rsidRPr="00585659" w:rsidRDefault="00D171BC" w:rsidP="00D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преступности (число зарегистрированных преступлений на 100 тысяч человек населения), ед. </w:t>
            </w:r>
          </w:p>
          <w:p w:rsidR="00D171BC" w:rsidRPr="00585659" w:rsidRDefault="00D171BC" w:rsidP="00D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формируется на основании ведомственных статистических данных ОМВД России по городу Когалыму.</w:t>
            </w:r>
          </w:p>
          <w:p w:rsidR="00EC0F5E" w:rsidRPr="00585659" w:rsidRDefault="00D171BC" w:rsidP="00D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Рассчитывается как отношение количества зарегистрированных преступлений на 100 тысяч человек населения.</w:t>
            </w:r>
          </w:p>
          <w:p w:rsidR="00D171BC" w:rsidRPr="00585659" w:rsidRDefault="00D171BC" w:rsidP="00D17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72F" w:rsidRPr="00585659" w:rsidRDefault="00CB472F" w:rsidP="00CB47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56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Показатель 5 муниципальной программы</w:t>
            </w:r>
            <w:r w:rsidR="009843E2" w:rsidRPr="005856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таблица</w:t>
            </w:r>
            <w:r w:rsidR="004971AD" w:rsidRPr="005856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843E2" w:rsidRPr="005856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</w:t>
            </w:r>
          </w:p>
          <w:p w:rsidR="00EC0F5E" w:rsidRPr="00585659" w:rsidRDefault="00EC0F5E" w:rsidP="00EC0F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</w:t>
            </w:r>
            <w:r w:rsidRPr="0058565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обучающихся в городе Когалыме, вовлечённых в мероприятия направленные на формирование у участников дорожного движения стереотипов законопослушного поведения, от общей численности, обучающихся в образовательных организациях города, %</w:t>
            </w:r>
          </w:p>
          <w:p w:rsidR="00EC0F5E" w:rsidRPr="00585659" w:rsidRDefault="00EC0F5E" w:rsidP="00EC0F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</w:pPr>
            <w:r w:rsidRPr="00585659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zh-CN"/>
              </w:rPr>
              <w:t>Методика расчета:</w:t>
            </w:r>
          </w:p>
          <w:p w:rsidR="00EC0F5E" w:rsidRPr="00585659" w:rsidRDefault="00EC0F5E" w:rsidP="00D171B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Показатель направлен на вовлечение обучающихся в образовательных организациях города Когалыма в мероприятия направленные на формирование законопослушного поведения участников дорожного движения.</w:t>
            </w:r>
          </w:p>
          <w:p w:rsidR="00EC0F5E" w:rsidRPr="00585659" w:rsidRDefault="00EC0F5E" w:rsidP="00D17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Рассчитывается исходя из фактического количества вовлекаемых обучающихся в </w:t>
            </w:r>
            <w:r w:rsidRPr="00585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мероприятия, проводимые в образовательных организациях города Когалыма в течение года (с нарастающим итогом) на основании отчётов представленных </w:t>
            </w:r>
            <w:r w:rsidRPr="0058565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соисполнителем муниципальной программы о ходе реализации мероприятий, </w:t>
            </w: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вовлекаемых лиц в мероприятия, проводимые в образовательных организациях города Когалыма на 1%.</w:t>
            </w:r>
          </w:p>
          <w:p w:rsidR="00EC0F5E" w:rsidRPr="00585659" w:rsidRDefault="00EC0F5E" w:rsidP="00EC0F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F5E" w:rsidRPr="00585659" w:rsidRDefault="00EC0F5E" w:rsidP="00EC0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>Рассчитывается по формуле:</w:t>
            </w:r>
          </w:p>
          <w:p w:rsidR="00EC0F5E" w:rsidRPr="00585659" w:rsidRDefault="00EC0F5E" w:rsidP="00EC0F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F5E" w:rsidRPr="00585659" w:rsidRDefault="00EC0F5E" w:rsidP="00EC0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>N(вовлекаемые лица)/ N общ. *100, где:</w:t>
            </w:r>
          </w:p>
          <w:p w:rsidR="00EC0F5E" w:rsidRPr="00585659" w:rsidRDefault="00EC0F5E" w:rsidP="00EC0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>N (вовлекаемые лица) – фактическое число вовлеченных лиц в мероприятия;</w:t>
            </w:r>
          </w:p>
          <w:p w:rsidR="00EC0F5E" w:rsidRPr="00585659" w:rsidRDefault="00EC0F5E" w:rsidP="00EC0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>N общ – общее количество обучающихся в образовательных организациях города Когалыма.</w:t>
            </w:r>
          </w:p>
        </w:tc>
      </w:tr>
      <w:tr w:rsidR="00EC0F5E" w:rsidRPr="00585659" w:rsidTr="00F163FC">
        <w:tc>
          <w:tcPr>
            <w:tcW w:w="5000" w:type="pct"/>
            <w:gridSpan w:val="5"/>
            <w:shd w:val="clear" w:color="auto" w:fill="auto"/>
            <w:hideMark/>
          </w:tcPr>
          <w:p w:rsidR="00EC0F5E" w:rsidRPr="00585659" w:rsidRDefault="00EC0F5E" w:rsidP="00D17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6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Цель «</w:t>
            </w:r>
            <w:r w:rsidRPr="00585659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уровня безопасности граждан».</w:t>
            </w:r>
          </w:p>
        </w:tc>
      </w:tr>
      <w:tr w:rsidR="00EC0F5E" w:rsidRPr="00585659" w:rsidTr="00F163FC">
        <w:tc>
          <w:tcPr>
            <w:tcW w:w="5000" w:type="pct"/>
            <w:gridSpan w:val="5"/>
            <w:shd w:val="clear" w:color="auto" w:fill="auto"/>
            <w:hideMark/>
          </w:tcPr>
          <w:p w:rsidR="00EC0F5E" w:rsidRPr="00585659" w:rsidRDefault="00EC0F5E" w:rsidP="00D1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56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Задача </w:t>
            </w:r>
            <w:r w:rsidRPr="00585659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условий для деятельности субъектов профилактики наркомании. Реализация профилактического комплекса мер в антинаркотической деятельности»</w:t>
            </w:r>
          </w:p>
        </w:tc>
      </w:tr>
      <w:tr w:rsidR="00EC0F5E" w:rsidRPr="00585659" w:rsidTr="00F163FC">
        <w:tc>
          <w:tcPr>
            <w:tcW w:w="5000" w:type="pct"/>
            <w:gridSpan w:val="5"/>
            <w:shd w:val="clear" w:color="auto" w:fill="auto"/>
            <w:hideMark/>
          </w:tcPr>
          <w:p w:rsidR="00EC0F5E" w:rsidRPr="00585659" w:rsidRDefault="00EC0F5E" w:rsidP="00D171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56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3 «</w:t>
            </w:r>
            <w:r w:rsidRPr="00585659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незаконного потребления наркотических средств и психотропных веществ, наркомании»</w:t>
            </w:r>
          </w:p>
        </w:tc>
      </w:tr>
      <w:tr w:rsidR="00736783" w:rsidRPr="00585659" w:rsidTr="00F163FC">
        <w:tc>
          <w:tcPr>
            <w:tcW w:w="312" w:type="pct"/>
            <w:shd w:val="clear" w:color="auto" w:fill="auto"/>
            <w:hideMark/>
          </w:tcPr>
          <w:p w:rsidR="00EC0F5E" w:rsidRPr="00585659" w:rsidRDefault="00EC0F5E" w:rsidP="00EC0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28" w:type="pct"/>
            <w:shd w:val="clear" w:color="auto" w:fill="auto"/>
          </w:tcPr>
          <w:p w:rsidR="00EC0F5E" w:rsidRPr="00585659" w:rsidRDefault="00EC0F5E" w:rsidP="00CB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с субъектами профилактики, в том числе с участием общественности (</w:t>
            </w:r>
            <w:r w:rsidR="00CB472F" w:rsidRPr="00585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85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B472F" w:rsidRPr="00585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85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2" w:type="pct"/>
            <w:shd w:val="clear" w:color="auto" w:fill="auto"/>
          </w:tcPr>
          <w:p w:rsidR="00EC0F5E" w:rsidRPr="00585659" w:rsidRDefault="00EC0F5E" w:rsidP="00EC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вовлечения граждан в антинаркотическую деятельность, формирование, развития и поддержку деятельности волонтерского молодежного антинаркотического движения</w:t>
            </w:r>
            <w:r w:rsidR="00F75DB5" w:rsidRPr="0058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C0F5E" w:rsidRPr="00585659" w:rsidRDefault="00EC0F5E" w:rsidP="00EC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DB5" w:rsidRPr="00585659" w:rsidRDefault="00EC0F5E" w:rsidP="00EC0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муниципальн</w:t>
            </w:r>
            <w:r w:rsidR="00F163FC" w:rsidRPr="0058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Pr="0058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</w:t>
            </w:r>
            <w:r w:rsidR="00F163FC" w:rsidRPr="0058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8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</w:t>
            </w:r>
            <w:r w:rsidRPr="0058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организации мероприятий по профилактике незаконного потребления наркотических средств и психотропных веществ, наркомании проводимого Департаментом внутренней политики ХМАО-Югры (Положение о конкурсе утверждено приложением </w:t>
            </w:r>
            <w:r w:rsidR="00F75DB5" w:rsidRPr="0058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8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государственной программе </w:t>
            </w: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>автономного округа «</w:t>
            </w:r>
            <w:r w:rsidR="00F75DB5" w:rsidRPr="00585659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и обеспечение отдельных прав граждан», утвержденной постановлением Правительства ХМАО-Югры от 05.10.2018 №348-п</w:t>
            </w:r>
          </w:p>
          <w:p w:rsidR="00F75DB5" w:rsidRPr="00585659" w:rsidRDefault="00F75DB5" w:rsidP="00EC0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F5E" w:rsidRPr="00585659" w:rsidRDefault="00EC0F5E" w:rsidP="00EC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уровня, квалификации специалистов субъектов профилактики наркомании;</w:t>
            </w:r>
          </w:p>
          <w:p w:rsidR="00EC0F5E" w:rsidRPr="00585659" w:rsidRDefault="00EC0F5E" w:rsidP="00EC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F5E" w:rsidRPr="00585659" w:rsidRDefault="00EC0F5E" w:rsidP="00EC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тиражирование учебной, методической, профилактической литературы и материалов;</w:t>
            </w:r>
          </w:p>
          <w:p w:rsidR="00EC0F5E" w:rsidRPr="00585659" w:rsidRDefault="00EC0F5E" w:rsidP="00EC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F5E" w:rsidRPr="00585659" w:rsidRDefault="00EC0F5E" w:rsidP="00EC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и развитие сайта Антинаркотической комиссии автономного округа; </w:t>
            </w:r>
          </w:p>
          <w:p w:rsidR="00EC0F5E" w:rsidRPr="00585659" w:rsidRDefault="00EC0F5E" w:rsidP="00EC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F5E" w:rsidRPr="00585659" w:rsidRDefault="00EC0F5E" w:rsidP="00F163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специалистов в межрегиональных, всероссийских международных проектах, программах и мероприятиях автономного округа;</w:t>
            </w:r>
          </w:p>
        </w:tc>
        <w:tc>
          <w:tcPr>
            <w:tcW w:w="1133" w:type="pct"/>
            <w:shd w:val="clear" w:color="auto" w:fill="auto"/>
          </w:tcPr>
          <w:p w:rsidR="00EC0F5E" w:rsidRPr="00585659" w:rsidRDefault="006B7A7C" w:rsidP="00EC0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 Президента Российской Федерации от 09.06.2010 №690 «Об утверждении Стратегии государственной антинаркотической политики Российской Федерации до 2020 года»;</w:t>
            </w:r>
          </w:p>
          <w:p w:rsidR="006B7A7C" w:rsidRPr="00585659" w:rsidRDefault="006B7A7C" w:rsidP="00EC0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>Раздел 2 статьи 53.1. Федерального закона «О наркотических средствах и психотропных веществах»</w:t>
            </w:r>
            <w:r w:rsidR="004F63F5" w:rsidRPr="005856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63F5" w:rsidRPr="00585659" w:rsidRDefault="004F63F5" w:rsidP="00EC0F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5" w:type="pct"/>
            <w:shd w:val="clear" w:color="auto" w:fill="auto"/>
          </w:tcPr>
          <w:p w:rsidR="00CB472F" w:rsidRPr="00585659" w:rsidRDefault="00CB472F" w:rsidP="00CB47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56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Показатель 4 муниципальной программы</w:t>
            </w:r>
            <w:r w:rsidR="009843E2" w:rsidRPr="005856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таблица</w:t>
            </w:r>
            <w:r w:rsidR="004971AD" w:rsidRPr="005856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843E2" w:rsidRPr="005856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</w:t>
            </w:r>
          </w:p>
          <w:p w:rsidR="00EC0F5E" w:rsidRPr="00585659" w:rsidRDefault="00EC0F5E" w:rsidP="00EC0F5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>Увеличение доли молодёжи, вовлеченной в мероприятия, направленные на профилактику незаконного потребления наркотических средств и психотропных веществ, наркомании (от количества молодёжи города), %</w:t>
            </w:r>
          </w:p>
          <w:p w:rsidR="00EC0F5E" w:rsidRPr="00585659" w:rsidRDefault="00EC0F5E" w:rsidP="0049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>Данный показатель определяется отношением числа молодых людей (участников мероприятий), к общему количеству молодёжи (с 14 до 30 лет) по городу Когалыму.</w:t>
            </w:r>
          </w:p>
          <w:p w:rsidR="00EC0F5E" w:rsidRPr="00585659" w:rsidRDefault="00EC0F5E" w:rsidP="00EC0F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F5E" w:rsidRPr="00585659" w:rsidRDefault="00EC0F5E" w:rsidP="0049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>Рассчитывается по формуле:</w:t>
            </w:r>
          </w:p>
          <w:p w:rsidR="00EC0F5E" w:rsidRPr="00585659" w:rsidRDefault="00EC0F5E" w:rsidP="00EC0F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F5E" w:rsidRPr="00585659" w:rsidRDefault="00EC0F5E" w:rsidP="0049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>N(молодёжь, участники мероприятий)/ N общ.*100, где:</w:t>
            </w:r>
          </w:p>
          <w:p w:rsidR="00EC0F5E" w:rsidRPr="00585659" w:rsidRDefault="00EC0F5E" w:rsidP="00EC0F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F5E" w:rsidRPr="00585659" w:rsidRDefault="00EC0F5E" w:rsidP="0049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>N(молодёжь, участники мероприятий) – число молодых людей (участников мероприятий с 14 до 30 лет);</w:t>
            </w:r>
          </w:p>
          <w:p w:rsidR="00EC0F5E" w:rsidRPr="00585659" w:rsidRDefault="00EC0F5E" w:rsidP="0049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>N общ – общее количество молодёжи (с 14 до 30 лет) по городу Когалыму.</w:t>
            </w:r>
          </w:p>
          <w:p w:rsidR="00EC0F5E" w:rsidRPr="00585659" w:rsidRDefault="00EC0F5E" w:rsidP="00EC0F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72F" w:rsidRPr="00585659" w:rsidRDefault="00CB472F" w:rsidP="00CB47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56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Показатель 6 муниципальной программы</w:t>
            </w:r>
            <w:r w:rsidR="009843E2" w:rsidRPr="005856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таблица</w:t>
            </w:r>
            <w:r w:rsidR="00D171BC" w:rsidRPr="005856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9843E2" w:rsidRPr="005856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</w:t>
            </w:r>
          </w:p>
          <w:p w:rsidR="00EC0F5E" w:rsidRPr="00585659" w:rsidRDefault="00EC0F5E" w:rsidP="00EC0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>Снижение общей распространённости наркомании (на 100 тыс. населения), ед.</w:t>
            </w:r>
          </w:p>
          <w:p w:rsidR="00EC0F5E" w:rsidRPr="00585659" w:rsidRDefault="00EC0F5E" w:rsidP="0049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рассчитан как количество лиц, зарегистрированных в учреждении здравоохранения </w:t>
            </w:r>
            <w:r w:rsidR="00F75DB5" w:rsidRPr="00585659">
              <w:rPr>
                <w:rFonts w:ascii="Times New Roman" w:hAnsi="Times New Roman" w:cs="Times New Roman"/>
                <w:sz w:val="24"/>
                <w:szCs w:val="24"/>
              </w:rPr>
              <w:t xml:space="preserve">города Когалыма </w:t>
            </w: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>с диагнозом наркомания, соотнесенных с численностью населения по формуле:</w:t>
            </w:r>
          </w:p>
          <w:p w:rsidR="00EC0F5E" w:rsidRPr="00585659" w:rsidRDefault="00EC0F5E" w:rsidP="00EC0F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F5E" w:rsidRPr="00585659" w:rsidRDefault="00EC0F5E" w:rsidP="0049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>Z = A * 100000 / численность населения, где:</w:t>
            </w:r>
          </w:p>
          <w:p w:rsidR="00EC0F5E" w:rsidRPr="00585659" w:rsidRDefault="00EC0F5E" w:rsidP="00EC0F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F5E" w:rsidRPr="00585659" w:rsidRDefault="00EC0F5E" w:rsidP="004971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>Z - общая распространенность наркомании в расчёте на 100 тысяч человек,</w:t>
            </w:r>
          </w:p>
          <w:p w:rsidR="00EC0F5E" w:rsidRPr="00585659" w:rsidRDefault="00EC0F5E" w:rsidP="00F7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>A - число лиц, зарегистрированных в учреждении здравоохранения с диагнозом наркомания</w:t>
            </w:r>
            <w:r w:rsidR="00F75DB5" w:rsidRPr="00585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3E2" w:rsidRPr="00585659">
              <w:rPr>
                <w:rFonts w:ascii="Times New Roman" w:hAnsi="Times New Roman" w:cs="Times New Roman"/>
                <w:sz w:val="24"/>
                <w:szCs w:val="24"/>
              </w:rPr>
              <w:t>(методика подсчета лиц, зарегистрированных с диагнозом наркомания, установлена Порядком составления сводных годовых статистических отчетов органами исполнительной власти субъектов Российской Федерации в сфере охраны здоровья).</w:t>
            </w:r>
          </w:p>
        </w:tc>
      </w:tr>
      <w:tr w:rsidR="00736783" w:rsidRPr="00585659" w:rsidTr="00F163FC">
        <w:tc>
          <w:tcPr>
            <w:tcW w:w="312" w:type="pct"/>
            <w:shd w:val="clear" w:color="auto" w:fill="auto"/>
            <w:hideMark/>
          </w:tcPr>
          <w:p w:rsidR="00EC0F5E" w:rsidRPr="00585659" w:rsidRDefault="00EC0F5E" w:rsidP="00EC0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928" w:type="pct"/>
            <w:shd w:val="clear" w:color="auto" w:fill="auto"/>
          </w:tcPr>
          <w:p w:rsidR="00EC0F5E" w:rsidRPr="00585659" w:rsidRDefault="00EC0F5E" w:rsidP="00021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информационной антинаркотической пропаганды (</w:t>
            </w:r>
            <w:r w:rsidR="009843E2" w:rsidRPr="00585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85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843E2" w:rsidRPr="00585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85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2" w:type="pct"/>
            <w:shd w:val="clear" w:color="auto" w:fill="auto"/>
          </w:tcPr>
          <w:p w:rsidR="00EC0F5E" w:rsidRPr="00585659" w:rsidRDefault="00EC0F5E" w:rsidP="00EC0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направлены на формирование общечеловеческих ценностей, пропаганду здорового образа жизни, </w:t>
            </w: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негативного отношения в обществе к немедицинскому потреблению наркотиков,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обороте, проведения грамотной информационной политики в средствах массовой информации, направленных на детей и подростков, </w:t>
            </w:r>
            <w:r w:rsidRPr="00585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и распространение социальной рекламы, изготовление и прокат на телевидении видеороликов.</w:t>
            </w:r>
          </w:p>
          <w:p w:rsidR="00EC0F5E" w:rsidRPr="00585659" w:rsidRDefault="00EC0F5E" w:rsidP="00EC0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F5E" w:rsidRPr="00585659" w:rsidRDefault="00EC0F5E" w:rsidP="00EC0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 деятельности всех субъектов </w:t>
            </w:r>
            <w:r w:rsidRPr="0058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профилактики наркомании посредством проведения антинаркотических информационных акций.</w:t>
            </w:r>
          </w:p>
        </w:tc>
        <w:tc>
          <w:tcPr>
            <w:tcW w:w="1133" w:type="pct"/>
            <w:shd w:val="clear" w:color="auto" w:fill="auto"/>
          </w:tcPr>
          <w:p w:rsidR="004F63F5" w:rsidRPr="00585659" w:rsidRDefault="004F63F5" w:rsidP="004F6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 Президента Российской Федерации от 09.06.2010 №690 «Об утверждении Стратегии государственной антинаркотической политики Российской Федерации до 2020 года»;</w:t>
            </w:r>
          </w:p>
          <w:p w:rsidR="00EC0F5E" w:rsidRPr="00585659" w:rsidRDefault="004F63F5" w:rsidP="004F6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>Раздел 2 статьи 53.1. Федерального закона «О наркотических средствах и психотропных веществах»;</w:t>
            </w:r>
          </w:p>
          <w:p w:rsidR="004F63F5" w:rsidRPr="00585659" w:rsidRDefault="004F63F5" w:rsidP="004F63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eastAsia="Calibri" w:hAnsi="Times New Roman" w:cs="Times New Roman"/>
                <w:sz w:val="24"/>
                <w:szCs w:val="24"/>
              </w:rPr>
              <w:t>Статья 12 Федерального закона от 23.06.2016 №182-ФЗ «Об основах системы профилактики правонарушений в Российской Федерации».</w:t>
            </w:r>
          </w:p>
          <w:p w:rsidR="004F63F5" w:rsidRPr="00585659" w:rsidRDefault="004F63F5" w:rsidP="004F63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5" w:type="pct"/>
            <w:shd w:val="clear" w:color="auto" w:fill="auto"/>
          </w:tcPr>
          <w:p w:rsidR="00021546" w:rsidRPr="00585659" w:rsidRDefault="00021546" w:rsidP="000215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56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Показатель 4 муниципальной программы, таблица 1.</w:t>
            </w:r>
          </w:p>
          <w:p w:rsidR="00021546" w:rsidRPr="00585659" w:rsidRDefault="00021546" w:rsidP="0002154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>Увеличение доли молодёжи, вовлеченной в мероприятия, направленные на профилактику незаконного потребления наркотических средств и психотропных веществ, наркомании (от количества молодёжи города), %</w:t>
            </w:r>
          </w:p>
          <w:p w:rsidR="00021546" w:rsidRPr="00585659" w:rsidRDefault="00021546" w:rsidP="00021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>Данный показатель определяется отношением числа молодых людей (участников мероприятий), к общему количеству молодёжи (с 14 до 30 лет) по городу Когалыму.</w:t>
            </w:r>
          </w:p>
          <w:p w:rsidR="00021546" w:rsidRPr="00585659" w:rsidRDefault="00021546" w:rsidP="000215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546" w:rsidRPr="00585659" w:rsidRDefault="00021546" w:rsidP="00021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>Рассчитывается по формуле:</w:t>
            </w:r>
          </w:p>
          <w:p w:rsidR="00021546" w:rsidRPr="00585659" w:rsidRDefault="00021546" w:rsidP="000215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546" w:rsidRPr="00585659" w:rsidRDefault="00021546" w:rsidP="00021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>N(молодёжь, участники мероприятий)/ N общ.*100, где:</w:t>
            </w:r>
          </w:p>
          <w:p w:rsidR="00021546" w:rsidRPr="00585659" w:rsidRDefault="00021546" w:rsidP="000215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546" w:rsidRPr="00585659" w:rsidRDefault="00021546" w:rsidP="00021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>N(молодёжь, участники мероприятий) – число молодых людей (участников мероприятий с 14 до 30 лет);</w:t>
            </w:r>
          </w:p>
          <w:p w:rsidR="00021546" w:rsidRPr="00585659" w:rsidRDefault="00021546" w:rsidP="00021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>N общ – общее количество молодёжи (с 14 до 30 лет) по городу Когалыму.</w:t>
            </w:r>
          </w:p>
          <w:p w:rsidR="00021546" w:rsidRPr="00585659" w:rsidRDefault="00021546" w:rsidP="000215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546" w:rsidRPr="00585659" w:rsidRDefault="00021546" w:rsidP="000215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56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Показатель 6 муниципальной программы, таблица 1.</w:t>
            </w:r>
          </w:p>
          <w:p w:rsidR="00021546" w:rsidRPr="00585659" w:rsidRDefault="00021546" w:rsidP="00021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>Снижение общей распространённости наркомании (на 100 тыс. населения), ед.</w:t>
            </w:r>
          </w:p>
          <w:p w:rsidR="00021546" w:rsidRPr="00585659" w:rsidRDefault="00021546" w:rsidP="00021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рассчитан как количество лиц, зарегистрированных в учреждении здравоохранения города Когалыма с диагнозом наркомания, соотнесенных с численностью населения по формуле:</w:t>
            </w:r>
          </w:p>
          <w:p w:rsidR="00021546" w:rsidRPr="00585659" w:rsidRDefault="00021546" w:rsidP="000215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546" w:rsidRPr="00585659" w:rsidRDefault="00021546" w:rsidP="00021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>Z = A * 100000 / численность населения, где:</w:t>
            </w:r>
          </w:p>
          <w:p w:rsidR="00021546" w:rsidRPr="00585659" w:rsidRDefault="00021546" w:rsidP="000215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546" w:rsidRPr="00585659" w:rsidRDefault="00021546" w:rsidP="00021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>Z - общая распространенность наркомании в расчёте на 100 тысяч человек,</w:t>
            </w:r>
          </w:p>
          <w:p w:rsidR="00EC0F5E" w:rsidRPr="00585659" w:rsidRDefault="00021546" w:rsidP="0002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>A - число лиц, зарегистрированных в учреждении здравоохранения с диагнозом наркомания (методика подсчета лиц, зарегистрированных с диагнозом наркомания, установлена Порядком составления сводных годовых статистических отчетов органами исполнительной власти субъектов Российской Федерации в сфере охраны здоровья).</w:t>
            </w:r>
          </w:p>
        </w:tc>
      </w:tr>
      <w:tr w:rsidR="00736783" w:rsidRPr="00585659" w:rsidTr="00F163FC">
        <w:tc>
          <w:tcPr>
            <w:tcW w:w="312" w:type="pct"/>
            <w:shd w:val="clear" w:color="auto" w:fill="auto"/>
            <w:hideMark/>
          </w:tcPr>
          <w:p w:rsidR="00EC0F5E" w:rsidRPr="00585659" w:rsidRDefault="00EC0F5E" w:rsidP="00EC0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928" w:type="pct"/>
            <w:shd w:val="clear" w:color="auto" w:fill="auto"/>
          </w:tcPr>
          <w:p w:rsidR="00EC0F5E" w:rsidRPr="00585659" w:rsidRDefault="00EC0F5E" w:rsidP="00021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негативного отношения к незакон</w:t>
            </w:r>
            <w:r w:rsidR="009843E2" w:rsidRPr="00585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ному потреблению наркотиков (4</w:t>
            </w:r>
            <w:r w:rsidRPr="00585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843E2" w:rsidRPr="00585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85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2" w:type="pct"/>
            <w:shd w:val="clear" w:color="auto" w:fill="auto"/>
          </w:tcPr>
          <w:p w:rsidR="00EC0F5E" w:rsidRPr="00585659" w:rsidRDefault="00EC0F5E" w:rsidP="00EC0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r w:rsidR="00021546" w:rsidRPr="00585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направлены</w:t>
            </w:r>
            <w:r w:rsidRPr="00585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здоровый образ жизни, формирования у молодёжи психологического иммунитета к потреблению наркотиков, такие как: флэш-мобы, велопробеги, сдача норм ГТО, конкурсы рисунков среди подростков, спортивные состязания;</w:t>
            </w:r>
          </w:p>
          <w:p w:rsidR="00EC0F5E" w:rsidRPr="00585659" w:rsidRDefault="00EC0F5E" w:rsidP="00EC0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0F5E" w:rsidRPr="00585659" w:rsidRDefault="00EC0F5E" w:rsidP="00EC0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культуры, здорового образа жизни, укрепления физического здоровья подростков (походы, сплавы по реке, </w:t>
            </w:r>
            <w:r w:rsidRPr="00585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марш – броски и другие формы);</w:t>
            </w:r>
          </w:p>
          <w:p w:rsidR="00EC0F5E" w:rsidRPr="00585659" w:rsidRDefault="00EC0F5E" w:rsidP="00EC0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0F5E" w:rsidRPr="00585659" w:rsidRDefault="00EC0F5E" w:rsidP="00EC0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за</w:t>
            </w:r>
            <w:r w:rsidR="00A53BB8" w:rsidRPr="00585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нятости обучающихся, развитие детского</w:t>
            </w:r>
            <w:r w:rsidRPr="00585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движения, повышение уровня профессиональных навыков педагогов – организаторов детского движения, развития профилактической антинаркотической деятельности;</w:t>
            </w:r>
          </w:p>
          <w:p w:rsidR="00EC0F5E" w:rsidRPr="00585659" w:rsidRDefault="00EC0F5E" w:rsidP="00EC0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0F5E" w:rsidRPr="00585659" w:rsidRDefault="00EC0F5E" w:rsidP="00EC0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спектаклей, организация и проведение турниров, соревнований, выставок и других мероприятий, направленных на формирование негативного отношения к незаконному обороту и потреблению наркотиков в целях привлечения молодежи к решению проблем наркомании, выработку негативного отношения к наркотикам.</w:t>
            </w:r>
          </w:p>
        </w:tc>
        <w:tc>
          <w:tcPr>
            <w:tcW w:w="1133" w:type="pct"/>
            <w:shd w:val="clear" w:color="auto" w:fill="auto"/>
          </w:tcPr>
          <w:p w:rsidR="004F63F5" w:rsidRPr="00585659" w:rsidRDefault="004F63F5" w:rsidP="004F6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 Президента Российской Федерации от 09.06.2010 №690 «Об утверждении Стратегии государственной антинаркотической политики Российской Федерации до 2020 года»;</w:t>
            </w:r>
          </w:p>
          <w:p w:rsidR="00EC0F5E" w:rsidRPr="00585659" w:rsidRDefault="004F63F5" w:rsidP="004F6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>Раздел 2 статьи 53.1. Федерального закона «О наркотических средствах и психотропных веществах»;</w:t>
            </w:r>
          </w:p>
          <w:p w:rsidR="004F63F5" w:rsidRPr="00585659" w:rsidRDefault="004F63F5" w:rsidP="004F63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12 Федерального закона от 23.06.2016 №182-ФЗ «Об основах системы профилактики правонарушений в Российской </w:t>
            </w:r>
            <w:r w:rsidRPr="005856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Федерации».</w:t>
            </w:r>
          </w:p>
          <w:p w:rsidR="004F63F5" w:rsidRPr="00585659" w:rsidRDefault="004F63F5" w:rsidP="004F63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5" w:type="pct"/>
            <w:shd w:val="clear" w:color="auto" w:fill="auto"/>
          </w:tcPr>
          <w:p w:rsidR="00021546" w:rsidRPr="00585659" w:rsidRDefault="00021546" w:rsidP="000215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56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Показатель 4 муниципальной программы, таблица 1.</w:t>
            </w:r>
          </w:p>
          <w:p w:rsidR="00021546" w:rsidRPr="00585659" w:rsidRDefault="00021546" w:rsidP="0002154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>Увеличение доли молодёжи, вовлеченной в мероприятия, направленные на профилактику незаконного потребления наркотических средств и психотропных веществ, наркомании (от количества молодёжи города), %</w:t>
            </w:r>
          </w:p>
          <w:p w:rsidR="00021546" w:rsidRPr="00585659" w:rsidRDefault="00021546" w:rsidP="00021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>Данный показатель определяется отношением числа молодых людей (участников мероприятий), к общему количеству молодёжи (с 14 до 30 лет) по городу Когалыму.</w:t>
            </w:r>
          </w:p>
          <w:p w:rsidR="00021546" w:rsidRPr="00585659" w:rsidRDefault="00021546" w:rsidP="000215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546" w:rsidRPr="00585659" w:rsidRDefault="00021546" w:rsidP="00021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>Рассчитывается по формуле:</w:t>
            </w:r>
          </w:p>
          <w:p w:rsidR="00021546" w:rsidRPr="00585659" w:rsidRDefault="00021546" w:rsidP="000215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546" w:rsidRPr="00585659" w:rsidRDefault="00021546" w:rsidP="00021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N(молодёжь, участники мероприятий)/ N общ.*100, где:</w:t>
            </w:r>
          </w:p>
          <w:p w:rsidR="00021546" w:rsidRPr="00585659" w:rsidRDefault="00021546" w:rsidP="000215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546" w:rsidRPr="00585659" w:rsidRDefault="00021546" w:rsidP="00021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>N(молодёжь, участники мероприятий) – число молодых людей (участников мероприятий с 14 до 30 лет);</w:t>
            </w:r>
          </w:p>
          <w:p w:rsidR="00021546" w:rsidRPr="00585659" w:rsidRDefault="00021546" w:rsidP="00021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>N общ – общее количество молодёжи (с 14 до 30 лет) по городу Когалыму.</w:t>
            </w:r>
          </w:p>
          <w:p w:rsidR="00021546" w:rsidRPr="00585659" w:rsidRDefault="00021546" w:rsidP="000215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546" w:rsidRPr="00585659" w:rsidRDefault="00021546" w:rsidP="000215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56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Показатель 6 муниципальной программы, таблица 1.</w:t>
            </w:r>
          </w:p>
          <w:p w:rsidR="00021546" w:rsidRPr="00585659" w:rsidRDefault="00021546" w:rsidP="00021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>Снижение общей распространённости наркомании (на 100 тыс. населения), ед.</w:t>
            </w:r>
          </w:p>
          <w:p w:rsidR="00021546" w:rsidRPr="00585659" w:rsidRDefault="00021546" w:rsidP="00021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>Показатель рассчитан как количество лиц, зарегистрированных в учреждении здравоохранения города Когалыма с диагнозом наркомания, соотнесенных с численностью населения по формуле:</w:t>
            </w:r>
          </w:p>
          <w:p w:rsidR="00021546" w:rsidRPr="00585659" w:rsidRDefault="00021546" w:rsidP="000215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546" w:rsidRPr="00585659" w:rsidRDefault="00021546" w:rsidP="00021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>Z = A * 100000 / численность населения, где:</w:t>
            </w:r>
          </w:p>
          <w:p w:rsidR="00021546" w:rsidRPr="00585659" w:rsidRDefault="00021546" w:rsidP="000215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546" w:rsidRPr="00585659" w:rsidRDefault="00021546" w:rsidP="00021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>Z - общая распространенность наркомании в расчёте на 100 тысяч человек,</w:t>
            </w:r>
          </w:p>
          <w:p w:rsidR="00EC0F5E" w:rsidRPr="00585659" w:rsidRDefault="00021546" w:rsidP="0002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>A - число лиц, зарегистрированных в учреждении здравоохранения с диагнозом наркомания (методика подсчета лиц, зарегистрированных с диагнозом наркомания, установлена Порядком составления сводных годовых статистических отчетов органами исполнительной власти субъектов Российской Федерации в сфере охраны здоровья).</w:t>
            </w:r>
          </w:p>
        </w:tc>
      </w:tr>
      <w:tr w:rsidR="00B407F2" w:rsidRPr="00585659" w:rsidTr="00F163FC">
        <w:tc>
          <w:tcPr>
            <w:tcW w:w="5000" w:type="pct"/>
            <w:gridSpan w:val="5"/>
            <w:shd w:val="clear" w:color="auto" w:fill="auto"/>
            <w:hideMark/>
          </w:tcPr>
          <w:p w:rsidR="00B407F2" w:rsidRPr="00585659" w:rsidRDefault="00B407F2" w:rsidP="00F2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6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 «Обеспечение прав граждан в отдельных сферах жизнедеятельности»</w:t>
            </w:r>
          </w:p>
        </w:tc>
      </w:tr>
      <w:tr w:rsidR="00B407F2" w:rsidRPr="00585659" w:rsidTr="00F163FC">
        <w:tc>
          <w:tcPr>
            <w:tcW w:w="5000" w:type="pct"/>
            <w:gridSpan w:val="5"/>
            <w:shd w:val="clear" w:color="auto" w:fill="auto"/>
            <w:hideMark/>
          </w:tcPr>
          <w:p w:rsidR="00B407F2" w:rsidRPr="00585659" w:rsidRDefault="00B407F2" w:rsidP="00F2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«Повышение уровня правовой грамотности и формирование у населения навыков рационального потребительского поведения»</w:t>
            </w:r>
          </w:p>
        </w:tc>
      </w:tr>
      <w:tr w:rsidR="00B407F2" w:rsidRPr="00585659" w:rsidTr="00F163FC">
        <w:tc>
          <w:tcPr>
            <w:tcW w:w="5000" w:type="pct"/>
            <w:gridSpan w:val="5"/>
            <w:shd w:val="clear" w:color="auto" w:fill="auto"/>
            <w:hideMark/>
          </w:tcPr>
          <w:p w:rsidR="00B407F2" w:rsidRPr="00585659" w:rsidRDefault="00B407F2" w:rsidP="00F2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4 «Обеспечение защиты прав потребителей»</w:t>
            </w:r>
          </w:p>
        </w:tc>
      </w:tr>
      <w:tr w:rsidR="00736783" w:rsidRPr="00585659" w:rsidTr="00F163FC">
        <w:tc>
          <w:tcPr>
            <w:tcW w:w="312" w:type="pct"/>
            <w:shd w:val="clear" w:color="auto" w:fill="auto"/>
            <w:hideMark/>
          </w:tcPr>
          <w:p w:rsidR="00B407F2" w:rsidRPr="00585659" w:rsidRDefault="00B407F2" w:rsidP="00EC0F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928" w:type="pct"/>
            <w:shd w:val="clear" w:color="auto" w:fill="auto"/>
          </w:tcPr>
          <w:p w:rsidR="00B407F2" w:rsidRPr="00585659" w:rsidRDefault="00B407F2" w:rsidP="00EC0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и консультирование в сфере защиты прав потребителей</w:t>
            </w:r>
            <w:r w:rsidR="009843E2" w:rsidRPr="00585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(2,3)</w:t>
            </w:r>
          </w:p>
        </w:tc>
        <w:tc>
          <w:tcPr>
            <w:tcW w:w="1042" w:type="pct"/>
            <w:shd w:val="clear" w:color="auto" w:fill="auto"/>
          </w:tcPr>
          <w:p w:rsidR="00B407F2" w:rsidRPr="00585659" w:rsidRDefault="00B407F2" w:rsidP="00B40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жителей города Когалыма </w:t>
            </w:r>
            <w:r w:rsidRPr="005856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правах потребителей и необходимых действиях по защите этих прав через средства массовой информации, посредством разработки и распространения информационных материалов, </w:t>
            </w: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распространения </w:t>
            </w:r>
            <w:r w:rsidRPr="00585659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тематической социальной рекламы в сфере защиты прав потребителей.</w:t>
            </w:r>
          </w:p>
          <w:p w:rsidR="00B407F2" w:rsidRPr="00585659" w:rsidRDefault="00B407F2" w:rsidP="00B407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информационно-консультационного, методического содействия, общественным объединениям в решении задач по обеспечению эффективной защиты прав и законных интересов потребителей.</w:t>
            </w:r>
          </w:p>
        </w:tc>
        <w:tc>
          <w:tcPr>
            <w:tcW w:w="1133" w:type="pct"/>
            <w:shd w:val="clear" w:color="auto" w:fill="auto"/>
          </w:tcPr>
          <w:p w:rsidR="00B407F2" w:rsidRPr="00585659" w:rsidRDefault="00B407F2" w:rsidP="00B40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eastAsia="Calibri" w:hAnsi="Times New Roman" w:cs="Times New Roman"/>
                <w:sz w:val="24"/>
                <w:szCs w:val="24"/>
              </w:rPr>
              <w:t>Закон Российской Федерации от 07.02.1992 № 2300-1 «О защите прав потребителей»; Перечень поручений Президента Российской Федерации от 25.05.2017 № Пр-1004ГС по итогам заседания президиума Государственного совета Российской Федерации 18 апреля 2017 года</w:t>
            </w: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07F2" w:rsidRPr="00585659" w:rsidRDefault="00B407F2" w:rsidP="00B40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7F2" w:rsidRPr="00585659" w:rsidRDefault="00B407F2" w:rsidP="00B40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eastAsia="Calibri" w:hAnsi="Times New Roman" w:cs="Times New Roman"/>
                <w:sz w:val="24"/>
                <w:szCs w:val="24"/>
              </w:rPr>
              <w:t>Статья 12 Федерального закона от 23.06.2016 №182-ФЗ «Об основах системы профилактики правонарушений в Российской Федерации».</w:t>
            </w:r>
          </w:p>
          <w:p w:rsidR="00B407F2" w:rsidRPr="00585659" w:rsidRDefault="00B407F2" w:rsidP="004F63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pct"/>
            <w:shd w:val="clear" w:color="auto" w:fill="auto"/>
          </w:tcPr>
          <w:p w:rsidR="00F20F8F" w:rsidRPr="00585659" w:rsidRDefault="00F20F8F" w:rsidP="00F20F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56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Показатель 2 муниципальной программы, таблица 1.</w:t>
            </w:r>
          </w:p>
          <w:p w:rsidR="00F20F8F" w:rsidRPr="00585659" w:rsidRDefault="00F20F8F" w:rsidP="00F2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преступности (число зарегистрированных преступлений на 100 тысяч человек населения), ед. </w:t>
            </w:r>
          </w:p>
          <w:p w:rsidR="00F20F8F" w:rsidRPr="00585659" w:rsidRDefault="00F20F8F" w:rsidP="00F2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формируется на основании ведомственных статистических данных ОМВД России по городу Когалыму.</w:t>
            </w:r>
          </w:p>
          <w:p w:rsidR="00F20F8F" w:rsidRPr="00585659" w:rsidRDefault="00F20F8F" w:rsidP="00F2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Рассчитывается как отношение количества зарегистрированных преступлений на 100 тысяч человек населения.</w:t>
            </w:r>
          </w:p>
          <w:p w:rsidR="00B407F2" w:rsidRPr="00585659" w:rsidRDefault="00B407F2" w:rsidP="00B40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43E2" w:rsidRPr="00585659" w:rsidRDefault="009843E2" w:rsidP="00B407F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6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Показатель </w:t>
            </w:r>
            <w:r w:rsidR="00056EB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5856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муниципальной программы, таблица 1.</w:t>
            </w:r>
          </w:p>
          <w:p w:rsidR="00F20F8F" w:rsidRPr="00585659" w:rsidRDefault="00B407F2" w:rsidP="00B407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потребительских споров, разрешенных в досудебном и внесудебном порядке, в общем количестве споров с участием потребителей, %. </w:t>
            </w:r>
          </w:p>
          <w:p w:rsidR="00B407F2" w:rsidRPr="00585659" w:rsidRDefault="00B407F2" w:rsidP="00B40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659">
              <w:rPr>
                <w:rFonts w:ascii="Times New Roman" w:eastAsia="Calibri" w:hAnsi="Times New Roman" w:cs="Times New Roman"/>
                <w:sz w:val="24"/>
                <w:szCs w:val="24"/>
              </w:rPr>
              <w:t>Рассчитывается как удельный вес числа потребительских споров, урегулированных потребителями с хозяйствующими субъектами в добровольном (досудебном и внесудебном) порядке, в общем количестве потребительских споров, по которым потребителям оказана правовая помощь специалистами орган</w:t>
            </w: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>а местного самоуправления</w:t>
            </w:r>
            <w:r w:rsidRPr="00585659">
              <w:rPr>
                <w:rFonts w:ascii="Times New Roman" w:eastAsia="Calibri" w:hAnsi="Times New Roman" w:cs="Times New Roman"/>
                <w:sz w:val="24"/>
                <w:szCs w:val="24"/>
              </w:rPr>
              <w:t>, входящих в систему защиты прав потребителей</w:t>
            </w: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0F5E" w:rsidRPr="00585659" w:rsidTr="00F163FC">
        <w:tc>
          <w:tcPr>
            <w:tcW w:w="5000" w:type="pct"/>
            <w:gridSpan w:val="5"/>
            <w:shd w:val="clear" w:color="auto" w:fill="auto"/>
            <w:hideMark/>
          </w:tcPr>
          <w:p w:rsidR="00EC0F5E" w:rsidRPr="00585659" w:rsidRDefault="00EC0F5E" w:rsidP="00F2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659">
              <w:rPr>
                <w:rFonts w:ascii="Times New Roman" w:hAnsi="Times New Roman" w:cs="Times New Roman"/>
                <w:b/>
                <w:sz w:val="24"/>
                <w:szCs w:val="24"/>
              </w:rPr>
              <w:t>Цель «Обеспечение прав граждан в отдельных сферах жизнедеятельности»</w:t>
            </w:r>
          </w:p>
        </w:tc>
      </w:tr>
      <w:tr w:rsidR="00EC0F5E" w:rsidRPr="00585659" w:rsidTr="00F163FC">
        <w:tc>
          <w:tcPr>
            <w:tcW w:w="5000" w:type="pct"/>
            <w:gridSpan w:val="5"/>
            <w:shd w:val="clear" w:color="auto" w:fill="auto"/>
            <w:hideMark/>
          </w:tcPr>
          <w:p w:rsidR="00EC0F5E" w:rsidRPr="00585659" w:rsidRDefault="00EC0F5E" w:rsidP="00F2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«</w:t>
            </w:r>
            <w:r w:rsidR="002720E6" w:rsidRPr="0058565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отдельных полномочий и функций, 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</w:t>
            </w:r>
            <w:r w:rsidRPr="0058565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C0F5E" w:rsidRPr="00585659" w:rsidTr="00F163FC">
        <w:tc>
          <w:tcPr>
            <w:tcW w:w="5000" w:type="pct"/>
            <w:gridSpan w:val="5"/>
            <w:shd w:val="clear" w:color="auto" w:fill="auto"/>
            <w:hideMark/>
          </w:tcPr>
          <w:p w:rsidR="00EC0F5E" w:rsidRPr="00585659" w:rsidRDefault="009843E2" w:rsidP="00F2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565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</w:t>
            </w:r>
            <w:r w:rsidR="00EC0F5E" w:rsidRPr="00585659">
              <w:rPr>
                <w:rFonts w:ascii="Times New Roman" w:hAnsi="Times New Roman" w:cs="Times New Roman"/>
                <w:b/>
                <w:sz w:val="24"/>
                <w:szCs w:val="24"/>
              </w:rPr>
              <w:t>. «Создание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жизнедеятельности»</w:t>
            </w:r>
          </w:p>
        </w:tc>
      </w:tr>
      <w:tr w:rsidR="00736783" w:rsidRPr="00585659" w:rsidTr="007E1337">
        <w:trPr>
          <w:trHeight w:val="1833"/>
        </w:trPr>
        <w:tc>
          <w:tcPr>
            <w:tcW w:w="312" w:type="pct"/>
            <w:shd w:val="clear" w:color="auto" w:fill="auto"/>
            <w:hideMark/>
          </w:tcPr>
          <w:p w:rsidR="00EC0F5E" w:rsidRPr="00585659" w:rsidRDefault="009843E2" w:rsidP="00984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  <w:r w:rsidR="00EC0F5E" w:rsidRPr="00585659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928" w:type="pct"/>
            <w:shd w:val="clear" w:color="auto" w:fill="auto"/>
          </w:tcPr>
          <w:p w:rsidR="00EC0F5E" w:rsidRPr="00585659" w:rsidRDefault="00EC0F5E" w:rsidP="00984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выполнения полномочий и функций о</w:t>
            </w: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>тдела межведомственного взаимодействия в сфере обеспечения общественного порядка и безопасности Администрации города Когалыма (</w:t>
            </w:r>
            <w:r w:rsidR="00383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2" w:type="pct"/>
            <w:shd w:val="clear" w:color="auto" w:fill="auto"/>
          </w:tcPr>
          <w:p w:rsidR="00EC0F5E" w:rsidRPr="00585659" w:rsidRDefault="00EC0F5E" w:rsidP="00EC0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основных функций и деятельности отдела межведомственного взаимодействия в сфере обеспечения общественного порядка и безопасности Администрации города Когалыма</w:t>
            </w:r>
          </w:p>
        </w:tc>
        <w:tc>
          <w:tcPr>
            <w:tcW w:w="1133" w:type="pct"/>
            <w:shd w:val="clear" w:color="auto" w:fill="auto"/>
          </w:tcPr>
          <w:p w:rsidR="00EC0F5E" w:rsidRPr="00585659" w:rsidRDefault="00EC0F5E" w:rsidP="00EC0F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5" w:type="pct"/>
            <w:shd w:val="clear" w:color="auto" w:fill="auto"/>
          </w:tcPr>
          <w:p w:rsidR="00383A9C" w:rsidRPr="00585659" w:rsidRDefault="00383A9C" w:rsidP="00383A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56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Показатель 2 муниципальной программы, таблица 1.</w:t>
            </w:r>
          </w:p>
          <w:p w:rsidR="00383A9C" w:rsidRPr="00585659" w:rsidRDefault="00383A9C" w:rsidP="0038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преступности (число зарегистрированных преступлений на 100 тысяч человек населения), ед. </w:t>
            </w:r>
          </w:p>
          <w:p w:rsidR="00383A9C" w:rsidRPr="00585659" w:rsidRDefault="00383A9C" w:rsidP="0038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формируется на основании ведомственных статистических данных ОМВД России по городу Когалыму.</w:t>
            </w:r>
          </w:p>
          <w:p w:rsidR="00EC0F5E" w:rsidRPr="00585659" w:rsidRDefault="00383A9C" w:rsidP="0038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Рассчитывается как отношение количества зарегистрированных преступлений на 100 тысяч человек населения.</w:t>
            </w:r>
          </w:p>
        </w:tc>
      </w:tr>
      <w:tr w:rsidR="00736783" w:rsidRPr="00585659" w:rsidTr="00F163FC">
        <w:tc>
          <w:tcPr>
            <w:tcW w:w="312" w:type="pct"/>
            <w:shd w:val="clear" w:color="auto" w:fill="auto"/>
            <w:hideMark/>
          </w:tcPr>
          <w:p w:rsidR="009843E2" w:rsidRPr="00585659" w:rsidRDefault="009843E2" w:rsidP="00984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eastAsia="Calibri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928" w:type="pct"/>
            <w:shd w:val="clear" w:color="auto" w:fill="auto"/>
          </w:tcPr>
          <w:p w:rsidR="009843E2" w:rsidRPr="00585659" w:rsidRDefault="00E94A0D" w:rsidP="00E94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полномочий органа местного самоуправления по развитию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  <w:r w:rsidR="009843E2" w:rsidRPr="005856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(7)</w:t>
            </w:r>
          </w:p>
        </w:tc>
        <w:tc>
          <w:tcPr>
            <w:tcW w:w="1042" w:type="pct"/>
            <w:shd w:val="clear" w:color="auto" w:fill="auto"/>
          </w:tcPr>
          <w:p w:rsidR="009843E2" w:rsidRPr="00585659" w:rsidRDefault="00647D85" w:rsidP="0064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>Развитие форм</w:t>
            </w:r>
            <w:r w:rsidR="007045FC" w:rsidRPr="00585659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непосредственного осуществления населением местного самоуправления и участия населения в осуществлении местного самоуправления</w:t>
            </w:r>
            <w:r w:rsidR="00736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5FC" w:rsidRPr="005856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36783" w:rsidRPr="00736783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9843E2" w:rsidRPr="007367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величение количества применяемых практик непосредственного осуществления нас</w:t>
            </w:r>
            <w:r w:rsidR="007045FC" w:rsidRPr="007367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елением местного самоуправления</w:t>
            </w:r>
            <w:r w:rsidR="007045FC" w:rsidRPr="00585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7045FC" w:rsidRPr="00585659" w:rsidRDefault="007045FC" w:rsidP="0064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6783" w:rsidRDefault="00736783" w:rsidP="00A87F9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муниципального образования в региональном этапе Всероссийского конкурса «Лучшая муниципальная практика» в автономном округе в номинации обеспечение эффективной «обратной связи» с жителями муниципального образования, развитие территориального общественного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и привлечение граждан к осуществлению (участию в осуществлении) местного самоуправления в иных формах;</w:t>
            </w:r>
          </w:p>
          <w:p w:rsidR="00A87F9A" w:rsidRPr="00585659" w:rsidRDefault="00A87F9A" w:rsidP="00A87F9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>Приобретение (изготовление) методической и иных материалов для развития форм непосредственного осуществления населением местного самоуправления и участия населения в осуществлении местного самоуправления;</w:t>
            </w:r>
          </w:p>
          <w:p w:rsidR="00A87F9A" w:rsidRPr="00585659" w:rsidRDefault="00A87F9A" w:rsidP="00A87F9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участия населения в осуществлении местного самоуправления;</w:t>
            </w:r>
          </w:p>
          <w:p w:rsidR="00A87F9A" w:rsidRPr="00585659" w:rsidRDefault="00A87F9A" w:rsidP="00A87F9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для специалистов орган</w:t>
            </w:r>
            <w:r w:rsidR="002B6FD4" w:rsidRPr="0058565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муниципальн</w:t>
            </w:r>
            <w:r w:rsidR="002B6FD4" w:rsidRPr="00585659">
              <w:rPr>
                <w:rFonts w:ascii="Times New Roman" w:hAnsi="Times New Roman" w:cs="Times New Roman"/>
                <w:sz w:val="24"/>
                <w:szCs w:val="24"/>
              </w:rPr>
              <w:t>ого о</w:t>
            </w: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>бразовани</w:t>
            </w:r>
            <w:r w:rsidR="002B6FD4" w:rsidRPr="0058565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 xml:space="preserve">, актива территориальных общественных самоуправлений, инициативных групп граждан по вопросам развития форм непосредственного </w:t>
            </w:r>
            <w:r w:rsidRPr="00585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населением местного самоуправления и участия населения в осуществлении местного самоуправления;</w:t>
            </w:r>
          </w:p>
          <w:p w:rsidR="007045FC" w:rsidRPr="00585659" w:rsidRDefault="00A87F9A" w:rsidP="00A87F9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популяризацию среди населения участия в осуществлении местного самоуправления (акции, розыгрыши, конкурсы и т.д.).</w:t>
            </w:r>
          </w:p>
        </w:tc>
        <w:tc>
          <w:tcPr>
            <w:tcW w:w="1133" w:type="pct"/>
            <w:shd w:val="clear" w:color="auto" w:fill="auto"/>
          </w:tcPr>
          <w:p w:rsidR="009843E2" w:rsidRPr="00585659" w:rsidRDefault="009843E2" w:rsidP="00EC0F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5" w:type="pct"/>
            <w:shd w:val="clear" w:color="auto" w:fill="auto"/>
          </w:tcPr>
          <w:p w:rsidR="009843E2" w:rsidRPr="00585659" w:rsidRDefault="009843E2" w:rsidP="00EC0F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56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Показатель 7 муниципальной программы, таблица 1.</w:t>
            </w:r>
          </w:p>
          <w:p w:rsidR="00647D85" w:rsidRPr="00585659" w:rsidRDefault="00647D85" w:rsidP="0064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применения в практике форм непосредственного осуществления населением местного самоуправления в </w:t>
            </w:r>
            <w:r w:rsidR="00A87F9A" w:rsidRPr="00585659">
              <w:rPr>
                <w:rFonts w:ascii="Times New Roman" w:hAnsi="Times New Roman" w:cs="Times New Roman"/>
                <w:sz w:val="24"/>
                <w:szCs w:val="24"/>
              </w:rPr>
              <w:t xml:space="preserve">городе Когалыме (далее </w:t>
            </w: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>– форма) рассчитывается по количеству и случаям применения форм во всех муниципальных о</w:t>
            </w:r>
            <w:r w:rsidR="00A87F9A" w:rsidRPr="00585659">
              <w:rPr>
                <w:rFonts w:ascii="Times New Roman" w:hAnsi="Times New Roman" w:cs="Times New Roman"/>
                <w:sz w:val="24"/>
                <w:szCs w:val="24"/>
              </w:rPr>
              <w:t>бразованиях автономного округа.</w:t>
            </w:r>
          </w:p>
          <w:p w:rsidR="00647D85" w:rsidRPr="00585659" w:rsidRDefault="00647D85" w:rsidP="0064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>Базовый показатель был рассчитан по количеству и случаям применения в практике форм за 2017 год и составляет 17 ед. Ежегодно планируется увеличение на 2 единицы.</w:t>
            </w:r>
          </w:p>
          <w:p w:rsidR="00647D85" w:rsidRPr="00585659" w:rsidRDefault="00647D85" w:rsidP="0064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647D85" w:rsidRPr="00585659" w:rsidRDefault="00647D85" w:rsidP="00647D85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>П=П</w:t>
            </w:r>
            <w:r w:rsidRPr="005856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>+П</w:t>
            </w:r>
            <w:r w:rsidRPr="005856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>+П</w:t>
            </w:r>
            <w:r w:rsidRPr="005856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>+П</w:t>
            </w:r>
            <w:r w:rsidRPr="005856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>+П</w:t>
            </w:r>
            <w:r w:rsidRPr="005856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>+П</w:t>
            </w:r>
            <w:r w:rsidRPr="005856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>+П</w:t>
            </w:r>
            <w:r w:rsidRPr="005856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7,</w:t>
            </w: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 xml:space="preserve"> где:</w:t>
            </w:r>
          </w:p>
          <w:p w:rsidR="00647D85" w:rsidRPr="00585659" w:rsidRDefault="00647D85" w:rsidP="0064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>П – общее количество и случаи применения форм.</w:t>
            </w:r>
          </w:p>
          <w:p w:rsidR="00647D85" w:rsidRPr="00585659" w:rsidRDefault="00647D85" w:rsidP="0064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856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проектов муниципальных правовых актов, внесенных в органы местного самоуправления муниципального образования в порядке реализации </w:t>
            </w:r>
            <w:r w:rsidRPr="00585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правотворческой инициативы граждан за отчетный период;</w:t>
            </w:r>
          </w:p>
          <w:p w:rsidR="00647D85" w:rsidRPr="00585659" w:rsidRDefault="00647D85" w:rsidP="0064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856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>– количество территориальных общественных самоуправлений на территории муниципального образования на 1 января текущего периода;</w:t>
            </w:r>
          </w:p>
          <w:p w:rsidR="00647D85" w:rsidRPr="00585659" w:rsidRDefault="00647D85" w:rsidP="0064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856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публичных слушаний (общественных обсуждений), проведенных в муниципальном образовании за отчетный период;</w:t>
            </w:r>
          </w:p>
          <w:p w:rsidR="00647D85" w:rsidRPr="00585659" w:rsidRDefault="00647D85" w:rsidP="0064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856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собраний граждан, проведенных в муниципальном образовании за отчетный период;</w:t>
            </w:r>
          </w:p>
          <w:p w:rsidR="00647D85" w:rsidRPr="00585659" w:rsidRDefault="00647D85" w:rsidP="0064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856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конференций граждан (собраний делегатов), проведенных в муниципальном образовании за отчетный период;</w:t>
            </w:r>
          </w:p>
          <w:p w:rsidR="00647D85" w:rsidRPr="00585659" w:rsidRDefault="00647D85" w:rsidP="00647D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856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опросов граждан, проведенных в муниципальном образовании за отчетный период;</w:t>
            </w:r>
          </w:p>
          <w:p w:rsidR="009843E2" w:rsidRPr="00585659" w:rsidRDefault="00647D85" w:rsidP="00647D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8565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7 </w:t>
            </w:r>
            <w:r w:rsidRPr="00585659">
              <w:rPr>
                <w:rFonts w:ascii="Times New Roman" w:hAnsi="Times New Roman" w:cs="Times New Roman"/>
                <w:sz w:val="24"/>
                <w:szCs w:val="24"/>
              </w:rPr>
              <w:t>– количество других форм непосредственного осуществления населением местного самоуправления проведенных за отчетный период в соответствии со статьёй 33 Федерального закона от 06.10.2003 № 131-ФЗ «Об общих принципах организации местного самоуправления в Российской Федерации» в муниципальном образовании.</w:t>
            </w:r>
          </w:p>
        </w:tc>
      </w:tr>
    </w:tbl>
    <w:p w:rsidR="00552750" w:rsidRDefault="00552750" w:rsidP="00D04A4F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A3F56" w:rsidRPr="00CB7251" w:rsidRDefault="001A3F56" w:rsidP="00D04A4F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B7251">
        <w:rPr>
          <w:rFonts w:ascii="Times New Roman" w:hAnsi="Times New Roman" w:cs="Times New Roman"/>
          <w:sz w:val="24"/>
          <w:szCs w:val="24"/>
        </w:rPr>
        <w:t xml:space="preserve">Таблица 5 </w:t>
      </w:r>
    </w:p>
    <w:p w:rsidR="001A3F56" w:rsidRPr="00CB7251" w:rsidRDefault="001A3F56" w:rsidP="00D04A4F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B7251">
        <w:rPr>
          <w:rFonts w:ascii="Times New Roman" w:hAnsi="Times New Roman" w:cs="Times New Roman"/>
          <w:sz w:val="24"/>
          <w:szCs w:val="24"/>
        </w:rPr>
        <w:t xml:space="preserve">Сводные показатели </w:t>
      </w:r>
      <w:r w:rsidR="00D04A4F" w:rsidRPr="00CB7251">
        <w:rPr>
          <w:rFonts w:ascii="Times New Roman" w:hAnsi="Times New Roman" w:cs="Times New Roman"/>
          <w:sz w:val="24"/>
          <w:szCs w:val="24"/>
        </w:rPr>
        <w:t>муниципальных</w:t>
      </w:r>
      <w:r w:rsidRPr="00CB7251">
        <w:rPr>
          <w:rFonts w:ascii="Times New Roman" w:hAnsi="Times New Roman" w:cs="Times New Roman"/>
          <w:sz w:val="24"/>
          <w:szCs w:val="24"/>
        </w:rPr>
        <w:t xml:space="preserve"> заданий</w:t>
      </w:r>
    </w:p>
    <w:p w:rsidR="00D04A4F" w:rsidRPr="00CB7251" w:rsidRDefault="00D04A4F" w:rsidP="00D04A4F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8"/>
        <w:gridCol w:w="3081"/>
        <w:gridCol w:w="3081"/>
        <w:gridCol w:w="1535"/>
        <w:gridCol w:w="1585"/>
        <w:gridCol w:w="1591"/>
        <w:gridCol w:w="3025"/>
      </w:tblGrid>
      <w:tr w:rsidR="001A3F56" w:rsidRPr="00CB7251" w:rsidTr="00C639A1">
        <w:tc>
          <w:tcPr>
            <w:tcW w:w="300" w:type="pct"/>
            <w:vMerge w:val="restart"/>
            <w:shd w:val="clear" w:color="auto" w:fill="auto"/>
            <w:hideMark/>
          </w:tcPr>
          <w:p w:rsidR="001A3F56" w:rsidRPr="00CB7251" w:rsidRDefault="001A3F56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42" w:type="pct"/>
            <w:vMerge w:val="restart"/>
            <w:shd w:val="clear" w:color="auto" w:fill="auto"/>
            <w:hideMark/>
          </w:tcPr>
          <w:p w:rsidR="001A3F56" w:rsidRPr="00CB7251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</w:t>
            </w:r>
            <w:r w:rsidR="001A3F56"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услуг (работ)</w:t>
            </w:r>
          </w:p>
        </w:tc>
        <w:tc>
          <w:tcPr>
            <w:tcW w:w="1042" w:type="pct"/>
            <w:vMerge w:val="restart"/>
            <w:shd w:val="clear" w:color="auto" w:fill="auto"/>
            <w:hideMark/>
          </w:tcPr>
          <w:p w:rsidR="001A3F56" w:rsidRPr="00CB7251" w:rsidRDefault="001A3F56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</w:t>
            </w:r>
            <w:r w:rsidR="00D04A4F" w:rsidRPr="00CB7251">
              <w:rPr>
                <w:rFonts w:ascii="Times New Roman" w:hAnsi="Times New Roman" w:cs="Times New Roman"/>
                <w:sz w:val="24"/>
                <w:szCs w:val="24"/>
              </w:rPr>
              <w:t>еля объема (единицы измерения) муниципальн</w:t>
            </w: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ых услуг (работ)</w:t>
            </w:r>
          </w:p>
        </w:tc>
        <w:tc>
          <w:tcPr>
            <w:tcW w:w="1593" w:type="pct"/>
            <w:gridSpan w:val="3"/>
            <w:shd w:val="clear" w:color="auto" w:fill="auto"/>
            <w:hideMark/>
          </w:tcPr>
          <w:p w:rsidR="001A3F56" w:rsidRPr="00CB7251" w:rsidRDefault="001A3F56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024" w:type="pct"/>
            <w:vMerge w:val="restart"/>
            <w:shd w:val="clear" w:color="auto" w:fill="auto"/>
            <w:hideMark/>
          </w:tcPr>
          <w:p w:rsidR="001A3F56" w:rsidRPr="00CB7251" w:rsidRDefault="001A3F56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на момент окончания реализации </w:t>
            </w:r>
            <w:r w:rsidR="00D04A4F" w:rsidRPr="00CB725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1A3F56" w:rsidRPr="00CB7251" w:rsidTr="00C639A1">
        <w:tc>
          <w:tcPr>
            <w:tcW w:w="300" w:type="pct"/>
            <w:vMerge/>
            <w:shd w:val="clear" w:color="auto" w:fill="auto"/>
            <w:hideMark/>
          </w:tcPr>
          <w:p w:rsidR="001A3F56" w:rsidRPr="00CB7251" w:rsidRDefault="001A3F56" w:rsidP="00D04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  <w:hideMark/>
          </w:tcPr>
          <w:p w:rsidR="001A3F56" w:rsidRPr="00CB7251" w:rsidRDefault="001A3F56" w:rsidP="00D04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  <w:shd w:val="clear" w:color="auto" w:fill="auto"/>
            <w:hideMark/>
          </w:tcPr>
          <w:p w:rsidR="001A3F56" w:rsidRPr="00CB7251" w:rsidRDefault="001A3F56" w:rsidP="00D04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shd w:val="clear" w:color="auto" w:fill="auto"/>
            <w:hideMark/>
          </w:tcPr>
          <w:p w:rsidR="001A3F56" w:rsidRPr="00CB7251" w:rsidRDefault="001A3F56" w:rsidP="00E94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94A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36" w:type="pct"/>
            <w:shd w:val="clear" w:color="auto" w:fill="auto"/>
            <w:hideMark/>
          </w:tcPr>
          <w:p w:rsidR="001A3F56" w:rsidRPr="00CB7251" w:rsidRDefault="001A3F56" w:rsidP="00E94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94A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37" w:type="pct"/>
            <w:shd w:val="clear" w:color="auto" w:fill="auto"/>
            <w:hideMark/>
          </w:tcPr>
          <w:p w:rsidR="001A3F56" w:rsidRPr="00CB7251" w:rsidRDefault="00E94A0D" w:rsidP="00E94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024" w:type="pct"/>
            <w:vMerge/>
            <w:shd w:val="clear" w:color="auto" w:fill="auto"/>
            <w:hideMark/>
          </w:tcPr>
          <w:p w:rsidR="001A3F56" w:rsidRPr="00CB7251" w:rsidRDefault="001A3F56" w:rsidP="00D04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3F56" w:rsidRPr="00CB7251" w:rsidTr="00C639A1">
        <w:tc>
          <w:tcPr>
            <w:tcW w:w="300" w:type="pct"/>
            <w:shd w:val="clear" w:color="auto" w:fill="auto"/>
            <w:hideMark/>
          </w:tcPr>
          <w:p w:rsidR="001A3F56" w:rsidRPr="00CB7251" w:rsidRDefault="001A3F56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pct"/>
            <w:shd w:val="clear" w:color="auto" w:fill="auto"/>
            <w:hideMark/>
          </w:tcPr>
          <w:p w:rsidR="001A3F56" w:rsidRPr="00CB7251" w:rsidRDefault="001A3F56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pct"/>
            <w:shd w:val="clear" w:color="auto" w:fill="auto"/>
            <w:hideMark/>
          </w:tcPr>
          <w:p w:rsidR="001A3F56" w:rsidRPr="00CB7251" w:rsidRDefault="001A3F56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" w:type="pct"/>
            <w:shd w:val="clear" w:color="auto" w:fill="auto"/>
            <w:hideMark/>
          </w:tcPr>
          <w:p w:rsidR="001A3F56" w:rsidRPr="00CB7251" w:rsidRDefault="001A3F56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shd w:val="clear" w:color="auto" w:fill="auto"/>
            <w:hideMark/>
          </w:tcPr>
          <w:p w:rsidR="001A3F56" w:rsidRPr="00CB7251" w:rsidRDefault="001A3F56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" w:type="pct"/>
            <w:shd w:val="clear" w:color="auto" w:fill="auto"/>
            <w:hideMark/>
          </w:tcPr>
          <w:p w:rsidR="001A3F56" w:rsidRPr="00CB7251" w:rsidRDefault="001A3F56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4" w:type="pct"/>
            <w:shd w:val="clear" w:color="auto" w:fill="auto"/>
            <w:hideMark/>
          </w:tcPr>
          <w:p w:rsidR="001A3F56" w:rsidRPr="00CB7251" w:rsidRDefault="001A3F56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3F56" w:rsidRPr="00CB7251" w:rsidTr="00C639A1">
        <w:tc>
          <w:tcPr>
            <w:tcW w:w="300" w:type="pct"/>
            <w:shd w:val="clear" w:color="auto" w:fill="auto"/>
            <w:hideMark/>
          </w:tcPr>
          <w:p w:rsidR="001A3F56" w:rsidRPr="00CB7251" w:rsidRDefault="001A3F56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pct"/>
            <w:shd w:val="clear" w:color="auto" w:fill="auto"/>
          </w:tcPr>
          <w:p w:rsidR="001A3F56" w:rsidRPr="00CB7251" w:rsidRDefault="00552750" w:rsidP="005527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Муниципальная работа «Организация досуга детей, подростков и молодёжи» (культурно – досуговые, спортивно-массовые мероприятия)</w:t>
            </w:r>
          </w:p>
        </w:tc>
        <w:tc>
          <w:tcPr>
            <w:tcW w:w="1042" w:type="pct"/>
            <w:shd w:val="clear" w:color="auto" w:fill="auto"/>
          </w:tcPr>
          <w:p w:rsidR="001A3F56" w:rsidRPr="00CB7251" w:rsidRDefault="00552750" w:rsidP="00D0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Количество мероприятий (единица)</w:t>
            </w:r>
          </w:p>
        </w:tc>
        <w:tc>
          <w:tcPr>
            <w:tcW w:w="519" w:type="pct"/>
            <w:shd w:val="clear" w:color="auto" w:fill="auto"/>
          </w:tcPr>
          <w:p w:rsidR="001A3F56" w:rsidRPr="00CB7251" w:rsidRDefault="00552750" w:rsidP="00D0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" w:type="pct"/>
            <w:shd w:val="clear" w:color="auto" w:fill="auto"/>
          </w:tcPr>
          <w:p w:rsidR="001A3F56" w:rsidRPr="00CB7251" w:rsidRDefault="00552750" w:rsidP="00D0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" w:type="pct"/>
            <w:shd w:val="clear" w:color="auto" w:fill="auto"/>
          </w:tcPr>
          <w:p w:rsidR="001A3F56" w:rsidRPr="00CB7251" w:rsidRDefault="00552750" w:rsidP="00D0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4" w:type="pct"/>
            <w:shd w:val="clear" w:color="auto" w:fill="auto"/>
          </w:tcPr>
          <w:p w:rsidR="001A3F56" w:rsidRPr="00CB7251" w:rsidRDefault="00552750" w:rsidP="00D0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</w:t>
            </w:r>
          </w:p>
        </w:tc>
      </w:tr>
      <w:tr w:rsidR="001A3F56" w:rsidRPr="00CB7251" w:rsidTr="00C639A1">
        <w:tc>
          <w:tcPr>
            <w:tcW w:w="300" w:type="pct"/>
            <w:shd w:val="clear" w:color="auto" w:fill="auto"/>
            <w:hideMark/>
          </w:tcPr>
          <w:p w:rsidR="001A3F56" w:rsidRPr="00CB7251" w:rsidRDefault="001A3F56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2" w:type="pct"/>
            <w:shd w:val="clear" w:color="auto" w:fill="auto"/>
          </w:tcPr>
          <w:p w:rsidR="001A3F56" w:rsidRPr="00CB7251" w:rsidRDefault="00552750" w:rsidP="00D0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Организация и проведение официальных физкультурных (физкультурно – оздоровительных) мероприятий</w:t>
            </w:r>
          </w:p>
        </w:tc>
        <w:tc>
          <w:tcPr>
            <w:tcW w:w="1042" w:type="pct"/>
            <w:shd w:val="clear" w:color="auto" w:fill="auto"/>
          </w:tcPr>
          <w:p w:rsidR="001A3F56" w:rsidRPr="00CB7251" w:rsidRDefault="00552750" w:rsidP="005527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519" w:type="pct"/>
            <w:shd w:val="clear" w:color="auto" w:fill="auto"/>
          </w:tcPr>
          <w:p w:rsidR="001A3F56" w:rsidRPr="00CB7251" w:rsidRDefault="00552750" w:rsidP="00D0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" w:type="pct"/>
            <w:shd w:val="clear" w:color="auto" w:fill="auto"/>
          </w:tcPr>
          <w:p w:rsidR="001A3F56" w:rsidRPr="00CB7251" w:rsidRDefault="00552750" w:rsidP="00D0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" w:type="pct"/>
            <w:shd w:val="clear" w:color="auto" w:fill="auto"/>
          </w:tcPr>
          <w:p w:rsidR="001A3F56" w:rsidRPr="00CB7251" w:rsidRDefault="00552750" w:rsidP="00D0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4" w:type="pct"/>
            <w:shd w:val="clear" w:color="auto" w:fill="auto"/>
          </w:tcPr>
          <w:p w:rsidR="001A3F56" w:rsidRPr="00CB7251" w:rsidRDefault="00552750" w:rsidP="00D0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</w:tr>
      <w:tr w:rsidR="001A3F56" w:rsidRPr="00CB7251" w:rsidTr="00C639A1">
        <w:tc>
          <w:tcPr>
            <w:tcW w:w="300" w:type="pct"/>
            <w:shd w:val="clear" w:color="auto" w:fill="auto"/>
            <w:hideMark/>
          </w:tcPr>
          <w:p w:rsidR="001A3F56" w:rsidRPr="00CB7251" w:rsidRDefault="001A3F56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42" w:type="pct"/>
            <w:shd w:val="clear" w:color="auto" w:fill="auto"/>
          </w:tcPr>
          <w:p w:rsidR="001A3F56" w:rsidRPr="00CB7251" w:rsidRDefault="00552750" w:rsidP="00D0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Организация и проведение культурно – массовых мероприятий</w:t>
            </w:r>
          </w:p>
        </w:tc>
        <w:tc>
          <w:tcPr>
            <w:tcW w:w="1042" w:type="pct"/>
            <w:shd w:val="clear" w:color="auto" w:fill="auto"/>
          </w:tcPr>
          <w:p w:rsidR="001A3F56" w:rsidRPr="00CB7251" w:rsidRDefault="00552750" w:rsidP="005527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Количество проведенных мероприятий, единиц</w:t>
            </w:r>
          </w:p>
        </w:tc>
        <w:tc>
          <w:tcPr>
            <w:tcW w:w="519" w:type="pct"/>
            <w:shd w:val="clear" w:color="auto" w:fill="auto"/>
          </w:tcPr>
          <w:p w:rsidR="001A3F56" w:rsidRPr="00CB7251" w:rsidRDefault="00552750" w:rsidP="00D0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pct"/>
            <w:shd w:val="clear" w:color="auto" w:fill="auto"/>
          </w:tcPr>
          <w:p w:rsidR="001A3F56" w:rsidRPr="00CB7251" w:rsidRDefault="00552750" w:rsidP="00D0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pct"/>
            <w:shd w:val="clear" w:color="auto" w:fill="auto"/>
          </w:tcPr>
          <w:p w:rsidR="001A3F56" w:rsidRPr="00CB7251" w:rsidRDefault="00552750" w:rsidP="00D0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pct"/>
            <w:shd w:val="clear" w:color="auto" w:fill="auto"/>
          </w:tcPr>
          <w:p w:rsidR="001A3F56" w:rsidRPr="00CB7251" w:rsidRDefault="00552750" w:rsidP="00D04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</w:tr>
    </w:tbl>
    <w:p w:rsidR="00D04A4F" w:rsidRDefault="00D04A4F" w:rsidP="00D04A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60D0" w:rsidRPr="00CB7251" w:rsidRDefault="00E460D0" w:rsidP="00D04A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3F56" w:rsidRPr="00CB7251" w:rsidRDefault="001A3F56" w:rsidP="00D04A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7251">
        <w:rPr>
          <w:rFonts w:ascii="Times New Roman" w:hAnsi="Times New Roman" w:cs="Times New Roman"/>
          <w:sz w:val="24"/>
          <w:szCs w:val="24"/>
        </w:rPr>
        <w:t xml:space="preserve">Таблица 6 </w:t>
      </w:r>
    </w:p>
    <w:p w:rsidR="001A3F56" w:rsidRPr="00CB7251" w:rsidRDefault="001A3F56" w:rsidP="00D04A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251">
        <w:rPr>
          <w:rFonts w:ascii="Times New Roman" w:hAnsi="Times New Roman" w:cs="Times New Roman"/>
          <w:sz w:val="24"/>
          <w:szCs w:val="24"/>
        </w:rPr>
        <w:t xml:space="preserve">Перечень возможных рисков при реализации </w:t>
      </w:r>
      <w:r w:rsidR="00D04A4F" w:rsidRPr="00CB7251">
        <w:rPr>
          <w:rFonts w:ascii="Times New Roman" w:hAnsi="Times New Roman" w:cs="Times New Roman"/>
          <w:sz w:val="24"/>
          <w:szCs w:val="24"/>
        </w:rPr>
        <w:t>муниципальной</w:t>
      </w:r>
      <w:r w:rsidRPr="00CB7251">
        <w:rPr>
          <w:rFonts w:ascii="Times New Roman" w:hAnsi="Times New Roman" w:cs="Times New Roman"/>
          <w:sz w:val="24"/>
          <w:szCs w:val="24"/>
        </w:rPr>
        <w:t xml:space="preserve"> программы и мер по их преодолению</w:t>
      </w:r>
    </w:p>
    <w:p w:rsidR="001A3F56" w:rsidRPr="00CB7251" w:rsidRDefault="001A3F56" w:rsidP="00D04A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0"/>
        <w:gridCol w:w="5004"/>
        <w:gridCol w:w="8662"/>
      </w:tblGrid>
      <w:tr w:rsidR="001A3F56" w:rsidRPr="00CB7251" w:rsidTr="00C639A1">
        <w:tc>
          <w:tcPr>
            <w:tcW w:w="379" w:type="pct"/>
            <w:shd w:val="clear" w:color="auto" w:fill="auto"/>
            <w:hideMark/>
          </w:tcPr>
          <w:p w:rsidR="001A3F56" w:rsidRPr="00CB7251" w:rsidRDefault="001A3F56" w:rsidP="001A3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92" w:type="pct"/>
            <w:shd w:val="clear" w:color="auto" w:fill="auto"/>
            <w:hideMark/>
          </w:tcPr>
          <w:p w:rsidR="001A3F56" w:rsidRPr="00CB7251" w:rsidRDefault="001A3F56" w:rsidP="001A3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риска</w:t>
            </w:r>
          </w:p>
        </w:tc>
        <w:tc>
          <w:tcPr>
            <w:tcW w:w="2929" w:type="pct"/>
            <w:shd w:val="clear" w:color="auto" w:fill="auto"/>
            <w:hideMark/>
          </w:tcPr>
          <w:p w:rsidR="001A3F56" w:rsidRPr="00CB7251" w:rsidRDefault="001A3F56" w:rsidP="001A3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eastAsia="Calibri" w:hAnsi="Times New Roman" w:cs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1A3F56" w:rsidRPr="00CB7251" w:rsidTr="00C639A1">
        <w:trPr>
          <w:trHeight w:val="362"/>
        </w:trPr>
        <w:tc>
          <w:tcPr>
            <w:tcW w:w="379" w:type="pct"/>
            <w:shd w:val="clear" w:color="auto" w:fill="auto"/>
            <w:hideMark/>
          </w:tcPr>
          <w:p w:rsidR="001A3F56" w:rsidRPr="00CB7251" w:rsidRDefault="001A3F56" w:rsidP="001A3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pct"/>
            <w:shd w:val="clear" w:color="auto" w:fill="auto"/>
            <w:hideMark/>
          </w:tcPr>
          <w:p w:rsidR="001A3F56" w:rsidRPr="00CB7251" w:rsidRDefault="001A3F56" w:rsidP="001A3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9" w:type="pct"/>
            <w:shd w:val="clear" w:color="auto" w:fill="auto"/>
            <w:hideMark/>
          </w:tcPr>
          <w:p w:rsidR="001A3F56" w:rsidRPr="00CB7251" w:rsidRDefault="001A3F56" w:rsidP="001A3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A3F56" w:rsidRPr="00CB7251" w:rsidTr="00C639A1">
        <w:tc>
          <w:tcPr>
            <w:tcW w:w="379" w:type="pct"/>
            <w:shd w:val="clear" w:color="auto" w:fill="auto"/>
            <w:hideMark/>
          </w:tcPr>
          <w:p w:rsidR="001A3F56" w:rsidRPr="00CB7251" w:rsidRDefault="006D1005" w:rsidP="006D10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pct"/>
            <w:shd w:val="clear" w:color="auto" w:fill="auto"/>
          </w:tcPr>
          <w:p w:rsidR="001A3F56" w:rsidRPr="00CB7251" w:rsidRDefault="006D1005" w:rsidP="006D10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сокращение бюджетного финансирования, выделенного на выполнение муниципальной программы;</w:t>
            </w:r>
          </w:p>
        </w:tc>
        <w:tc>
          <w:tcPr>
            <w:tcW w:w="2929" w:type="pct"/>
            <w:shd w:val="clear" w:color="auto" w:fill="auto"/>
          </w:tcPr>
          <w:p w:rsidR="001A3F56" w:rsidRPr="00CB7251" w:rsidRDefault="006D1005" w:rsidP="006D10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перераспределение финансовых ресурсов в целях целенаправленного и эффективного расходования бюджетных средств.</w:t>
            </w:r>
          </w:p>
        </w:tc>
      </w:tr>
      <w:tr w:rsidR="001A3F56" w:rsidRPr="00CB7251" w:rsidTr="00C639A1">
        <w:tc>
          <w:tcPr>
            <w:tcW w:w="379" w:type="pct"/>
            <w:shd w:val="clear" w:color="auto" w:fill="auto"/>
            <w:hideMark/>
          </w:tcPr>
          <w:p w:rsidR="001A3F56" w:rsidRPr="00CB7251" w:rsidRDefault="001A3F56" w:rsidP="001A3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pct"/>
            <w:shd w:val="clear" w:color="auto" w:fill="auto"/>
          </w:tcPr>
          <w:p w:rsidR="001A3F56" w:rsidRPr="00CB7251" w:rsidRDefault="006D1005" w:rsidP="006D10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невыполнение или ненадлежащее выполнение обязательств поставщиками и подрядчиками работ по реализации мероприятий муниципальной программы.</w:t>
            </w:r>
          </w:p>
        </w:tc>
        <w:tc>
          <w:tcPr>
            <w:tcW w:w="2929" w:type="pct"/>
            <w:shd w:val="clear" w:color="auto" w:fill="auto"/>
          </w:tcPr>
          <w:p w:rsidR="006D1005" w:rsidRPr="00CB7251" w:rsidRDefault="006D1005" w:rsidP="006D10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реализации мероприятий муниципальной программы;</w:t>
            </w:r>
          </w:p>
          <w:p w:rsidR="006D1005" w:rsidRPr="00CB7251" w:rsidRDefault="006D1005" w:rsidP="006D10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корректировка мероприятий муниципальной программы и ее показателей результативности;</w:t>
            </w:r>
          </w:p>
          <w:p w:rsidR="001A3F56" w:rsidRPr="00CB7251" w:rsidRDefault="006D1005" w:rsidP="006D1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поиск новых подходов к решению поставленных задач в области обеспечения общественного порядка в городе Когалыме.</w:t>
            </w:r>
          </w:p>
        </w:tc>
      </w:tr>
    </w:tbl>
    <w:p w:rsidR="00D04A4F" w:rsidRDefault="00D04A4F" w:rsidP="00D04A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67F7" w:rsidRPr="00CB7251" w:rsidRDefault="00C467F7" w:rsidP="00D04A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3F56" w:rsidRPr="00CB7251" w:rsidRDefault="00D04A4F" w:rsidP="00D04A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7251">
        <w:rPr>
          <w:rFonts w:ascii="Times New Roman" w:hAnsi="Times New Roman" w:cs="Times New Roman"/>
          <w:sz w:val="24"/>
          <w:szCs w:val="24"/>
        </w:rPr>
        <w:t>Таблица 7</w:t>
      </w:r>
    </w:p>
    <w:p w:rsidR="001A3F56" w:rsidRPr="00CB7251" w:rsidRDefault="001A3F56" w:rsidP="00D04A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251">
        <w:rPr>
          <w:rFonts w:ascii="Times New Roman" w:hAnsi="Times New Roman" w:cs="Times New Roman"/>
          <w:sz w:val="24"/>
          <w:szCs w:val="24"/>
        </w:rPr>
        <w:t>Перечень объектов капитального строительства</w:t>
      </w:r>
    </w:p>
    <w:p w:rsidR="001A3F56" w:rsidRPr="00CB7251" w:rsidRDefault="001A3F56" w:rsidP="00D04A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"/>
        <w:gridCol w:w="3472"/>
        <w:gridCol w:w="2141"/>
        <w:gridCol w:w="4019"/>
        <w:gridCol w:w="4226"/>
      </w:tblGrid>
      <w:tr w:rsidR="00D04A4F" w:rsidRPr="00CB7251" w:rsidTr="00C639A1">
        <w:tc>
          <w:tcPr>
            <w:tcW w:w="314" w:type="pct"/>
            <w:shd w:val="clear" w:color="auto" w:fill="auto"/>
          </w:tcPr>
          <w:p w:rsidR="00D04A4F" w:rsidRPr="00CB7251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04A4F" w:rsidRPr="00CB7251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74" w:type="pct"/>
            <w:shd w:val="clear" w:color="auto" w:fill="auto"/>
          </w:tcPr>
          <w:p w:rsidR="00D04A4F" w:rsidRPr="00CB7251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724" w:type="pct"/>
            <w:shd w:val="clear" w:color="auto" w:fill="auto"/>
          </w:tcPr>
          <w:p w:rsidR="00D04A4F" w:rsidRPr="00CB7251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359" w:type="pct"/>
            <w:shd w:val="clear" w:color="auto" w:fill="auto"/>
          </w:tcPr>
          <w:p w:rsidR="00D04A4F" w:rsidRPr="00CB7251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1429" w:type="pct"/>
            <w:shd w:val="clear" w:color="auto" w:fill="auto"/>
          </w:tcPr>
          <w:p w:rsidR="00D04A4F" w:rsidRPr="00CB7251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D04A4F" w:rsidRPr="00CB7251" w:rsidTr="00C639A1">
        <w:tc>
          <w:tcPr>
            <w:tcW w:w="314" w:type="pct"/>
            <w:shd w:val="clear" w:color="auto" w:fill="auto"/>
          </w:tcPr>
          <w:p w:rsidR="00D04A4F" w:rsidRPr="00CB7251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pct"/>
            <w:shd w:val="clear" w:color="auto" w:fill="auto"/>
          </w:tcPr>
          <w:p w:rsidR="00D04A4F" w:rsidRPr="00CB7251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pct"/>
            <w:shd w:val="clear" w:color="auto" w:fill="auto"/>
          </w:tcPr>
          <w:p w:rsidR="00D04A4F" w:rsidRPr="00CB7251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9" w:type="pct"/>
            <w:shd w:val="clear" w:color="auto" w:fill="auto"/>
          </w:tcPr>
          <w:p w:rsidR="00D04A4F" w:rsidRPr="00CB7251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9" w:type="pct"/>
            <w:shd w:val="clear" w:color="auto" w:fill="auto"/>
          </w:tcPr>
          <w:p w:rsidR="00D04A4F" w:rsidRPr="00CB7251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4A4F" w:rsidRPr="00CB7251" w:rsidTr="00C639A1">
        <w:tc>
          <w:tcPr>
            <w:tcW w:w="314" w:type="pct"/>
            <w:shd w:val="clear" w:color="auto" w:fill="auto"/>
          </w:tcPr>
          <w:p w:rsidR="00D04A4F" w:rsidRPr="00CB7251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pct"/>
            <w:shd w:val="clear" w:color="auto" w:fill="auto"/>
          </w:tcPr>
          <w:p w:rsidR="00D04A4F" w:rsidRPr="00CB7251" w:rsidRDefault="006D1005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4" w:type="pct"/>
            <w:shd w:val="clear" w:color="auto" w:fill="auto"/>
          </w:tcPr>
          <w:p w:rsidR="00D04A4F" w:rsidRPr="00CB7251" w:rsidRDefault="006D1005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9" w:type="pct"/>
            <w:shd w:val="clear" w:color="auto" w:fill="auto"/>
          </w:tcPr>
          <w:p w:rsidR="00D04A4F" w:rsidRPr="00CB7251" w:rsidRDefault="006D1005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9" w:type="pct"/>
            <w:shd w:val="clear" w:color="auto" w:fill="auto"/>
          </w:tcPr>
          <w:p w:rsidR="00D04A4F" w:rsidRPr="00CB7251" w:rsidRDefault="006D1005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A3F56" w:rsidRPr="00CB7251" w:rsidRDefault="001A3F56" w:rsidP="00D04A4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F56" w:rsidRPr="00CB7251" w:rsidRDefault="001A3F56" w:rsidP="00D04A4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7251">
        <w:rPr>
          <w:rFonts w:ascii="Times New Roman" w:hAnsi="Times New Roman" w:cs="Times New Roman"/>
          <w:sz w:val="24"/>
          <w:szCs w:val="24"/>
        </w:rPr>
        <w:t xml:space="preserve">Таблица 8 </w:t>
      </w:r>
    </w:p>
    <w:p w:rsidR="00D04A4F" w:rsidRPr="00CB7251" w:rsidRDefault="001A3F56" w:rsidP="00D04A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251">
        <w:rPr>
          <w:rFonts w:ascii="Times New Roman" w:hAnsi="Times New Roman" w:cs="Times New Roman"/>
          <w:sz w:val="24"/>
          <w:szCs w:val="24"/>
        </w:rPr>
        <w:t>Перечень объектов социально-культурного и коммунально-бытового назначения,</w:t>
      </w:r>
      <w:r w:rsidR="006D1005" w:rsidRPr="00CB7251">
        <w:rPr>
          <w:rFonts w:ascii="Times New Roman" w:hAnsi="Times New Roman" w:cs="Times New Roman"/>
          <w:sz w:val="24"/>
          <w:szCs w:val="24"/>
        </w:rPr>
        <w:t xml:space="preserve"> </w:t>
      </w:r>
      <w:r w:rsidRPr="00CB7251">
        <w:rPr>
          <w:rFonts w:ascii="Times New Roman" w:hAnsi="Times New Roman" w:cs="Times New Roman"/>
          <w:sz w:val="24"/>
          <w:szCs w:val="24"/>
        </w:rPr>
        <w:t xml:space="preserve">масштабные инвестиционные проекты </w:t>
      </w:r>
    </w:p>
    <w:p w:rsidR="001A3F56" w:rsidRPr="00CB7251" w:rsidRDefault="001A3F56" w:rsidP="00D04A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251">
        <w:rPr>
          <w:rFonts w:ascii="Times New Roman" w:hAnsi="Times New Roman" w:cs="Times New Roman"/>
          <w:sz w:val="24"/>
          <w:szCs w:val="24"/>
        </w:rPr>
        <w:t>(далее – инвестиционные проекты)</w:t>
      </w:r>
    </w:p>
    <w:p w:rsidR="001A3F56" w:rsidRPr="00CB7251" w:rsidRDefault="001A3F56" w:rsidP="00D04A4F">
      <w:pPr>
        <w:widowControl w:val="0"/>
        <w:tabs>
          <w:tab w:val="left" w:pos="867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"/>
        <w:gridCol w:w="3297"/>
        <w:gridCol w:w="3581"/>
        <w:gridCol w:w="7059"/>
      </w:tblGrid>
      <w:tr w:rsidR="00D04A4F" w:rsidRPr="00CB7251" w:rsidTr="00C639A1">
        <w:tc>
          <w:tcPr>
            <w:tcW w:w="287" w:type="pct"/>
            <w:shd w:val="clear" w:color="auto" w:fill="auto"/>
            <w:hideMark/>
          </w:tcPr>
          <w:p w:rsidR="00D04A4F" w:rsidRPr="00CB7251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15" w:type="pct"/>
            <w:shd w:val="clear" w:color="auto" w:fill="auto"/>
            <w:hideMark/>
          </w:tcPr>
          <w:p w:rsidR="00D04A4F" w:rsidRPr="00CB7251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hideMark/>
          </w:tcPr>
          <w:p w:rsidR="00D04A4F" w:rsidRPr="00CB7251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hideMark/>
          </w:tcPr>
          <w:p w:rsidR="00D04A4F" w:rsidRPr="00CB7251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Эффект от реализации инвестиционного проекта (налоговые поступления, количество создаваемых мест в детских </w:t>
            </w:r>
            <w:r w:rsidRPr="00CB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дошкольных учреждениях и т.п.)</w:t>
            </w:r>
          </w:p>
        </w:tc>
      </w:tr>
      <w:tr w:rsidR="00D04A4F" w:rsidRPr="00CB7251" w:rsidTr="00C639A1">
        <w:tc>
          <w:tcPr>
            <w:tcW w:w="287" w:type="pct"/>
            <w:shd w:val="clear" w:color="auto" w:fill="auto"/>
            <w:hideMark/>
          </w:tcPr>
          <w:p w:rsidR="00D04A4F" w:rsidRPr="00CB7251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D04A4F" w:rsidRPr="00CB7251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D04A4F" w:rsidRPr="00CB7251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D04A4F" w:rsidRPr="00CB7251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4A4F" w:rsidRPr="00CB7251" w:rsidTr="00C639A1">
        <w:tc>
          <w:tcPr>
            <w:tcW w:w="287" w:type="pct"/>
            <w:shd w:val="clear" w:color="auto" w:fill="auto"/>
          </w:tcPr>
          <w:p w:rsidR="00D04A4F" w:rsidRPr="00CB7251" w:rsidRDefault="00D04A4F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:rsidR="00D04A4F" w:rsidRPr="00CB7251" w:rsidRDefault="006D1005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1" w:type="pct"/>
            <w:shd w:val="clear" w:color="auto" w:fill="auto"/>
          </w:tcPr>
          <w:p w:rsidR="00D04A4F" w:rsidRPr="00CB7251" w:rsidRDefault="006D1005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7" w:type="pct"/>
            <w:shd w:val="clear" w:color="auto" w:fill="auto"/>
          </w:tcPr>
          <w:p w:rsidR="00D04A4F" w:rsidRPr="00CB7251" w:rsidRDefault="006D1005" w:rsidP="00D04A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04A4F" w:rsidRPr="00CB7251" w:rsidRDefault="00D04A4F" w:rsidP="00D04A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25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87D08" w:rsidRPr="00CB7251" w:rsidRDefault="00987D08" w:rsidP="00CA08C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87D08" w:rsidRPr="00CB7251" w:rsidSect="00AA37C7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6DE" w:rsidRDefault="005C16DE">
      <w:pPr>
        <w:spacing w:after="0" w:line="240" w:lineRule="auto"/>
      </w:pPr>
      <w:r>
        <w:separator/>
      </w:r>
    </w:p>
  </w:endnote>
  <w:endnote w:type="continuationSeparator" w:id="1">
    <w:p w:rsidR="005C16DE" w:rsidRDefault="005C1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A0D" w:rsidRPr="007976B3" w:rsidRDefault="00E94A0D" w:rsidP="007976B3">
    <w:pPr>
      <w:pStyle w:val="af1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6DE" w:rsidRDefault="005C16DE">
      <w:pPr>
        <w:spacing w:after="0" w:line="240" w:lineRule="auto"/>
      </w:pPr>
      <w:r>
        <w:separator/>
      </w:r>
    </w:p>
  </w:footnote>
  <w:footnote w:type="continuationSeparator" w:id="1">
    <w:p w:rsidR="005C16DE" w:rsidRDefault="005C1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0A24A5"/>
    <w:multiLevelType w:val="multilevel"/>
    <w:tmpl w:val="30A8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53257721"/>
    <w:multiLevelType w:val="hybridMultilevel"/>
    <w:tmpl w:val="F9FA6CE0"/>
    <w:lvl w:ilvl="0" w:tplc="5752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737066C5"/>
    <w:multiLevelType w:val="hybridMultilevel"/>
    <w:tmpl w:val="3AB24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2510B"/>
    <w:multiLevelType w:val="multilevel"/>
    <w:tmpl w:val="B3565A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744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5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10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133FDB"/>
    <w:multiLevelType w:val="multilevel"/>
    <w:tmpl w:val="C298C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E0F5CBF"/>
    <w:multiLevelType w:val="multilevel"/>
    <w:tmpl w:val="C4CC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3"/>
  </w:num>
  <w:num w:numId="12">
    <w:abstractNumId w:val="11"/>
  </w:num>
  <w:num w:numId="13">
    <w:abstractNumId w:val="6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CFC"/>
    <w:rsid w:val="0001100E"/>
    <w:rsid w:val="00011412"/>
    <w:rsid w:val="0001201B"/>
    <w:rsid w:val="000128AE"/>
    <w:rsid w:val="00014377"/>
    <w:rsid w:val="00021546"/>
    <w:rsid w:val="00023592"/>
    <w:rsid w:val="00023962"/>
    <w:rsid w:val="000247B0"/>
    <w:rsid w:val="00030AF8"/>
    <w:rsid w:val="0003488F"/>
    <w:rsid w:val="000400E7"/>
    <w:rsid w:val="00040B51"/>
    <w:rsid w:val="00044941"/>
    <w:rsid w:val="00046597"/>
    <w:rsid w:val="00046F56"/>
    <w:rsid w:val="00051C25"/>
    <w:rsid w:val="0005666A"/>
    <w:rsid w:val="00056EB3"/>
    <w:rsid w:val="000571B8"/>
    <w:rsid w:val="000608B3"/>
    <w:rsid w:val="00063CB1"/>
    <w:rsid w:val="0008027A"/>
    <w:rsid w:val="00080EC4"/>
    <w:rsid w:val="000854CE"/>
    <w:rsid w:val="0008669F"/>
    <w:rsid w:val="0008688E"/>
    <w:rsid w:val="00093865"/>
    <w:rsid w:val="00093A7B"/>
    <w:rsid w:val="00097DA6"/>
    <w:rsid w:val="000A2046"/>
    <w:rsid w:val="000B2066"/>
    <w:rsid w:val="000B4EF3"/>
    <w:rsid w:val="000C19EA"/>
    <w:rsid w:val="000C23EE"/>
    <w:rsid w:val="000C2565"/>
    <w:rsid w:val="000C344E"/>
    <w:rsid w:val="000C5422"/>
    <w:rsid w:val="000C5FD7"/>
    <w:rsid w:val="000D37F4"/>
    <w:rsid w:val="000D4F57"/>
    <w:rsid w:val="000E1CD5"/>
    <w:rsid w:val="000E7422"/>
    <w:rsid w:val="000E7AB5"/>
    <w:rsid w:val="00102C97"/>
    <w:rsid w:val="00103711"/>
    <w:rsid w:val="00103CEA"/>
    <w:rsid w:val="001057C7"/>
    <w:rsid w:val="001149B1"/>
    <w:rsid w:val="00122A65"/>
    <w:rsid w:val="00125F0A"/>
    <w:rsid w:val="00126725"/>
    <w:rsid w:val="00127851"/>
    <w:rsid w:val="00131B22"/>
    <w:rsid w:val="00146AD6"/>
    <w:rsid w:val="00153AFD"/>
    <w:rsid w:val="00154242"/>
    <w:rsid w:val="00154864"/>
    <w:rsid w:val="00161969"/>
    <w:rsid w:val="0016318C"/>
    <w:rsid w:val="001633E2"/>
    <w:rsid w:val="00164990"/>
    <w:rsid w:val="00172FF9"/>
    <w:rsid w:val="00177012"/>
    <w:rsid w:val="0018018A"/>
    <w:rsid w:val="00180505"/>
    <w:rsid w:val="0018104A"/>
    <w:rsid w:val="001826FA"/>
    <w:rsid w:val="00186348"/>
    <w:rsid w:val="001900EF"/>
    <w:rsid w:val="001906A0"/>
    <w:rsid w:val="001916D1"/>
    <w:rsid w:val="0019633C"/>
    <w:rsid w:val="00197489"/>
    <w:rsid w:val="001977C7"/>
    <w:rsid w:val="001A041B"/>
    <w:rsid w:val="001A3F56"/>
    <w:rsid w:val="001B07EC"/>
    <w:rsid w:val="001B210E"/>
    <w:rsid w:val="001B3AD6"/>
    <w:rsid w:val="001B3D84"/>
    <w:rsid w:val="001B5E9E"/>
    <w:rsid w:val="001C1D8C"/>
    <w:rsid w:val="001C26F9"/>
    <w:rsid w:val="001C45A9"/>
    <w:rsid w:val="001C56F7"/>
    <w:rsid w:val="001D096D"/>
    <w:rsid w:val="001D0DAE"/>
    <w:rsid w:val="001D3657"/>
    <w:rsid w:val="001D5586"/>
    <w:rsid w:val="001D5B19"/>
    <w:rsid w:val="001D6934"/>
    <w:rsid w:val="001E4561"/>
    <w:rsid w:val="001E5F8D"/>
    <w:rsid w:val="001F4359"/>
    <w:rsid w:val="001F5FF4"/>
    <w:rsid w:val="001F7385"/>
    <w:rsid w:val="00200255"/>
    <w:rsid w:val="00203F13"/>
    <w:rsid w:val="002178D8"/>
    <w:rsid w:val="00217C85"/>
    <w:rsid w:val="002219F1"/>
    <w:rsid w:val="00223E30"/>
    <w:rsid w:val="00224AE4"/>
    <w:rsid w:val="00225CFC"/>
    <w:rsid w:val="00226101"/>
    <w:rsid w:val="00232F83"/>
    <w:rsid w:val="00233122"/>
    <w:rsid w:val="00233795"/>
    <w:rsid w:val="0023404F"/>
    <w:rsid w:val="00242C88"/>
    <w:rsid w:val="002435B9"/>
    <w:rsid w:val="002448C0"/>
    <w:rsid w:val="002516FC"/>
    <w:rsid w:val="002521AD"/>
    <w:rsid w:val="00257A74"/>
    <w:rsid w:val="00257F4D"/>
    <w:rsid w:val="0026038B"/>
    <w:rsid w:val="0026447D"/>
    <w:rsid w:val="00264D32"/>
    <w:rsid w:val="00270A8F"/>
    <w:rsid w:val="0027101E"/>
    <w:rsid w:val="002720E6"/>
    <w:rsid w:val="002802D8"/>
    <w:rsid w:val="00287645"/>
    <w:rsid w:val="00290F84"/>
    <w:rsid w:val="002950B4"/>
    <w:rsid w:val="00297FBD"/>
    <w:rsid w:val="002B304A"/>
    <w:rsid w:val="002B6F17"/>
    <w:rsid w:val="002B6FD4"/>
    <w:rsid w:val="002C2BAB"/>
    <w:rsid w:val="002C57EE"/>
    <w:rsid w:val="002C7DE7"/>
    <w:rsid w:val="002D405D"/>
    <w:rsid w:val="002D43EC"/>
    <w:rsid w:val="002D6D19"/>
    <w:rsid w:val="002E0757"/>
    <w:rsid w:val="002E17EC"/>
    <w:rsid w:val="002E509D"/>
    <w:rsid w:val="002E785E"/>
    <w:rsid w:val="002F1899"/>
    <w:rsid w:val="002F1CFC"/>
    <w:rsid w:val="002F5533"/>
    <w:rsid w:val="00300189"/>
    <w:rsid w:val="003029F0"/>
    <w:rsid w:val="00303304"/>
    <w:rsid w:val="003037E9"/>
    <w:rsid w:val="003056B5"/>
    <w:rsid w:val="00306A6B"/>
    <w:rsid w:val="00310590"/>
    <w:rsid w:val="00311942"/>
    <w:rsid w:val="00314626"/>
    <w:rsid w:val="003217E2"/>
    <w:rsid w:val="00326600"/>
    <w:rsid w:val="00332A68"/>
    <w:rsid w:val="00332DA5"/>
    <w:rsid w:val="00333F32"/>
    <w:rsid w:val="00337E8D"/>
    <w:rsid w:val="00360CD4"/>
    <w:rsid w:val="00363A3F"/>
    <w:rsid w:val="00366232"/>
    <w:rsid w:val="003726D7"/>
    <w:rsid w:val="003733ED"/>
    <w:rsid w:val="00376517"/>
    <w:rsid w:val="003772F9"/>
    <w:rsid w:val="00377BB1"/>
    <w:rsid w:val="00383A9C"/>
    <w:rsid w:val="00384734"/>
    <w:rsid w:val="0039387C"/>
    <w:rsid w:val="00394D7D"/>
    <w:rsid w:val="003955FA"/>
    <w:rsid w:val="00395BED"/>
    <w:rsid w:val="003A090A"/>
    <w:rsid w:val="003A4C47"/>
    <w:rsid w:val="003B780B"/>
    <w:rsid w:val="003C3ABB"/>
    <w:rsid w:val="003C5706"/>
    <w:rsid w:val="003E5C90"/>
    <w:rsid w:val="003F2BDD"/>
    <w:rsid w:val="004032E6"/>
    <w:rsid w:val="004032FE"/>
    <w:rsid w:val="00403E41"/>
    <w:rsid w:val="00410C68"/>
    <w:rsid w:val="004133DA"/>
    <w:rsid w:val="00413D67"/>
    <w:rsid w:val="0041480C"/>
    <w:rsid w:val="00422EEA"/>
    <w:rsid w:val="00425926"/>
    <w:rsid w:val="0044376C"/>
    <w:rsid w:val="00443CD3"/>
    <w:rsid w:val="00455862"/>
    <w:rsid w:val="00457263"/>
    <w:rsid w:val="004606C2"/>
    <w:rsid w:val="00460ABE"/>
    <w:rsid w:val="0046298E"/>
    <w:rsid w:val="00463D30"/>
    <w:rsid w:val="00471E41"/>
    <w:rsid w:val="0047580B"/>
    <w:rsid w:val="00477B9A"/>
    <w:rsid w:val="00477FB6"/>
    <w:rsid w:val="0048677E"/>
    <w:rsid w:val="004870CB"/>
    <w:rsid w:val="00487E79"/>
    <w:rsid w:val="00487EC7"/>
    <w:rsid w:val="00493E5C"/>
    <w:rsid w:val="00496E0D"/>
    <w:rsid w:val="004971AD"/>
    <w:rsid w:val="004A0DED"/>
    <w:rsid w:val="004A5C51"/>
    <w:rsid w:val="004B1682"/>
    <w:rsid w:val="004B54BD"/>
    <w:rsid w:val="004C30F6"/>
    <w:rsid w:val="004E1AB9"/>
    <w:rsid w:val="004E562B"/>
    <w:rsid w:val="004F63F5"/>
    <w:rsid w:val="004F70D6"/>
    <w:rsid w:val="004F7230"/>
    <w:rsid w:val="00506408"/>
    <w:rsid w:val="00512260"/>
    <w:rsid w:val="00516FF9"/>
    <w:rsid w:val="00520652"/>
    <w:rsid w:val="005216BC"/>
    <w:rsid w:val="00522436"/>
    <w:rsid w:val="005252AF"/>
    <w:rsid w:val="00530057"/>
    <w:rsid w:val="00531D8D"/>
    <w:rsid w:val="005419C8"/>
    <w:rsid w:val="00541E75"/>
    <w:rsid w:val="00547C25"/>
    <w:rsid w:val="00552319"/>
    <w:rsid w:val="00552750"/>
    <w:rsid w:val="00560990"/>
    <w:rsid w:val="00561AFD"/>
    <w:rsid w:val="00562975"/>
    <w:rsid w:val="00563543"/>
    <w:rsid w:val="005649CF"/>
    <w:rsid w:val="005728C4"/>
    <w:rsid w:val="00575C93"/>
    <w:rsid w:val="00585659"/>
    <w:rsid w:val="0058717D"/>
    <w:rsid w:val="00591A7B"/>
    <w:rsid w:val="00592C7A"/>
    <w:rsid w:val="0059648D"/>
    <w:rsid w:val="00596AA3"/>
    <w:rsid w:val="005A12A4"/>
    <w:rsid w:val="005A1B34"/>
    <w:rsid w:val="005A1B74"/>
    <w:rsid w:val="005B4D55"/>
    <w:rsid w:val="005B67C1"/>
    <w:rsid w:val="005B6A40"/>
    <w:rsid w:val="005C16DE"/>
    <w:rsid w:val="005C52D8"/>
    <w:rsid w:val="005D077F"/>
    <w:rsid w:val="005D0914"/>
    <w:rsid w:val="005D173C"/>
    <w:rsid w:val="005E77DE"/>
    <w:rsid w:val="005F3EE5"/>
    <w:rsid w:val="00600E1D"/>
    <w:rsid w:val="00601708"/>
    <w:rsid w:val="006017D4"/>
    <w:rsid w:val="00603115"/>
    <w:rsid w:val="006074BE"/>
    <w:rsid w:val="00637C74"/>
    <w:rsid w:val="00641403"/>
    <w:rsid w:val="0064407B"/>
    <w:rsid w:val="00647D85"/>
    <w:rsid w:val="006524D0"/>
    <w:rsid w:val="006550E5"/>
    <w:rsid w:val="0065774F"/>
    <w:rsid w:val="00661855"/>
    <w:rsid w:val="006622B5"/>
    <w:rsid w:val="006675BD"/>
    <w:rsid w:val="00682CFF"/>
    <w:rsid w:val="00685AE0"/>
    <w:rsid w:val="006944AD"/>
    <w:rsid w:val="006A304E"/>
    <w:rsid w:val="006A53DA"/>
    <w:rsid w:val="006A5960"/>
    <w:rsid w:val="006A6F92"/>
    <w:rsid w:val="006B21CF"/>
    <w:rsid w:val="006B27AC"/>
    <w:rsid w:val="006B7A7C"/>
    <w:rsid w:val="006C03C1"/>
    <w:rsid w:val="006C116B"/>
    <w:rsid w:val="006C1AF7"/>
    <w:rsid w:val="006C4FA0"/>
    <w:rsid w:val="006D1005"/>
    <w:rsid w:val="006D7D74"/>
    <w:rsid w:val="006E29BC"/>
    <w:rsid w:val="006E354B"/>
    <w:rsid w:val="006F119C"/>
    <w:rsid w:val="006F7F5C"/>
    <w:rsid w:val="00701285"/>
    <w:rsid w:val="00702563"/>
    <w:rsid w:val="007045FC"/>
    <w:rsid w:val="007059E0"/>
    <w:rsid w:val="00716856"/>
    <w:rsid w:val="00727D46"/>
    <w:rsid w:val="007319FD"/>
    <w:rsid w:val="00736783"/>
    <w:rsid w:val="00740468"/>
    <w:rsid w:val="007478DB"/>
    <w:rsid w:val="007516B5"/>
    <w:rsid w:val="00754E00"/>
    <w:rsid w:val="00756A59"/>
    <w:rsid w:val="0076163B"/>
    <w:rsid w:val="00771E37"/>
    <w:rsid w:val="00773321"/>
    <w:rsid w:val="007818B3"/>
    <w:rsid w:val="00782BB4"/>
    <w:rsid w:val="00786361"/>
    <w:rsid w:val="00787FC1"/>
    <w:rsid w:val="00791A8E"/>
    <w:rsid w:val="00795E29"/>
    <w:rsid w:val="007976B3"/>
    <w:rsid w:val="007A60D5"/>
    <w:rsid w:val="007B00B3"/>
    <w:rsid w:val="007B2EDC"/>
    <w:rsid w:val="007B4355"/>
    <w:rsid w:val="007B6BD0"/>
    <w:rsid w:val="007B7B17"/>
    <w:rsid w:val="007C02DA"/>
    <w:rsid w:val="007C191B"/>
    <w:rsid w:val="007D6C9B"/>
    <w:rsid w:val="007E100C"/>
    <w:rsid w:val="007E1337"/>
    <w:rsid w:val="007E1439"/>
    <w:rsid w:val="007E4E3E"/>
    <w:rsid w:val="007F0109"/>
    <w:rsid w:val="007F7705"/>
    <w:rsid w:val="00805B60"/>
    <w:rsid w:val="00810E56"/>
    <w:rsid w:val="008149BF"/>
    <w:rsid w:val="00817F96"/>
    <w:rsid w:val="00826912"/>
    <w:rsid w:val="00826B85"/>
    <w:rsid w:val="00827107"/>
    <w:rsid w:val="008321CE"/>
    <w:rsid w:val="00834F21"/>
    <w:rsid w:val="00850F6A"/>
    <w:rsid w:val="008540C5"/>
    <w:rsid w:val="00856CD5"/>
    <w:rsid w:val="00862B07"/>
    <w:rsid w:val="00870439"/>
    <w:rsid w:val="0087080C"/>
    <w:rsid w:val="00876080"/>
    <w:rsid w:val="008817CE"/>
    <w:rsid w:val="0088679A"/>
    <w:rsid w:val="00890334"/>
    <w:rsid w:val="008910F5"/>
    <w:rsid w:val="00893424"/>
    <w:rsid w:val="008977EB"/>
    <w:rsid w:val="008A65E8"/>
    <w:rsid w:val="008A6EAB"/>
    <w:rsid w:val="008A75A9"/>
    <w:rsid w:val="008B78C9"/>
    <w:rsid w:val="008C10CC"/>
    <w:rsid w:val="008C1553"/>
    <w:rsid w:val="008C1DA2"/>
    <w:rsid w:val="008C221A"/>
    <w:rsid w:val="008C32D7"/>
    <w:rsid w:val="008C71B5"/>
    <w:rsid w:val="008C74B7"/>
    <w:rsid w:val="008D79A5"/>
    <w:rsid w:val="008E2A6E"/>
    <w:rsid w:val="008E5AD8"/>
    <w:rsid w:val="008F0313"/>
    <w:rsid w:val="008F1557"/>
    <w:rsid w:val="008F2A06"/>
    <w:rsid w:val="008F5134"/>
    <w:rsid w:val="009033B5"/>
    <w:rsid w:val="00911563"/>
    <w:rsid w:val="009134D2"/>
    <w:rsid w:val="00917792"/>
    <w:rsid w:val="009264AE"/>
    <w:rsid w:val="00946E02"/>
    <w:rsid w:val="00953B32"/>
    <w:rsid w:val="009562D5"/>
    <w:rsid w:val="00956B6B"/>
    <w:rsid w:val="00957BAF"/>
    <w:rsid w:val="00965AE7"/>
    <w:rsid w:val="00972E11"/>
    <w:rsid w:val="00973C48"/>
    <w:rsid w:val="00981A2A"/>
    <w:rsid w:val="0098322B"/>
    <w:rsid w:val="009843E2"/>
    <w:rsid w:val="00987D08"/>
    <w:rsid w:val="0099537F"/>
    <w:rsid w:val="009A3F35"/>
    <w:rsid w:val="009A442C"/>
    <w:rsid w:val="009A4D0C"/>
    <w:rsid w:val="009A654D"/>
    <w:rsid w:val="009B0851"/>
    <w:rsid w:val="009C060A"/>
    <w:rsid w:val="009C0DC9"/>
    <w:rsid w:val="009C73D3"/>
    <w:rsid w:val="009D1699"/>
    <w:rsid w:val="009D2AA2"/>
    <w:rsid w:val="009E1E12"/>
    <w:rsid w:val="009E407F"/>
    <w:rsid w:val="009E48D8"/>
    <w:rsid w:val="009E5E30"/>
    <w:rsid w:val="009E6BD6"/>
    <w:rsid w:val="009F618A"/>
    <w:rsid w:val="009F7A5F"/>
    <w:rsid w:val="00A01F71"/>
    <w:rsid w:val="00A04FB4"/>
    <w:rsid w:val="00A07044"/>
    <w:rsid w:val="00A07678"/>
    <w:rsid w:val="00A1360E"/>
    <w:rsid w:val="00A16D8F"/>
    <w:rsid w:val="00A23CBF"/>
    <w:rsid w:val="00A2578A"/>
    <w:rsid w:val="00A32EED"/>
    <w:rsid w:val="00A33FF3"/>
    <w:rsid w:val="00A34209"/>
    <w:rsid w:val="00A35EA3"/>
    <w:rsid w:val="00A4331B"/>
    <w:rsid w:val="00A45C22"/>
    <w:rsid w:val="00A53BB8"/>
    <w:rsid w:val="00A63BC4"/>
    <w:rsid w:val="00A72A39"/>
    <w:rsid w:val="00A7669B"/>
    <w:rsid w:val="00A82C85"/>
    <w:rsid w:val="00A850E5"/>
    <w:rsid w:val="00A8564C"/>
    <w:rsid w:val="00A86AB2"/>
    <w:rsid w:val="00A87F9A"/>
    <w:rsid w:val="00A91D26"/>
    <w:rsid w:val="00AA01BF"/>
    <w:rsid w:val="00AA12E7"/>
    <w:rsid w:val="00AA37C7"/>
    <w:rsid w:val="00AA3953"/>
    <w:rsid w:val="00AB1CEF"/>
    <w:rsid w:val="00AB282A"/>
    <w:rsid w:val="00AC52A2"/>
    <w:rsid w:val="00AC66F4"/>
    <w:rsid w:val="00AD03B6"/>
    <w:rsid w:val="00AD56C8"/>
    <w:rsid w:val="00AD6F13"/>
    <w:rsid w:val="00AD78B6"/>
    <w:rsid w:val="00AD7E99"/>
    <w:rsid w:val="00AE59B4"/>
    <w:rsid w:val="00AF10A4"/>
    <w:rsid w:val="00AF3851"/>
    <w:rsid w:val="00AF3BE5"/>
    <w:rsid w:val="00B015FD"/>
    <w:rsid w:val="00B075B2"/>
    <w:rsid w:val="00B13D5D"/>
    <w:rsid w:val="00B244CA"/>
    <w:rsid w:val="00B31986"/>
    <w:rsid w:val="00B36BF8"/>
    <w:rsid w:val="00B37683"/>
    <w:rsid w:val="00B407F2"/>
    <w:rsid w:val="00B4262C"/>
    <w:rsid w:val="00B43EF5"/>
    <w:rsid w:val="00B50C0A"/>
    <w:rsid w:val="00B52BF7"/>
    <w:rsid w:val="00B56151"/>
    <w:rsid w:val="00B619AF"/>
    <w:rsid w:val="00B62598"/>
    <w:rsid w:val="00B633B6"/>
    <w:rsid w:val="00B659E1"/>
    <w:rsid w:val="00B67915"/>
    <w:rsid w:val="00B67F89"/>
    <w:rsid w:val="00B70669"/>
    <w:rsid w:val="00B738A7"/>
    <w:rsid w:val="00B74CA0"/>
    <w:rsid w:val="00B82372"/>
    <w:rsid w:val="00B93B9F"/>
    <w:rsid w:val="00B978AF"/>
    <w:rsid w:val="00BA129E"/>
    <w:rsid w:val="00BA5E33"/>
    <w:rsid w:val="00BA62E7"/>
    <w:rsid w:val="00BB0650"/>
    <w:rsid w:val="00BC1EF8"/>
    <w:rsid w:val="00BC3541"/>
    <w:rsid w:val="00BC3FAE"/>
    <w:rsid w:val="00BD5C70"/>
    <w:rsid w:val="00BE234D"/>
    <w:rsid w:val="00BE491D"/>
    <w:rsid w:val="00BE5BA2"/>
    <w:rsid w:val="00BF1ACB"/>
    <w:rsid w:val="00BF53AB"/>
    <w:rsid w:val="00C00A3E"/>
    <w:rsid w:val="00C05153"/>
    <w:rsid w:val="00C128B9"/>
    <w:rsid w:val="00C220E7"/>
    <w:rsid w:val="00C2263D"/>
    <w:rsid w:val="00C24329"/>
    <w:rsid w:val="00C27D42"/>
    <w:rsid w:val="00C3683F"/>
    <w:rsid w:val="00C467F7"/>
    <w:rsid w:val="00C51E90"/>
    <w:rsid w:val="00C62F15"/>
    <w:rsid w:val="00C63757"/>
    <w:rsid w:val="00C639A1"/>
    <w:rsid w:val="00C72A97"/>
    <w:rsid w:val="00C75BE9"/>
    <w:rsid w:val="00C76CFA"/>
    <w:rsid w:val="00C84ABC"/>
    <w:rsid w:val="00C87A19"/>
    <w:rsid w:val="00C91235"/>
    <w:rsid w:val="00C939C8"/>
    <w:rsid w:val="00C94962"/>
    <w:rsid w:val="00CA08CB"/>
    <w:rsid w:val="00CA337A"/>
    <w:rsid w:val="00CB472F"/>
    <w:rsid w:val="00CB7251"/>
    <w:rsid w:val="00CB7544"/>
    <w:rsid w:val="00CC5BCD"/>
    <w:rsid w:val="00CC6F61"/>
    <w:rsid w:val="00CC725A"/>
    <w:rsid w:val="00CC743D"/>
    <w:rsid w:val="00CE6CF9"/>
    <w:rsid w:val="00CF0BE1"/>
    <w:rsid w:val="00CF3D80"/>
    <w:rsid w:val="00D005AB"/>
    <w:rsid w:val="00D00796"/>
    <w:rsid w:val="00D01103"/>
    <w:rsid w:val="00D03BEE"/>
    <w:rsid w:val="00D04A4F"/>
    <w:rsid w:val="00D04D0A"/>
    <w:rsid w:val="00D13AB9"/>
    <w:rsid w:val="00D13B6C"/>
    <w:rsid w:val="00D171BC"/>
    <w:rsid w:val="00D2488A"/>
    <w:rsid w:val="00D315AB"/>
    <w:rsid w:val="00D41409"/>
    <w:rsid w:val="00D62A56"/>
    <w:rsid w:val="00D65C17"/>
    <w:rsid w:val="00D67375"/>
    <w:rsid w:val="00D75B97"/>
    <w:rsid w:val="00D85C79"/>
    <w:rsid w:val="00D8726A"/>
    <w:rsid w:val="00D8727E"/>
    <w:rsid w:val="00D87716"/>
    <w:rsid w:val="00D90266"/>
    <w:rsid w:val="00D94177"/>
    <w:rsid w:val="00D97A8D"/>
    <w:rsid w:val="00DA3364"/>
    <w:rsid w:val="00DA4475"/>
    <w:rsid w:val="00DB0B5A"/>
    <w:rsid w:val="00DB1BCD"/>
    <w:rsid w:val="00DB2321"/>
    <w:rsid w:val="00DB26C8"/>
    <w:rsid w:val="00DB7C99"/>
    <w:rsid w:val="00DC244F"/>
    <w:rsid w:val="00DC2EAA"/>
    <w:rsid w:val="00DC6EBE"/>
    <w:rsid w:val="00DD332A"/>
    <w:rsid w:val="00DD3A0F"/>
    <w:rsid w:val="00DD58E1"/>
    <w:rsid w:val="00DD73D1"/>
    <w:rsid w:val="00DF428A"/>
    <w:rsid w:val="00E00298"/>
    <w:rsid w:val="00E0462E"/>
    <w:rsid w:val="00E12BDE"/>
    <w:rsid w:val="00E141E3"/>
    <w:rsid w:val="00E156AE"/>
    <w:rsid w:val="00E2554A"/>
    <w:rsid w:val="00E42256"/>
    <w:rsid w:val="00E437CB"/>
    <w:rsid w:val="00E460D0"/>
    <w:rsid w:val="00E50759"/>
    <w:rsid w:val="00E5141D"/>
    <w:rsid w:val="00E52339"/>
    <w:rsid w:val="00E52AD7"/>
    <w:rsid w:val="00E5353E"/>
    <w:rsid w:val="00E539CF"/>
    <w:rsid w:val="00E54F23"/>
    <w:rsid w:val="00E65E36"/>
    <w:rsid w:val="00E75FB1"/>
    <w:rsid w:val="00E803DD"/>
    <w:rsid w:val="00E836C5"/>
    <w:rsid w:val="00E84939"/>
    <w:rsid w:val="00E944BF"/>
    <w:rsid w:val="00E94A0D"/>
    <w:rsid w:val="00E94E70"/>
    <w:rsid w:val="00EA4A22"/>
    <w:rsid w:val="00EB75DC"/>
    <w:rsid w:val="00EC0F5E"/>
    <w:rsid w:val="00EC30AA"/>
    <w:rsid w:val="00EC3EF7"/>
    <w:rsid w:val="00EC5F73"/>
    <w:rsid w:val="00ED2686"/>
    <w:rsid w:val="00ED48F5"/>
    <w:rsid w:val="00ED5B68"/>
    <w:rsid w:val="00EE182D"/>
    <w:rsid w:val="00EE3888"/>
    <w:rsid w:val="00EE43AB"/>
    <w:rsid w:val="00EF088B"/>
    <w:rsid w:val="00EF13B7"/>
    <w:rsid w:val="00EF7E4E"/>
    <w:rsid w:val="00F011A6"/>
    <w:rsid w:val="00F02B55"/>
    <w:rsid w:val="00F05179"/>
    <w:rsid w:val="00F163FC"/>
    <w:rsid w:val="00F20995"/>
    <w:rsid w:val="00F20F8F"/>
    <w:rsid w:val="00F2351B"/>
    <w:rsid w:val="00F31386"/>
    <w:rsid w:val="00F32965"/>
    <w:rsid w:val="00F362DB"/>
    <w:rsid w:val="00F43932"/>
    <w:rsid w:val="00F54D24"/>
    <w:rsid w:val="00F56699"/>
    <w:rsid w:val="00F61FFB"/>
    <w:rsid w:val="00F7587B"/>
    <w:rsid w:val="00F75DB5"/>
    <w:rsid w:val="00F803E1"/>
    <w:rsid w:val="00F8699F"/>
    <w:rsid w:val="00F908ED"/>
    <w:rsid w:val="00F97F0F"/>
    <w:rsid w:val="00FA015A"/>
    <w:rsid w:val="00FA501B"/>
    <w:rsid w:val="00FA5A0B"/>
    <w:rsid w:val="00FB312E"/>
    <w:rsid w:val="00FC433D"/>
    <w:rsid w:val="00FC6470"/>
    <w:rsid w:val="00FC69E6"/>
    <w:rsid w:val="00FC76FC"/>
    <w:rsid w:val="00FD0183"/>
    <w:rsid w:val="00FD05FE"/>
    <w:rsid w:val="00FD0FA2"/>
    <w:rsid w:val="00FE2A9D"/>
    <w:rsid w:val="00FE2EB6"/>
    <w:rsid w:val="00FE5D72"/>
    <w:rsid w:val="00FF02E1"/>
    <w:rsid w:val="00FF4119"/>
    <w:rsid w:val="00FF7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B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1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1C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AE59B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E59B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E59B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E59B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E59B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E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59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AE59B4"/>
    <w:pPr>
      <w:ind w:left="720"/>
      <w:contextualSpacing/>
    </w:pPr>
  </w:style>
  <w:style w:type="table" w:styleId="ab">
    <w:name w:val="Table Grid"/>
    <w:basedOn w:val="a1"/>
    <w:uiPriority w:val="99"/>
    <w:rsid w:val="00AE5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39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rsid w:val="00E437CB"/>
    <w:rPr>
      <w:rFonts w:cs="Times New Roman"/>
      <w:color w:val="0000FF"/>
      <w:u w:val="single"/>
    </w:rPr>
  </w:style>
  <w:style w:type="paragraph" w:styleId="ad">
    <w:name w:val="footnote text"/>
    <w:basedOn w:val="a"/>
    <w:link w:val="ae"/>
    <w:rsid w:val="001E45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1E4561"/>
    <w:rPr>
      <w:rFonts w:ascii="Calibri" w:eastAsia="Calibri" w:hAnsi="Calibri" w:cs="Times New Roman"/>
      <w:sz w:val="20"/>
      <w:szCs w:val="20"/>
    </w:rPr>
  </w:style>
  <w:style w:type="paragraph" w:styleId="af">
    <w:name w:val="header"/>
    <w:basedOn w:val="a"/>
    <w:link w:val="af0"/>
    <w:uiPriority w:val="99"/>
    <w:rsid w:val="001E456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1E4561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rsid w:val="001E456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1E4561"/>
    <w:rPr>
      <w:rFonts w:ascii="Calibri" w:eastAsia="Calibri" w:hAnsi="Calibri" w:cs="Times New Roman"/>
    </w:rPr>
  </w:style>
  <w:style w:type="character" w:styleId="af3">
    <w:name w:val="footnote reference"/>
    <w:semiHidden/>
    <w:rsid w:val="004C30F6"/>
    <w:rPr>
      <w:rFonts w:cs="Times New Roman"/>
      <w:vertAlign w:val="superscript"/>
    </w:rPr>
  </w:style>
  <w:style w:type="character" w:customStyle="1" w:styleId="FontStyle23">
    <w:name w:val="Font Style23"/>
    <w:uiPriority w:val="99"/>
    <w:rsid w:val="00CA08CB"/>
    <w:rPr>
      <w:rFonts w:ascii="Times New Roman" w:hAnsi="Times New Roman" w:cs="Times New Roman" w:hint="default"/>
      <w:sz w:val="26"/>
    </w:rPr>
  </w:style>
  <w:style w:type="character" w:styleId="af4">
    <w:name w:val="FollowedHyperlink"/>
    <w:basedOn w:val="a0"/>
    <w:uiPriority w:val="99"/>
    <w:semiHidden/>
    <w:unhideWhenUsed/>
    <w:rsid w:val="00D01103"/>
    <w:rPr>
      <w:color w:val="800080"/>
      <w:u w:val="single"/>
    </w:rPr>
  </w:style>
  <w:style w:type="paragraph" w:customStyle="1" w:styleId="font5">
    <w:name w:val="font5"/>
    <w:basedOn w:val="a"/>
    <w:rsid w:val="00D0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ont6">
    <w:name w:val="font6"/>
    <w:basedOn w:val="a"/>
    <w:rsid w:val="00D0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font7">
    <w:name w:val="font7"/>
    <w:basedOn w:val="a"/>
    <w:rsid w:val="00D0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64">
    <w:name w:val="xl64"/>
    <w:basedOn w:val="a"/>
    <w:rsid w:val="00D0110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5">
    <w:name w:val="xl65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67">
    <w:name w:val="xl67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69">
    <w:name w:val="xl69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D0110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D0110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D0110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xl75">
    <w:name w:val="xl75"/>
    <w:basedOn w:val="a"/>
    <w:rsid w:val="00D0110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78">
    <w:name w:val="xl78"/>
    <w:basedOn w:val="a"/>
    <w:rsid w:val="00D011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D011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2">
    <w:name w:val="xl82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4">
    <w:name w:val="xl84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D0110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D011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0110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D0110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D0110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D01103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D011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D01103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D011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D0110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D011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01103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0">
    <w:name w:val="xl100"/>
    <w:basedOn w:val="a"/>
    <w:rsid w:val="00D0110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0110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0110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0110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0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0110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011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0110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011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9">
    <w:name w:val="xl109"/>
    <w:basedOn w:val="a"/>
    <w:rsid w:val="00D01103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0">
    <w:name w:val="xl110"/>
    <w:basedOn w:val="a"/>
    <w:rsid w:val="00D0110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1">
    <w:name w:val="xl111"/>
    <w:basedOn w:val="a"/>
    <w:rsid w:val="00D0110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2">
    <w:name w:val="xl112"/>
    <w:basedOn w:val="a"/>
    <w:rsid w:val="00D0110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3">
    <w:name w:val="xl113"/>
    <w:basedOn w:val="a"/>
    <w:rsid w:val="00D0110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4">
    <w:name w:val="xl114"/>
    <w:basedOn w:val="a"/>
    <w:rsid w:val="00D0110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0110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0110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0110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0110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0">
    <w:name w:val="xl120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1">
    <w:name w:val="xl121"/>
    <w:basedOn w:val="a"/>
    <w:rsid w:val="00D0110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D0110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D01103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011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01103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011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0110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011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0">
    <w:name w:val="xl130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1">
    <w:name w:val="xl131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2">
    <w:name w:val="xl132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3">
    <w:name w:val="xl133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4">
    <w:name w:val="xl134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5">
    <w:name w:val="xl135"/>
    <w:basedOn w:val="a"/>
    <w:rsid w:val="00D0110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6">
    <w:name w:val="xl136"/>
    <w:basedOn w:val="a"/>
    <w:rsid w:val="00D01103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7">
    <w:name w:val="xl137"/>
    <w:basedOn w:val="a"/>
    <w:rsid w:val="00D0110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8">
    <w:name w:val="xl138"/>
    <w:basedOn w:val="a"/>
    <w:rsid w:val="00D01103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9">
    <w:name w:val="xl139"/>
    <w:basedOn w:val="a"/>
    <w:rsid w:val="00D0110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0">
    <w:name w:val="xl140"/>
    <w:basedOn w:val="a"/>
    <w:rsid w:val="00D01103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1">
    <w:name w:val="xl141"/>
    <w:basedOn w:val="a"/>
    <w:rsid w:val="00D011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2">
    <w:name w:val="xl142"/>
    <w:basedOn w:val="a"/>
    <w:rsid w:val="00D01103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3">
    <w:name w:val="xl143"/>
    <w:basedOn w:val="a"/>
    <w:rsid w:val="00D011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4">
    <w:name w:val="xl144"/>
    <w:basedOn w:val="a"/>
    <w:rsid w:val="00D0110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5">
    <w:name w:val="xl145"/>
    <w:basedOn w:val="a"/>
    <w:rsid w:val="00D0110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6">
    <w:name w:val="xl146"/>
    <w:basedOn w:val="a"/>
    <w:rsid w:val="00D0110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7">
    <w:name w:val="xl147"/>
    <w:basedOn w:val="a"/>
    <w:rsid w:val="00D0110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8">
    <w:name w:val="xl148"/>
    <w:basedOn w:val="a"/>
    <w:rsid w:val="00D01103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9">
    <w:name w:val="xl149"/>
    <w:basedOn w:val="a"/>
    <w:rsid w:val="00D0110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0">
    <w:name w:val="xl150"/>
    <w:basedOn w:val="a"/>
    <w:rsid w:val="00D0110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1">
    <w:name w:val="xl151"/>
    <w:basedOn w:val="a"/>
    <w:rsid w:val="00D0110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2">
    <w:name w:val="xl152"/>
    <w:basedOn w:val="a"/>
    <w:rsid w:val="00D0110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3">
    <w:name w:val="xl153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4">
    <w:name w:val="xl154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5">
    <w:name w:val="xl155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6">
    <w:name w:val="xl156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7">
    <w:name w:val="xl157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8">
    <w:name w:val="xl158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9">
    <w:name w:val="xl159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60">
    <w:name w:val="xl160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1">
    <w:name w:val="xl161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62">
    <w:name w:val="xl162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3">
    <w:name w:val="xl163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4">
    <w:name w:val="xl164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5">
    <w:name w:val="xl165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6">
    <w:name w:val="xl166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7">
    <w:name w:val="xl167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8">
    <w:name w:val="xl168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9">
    <w:name w:val="xl169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0">
    <w:name w:val="xl170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1">
    <w:name w:val="xl171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2">
    <w:name w:val="xl172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3">
    <w:name w:val="xl173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4">
    <w:name w:val="xl174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5">
    <w:name w:val="xl175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6">
    <w:name w:val="xl176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D0110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9">
    <w:name w:val="xl179"/>
    <w:basedOn w:val="a"/>
    <w:rsid w:val="00D0110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0">
    <w:name w:val="xl180"/>
    <w:basedOn w:val="a"/>
    <w:rsid w:val="00D011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1">
    <w:name w:val="xl181"/>
    <w:basedOn w:val="a"/>
    <w:rsid w:val="00D01103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2">
    <w:name w:val="xl182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3">
    <w:name w:val="xl183"/>
    <w:basedOn w:val="a"/>
    <w:rsid w:val="00D0110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4">
    <w:name w:val="xl184"/>
    <w:basedOn w:val="a"/>
    <w:rsid w:val="00D011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1264B29C5E44935BC6E0AE26232BA7E03F9A71587F9810268E99E647FAFD5456E45B358F02F10CF3F1E0F9j7k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BBE65-2208-4CCC-930C-C0B96327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7331</TotalTime>
  <Pages>1</Pages>
  <Words>12415</Words>
  <Characters>70769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Вера И. Кравец</dc:creator>
  <cp:lastModifiedBy>Михалева Светлана Евгеньевна</cp:lastModifiedBy>
  <cp:revision>56</cp:revision>
  <cp:lastPrinted>2018-10-27T10:19:00Z</cp:lastPrinted>
  <dcterms:created xsi:type="dcterms:W3CDTF">2018-09-21T09:56:00Z</dcterms:created>
  <dcterms:modified xsi:type="dcterms:W3CDTF">2019-06-25T10:34:00Z</dcterms:modified>
</cp:coreProperties>
</file>