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35" w:rsidRDefault="001D253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2535" w:rsidRDefault="001D2535">
      <w:pPr>
        <w:pStyle w:val="ConsPlusNormal"/>
        <w:jc w:val="both"/>
        <w:outlineLvl w:val="0"/>
      </w:pPr>
    </w:p>
    <w:p w:rsidR="001D2535" w:rsidRDefault="001D2535">
      <w:pPr>
        <w:pStyle w:val="ConsPlusTitle"/>
        <w:jc w:val="center"/>
        <w:outlineLvl w:val="0"/>
      </w:pPr>
      <w:r>
        <w:t>АДМИНИСТРАЦИЯ ГОРОДА КОГАЛЫМА</w:t>
      </w:r>
    </w:p>
    <w:p w:rsidR="001D2535" w:rsidRDefault="001D2535">
      <w:pPr>
        <w:pStyle w:val="ConsPlusTitle"/>
        <w:jc w:val="center"/>
      </w:pPr>
    </w:p>
    <w:p w:rsidR="001D2535" w:rsidRDefault="001D2535">
      <w:pPr>
        <w:pStyle w:val="ConsPlusTitle"/>
        <w:jc w:val="center"/>
      </w:pPr>
      <w:r>
        <w:t>ПОСТАНОВЛЕНИЕ</w:t>
      </w:r>
    </w:p>
    <w:p w:rsidR="001D2535" w:rsidRDefault="001D2535">
      <w:pPr>
        <w:pStyle w:val="ConsPlusTitle"/>
        <w:jc w:val="center"/>
      </w:pPr>
      <w:r>
        <w:t>от 17 ноября 2014 г. N 2962</w:t>
      </w:r>
    </w:p>
    <w:p w:rsidR="001D2535" w:rsidRDefault="001D2535">
      <w:pPr>
        <w:pStyle w:val="ConsPlusTitle"/>
        <w:jc w:val="center"/>
      </w:pPr>
    </w:p>
    <w:p w:rsidR="001D2535" w:rsidRDefault="001D253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D2535" w:rsidRDefault="001D2535">
      <w:pPr>
        <w:pStyle w:val="ConsPlusTitle"/>
        <w:jc w:val="center"/>
      </w:pPr>
      <w:r>
        <w:t>МУНИЦИПАЛЬНОЙ УСЛУГИ "ВЫДАЧА ГРАДОСТРОИТЕЛЬНОГО ПЛАНА</w:t>
      </w:r>
    </w:p>
    <w:p w:rsidR="001D2535" w:rsidRDefault="001D2535">
      <w:pPr>
        <w:pStyle w:val="ConsPlusTitle"/>
        <w:jc w:val="center"/>
      </w:pPr>
      <w:r>
        <w:t>ЗЕМЕЛЬНОГО УЧАСТКА"</w:t>
      </w:r>
    </w:p>
    <w:p w:rsidR="001D2535" w:rsidRDefault="001D25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10.05.2016 </w:t>
            </w:r>
            <w:hyperlink r:id="rId5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>,</w:t>
            </w:r>
          </w:p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21.12.2016 </w:t>
            </w:r>
            <w:hyperlink r:id="rId6">
              <w:r>
                <w:rPr>
                  <w:color w:val="0000FF"/>
                </w:rPr>
                <w:t>N 3181</w:t>
              </w:r>
            </w:hyperlink>
            <w:r>
              <w:rPr>
                <w:color w:val="392C69"/>
              </w:rPr>
              <w:t xml:space="preserve">, от 24.07.2017 </w:t>
            </w:r>
            <w:hyperlink r:id="rId7">
              <w:r>
                <w:rPr>
                  <w:color w:val="0000FF"/>
                </w:rPr>
                <w:t>N 1594</w:t>
              </w:r>
            </w:hyperlink>
            <w:r>
              <w:rPr>
                <w:color w:val="392C69"/>
              </w:rPr>
              <w:t xml:space="preserve">, от 05.07.2018 </w:t>
            </w:r>
            <w:hyperlink r:id="rId8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,</w:t>
            </w:r>
          </w:p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9">
              <w:r>
                <w:rPr>
                  <w:color w:val="0000FF"/>
                </w:rPr>
                <w:t>N 3059</w:t>
              </w:r>
            </w:hyperlink>
            <w:r>
              <w:rPr>
                <w:color w:val="392C69"/>
              </w:rPr>
              <w:t xml:space="preserve">, от 13.09.2019 </w:t>
            </w:r>
            <w:hyperlink r:id="rId10">
              <w:r>
                <w:rPr>
                  <w:color w:val="0000FF"/>
                </w:rPr>
                <w:t>N 1997</w:t>
              </w:r>
            </w:hyperlink>
            <w:r>
              <w:rPr>
                <w:color w:val="392C69"/>
              </w:rPr>
              <w:t xml:space="preserve">, от 09.04.2020 </w:t>
            </w:r>
            <w:hyperlink r:id="rId11">
              <w:r>
                <w:rPr>
                  <w:color w:val="0000FF"/>
                </w:rPr>
                <w:t>N 673</w:t>
              </w:r>
            </w:hyperlink>
            <w:r>
              <w:rPr>
                <w:color w:val="392C69"/>
              </w:rPr>
              <w:t>,</w:t>
            </w:r>
          </w:p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12">
              <w:r>
                <w:rPr>
                  <w:color w:val="0000FF"/>
                </w:rPr>
                <w:t>N 1675</w:t>
              </w:r>
            </w:hyperlink>
            <w:r>
              <w:rPr>
                <w:color w:val="392C69"/>
              </w:rPr>
              <w:t xml:space="preserve">, от 17.03.2022 </w:t>
            </w:r>
            <w:hyperlink r:id="rId13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14.12.2022 </w:t>
            </w:r>
            <w:hyperlink r:id="rId14">
              <w:r>
                <w:rPr>
                  <w:color w:val="0000FF"/>
                </w:rPr>
                <w:t>N 2881</w:t>
              </w:r>
            </w:hyperlink>
            <w:r>
              <w:rPr>
                <w:color w:val="392C69"/>
              </w:rPr>
              <w:t>,</w:t>
            </w:r>
          </w:p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09.11.2023 </w:t>
            </w:r>
            <w:hyperlink r:id="rId15">
              <w:r>
                <w:rPr>
                  <w:color w:val="0000FF"/>
                </w:rPr>
                <w:t>N 2236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6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17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постановлениями Администрации города Когалыма от 13.04.2018 </w:t>
      </w:r>
      <w:hyperlink r:id="rId18">
        <w:r>
          <w:rPr>
            <w:color w:val="0000FF"/>
          </w:rPr>
          <w:t>N 757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услуг", от 16.08.2013 </w:t>
      </w:r>
      <w:hyperlink r:id="rId19">
        <w:r>
          <w:rPr>
            <w:color w:val="0000FF"/>
          </w:rPr>
          <w:t>N 2438</w:t>
        </w:r>
      </w:hyperlink>
      <w:r>
        <w:t xml:space="preserve"> "Об утверждении реестра муниципальных услуг города Когалыма":</w:t>
      </w:r>
    </w:p>
    <w:p w:rsidR="001D2535" w:rsidRDefault="001D253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14.12.2022 N 2881)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градостроительного плана земельного участка" согласно приложению к настоящему постановлению.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Администрации города Когалыма: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2.1. от 17.07.2012 </w:t>
      </w:r>
      <w:hyperlink r:id="rId21">
        <w:r>
          <w:rPr>
            <w:color w:val="0000FF"/>
          </w:rPr>
          <w:t>N 1766</w:t>
        </w:r>
      </w:hyperlink>
      <w:r>
        <w:t xml:space="preserve"> "Об утверждении Административного регламента предоставления муниципальной услуги "Оформление и выдача градостроительного плана земельного участка";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2.2. от 24.01.2014 </w:t>
      </w:r>
      <w:hyperlink r:id="rId22">
        <w:r>
          <w:rPr>
            <w:color w:val="0000FF"/>
          </w:rPr>
          <w:t>N 98</w:t>
        </w:r>
      </w:hyperlink>
      <w:r>
        <w:t xml:space="preserve"> "О внесении изменений в постановление Администрации города Когалыма от 17.07.2012 N 1766".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 Отделу архитектуры и градостроительства Администрации города Когалыма (Н.Н.Авренюк) направить в юридическое управление Администрации города Когалыма текст постановления и </w:t>
      </w:r>
      <w:hyperlink w:anchor="P39">
        <w:r>
          <w:rPr>
            <w:color w:val="0000FF"/>
          </w:rPr>
          <w:t>приложение</w:t>
        </w:r>
      </w:hyperlink>
      <w: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23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4. Опубликовать настоящее постановление и </w:t>
      </w:r>
      <w:hyperlink w:anchor="P39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сети Интернет (www.admkogalym.ru).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оставляю за собой.</w:t>
      </w: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jc w:val="right"/>
      </w:pPr>
      <w:r>
        <w:lastRenderedPageBreak/>
        <w:t>Исполняющий обязанности</w:t>
      </w:r>
    </w:p>
    <w:p w:rsidR="001D2535" w:rsidRDefault="001D2535">
      <w:pPr>
        <w:pStyle w:val="ConsPlusNormal"/>
        <w:jc w:val="right"/>
      </w:pPr>
      <w:r>
        <w:t>главы Администрации города Когалыма</w:t>
      </w:r>
    </w:p>
    <w:p w:rsidR="001D2535" w:rsidRDefault="001D2535">
      <w:pPr>
        <w:pStyle w:val="ConsPlusNormal"/>
        <w:jc w:val="right"/>
      </w:pPr>
      <w:r>
        <w:t>А.Е.ЗУБОВИЧ</w:t>
      </w: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jc w:val="right"/>
        <w:outlineLvl w:val="0"/>
      </w:pPr>
      <w:r>
        <w:t>Приложение</w:t>
      </w:r>
    </w:p>
    <w:p w:rsidR="001D2535" w:rsidRDefault="001D2535">
      <w:pPr>
        <w:pStyle w:val="ConsPlusNormal"/>
        <w:jc w:val="right"/>
      </w:pPr>
      <w:r>
        <w:t>к постановлению Администрации</w:t>
      </w:r>
    </w:p>
    <w:p w:rsidR="001D2535" w:rsidRDefault="001D2535">
      <w:pPr>
        <w:pStyle w:val="ConsPlusNormal"/>
        <w:jc w:val="right"/>
      </w:pPr>
      <w:r>
        <w:t>города Когалыма</w:t>
      </w:r>
    </w:p>
    <w:p w:rsidR="001D2535" w:rsidRDefault="001D2535">
      <w:pPr>
        <w:pStyle w:val="ConsPlusNormal"/>
        <w:jc w:val="right"/>
      </w:pPr>
      <w:r>
        <w:t>от 17.11.2014 N 2962</w:t>
      </w: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D2535" w:rsidRDefault="001D2535">
      <w:pPr>
        <w:pStyle w:val="ConsPlusTitle"/>
        <w:jc w:val="center"/>
      </w:pPr>
      <w:r>
        <w:t>ПРЕДОСТАВЛЕНИЯ МУНИЦИПАЛЬНОЙ УСЛУГИ "ВЫДАЧА</w:t>
      </w:r>
    </w:p>
    <w:p w:rsidR="001D2535" w:rsidRDefault="001D2535">
      <w:pPr>
        <w:pStyle w:val="ConsPlusTitle"/>
        <w:jc w:val="center"/>
      </w:pPr>
      <w:r>
        <w:t>ГРАДОСТРОИТЕЛЬНОГО ПЛАНА ЗЕМЕЛЬНОГО УЧАСТКА"</w:t>
      </w:r>
    </w:p>
    <w:p w:rsidR="001D2535" w:rsidRDefault="001D25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2535" w:rsidRDefault="001D25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Когалыма от 09.11.2023 N 2236)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1"/>
      </w:pPr>
      <w:r>
        <w:t>1. Общие положения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градостроительного плана земельного участка" (далее - Административный регламент, муниципальная услуга,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административных процедур при осуществлении полномочий по предоставлению муниципальной услуги в отделе архитектуры и градостроительства Администрации города Когалыма.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Круг Заявителей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bookmarkStart w:id="1" w:name="P53"/>
      <w:bookmarkEnd w:id="1"/>
      <w:r>
        <w:t xml:space="preserve">1.2. Заявителями на предоставление муниципальной услуги являются правообладатели земельных участков, расположенных на территории города Когалыма, а также иные лица в случае, предусмотренном </w:t>
      </w:r>
      <w:hyperlink r:id="rId25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 (далее - заявитель).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1.3. Интересы заявителей, указанных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r>
        <w:t>2.1. Наименование муниципальной услуги - "Выдача градостроительного плана земельного участка".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2.2. Муниципальная услуга предоставляется отделом архитектуры и градостроительства Администрации города Когалыма (далее - уполномоченный орган).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Многофункциональный центр предоставления государственных и муниципальных услуг (далее - многофункциональный центр) не вправе принимать в соответствии соглашением о взаимодействии между Администрацией города Когалыма и многофункциональным центром 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bookmarkStart w:id="2" w:name="P67"/>
      <w:bookmarkEnd w:id="2"/>
      <w:r>
        <w:t>2.3. Результатом предоставления услуги является: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а) выдача градостроительного плана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б) выдача дубликата градостроительного плана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в) исправление допущенных опечаток и ошибок в градостроительном плане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6" w:name="P74"/>
      <w:bookmarkEnd w:id="6"/>
      <w:r>
        <w:t>2.4.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2.5. Фиксирование факта получения заявителем результата предоставления муниципальной услуги осуществляется в ГИСОГД.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2.6. Результат предоставления услуги, указанный в </w:t>
      </w:r>
      <w:hyperlink w:anchor="P67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-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(86. gosuslugi.ru) (далее - региональный портал),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- заявление о выдаче дубликата, дубликат);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Результат предоставления услуги (его копия или сведения, содержащиеся в нем), предусмотренный </w:t>
      </w:r>
      <w:hyperlink w:anchor="P68">
        <w:r>
          <w:rPr>
            <w:color w:val="0000FF"/>
          </w:rPr>
          <w:t>подпунктом "а" пункта 2.3</w:t>
        </w:r>
      </w:hyperlink>
      <w: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bookmarkStart w:id="8" w:name="P83"/>
      <w:bookmarkEnd w:id="8"/>
      <w:r>
        <w:t xml:space="preserve">2.7. Срок предоставления услуги составляет не более четырнадцати рабочих дней со дня регистрации в Администрации города Когалыма заявления о выдаче градостроительного плана земельного участка, представленного способами, указанными в </w:t>
      </w:r>
      <w:hyperlink w:anchor="P112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Заявление о выдаче градостроительного плана земельного участка считается полученным Администрацией города Когалыма со дня его регистрации.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уполномоченного органа, должностных лиц и муниципальных служащих, размещаются на официальном сайте Администрации города Когалыма в информационно-телекоммуникационной сети "Интернет" (www.admkogalym.ru), а также на Едином портале, региональном портале.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D2535" w:rsidRDefault="001D2535">
      <w:pPr>
        <w:pStyle w:val="ConsPlusTitle"/>
        <w:jc w:val="center"/>
      </w:pPr>
      <w:r>
        <w:t>для предоставления муниципальной услуги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bookmarkStart w:id="9" w:name="P94"/>
      <w:bookmarkEnd w:id="9"/>
      <w: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представления в электронной форме посредством Единого портала, регионального портала в соответствии с </w:t>
      </w:r>
      <w:hyperlink w:anchor="P113">
        <w:r>
          <w:rPr>
            <w:color w:val="0000FF"/>
          </w:rPr>
          <w:t>подпунктом "а" пункта 2.11</w:t>
        </w:r>
      </w:hyperlink>
      <w:r>
        <w:t xml:space="preserve">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портале, региональном портале;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</w:t>
      </w:r>
      <w:r>
        <w:lastRenderedPageBreak/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</w:t>
      </w:r>
      <w:hyperlink w:anchor="P113">
        <w:r>
          <w:rPr>
            <w:color w:val="0000FF"/>
          </w:rPr>
          <w:t>подпунктом "а" пункта 2.11</w:t>
        </w:r>
      </w:hyperlink>
      <w:r>
        <w:t xml:space="preserve"> настоящего Административного регламента представление указанного документа не требуется;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2" w:name="P97"/>
      <w:bookmarkEnd w:id="12"/>
      <w: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</w:t>
      </w:r>
      <w:hyperlink w:anchor="P113">
        <w:r>
          <w:rPr>
            <w:color w:val="0000FF"/>
          </w:rPr>
          <w:t>подпунктом "а" пункта 2.11</w:t>
        </w:r>
      </w:hyperlink>
      <w: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д) </w:t>
      </w:r>
      <w:hyperlink w:anchor="P1365">
        <w:r>
          <w:rPr>
            <w:color w:val="0000FF"/>
          </w:rPr>
          <w:t>согласие</w:t>
        </w:r>
      </w:hyperlink>
      <w:r>
        <w:t xml:space="preserve"> субъекта персональных данных на обработку персональных данных, согласно Приложению 11 к настоящему Административному регламенту.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2.9.1. Сведения, позволяющие идентифицировать заявителя, содержатся в документе, предусмотренном </w:t>
      </w:r>
      <w:hyperlink w:anchor="P96">
        <w:r>
          <w:rPr>
            <w:color w:val="0000FF"/>
          </w:rPr>
          <w:t>подпунктом "б"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Сведения, позволяющие идентифицировать представителя, содержатся в документах,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,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подтверждаются посредством идентификации и аутентификации с использованием информационных технологий, предусмотренных </w:t>
      </w:r>
      <w:hyperlink r:id="rId26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взаимодействия, в том числе с использованием СМЭВ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5" w:name="P104"/>
      <w:bookmarkEnd w:id="15"/>
      <w: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</w:t>
      </w:r>
      <w:hyperlink r:id="rId27">
        <w:r>
          <w:rPr>
            <w:color w:val="0000FF"/>
          </w:rPr>
          <w:t>частью 7 статьи 57.3</w:t>
        </w:r>
      </w:hyperlink>
      <w:r>
        <w:t xml:space="preserve"> </w:t>
      </w:r>
      <w:r>
        <w:lastRenderedPageBreak/>
        <w:t>Градостроительного кодекса Российской Федерации;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hyperlink r:id="rId28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д) договор о комплексном развитии территории в случае, предусмотренном </w:t>
      </w:r>
      <w:hyperlink r:id="rId29">
        <w:r>
          <w:rPr>
            <w:color w:val="0000FF"/>
          </w:rPr>
          <w:t>частью 4 статьи 57.3</w:t>
        </w:r>
      </w:hyperlink>
      <w: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или субъектом Российской Федерации);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 xml:space="preserve">з) документация по планировке территории в случаях, предусмотренных </w:t>
      </w:r>
      <w:hyperlink r:id="rId31">
        <w:r>
          <w:rPr>
            <w:color w:val="0000FF"/>
          </w:rPr>
          <w:t>частью 4 статьи 57.3</w:t>
        </w:r>
      </w:hyperlink>
      <w:r>
        <w:t xml:space="preserve"> Градостроительного кодекса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19" w:name="P112"/>
      <w:bookmarkEnd w:id="19"/>
      <w:r>
        <w:t xml:space="preserve">2.11. Заявитель или его представитель представляет в Администрацию города Когалыма в соответствии с </w:t>
      </w:r>
      <w:hyperlink r:id="rId32">
        <w:r>
          <w:rPr>
            <w:color w:val="0000FF"/>
          </w:rPr>
          <w:t>частью 5 статьи 57.3</w:t>
        </w:r>
      </w:hyperlink>
      <w:r>
        <w:t xml:space="preserve"> Градостроительного кодекса Российской Федерации орган местного самоуправления или в случае, предусмотренном </w:t>
      </w:r>
      <w:hyperlink r:id="rId33">
        <w:r>
          <w:rPr>
            <w:color w:val="0000FF"/>
          </w:rPr>
          <w:t>частью 1.2 статьи 17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орган государственной власти субъекта Российской Федерации </w:t>
      </w:r>
      <w:hyperlink w:anchor="P675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 по рекомендуемой форме, приведенной в Приложении 2 к настоящему Административному регламенту, </w:t>
      </w:r>
      <w:hyperlink w:anchor="P765">
        <w:r>
          <w:rPr>
            <w:color w:val="0000FF"/>
          </w:rPr>
          <w:t>заявление</w:t>
        </w:r>
      </w:hyperlink>
      <w:r>
        <w:t xml:space="preserve"> о выдаче дубликата, </w:t>
      </w:r>
      <w:hyperlink w:anchor="P847">
        <w:r>
          <w:rPr>
            <w:color w:val="0000FF"/>
          </w:rPr>
          <w:t>заявление</w:t>
        </w:r>
      </w:hyperlink>
      <w:r>
        <w:t xml:space="preserve"> об исправлении допущенных опечаток и ошибок по рекомендуемым формам, приведенным в Приложениях 3, 4 к настоящему Административному регламенту, а также прилагаемые к ним документы, указанные в </w:t>
      </w:r>
      <w:hyperlink w:anchor="P96">
        <w:r>
          <w:rPr>
            <w:color w:val="0000FF"/>
          </w:rPr>
          <w:t>подпунктах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 настоящего Административного регламента, одним из следующих способов по выбору заявителя: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0" w:name="P113"/>
      <w:bookmarkEnd w:id="20"/>
      <w:r>
        <w:t>а) в электронной форме посредством Единого портала, регионального портала.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Заявление о выдаче градостроительного плана земельного участка,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</w:t>
      </w:r>
      <w:hyperlink w:anchor="P96">
        <w:r>
          <w:rPr>
            <w:color w:val="0000FF"/>
          </w:rPr>
          <w:t>подпунктах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 настоящего Административного регламента. Заявление о выдаче градостроительного плана земельного участка, заявление об исправлении </w:t>
      </w:r>
      <w:r>
        <w:lastRenderedPageBreak/>
        <w:t xml:space="preserve">допущенных опечаток и ошибок, заявление о выдаче дубликата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34">
        <w:r>
          <w:rPr>
            <w:color w:val="0000FF"/>
          </w:rPr>
          <w:t>частью 5 статьи 8</w:t>
        </w:r>
      </w:hyperlink>
      <w:r>
        <w:t xml:space="preserve"> Федерального закона от 06.04.2011 N 63-ФЗ "Об электронной подписи" (далее - Федеральный закон N 63-ФЗ), а также при наличии у владельца сертификата ключа проверки ключа простой электронной подписи, выданного ему при личном приеме в соответствии с </w:t>
      </w:r>
      <w:hyperlink r:id="rId35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25.01.2013 N 33 "Об использовании простой электронной подписи при оказании муниципальных услуг", в соответствии с </w:t>
      </w:r>
      <w:hyperlink r:id="rId36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муниципальных услуг" (далее - усиленная неквалифицированная электронная подпись).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муниципальных услуг".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1" w:name="P117"/>
      <w:bookmarkEnd w:id="21"/>
      <w:r>
        <w:t xml:space="preserve">б) на бумажном носителе посредством личного обращения в Администрацию города Когалыма, в том числе через многофункциональный центр в соответствии с соглашением о взаимодействии между многофункциональным центром и Администрацией города Когалыма, заключенным в соответствии с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D2535" w:rsidRDefault="001D2535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1D2535" w:rsidRDefault="001D2535">
      <w:pPr>
        <w:pStyle w:val="ConsPlusTitle"/>
        <w:jc w:val="center"/>
      </w:pPr>
      <w:r>
        <w:t>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2.12. Исчерпывающий перечень оснований для отказа в приеме документов, указанных в </w:t>
      </w:r>
      <w:hyperlink w:anchor="P9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в том числе представленных в электронной форме: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2" w:name="P124"/>
      <w:bookmarkEnd w:id="22"/>
      <w: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3" w:name="P125"/>
      <w:bookmarkEnd w:id="23"/>
      <w: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4" w:name="P126"/>
      <w:bookmarkEnd w:id="24"/>
      <w:r>
        <w:t xml:space="preserve">в) непредставление документов, предусмотренных </w:t>
      </w:r>
      <w:hyperlink w:anchor="P95">
        <w:r>
          <w:rPr>
            <w:color w:val="0000FF"/>
          </w:rPr>
          <w:t>подпунктами "а"</w:t>
        </w:r>
      </w:hyperlink>
      <w:r>
        <w:t xml:space="preserve"> -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5" w:name="P127"/>
      <w:bookmarkEnd w:id="25"/>
      <w: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6" w:name="P128"/>
      <w:bookmarkEnd w:id="26"/>
      <w:r>
        <w:t>д) представленные документы содержат подчистки и исправления текста;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7" w:name="P129"/>
      <w:bookmarkEnd w:id="27"/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D2535" w:rsidRDefault="001D25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535" w:rsidRDefault="001D2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2535" w:rsidRDefault="001D253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Федеральном законе от 06.04.2011 N 63-ФЗ ст. 1.1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spacing w:before="280"/>
        <w:ind w:firstLine="540"/>
        <w:jc w:val="both"/>
      </w:pPr>
      <w:bookmarkStart w:id="28" w:name="P132"/>
      <w:bookmarkEnd w:id="28"/>
      <w:r>
        <w:t xml:space="preserve">ж) выявлено несоблюдение установленных </w:t>
      </w:r>
      <w:hyperlink r:id="rId39">
        <w:r>
          <w:rPr>
            <w:color w:val="0000FF"/>
          </w:rPr>
          <w:t>статьей 1.1</w:t>
        </w:r>
      </w:hyperlink>
      <w:r>
        <w:t xml:space="preserve"> Федерального закона N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2.13. </w:t>
      </w:r>
      <w:hyperlink w:anchor="P948">
        <w:r>
          <w:rPr>
            <w:color w:val="0000FF"/>
          </w:rPr>
          <w:t>Решение</w:t>
        </w:r>
      </w:hyperlink>
      <w:r>
        <w:t xml:space="preserve"> об отказе в приеме документов, указанных в </w:t>
      </w:r>
      <w:hyperlink w:anchor="P9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оформляется по рекомендуемой форме согласно Приложению 5 к настоящему Административному регламенту.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2.14. Решение об отказе в приеме документов, указанных в </w:t>
      </w:r>
      <w:hyperlink w:anchor="P9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такого заявления, или в Администрацию города Когалыма.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2.15. Отказ в приеме документов, указанных в </w:t>
      </w:r>
      <w:hyperlink w:anchor="P94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не препятствует повторному обращению заявителя в Администрацию города Когалыма за предоставлением услуги.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1D2535" w:rsidRDefault="001D2535">
      <w:pPr>
        <w:pStyle w:val="ConsPlusTitle"/>
        <w:jc w:val="center"/>
      </w:pPr>
      <w:r>
        <w:t>отказа в предоставлении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2.16. Основания для приостановления предоставления муниципальной услуги отсутствуют.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Исчерпывающие перечни оснований для отказа в выдаче градостроительного плана земельного участка, оснований для отказа в исправлении допущенных опечаток и ошибок в градостроительном плане земельного участка, оснований для отказа в выдаче дубликата градостроительного плана земельного участка указаны в </w:t>
      </w:r>
      <w:hyperlink w:anchor="P142">
        <w:r>
          <w:rPr>
            <w:color w:val="0000FF"/>
          </w:rPr>
          <w:t>пунктах 2.16.1</w:t>
        </w:r>
      </w:hyperlink>
      <w:r>
        <w:t xml:space="preserve"> - </w:t>
      </w:r>
      <w:hyperlink w:anchor="P149">
        <w:r>
          <w:rPr>
            <w:color w:val="0000FF"/>
          </w:rPr>
          <w:t>2.16.3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29" w:name="P142"/>
      <w:bookmarkEnd w:id="29"/>
      <w:r>
        <w:t>2.16.1. Исчерпывающий перечень оснований для отказа в выдаче градостроительного плана земельного участка: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0" w:name="P143"/>
      <w:bookmarkEnd w:id="30"/>
      <w: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</w:t>
      </w:r>
      <w:hyperlink r:id="rId40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1" w:name="P144"/>
      <w:bookmarkEnd w:id="31"/>
      <w:r>
        <w:t xml:space="preserve">б) отсутствует утвержденная документация по планировке территории в случае, если в соответствии с Градостроительным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размещение объекта капитального строительства не допускается при отсутствии такой </w:t>
      </w:r>
      <w:r>
        <w:lastRenderedPageBreak/>
        <w:t>документации;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2" w:name="P145"/>
      <w:bookmarkEnd w:id="32"/>
      <w: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</w:t>
      </w:r>
      <w:hyperlink r:id="rId42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2.16.2.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3" w:name="P147"/>
      <w:bookmarkEnd w:id="33"/>
      <w:r>
        <w:t xml:space="preserve">а) несоответствие заявителя кругу лиц, указанных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4" w:name="P148"/>
      <w:bookmarkEnd w:id="34"/>
      <w:r>
        <w:t>б) отсутствие опечаток и ошибок в градостроительном плане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5" w:name="P149"/>
      <w:bookmarkEnd w:id="35"/>
      <w:r>
        <w:t>2.16.3. Исчерпывающий перечень оснований для отказа в выдаче дубликата градостроительного плана земельного участка: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несоответствие заявителя кругу лиц, указанных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1D2535" w:rsidRDefault="001D2535">
      <w:pPr>
        <w:pStyle w:val="ConsPlusTitle"/>
        <w:jc w:val="center"/>
      </w:pPr>
      <w:r>
        <w:t>муниципальной услуги, и способы ее взимания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r>
        <w:t>2.17. Предоставление услуги осуществляется без взимания платы.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D2535" w:rsidRDefault="001D2535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1D2535" w:rsidRDefault="001D2535">
      <w:pPr>
        <w:pStyle w:val="ConsPlusTitle"/>
        <w:jc w:val="center"/>
      </w:pPr>
      <w:r>
        <w:t>результата предоставления муниципальной услуги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r>
        <w:t>2.18.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города Когалыма или многофункциональном центре составляет не более пятнадцати минут.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1D2535" w:rsidRDefault="001D2535">
      <w:pPr>
        <w:pStyle w:val="ConsPlusTitle"/>
        <w:jc w:val="center"/>
      </w:pPr>
      <w:r>
        <w:t>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bookmarkStart w:id="36" w:name="P166"/>
      <w:bookmarkEnd w:id="36"/>
      <w:r>
        <w:t xml:space="preserve"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заявителем указанными в </w:t>
      </w:r>
      <w:hyperlink w:anchor="P112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 способами в Администрацию города Когалыма, осуществляется не позднее одного рабочего дня, следующего за днем его поступления.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Единого портала, регионального портала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Заявление о выдаче градостроительного плана земельного участка, заявление об исправлении допущенных опечаток и ошибок, заявление о выдаче дубликата считается полученным Администрацией города Когалыма со дня его регистрации.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lastRenderedPageBreak/>
        <w:t>Требования к помещениям, в которых предоставляется</w:t>
      </w:r>
    </w:p>
    <w:p w:rsidR="001D2535" w:rsidRDefault="001D2535">
      <w:pPr>
        <w:pStyle w:val="ConsPlusTitle"/>
        <w:jc w:val="center"/>
      </w:pPr>
      <w:r>
        <w:t>муниципальная услуга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выделяется не менее 10 процентов мест (но не менее одного места). На граждан из числа инвалидов III группы распространяются нормы </w:t>
      </w:r>
      <w:hyperlink r:id="rId43">
        <w:r>
          <w:rPr>
            <w:color w:val="0000FF"/>
          </w:rPr>
          <w:t>части девятой статьи 15</w:t>
        </w:r>
      </w:hyperlink>
      <w:r>
        <w:t xml:space="preserve"> Федерального закона от 24.11.1995 N 181-ФЗ "О социальной защите инвалидов в Российской Федерации" в порядке, определяемом Правительством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номера кабинета и наименования отдела;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фамилии, имени и отчества (последнее - при наличии), должности ответственного лица за </w:t>
      </w:r>
      <w:r>
        <w:lastRenderedPageBreak/>
        <w:t>прием документов;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графика приема заявителей.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 предоставлении муниципальной услуги инвалидам обеспечиваются: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Показатели качества и доступности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2.21. Основными показателями доступности предоставления муниципальной услуги являются: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возможность получения заявителем уведомлений о предоставлении муниципальной услуги с помощью Единого портала, регионального портала;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возможность подачи заявлений и прилагаемых к ним документов в электронной форме.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2.22. Основными показателями качества предоставления муниципальной услуги являются: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2"/>
      </w:pPr>
      <w:r>
        <w:t>Иные требования к предоставлению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2.23. Услуги, необходимые и обязательные для предоставления муниципальной услуги, отсутствуют.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2.24. Информационные системы, используемые для предоставления муниципальной услуги: Единый портал, региональный портал.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2.25. Случаи предоставления муниципальной услуги в упреждающем (проактивном) режиме настоящим Административным регламентом не предусмотрены.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D2535" w:rsidRDefault="001D2535">
      <w:pPr>
        <w:pStyle w:val="ConsPlusTitle"/>
        <w:jc w:val="center"/>
      </w:pPr>
      <w:r>
        <w:t>административных процедур, требования к порядку их</w:t>
      </w:r>
    </w:p>
    <w:p w:rsidR="001D2535" w:rsidRDefault="001D2535">
      <w:pPr>
        <w:pStyle w:val="ConsPlusTitle"/>
        <w:jc w:val="center"/>
      </w:pPr>
      <w:r>
        <w:t>выполнения, в том числе особенности выполнения</w:t>
      </w:r>
    </w:p>
    <w:p w:rsidR="001D2535" w:rsidRDefault="001D2535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1D2535" w:rsidRDefault="001D2535">
      <w:pPr>
        <w:pStyle w:val="ConsPlusTitle"/>
        <w:jc w:val="center"/>
      </w:pPr>
      <w:r>
        <w:t>особенности выполнения административных процедур</w:t>
      </w:r>
    </w:p>
    <w:p w:rsidR="001D2535" w:rsidRDefault="001D2535">
      <w:pPr>
        <w:pStyle w:val="ConsPlusTitle"/>
        <w:jc w:val="center"/>
      </w:pPr>
      <w:r>
        <w:t>в многофункциональном центре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Перечень вариантов предоставления муниципальной услуги,</w:t>
      </w:r>
    </w:p>
    <w:p w:rsidR="001D2535" w:rsidRDefault="001D2535">
      <w:pPr>
        <w:pStyle w:val="ConsPlusTitle"/>
        <w:jc w:val="center"/>
      </w:pPr>
      <w:r>
        <w:t>включающий в том числе варианты предоставления муниципальной</w:t>
      </w:r>
    </w:p>
    <w:p w:rsidR="001D2535" w:rsidRDefault="001D2535">
      <w:pPr>
        <w:pStyle w:val="ConsPlusTitle"/>
        <w:jc w:val="center"/>
      </w:pPr>
      <w:r>
        <w:t>услуги, необходимый для исправления допущенных опечаток</w:t>
      </w:r>
    </w:p>
    <w:p w:rsidR="001D2535" w:rsidRDefault="001D2535">
      <w:pPr>
        <w:pStyle w:val="ConsPlusTitle"/>
        <w:jc w:val="center"/>
      </w:pPr>
      <w:r>
        <w:t>и ошибок в выданных в результате предоставления</w:t>
      </w:r>
    </w:p>
    <w:p w:rsidR="001D2535" w:rsidRDefault="001D2535">
      <w:pPr>
        <w:pStyle w:val="ConsPlusTitle"/>
        <w:jc w:val="center"/>
      </w:pPr>
      <w:r>
        <w:t>муниципальной услуги документах и созданных реестровых</w:t>
      </w:r>
    </w:p>
    <w:p w:rsidR="001D2535" w:rsidRDefault="001D2535">
      <w:pPr>
        <w:pStyle w:val="ConsPlusTitle"/>
        <w:jc w:val="center"/>
      </w:pPr>
      <w:r>
        <w:t>записях, для выдачи дубликата документа, выданного</w:t>
      </w:r>
    </w:p>
    <w:p w:rsidR="001D2535" w:rsidRDefault="001D2535">
      <w:pPr>
        <w:pStyle w:val="ConsPlusTitle"/>
        <w:jc w:val="center"/>
      </w:pPr>
      <w:r>
        <w:t>по результатам предоставления муниципальной услуги, в том</w:t>
      </w:r>
    </w:p>
    <w:p w:rsidR="001D2535" w:rsidRDefault="001D2535">
      <w:pPr>
        <w:pStyle w:val="ConsPlusTitle"/>
        <w:jc w:val="center"/>
      </w:pPr>
      <w:r>
        <w:t>числе исчерпывающий перечень оснований для отказа в выдаче</w:t>
      </w:r>
    </w:p>
    <w:p w:rsidR="001D2535" w:rsidRDefault="001D2535">
      <w:pPr>
        <w:pStyle w:val="ConsPlusTitle"/>
        <w:jc w:val="center"/>
      </w:pPr>
      <w:r>
        <w:t>такого дубликата, а также порядок оставления запроса</w:t>
      </w:r>
    </w:p>
    <w:p w:rsidR="001D2535" w:rsidRDefault="001D2535">
      <w:pPr>
        <w:pStyle w:val="ConsPlusTitle"/>
        <w:jc w:val="center"/>
      </w:pPr>
      <w:r>
        <w:t>заявителя о предоставлении муниципальной услуги</w:t>
      </w:r>
    </w:p>
    <w:p w:rsidR="001D2535" w:rsidRDefault="001D2535">
      <w:pPr>
        <w:pStyle w:val="ConsPlusTitle"/>
        <w:jc w:val="center"/>
      </w:pPr>
      <w:r>
        <w:t>без рассмотрения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3.1.1. Вариант 1 - выдача градостроительного плана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3.1.2. Вариант 2 - выдача дубликата градостроительного плана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3.1.3. Вариант 3 - исправление допущенных опечаток и ошибок в градостроительном плане земельного участка.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Описание административной процедуры профилирования заявителя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Вариант предоставления муниципальной услуги определяется исходя из установленных в соответствии с </w:t>
      </w:r>
      <w:hyperlink w:anchor="P650">
        <w:r>
          <w:rPr>
            <w:color w:val="0000FF"/>
          </w:rPr>
          <w:t>Приложением 1</w:t>
        </w:r>
      </w:hyperlink>
      <w: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Подразделы, содержащие описание вариантов предоставления</w:t>
      </w:r>
    </w:p>
    <w:p w:rsidR="001D2535" w:rsidRDefault="001D2535">
      <w:pPr>
        <w:pStyle w:val="ConsPlusTitle"/>
        <w:jc w:val="center"/>
      </w:pPr>
      <w:r>
        <w:t>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Вариант 1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3.3. Результат предоставления муниципальной услуги указан в </w:t>
      </w:r>
      <w:hyperlink w:anchor="P68">
        <w:r>
          <w:rPr>
            <w:color w:val="0000FF"/>
          </w:rPr>
          <w:t>подпункте "а" пункта 2.3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Перечень и описание административных процедур предоставления</w:t>
      </w:r>
    </w:p>
    <w:p w:rsidR="001D2535" w:rsidRDefault="001D2535">
      <w:pPr>
        <w:pStyle w:val="ConsPlusNormal"/>
        <w:jc w:val="center"/>
      </w:pPr>
      <w:r>
        <w:t>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Прием заявления и документов и (или) информации, необходимых</w:t>
      </w:r>
    </w:p>
    <w:p w:rsidR="001D2535" w:rsidRDefault="001D2535">
      <w:pPr>
        <w:pStyle w:val="ConsPlusNormal"/>
        <w:jc w:val="center"/>
      </w:pPr>
      <w:r>
        <w:t>для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3.4. Основанием для начала административной процедуры является поступление в Администрацию города Когалыма </w:t>
      </w:r>
      <w:hyperlink w:anchor="P675">
        <w:r>
          <w:rPr>
            <w:color w:val="0000FF"/>
          </w:rPr>
          <w:t>заявления</w:t>
        </w:r>
      </w:hyperlink>
      <w:r>
        <w:t xml:space="preserve"> о выдаче градостроительного плана по рекомендуемой форме согласно Приложению 2 к настоящему Административному регламенту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одним из способов, установленных </w:t>
      </w:r>
      <w:hyperlink w:anchor="P112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3.5. В целях установления личности физическое лицо представляет в Администрацию города Когалыма документ, предусмотренный </w:t>
      </w:r>
      <w:hyperlink w:anchor="P96">
        <w:r>
          <w:rPr>
            <w:color w:val="0000FF"/>
          </w:rPr>
          <w:t>подпунктом "б" пункта 2.9</w:t>
        </w:r>
      </w:hyperlink>
      <w: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города Когалыма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,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,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</w:t>
      </w:r>
      <w:hyperlink w:anchor="P96">
        <w:r>
          <w:rPr>
            <w:color w:val="0000FF"/>
          </w:rPr>
          <w:t>подпунктом "б"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3.6. Основания для принятия решения об отказе в приеме заявления о выдаче градостроительного плана и документов, необходимых для предоставления муниципальной </w:t>
      </w:r>
      <w:r>
        <w:lastRenderedPageBreak/>
        <w:t>услуги, в том числе представленных в электронной форме: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в) непредставление документов, предусмотренных </w:t>
      </w:r>
      <w:hyperlink w:anchor="P95">
        <w:r>
          <w:rPr>
            <w:color w:val="0000FF"/>
          </w:rPr>
          <w:t>подпунктами "а"</w:t>
        </w:r>
      </w:hyperlink>
      <w:r>
        <w:t xml:space="preserve"> -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д) представленные документы содержат подчистки и исправления текста;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ж) выявлено несоблюдение установленных </w:t>
      </w:r>
      <w:hyperlink r:id="rId44">
        <w:r>
          <w:rPr>
            <w:color w:val="0000FF"/>
          </w:rPr>
          <w:t>статьей 1.1</w:t>
        </w:r>
      </w:hyperlink>
      <w:r>
        <w:t xml:space="preserve"> Федерального закона N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3.6.1. В приеме заявления о выдаче градостроительного плана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Многофункциональный центр участвует в соответствии с соглашением о взаимодействии между Администрацией города Когалыма и многофункциональным центром в приеме заявления о выдаче градостроительного плана.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3.7. Возможность получения муниципальной услуги по экстерриториальному принципу отсутствует.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3.8. Заявление о выдаче градостроительного плана и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направленные одним из способов, установленных в </w:t>
      </w:r>
      <w:hyperlink w:anchor="P117">
        <w:r>
          <w:rPr>
            <w:color w:val="0000FF"/>
          </w:rPr>
          <w:t>подпункте "б" пункта 2.11</w:t>
        </w:r>
      </w:hyperlink>
      <w:r>
        <w:t xml:space="preserve"> настоящего Административного регламента, принимаются специалистами службы делопроизводства Муниципального казенного учреждения "Управление обеспечения деятельности органов местного самоуправления" (далее - специалисты делопроизводства).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Заявление о выдаче градостроительного плана и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направленные способом, указанным в </w:t>
      </w:r>
      <w:hyperlink w:anchor="P113">
        <w:r>
          <w:rPr>
            <w:color w:val="0000FF"/>
          </w:rPr>
          <w:t>подпункте "а" пункта 2.11</w:t>
        </w:r>
      </w:hyperlink>
      <w:r>
        <w:t xml:space="preserve"> настоящего Административного регламента, регистрируются в автоматическом режиме.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Заявление о выдаче градостроительного плана и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N 63-ФЗ.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3.9. Для приема заявления о выдаче градостроительного плана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градостроительного плана и для подготовки ответа.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Для возможности подачи заявления о выдаче градостроительного плана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3.10. Срок регистрации заявления о выдаче градостроительного плана,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указан в </w:t>
      </w:r>
      <w:hyperlink w:anchor="P166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3.1.1. Результатом административной процедуры является регистрация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3.12. После регистрации заявление о выдаче градостроительного плана и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направляются в уполномоченный орган ответственному должностному лицу за предоставление муниципальной услуги (далее - ответственное должностное лицо уполномоченного органа).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Межведомственное информационное взаимодействие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3.13. Основанием для начала административной процедуры является регистрация заявления о выдаче градостроительного плана и приложенных к заявлению документов, если заявитель самостоятельно не представил документы, указанные в </w:t>
      </w:r>
      <w:hyperlink w:anchor="P103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3.14. Ответственное должностное лицо уполномоченного органа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в соответствии с перечнем информационных запросов, указанных в </w:t>
      </w:r>
      <w:hyperlink w:anchor="P290">
        <w:r>
          <w:rPr>
            <w:color w:val="0000FF"/>
          </w:rPr>
          <w:t>пункте 3.15</w:t>
        </w:r>
      </w:hyperlink>
      <w:r>
        <w:t xml:space="preserve"> настоящего Административного регламента, если заявитель не представил указанные документы самостоятельно.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7" w:name="P290"/>
      <w:bookmarkEnd w:id="37"/>
      <w:r>
        <w:t>3.15. Перечень запрашиваемых документов, необходимых для предоставления муниципальной услуги: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8" w:name="P291"/>
      <w:bookmarkEnd w:id="38"/>
      <w: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39" w:name="P292"/>
      <w:bookmarkEnd w:id="39"/>
      <w: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40" w:name="P293"/>
      <w:bookmarkEnd w:id="40"/>
      <w:r>
        <w:t xml:space="preserve">3)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</w:t>
      </w:r>
      <w:r>
        <w:lastRenderedPageBreak/>
        <w:t xml:space="preserve">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</w:t>
      </w:r>
      <w:hyperlink r:id="rId46">
        <w:r>
          <w:rPr>
            <w:color w:val="0000FF"/>
          </w:rPr>
          <w:t>частью 7 статьи 57.3</w:t>
        </w:r>
      </w:hyperlink>
      <w:r>
        <w:t xml:space="preserve"> Градостроительного кодекса Российской Федерации. 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41" w:name="P294"/>
      <w:bookmarkEnd w:id="41"/>
      <w: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</w:t>
      </w:r>
      <w:hyperlink r:id="rId47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5) договор о комплексном развитии территории в случае, предусмотренном </w:t>
      </w:r>
      <w:hyperlink r:id="rId48">
        <w:r>
          <w:rPr>
            <w:color w:val="0000FF"/>
          </w:rPr>
          <w:t>частью 4 статьи 57.3</w:t>
        </w:r>
      </w:hyperlink>
      <w: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или субъектом Российской Федерации);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Запрос о предоставлении документов (их копий или сведений, содержащихся в них) направляется в отдел архитектуры и градостроительства Администрации города Когалыма;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42" w:name="P298"/>
      <w:bookmarkEnd w:id="42"/>
      <w:r>
        <w:t xml:space="preserve">8) документация по планировке территории в случаях, предусмотренных </w:t>
      </w:r>
      <w:hyperlink r:id="rId50">
        <w:r>
          <w:rPr>
            <w:color w:val="0000FF"/>
          </w:rPr>
          <w:t>частью 4 статьи 57.3</w:t>
        </w:r>
      </w:hyperlink>
      <w:r>
        <w:t xml:space="preserve"> Градостроительного кодекса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Запрос о представлении в уполномоченный орган документов (их копий или сведений, содержащихся в них) содержит: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реквизиты и наименования документов, необходимых для предоставления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291">
        <w:r>
          <w:rPr>
            <w:color w:val="0000FF"/>
          </w:rPr>
          <w:t>подпунктах 1</w:t>
        </w:r>
      </w:hyperlink>
      <w:r>
        <w:t xml:space="preserve">, </w:t>
      </w:r>
      <w:hyperlink w:anchor="P292">
        <w:r>
          <w:rPr>
            <w:color w:val="0000FF"/>
          </w:rPr>
          <w:t>2</w:t>
        </w:r>
      </w:hyperlink>
      <w:r>
        <w:t xml:space="preserve">, </w:t>
      </w:r>
      <w:hyperlink w:anchor="P294">
        <w:r>
          <w:rPr>
            <w:color w:val="0000FF"/>
          </w:rPr>
          <w:t>4</w:t>
        </w:r>
      </w:hyperlink>
      <w:r>
        <w:t xml:space="preserve"> - </w:t>
      </w:r>
      <w:hyperlink w:anchor="P298">
        <w:r>
          <w:rPr>
            <w:color w:val="0000FF"/>
          </w:rPr>
          <w:t>8 пункта 3.15</w:t>
        </w:r>
      </w:hyperlink>
      <w:r>
        <w:t xml:space="preserve"> настоящего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Для получения документов, указанных в </w:t>
      </w:r>
      <w:hyperlink w:anchor="P293">
        <w:r>
          <w:rPr>
            <w:color w:val="0000FF"/>
          </w:rPr>
          <w:t>подпункте 3 пункта 3.15</w:t>
        </w:r>
      </w:hyperlink>
      <w:r>
        <w:t xml:space="preserve"> настоящего Административного регламента, направление запроса осуществляется в порядке, установленном </w:t>
      </w:r>
      <w:hyperlink r:id="rId51">
        <w:r>
          <w:rPr>
            <w:color w:val="0000FF"/>
          </w:rPr>
          <w:t>частью 7 статьи 57.3</w:t>
        </w:r>
      </w:hyperlink>
      <w:r>
        <w:t xml:space="preserve"> Градостроительного кодекса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 xml:space="preserve">3.16. По межведомственным запросам документы (их копии или сведения, содержащиеся в них), предусмотренные </w:t>
      </w:r>
      <w:hyperlink w:anchor="P104">
        <w:r>
          <w:rPr>
            <w:color w:val="0000FF"/>
          </w:rPr>
          <w:t>подпунктами "а"</w:t>
        </w:r>
      </w:hyperlink>
      <w:r>
        <w:t xml:space="preserve">, </w:t>
      </w:r>
      <w:hyperlink w:anchor="P105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"г"</w:t>
        </w:r>
      </w:hyperlink>
      <w:r>
        <w:t xml:space="preserve"> - </w:t>
      </w:r>
      <w:hyperlink w:anchor="P111">
        <w:r>
          <w:rPr>
            <w:color w:val="0000FF"/>
          </w:rPr>
          <w:t>"з" пункта 2.10</w:t>
        </w:r>
      </w:hyperlink>
      <w:r>
        <w:t xml:space="preserve"> настоящего Административного регламента, предоставляются органами, указанными в </w:t>
      </w:r>
      <w:hyperlink w:anchor="P290">
        <w:r>
          <w:rPr>
            <w:color w:val="0000FF"/>
          </w:rPr>
          <w:t>пункте 3.15</w:t>
        </w:r>
      </w:hyperlink>
      <w:r>
        <w:t xml:space="preserve"> настоящего Административного регламента, в распоряжении которых находятся эти документы в электронной форме, в срок не позднее пяти рабочих дней с момента направления соответствующего межведомственного запроса.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3.17. Межведомственное информационное взаимодействие может осуществляется на бумажном носителе: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04">
        <w:r>
          <w:rPr>
            <w:color w:val="0000FF"/>
          </w:rPr>
          <w:t>подпунктами "а"</w:t>
        </w:r>
      </w:hyperlink>
      <w:r>
        <w:t xml:space="preserve">, </w:t>
      </w:r>
      <w:hyperlink w:anchor="P105">
        <w:r>
          <w:rPr>
            <w:color w:val="0000FF"/>
          </w:rPr>
          <w:t>"б"</w:t>
        </w:r>
      </w:hyperlink>
      <w:r>
        <w:t xml:space="preserve">, </w:t>
      </w:r>
      <w:hyperlink w:anchor="P107">
        <w:r>
          <w:rPr>
            <w:color w:val="0000FF"/>
          </w:rPr>
          <w:t>"г"</w:t>
        </w:r>
      </w:hyperlink>
      <w:r>
        <w:t xml:space="preserve"> - </w:t>
      </w:r>
      <w:hyperlink w:anchor="P111">
        <w:r>
          <w:rPr>
            <w:color w:val="0000FF"/>
          </w:rPr>
          <w:t>"з" пункта 2.10</w:t>
        </w:r>
      </w:hyperlink>
      <w:r>
        <w:t xml:space="preserve"> настоящего Административного регламента, предоставляются органами, указанными в </w:t>
      </w:r>
      <w:hyperlink w:anchor="P290">
        <w:r>
          <w:rPr>
            <w:color w:val="0000FF"/>
          </w:rPr>
          <w:t>пункте 3.15</w:t>
        </w:r>
      </w:hyperlink>
      <w:r>
        <w:t xml:space="preserve"> настоящего Административного регламента, в распоряжении которых находятся эти документы, в срок не позднее пяти рабочих дней со дня получения соответствующего межведомственного запроса.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Принятие решения о предоставлении (об отказе</w:t>
      </w:r>
    </w:p>
    <w:p w:rsidR="001D2535" w:rsidRDefault="001D2535">
      <w:pPr>
        <w:pStyle w:val="ConsPlusNormal"/>
        <w:jc w:val="center"/>
      </w:pPr>
      <w:r>
        <w:t>в предоставлении)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3.19. Основанием для начала административной процедуры является регистрация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3.20. В рамках рассмотрения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осуществляется проверка наличия и правильности оформления документов, указанных в </w:t>
      </w:r>
      <w:hyperlink w:anchor="P96">
        <w:r>
          <w:rPr>
            <w:color w:val="0000FF"/>
          </w:rPr>
          <w:t>подпунктах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пункте 2.10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3.21. Неполучение (несвоевременное получение) документов, предусмотренных </w:t>
      </w:r>
      <w:hyperlink w:anchor="P290">
        <w:r>
          <w:rPr>
            <w:color w:val="0000FF"/>
          </w:rPr>
          <w:t>пунктом 3.15</w:t>
        </w:r>
      </w:hyperlink>
      <w: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3.22. Критериями принятия решения о предоставлении муниципальной услуги являются: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</w:t>
      </w:r>
      <w:hyperlink r:id="rId52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б) наличие утвержденной документации по планировке территории в случае, если в соответствии с Градостроительным </w:t>
      </w:r>
      <w:hyperlink r:id="rId53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</w:t>
      </w:r>
      <w:hyperlink r:id="rId54">
        <w:r>
          <w:rPr>
            <w:color w:val="0000FF"/>
          </w:rPr>
          <w:t>частью 1.1 статьи 57.3</w:t>
        </w:r>
      </w:hyperlink>
      <w:r>
        <w:t xml:space="preserve"> </w:t>
      </w:r>
      <w:r>
        <w:lastRenderedPageBreak/>
        <w:t>Градостроительного кодекса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3.23. Критериями принятия решения об отказе в предоставлении муниципальной услуги являются: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</w:t>
      </w:r>
      <w:hyperlink r:id="rId55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б) отсутствует утвержденная документация по планировке территории в случае, если в соответствии с Градостроительным </w:t>
      </w:r>
      <w:hyperlink r:id="rId56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</w:t>
      </w:r>
      <w:hyperlink r:id="rId57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3.24. По результатам проверки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ответственное должностное лицо уполномоченного органа подготавливает проект соответствующего решения.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градостроительного плана земельного участка (далее также в настоящем подразделе - решение о предоставлении муниципальной услуги) или подписание решения об отказе в выдаче градостроительного плана земельного участка (далее также в настоящем подразделе - решение об отказе в предоставлении муниципальной услуги).</w:t>
      </w:r>
    </w:p>
    <w:p w:rsidR="001D2535" w:rsidRDefault="001D2535">
      <w:pPr>
        <w:pStyle w:val="ConsPlusNormal"/>
        <w:spacing w:before="220"/>
        <w:ind w:firstLine="540"/>
        <w:jc w:val="both"/>
      </w:pPr>
      <w:hyperlink w:anchor="P1027">
        <w:r>
          <w:rPr>
            <w:color w:val="0000FF"/>
          </w:rPr>
          <w:t>Решение</w:t>
        </w:r>
      </w:hyperlink>
      <w:r>
        <w:t xml:space="preserve"> об отказе в выдаче градостроительного плана земельного участка оформляется по рекомендуемой форме согласно Приложению 6 к настоящему Административному регламенту.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3.26.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3.27. Решение, принимаемое руководителем уполномоченного органа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о выдаче градостроительного плана и документов и (или) информации, необходимых для предоставления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3.29. При подаче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3.30. При подаче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</w:t>
      </w:r>
      <w:r>
        <w:lastRenderedPageBreak/>
        <w:t>обновляется до статуса "Услуга оказана"), если в заявлении о выдаче градостроительного плана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3.31. При подаче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о выдаче градостроительного плана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</w:t>
      </w:r>
      <w:hyperlink w:anchor="P83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Предоставление результата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3.33. Основанием для начала выполнения административной процедуры является подписание руководителем уполномоченного органа градостроительного плана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3.34. Заявитель по его выбору вправе получить результат предоставления муниципальной услуги одним из следующих способов: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1) на бумажном носителе;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с использованием усиленной квалифицированной электронной подписи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3.35. Должностным лицом, ответственным за выполнение административной процедуры, является ответственное должностное лицо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3.36. При подаче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о выдаче градостроительного плана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3.37. При подаче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 выдаче градостроительного плана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3.38. При подаче заявления о выдаче градостроительного плана 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о выдаче градостроительного плана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</w:t>
      </w:r>
      <w:hyperlink w:anchor="P83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3.39.1. Возможность предоставления результата муниципальной услуги по </w:t>
      </w:r>
      <w:r>
        <w:lastRenderedPageBreak/>
        <w:t>экстерриториальному принципу отсутствует.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jc w:val="center"/>
      </w:pPr>
      <w:r>
        <w:t>Получение дополнительных сведений от заявителя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3.40. Получение дополнительных сведений от заявителя не предусмотрено.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Максимальный срок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535" w:rsidRDefault="001D2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2535" w:rsidRDefault="001D253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Административном регламенте п. 2.1.1 отсутствует, имеется в виду п. 2.7.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spacing w:before="280"/>
        <w:ind w:firstLine="540"/>
        <w:jc w:val="both"/>
      </w:pPr>
      <w:r>
        <w:t xml:space="preserve">3.41. Срок предоставления муниципальной услуги указан в </w:t>
      </w:r>
      <w:hyperlink w:anchor="P83">
        <w:r>
          <w:rPr>
            <w:color w:val="0000FF"/>
          </w:rPr>
          <w:t>пункте 2.1.1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jc w:val="center"/>
      </w:pPr>
      <w:r>
        <w:t>Порядок оставления запроса заявителя о предоставлении</w:t>
      </w:r>
    </w:p>
    <w:p w:rsidR="001D2535" w:rsidRDefault="001D2535">
      <w:pPr>
        <w:pStyle w:val="ConsPlusNormal"/>
        <w:jc w:val="center"/>
      </w:pPr>
      <w:r>
        <w:t>муниципальной услуги без рассмотрения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r>
        <w:t xml:space="preserve">3.42. Заявитель не позднее рабочего дня, предшествующего дню окончания срока предоставления услуги, вправе обратиться в Администрацию города Когалыма с </w:t>
      </w:r>
      <w:hyperlink w:anchor="P1090">
        <w:r>
          <w:rPr>
            <w:color w:val="0000FF"/>
          </w:rPr>
          <w:t>заявлением</w:t>
        </w:r>
      </w:hyperlink>
      <w:r>
        <w:t xml:space="preserve"> об оставлении заявления о выдаче градостроительного плана земельного участка без рассмотрения по рекомендуемой форме согласно Приложению 7 к настоящему Административному регламенту в порядке, установленном </w:t>
      </w:r>
      <w:hyperlink w:anchor="P112">
        <w:r>
          <w:rPr>
            <w:color w:val="0000FF"/>
          </w:rPr>
          <w:t>пунктами 2.11</w:t>
        </w:r>
      </w:hyperlink>
      <w:r>
        <w:t xml:space="preserve">, </w:t>
      </w:r>
      <w:hyperlink w:anchor="P166">
        <w:r>
          <w:rPr>
            <w:color w:val="0000FF"/>
          </w:rPr>
          <w:t>2.19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1D2535" w:rsidRDefault="001D2535">
      <w:pPr>
        <w:pStyle w:val="ConsPlusNormal"/>
        <w:spacing w:before="220"/>
        <w:ind w:firstLine="540"/>
        <w:jc w:val="both"/>
      </w:pPr>
      <w:hyperlink w:anchor="P1182">
        <w:r>
          <w:rPr>
            <w:color w:val="0000FF"/>
          </w:rPr>
          <w:t>Решение</w:t>
        </w:r>
      </w:hyperlink>
      <w:r>
        <w:t xml:space="preserve">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8 к настоящему Административному регламенту в порядке, установленном </w:t>
      </w:r>
      <w:hyperlink w:anchor="P76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Оставление без рассмотрения заявления о выдаче градостроительного плана земельного участка не препятствует повторному обращению заявителя в Администрацию города Когалыма за предоставлением услуги.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Вариант 2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3.43. Результат предоставления муниципальной услуги указан в </w:t>
      </w:r>
      <w:hyperlink w:anchor="P70">
        <w:r>
          <w:rPr>
            <w:color w:val="0000FF"/>
          </w:rPr>
          <w:t>подпункте "б" пункта 2.3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Перечень и описание административных процедур предоставления</w:t>
      </w:r>
    </w:p>
    <w:p w:rsidR="001D2535" w:rsidRDefault="001D2535">
      <w:pPr>
        <w:pStyle w:val="ConsPlusNormal"/>
        <w:jc w:val="center"/>
      </w:pPr>
      <w:r>
        <w:t>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Прием запроса и документов и (или) информации, необходимых</w:t>
      </w:r>
    </w:p>
    <w:p w:rsidR="001D2535" w:rsidRDefault="001D2535">
      <w:pPr>
        <w:pStyle w:val="ConsPlusNormal"/>
        <w:jc w:val="center"/>
      </w:pPr>
      <w:r>
        <w:t>для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3.44. Основанием для начала административной процедуры является поступление в </w:t>
      </w:r>
      <w:r>
        <w:lastRenderedPageBreak/>
        <w:t xml:space="preserve">Администрацию города Когалыма </w:t>
      </w:r>
      <w:hyperlink w:anchor="P765">
        <w:r>
          <w:rPr>
            <w:color w:val="0000FF"/>
          </w:rPr>
          <w:t>заявления</w:t>
        </w:r>
      </w:hyperlink>
      <w:r>
        <w:t xml:space="preserve"> о выдаче дубликата по рекомендуемой форме согласно Приложению 3 к настоящему Административному регламенту одним из способов, установленных </w:t>
      </w:r>
      <w:hyperlink w:anchor="P112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3.45. В целях установления личности физическое лицо представляет в Администрацию города Когалыма документ, предусмотренный </w:t>
      </w:r>
      <w:hyperlink w:anchor="P96">
        <w:r>
          <w:rPr>
            <w:color w:val="0000FF"/>
          </w:rPr>
          <w:t>подпунктом "б" пункта 2.9</w:t>
        </w:r>
      </w:hyperlink>
      <w: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города Когалыма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,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города Когалыма представляются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,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города Когалыма представляется документ, предусмотренный </w:t>
      </w:r>
      <w:hyperlink w:anchor="P96">
        <w:r>
          <w:rPr>
            <w:color w:val="0000FF"/>
          </w:rPr>
          <w:t>подпунктом "б"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3.46. Основания для принятия решения об отказе в приеме заявления о выдаче дубликата отсутствуют.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3.46.1. В приеме заявления о выдаче дубликата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Многофункциональный центр участвует в соответствии соглашением о взаимодействии между Администрацией города Когалыма и многофункциональным центром в приеме заявления о выдаче дубликата.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3.47. Возможность получения муниципальной услуги по экстерриториальному принципу отсутствует.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3.48. Заявление о выдаче дубликата направленное одним из способов, установленных в </w:t>
      </w:r>
      <w:hyperlink w:anchor="P117">
        <w:r>
          <w:rPr>
            <w:color w:val="0000FF"/>
          </w:rPr>
          <w:t>подпункте "б" пункта 2.11</w:t>
        </w:r>
      </w:hyperlink>
      <w:r>
        <w:t xml:space="preserve"> настоящего Административного регламента, принимается специалистами делопроизводства.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Заявление о выдаче дубликата, направленное способом, указанным в </w:t>
      </w:r>
      <w:hyperlink w:anchor="P113">
        <w:r>
          <w:rPr>
            <w:color w:val="0000FF"/>
          </w:rPr>
          <w:t>подпункте "а" пункта 2.11</w:t>
        </w:r>
      </w:hyperlink>
      <w:r>
        <w:t xml:space="preserve"> настоящего Административного регламента, регистрируются в автоматическом режиме.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Заявление о выдаче дубликата,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8">
        <w:r>
          <w:rPr>
            <w:color w:val="0000FF"/>
          </w:rPr>
          <w:t>закона</w:t>
        </w:r>
      </w:hyperlink>
      <w:r>
        <w:t xml:space="preserve"> N 63-ФЗ.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</w:t>
      </w:r>
      <w:r>
        <w:lastRenderedPageBreak/>
        <w:t>взаимодействие с ЕСИА, при условии совпадения сведений о физическом лице в указанных информационных системах.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3.50. Срок регистрации заявления о выдаче дубликата указан в </w:t>
      </w:r>
      <w:hyperlink w:anchor="P166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3.51. Результатом административной процедуры является регистрация заявления о выдаче дубликата.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3.52. После регистрации заявление о выдаче дубликата направляется ответственному должностному лицу уполномоченного органа.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Межведомственное информационное взаимодействие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3.53. Направление межведомственных информационных запросов не осуществляется.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Принятие решения о предоставлении (об отказе</w:t>
      </w:r>
    </w:p>
    <w:p w:rsidR="001D2535" w:rsidRDefault="001D2535">
      <w:pPr>
        <w:pStyle w:val="ConsPlusNormal"/>
        <w:jc w:val="center"/>
      </w:pPr>
      <w:r>
        <w:t>в предоставлении)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3.54. Основанием для начала административной процедуры является регистрация заявления о выдаче дубликата.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3.55. Критерием принятия решения о предоставлении муниципальной услуги является соответствие заявителя кругу лиц, указанных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3.56. По результатам проверки заявления о выдаче дубликата ответственное должностное лицо уполномоченного органа подготавливает проект соответствующего решения.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- решение о предоставлении муниципальной услуги) или подписание </w:t>
      </w:r>
      <w:hyperlink w:anchor="P1236">
        <w:r>
          <w:rPr>
            <w:color w:val="0000FF"/>
          </w:rPr>
          <w:t>решения</w:t>
        </w:r>
      </w:hyperlink>
      <w:r>
        <w:t xml:space="preserve"> об отказе в выдаче дубликата градостроительного плана земельного участка по рекомендуемой форме согласно Приложению 9 (далее также в настоящем подразделе - решение об отказе в предоставлении муниципальной услуги).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3.58.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3.59. Решение, принимаемое руководителем уполномоченного органа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3.60. Критерием для отказа в предоставлении муниципальной услуги является несоответствие заявителя кругу лиц, указанных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</w:t>
      </w:r>
      <w:r>
        <w:lastRenderedPageBreak/>
        <w:t>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 выдаче дубликата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Предоставление результата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3.66. Основанием для начала выполнения административной процедуры является подписание руководителем уполномоченного органа дубликата.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3.67. Заявитель по его выбору вправе получить дубликат одним из следующих способов: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1) на бумажном носителе;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с использованием усиленной квалифицированной электронной подписи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3.68. Должностным лицом, ответственным за выполнение административной процедуры, является должностное лицо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 выдаче дубликата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3.72.1. Возможность предоставления результата муниципальной услуги по экстерриториальному принципу отсутствует.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Получение дополнительных сведений от заявителя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3.73. Получение дополнительных сведений от заявителя не предусмотрено.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Максимальный срок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3.74. Срок предоставления муниципальной услуги не превышает пяти рабочих дней с даты поступления заявления.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jc w:val="center"/>
      </w:pPr>
      <w:r>
        <w:t>Вариант 3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3.75. Результат предоставления муниципальной услуги указан в </w:t>
      </w:r>
      <w:hyperlink w:anchor="P72">
        <w:r>
          <w:rPr>
            <w:color w:val="0000FF"/>
          </w:rPr>
          <w:t>подпункте "в" пункта 2.3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Перечень и описание административных процедур предоставления</w:t>
      </w:r>
    </w:p>
    <w:p w:rsidR="001D2535" w:rsidRDefault="001D2535">
      <w:pPr>
        <w:pStyle w:val="ConsPlusNormal"/>
        <w:jc w:val="center"/>
      </w:pPr>
      <w:r>
        <w:t>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Прием запроса и документов и (или) информации, необходимых</w:t>
      </w:r>
    </w:p>
    <w:p w:rsidR="001D2535" w:rsidRDefault="001D2535">
      <w:pPr>
        <w:pStyle w:val="ConsPlusNormal"/>
        <w:jc w:val="center"/>
      </w:pPr>
      <w:r>
        <w:t>для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 xml:space="preserve">3.76. Основанием для начала административной процедуры является поступление в Администрацию города Когалыма </w:t>
      </w:r>
      <w:hyperlink w:anchor="P847">
        <w:r>
          <w:rPr>
            <w:color w:val="0000FF"/>
          </w:rPr>
          <w:t>заявления</w:t>
        </w:r>
      </w:hyperlink>
      <w:r>
        <w:t xml:space="preserve"> об исправлении допущенных опечаток и ошибок по рекомендуемой форме согласно Приложению 4 к настоящему Административному регламенту, одним из способов, установленных </w:t>
      </w:r>
      <w:hyperlink w:anchor="P74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3.77. В целях установления личности физическое лицо представляет в Администрацию города Когалыма документ, предусмотренный </w:t>
      </w:r>
      <w:hyperlink w:anchor="P96">
        <w:r>
          <w:rPr>
            <w:color w:val="0000FF"/>
          </w:rPr>
          <w:t>подпунктом "б" пункта 2.9</w:t>
        </w:r>
      </w:hyperlink>
      <w: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города Когалыма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,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города Когалыма предоставляются документы, предусмотренные </w:t>
      </w:r>
      <w:hyperlink w:anchor="P96">
        <w:r>
          <w:rPr>
            <w:color w:val="0000FF"/>
          </w:rPr>
          <w:t>подпунктами "б"</w:t>
        </w:r>
      </w:hyperlink>
      <w:r>
        <w:t xml:space="preserve">, </w:t>
      </w:r>
      <w:hyperlink w:anchor="P97">
        <w:r>
          <w:rPr>
            <w:color w:val="0000FF"/>
          </w:rPr>
          <w:t>"в"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города Когалыма представляется документ, предусмотренный </w:t>
      </w:r>
      <w:hyperlink w:anchor="P96">
        <w:r>
          <w:rPr>
            <w:color w:val="0000FF"/>
          </w:rPr>
          <w:t>подпунктом "б" пункта 2.9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3.78. Основания для принятия решения об отказе в приеме заявления об исправлении допущенных опечаток и ошибок отсутствуют.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Многофункциональный центр участвует в соответствии с соглашением о взаимодействии между Администрацией города Когалыма и многофункциональным центром в приеме заявления об исправлении допущенных опечаток и ошибок.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3.79. Возможность получения муниципальной услуги по экстерриториальному принципу отсутствует.</w:t>
      </w:r>
    </w:p>
    <w:p w:rsidR="001D2535" w:rsidRDefault="001D25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253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2535" w:rsidRDefault="001D25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2535" w:rsidRDefault="001D253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пп. "а", "б" п. 2.11 Административного регламента.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spacing w:before="280"/>
        <w:ind w:firstLine="540"/>
        <w:jc w:val="both"/>
      </w:pPr>
      <w:r>
        <w:t xml:space="preserve">3.80. Заявление об исправлении допущенных опечаток и ошибок, направленное одним из способов, установленных в </w:t>
      </w:r>
      <w:hyperlink w:anchor="P117">
        <w:r>
          <w:rPr>
            <w:color w:val="0000FF"/>
          </w:rPr>
          <w:t>подпункте "б" пункта 2.1.1</w:t>
        </w:r>
      </w:hyperlink>
      <w:r>
        <w:t xml:space="preserve"> настоящего Административного регламента, принимается специалистами делопроизводства.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 xml:space="preserve">Заявление об исправлении допущенных опечаток и ошибок, направленное способом, указанным в </w:t>
      </w:r>
      <w:hyperlink w:anchor="P113">
        <w:r>
          <w:rPr>
            <w:color w:val="0000FF"/>
          </w:rPr>
          <w:t>подпункте "а" пункта 2.11</w:t>
        </w:r>
      </w:hyperlink>
      <w:r>
        <w:t xml:space="preserve"> настоящего Административного регламента, регистрируется в автоматическом режиме.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ошибок, направленное через многофункциональный центр, может быть получено Администрацией города Когалыма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N 63-ФЗ.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Для возможности подачи заявления об исправлении допущенных опечаток и ошибок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3.82. Срок регистрации заявления об исправлении допущенных опечаток и ошибок указан в </w:t>
      </w:r>
      <w:hyperlink w:anchor="P166">
        <w:r>
          <w:rPr>
            <w:color w:val="0000FF"/>
          </w:rPr>
          <w:t>пункте 2.19</w:t>
        </w:r>
      </w:hyperlink>
      <w:r>
        <w:t xml:space="preserve">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3.83. Результатом административной процедуры является регистрация заявления об исправлении допущенных опечаток и ошибок.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3.84. После регистрации заявления об исправлении допущенных опечаток и ошибок,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jc w:val="center"/>
      </w:pPr>
      <w:r>
        <w:t>Межведомственное информационное взаимодействие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3.85. Направление межведомственных информационных запросов не осуществляется.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Принятие решения о предоставлении (об отказе</w:t>
      </w:r>
    </w:p>
    <w:p w:rsidR="001D2535" w:rsidRDefault="001D2535">
      <w:pPr>
        <w:pStyle w:val="ConsPlusNormal"/>
        <w:jc w:val="center"/>
      </w:pPr>
      <w:r>
        <w:t>в предоставлении)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3.86. Основанием для начала административной процедуры является регистрация заявления об исправлении допущенных опечаток и ошибок.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3.88. Критериями принятия решения о предоставлении муниципальной услуги являются: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1) соответствие заявителя кругу лиц, указанных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2) наличие опечаток и ошибок в градостроительном плане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3.89. Критериями для принятия решения об отказе в предоставлении муниципальной услуги являются: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 xml:space="preserve">1) несоответствие заявителя кругу лиц, указанных в </w:t>
      </w:r>
      <w:hyperlink w:anchor="P53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2) отсутствие опечаток и ошибок в градостроительном плане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3.90. По результатам проверки документов, предусмотренных </w:t>
      </w:r>
      <w:hyperlink w:anchor="P96">
        <w:r>
          <w:rPr>
            <w:color w:val="0000FF"/>
          </w:rPr>
          <w:t>подпунктами "б"</w:t>
        </w:r>
      </w:hyperlink>
      <w:r>
        <w:t xml:space="preserve"> - </w:t>
      </w:r>
      <w:hyperlink w:anchor="P98">
        <w:r>
          <w:rPr>
            <w:color w:val="0000FF"/>
          </w:rPr>
          <w:t>"г" пункта 2.9</w:t>
        </w:r>
      </w:hyperlink>
      <w:r>
        <w:t xml:space="preserve">, </w:t>
      </w:r>
      <w:hyperlink w:anchor="P103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регламента, ответственное должностное лицо уполномоченного органа подготавливает проект соответствующего решения.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- решение о предоставлении муниципальной услуги) или подписание </w:t>
      </w:r>
      <w:hyperlink w:anchor="P1307">
        <w:r>
          <w:rPr>
            <w:color w:val="0000FF"/>
          </w:rPr>
          <w:t>решения</w:t>
        </w:r>
      </w:hyperlink>
      <w:r>
        <w:t xml:space="preserve"> об отказе во внесении исправлений в градостроительный план земельного участка по рекомендуемой форме согласно Приложению 10 (далее также в настоящем подразделе - решение об отказе в предоставлении муниципальной услуги).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 подтверждения наличия допущенных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3.92. Решение о предоставлении муниципальной услуги или об отказе в предоставлении муниципальной услуги принимается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3.93. Решение, принимаемое руководителем уполномоченного органа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3.96. При подаче заявления об исправлении допущенных опечаток и ошибок посредством Единого портала, регионального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об исправлении допущенных опечаток и ошибок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 направляется в многофункциональный центр, если в заявлении об исправлении допущенных опечаток и ошибок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Предоставление результата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lastRenderedPageBreak/>
        <w:t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1) на бумажном носителе;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2) в форме электронного документа, подписанного с использованием усиленной квалифицированной электронной подписи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3.101. Должностным лицом, ответственным за выполнение административной процедуры, является должностное лицо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3.103. При подаче заявления об исправлении допущенных опечаток и ошибок, посредством Единого портала, регионального портала,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об исправлении допущенных опечаток и ошибок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с даты поступления заявления.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3.106. Возможность предоставления результата муниципальной услуги по экстерриториальному принципу отсутствует.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Получение дополнительных сведений от заявителя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3.107. Получение дополнительных сведений от заявителя не предусмотрено.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jc w:val="center"/>
      </w:pPr>
      <w:r>
        <w:t>Максимальный срок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3.108. Срок предоставления муниципальной услуги не превышает пяти рабочих дней с даты поступления заявления.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Требование предоставления заявителю муниципальной услуги</w:t>
      </w:r>
    </w:p>
    <w:p w:rsidR="001D2535" w:rsidRDefault="001D2535">
      <w:pPr>
        <w:pStyle w:val="ConsPlusTitle"/>
        <w:jc w:val="center"/>
      </w:pPr>
      <w:r>
        <w:t>в соответствии с вариантом предоставления муниципальной</w:t>
      </w:r>
    </w:p>
    <w:p w:rsidR="001D2535" w:rsidRDefault="001D2535">
      <w:pPr>
        <w:pStyle w:val="ConsPlusTitle"/>
        <w:jc w:val="center"/>
      </w:pPr>
      <w:r>
        <w:t>услуги, соответствующим признакам заявителя, определенным</w:t>
      </w:r>
    </w:p>
    <w:p w:rsidR="001D2535" w:rsidRDefault="001D2535">
      <w:pPr>
        <w:pStyle w:val="ConsPlusTitle"/>
        <w:jc w:val="center"/>
      </w:pPr>
      <w:r>
        <w:t>в результате анкетирования, проводимого органом,</w:t>
      </w:r>
    </w:p>
    <w:p w:rsidR="001D2535" w:rsidRDefault="001D2535">
      <w:pPr>
        <w:pStyle w:val="ConsPlusTitle"/>
        <w:jc w:val="center"/>
      </w:pPr>
      <w:r>
        <w:t>предоставляющим услугу (далее - профилирование), а также</w:t>
      </w:r>
    </w:p>
    <w:p w:rsidR="001D2535" w:rsidRDefault="001D2535">
      <w:pPr>
        <w:pStyle w:val="ConsPlusTitle"/>
        <w:jc w:val="center"/>
      </w:pPr>
      <w:r>
        <w:lastRenderedPageBreak/>
        <w:t>результата, за предоставлением которого обратился заявитель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3.109. Муниципальная услуга предоставляется заявителю в соответствии с вариантом предоставления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3.110. Вариант предоставления муниципальной услуги определяется исходя из установленных в соответствии с </w:t>
      </w:r>
      <w:hyperlink w:anchor="P650">
        <w:r>
          <w:rPr>
            <w:color w:val="0000FF"/>
          </w:rPr>
          <w:t>Приложением 1</w:t>
        </w:r>
      </w:hyperlink>
      <w:r>
        <w:t xml:space="preserve">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3.111.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целях определения и предъявления заявителю варианта предоставления услуги, предусмотренного настоящим регламентом, осуществляется анкетирование заявителя посредством Единого портала, регионального портала.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3.112. Иные варианты предоставления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услуги, за получением которого они обратились, настоящим регламентом не предусмотрены.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1D2535" w:rsidRDefault="001D2535">
      <w:pPr>
        <w:pStyle w:val="ConsPlusTitle"/>
        <w:jc w:val="center"/>
      </w:pPr>
      <w:r>
        <w:t>регламента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1D2535" w:rsidRDefault="001D2535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D2535" w:rsidRDefault="001D2535">
      <w:pPr>
        <w:pStyle w:val="ConsPlusTitle"/>
        <w:jc w:val="center"/>
      </w:pPr>
      <w:r>
        <w:t>регламента и иных нормативных правовых актов,</w:t>
      </w:r>
    </w:p>
    <w:p w:rsidR="001D2535" w:rsidRDefault="001D2535">
      <w:pPr>
        <w:pStyle w:val="ConsPlusTitle"/>
        <w:jc w:val="center"/>
      </w:pPr>
      <w:r>
        <w:t>устанавливающих требования к предоставлению муниципальной</w:t>
      </w:r>
    </w:p>
    <w:p w:rsidR="001D2535" w:rsidRDefault="001D2535">
      <w:pPr>
        <w:pStyle w:val="ConsPlusTitle"/>
        <w:jc w:val="center"/>
      </w:pPr>
      <w:r>
        <w:t>услуги, а также принятием ими решений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1D2535" w:rsidRDefault="001D2535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1D2535" w:rsidRDefault="001D2535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1D2535" w:rsidRDefault="001D2535">
      <w:pPr>
        <w:pStyle w:val="ConsPlusTitle"/>
        <w:jc w:val="center"/>
      </w:pPr>
      <w:r>
        <w:t>и качеством предоставления 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</w:t>
      </w:r>
      <w:r>
        <w:lastRenderedPageBreak/>
        <w:t>проверке полноты и качества предоставления муниципальной услуги контролю подлежат: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соблюдение положений настоящего Административного регламента;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Основанием для проведения внеплановых проверок являются: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 и нормативных правовых актов Администрации города Когалыма;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услуги.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1D2535" w:rsidRDefault="001D2535">
      <w:pPr>
        <w:pStyle w:val="ConsPlusTitle"/>
        <w:jc w:val="center"/>
      </w:pPr>
      <w:r>
        <w:t>муниципальную услугу, за решения и действия (бездействие),</w:t>
      </w:r>
    </w:p>
    <w:p w:rsidR="001D2535" w:rsidRDefault="001D2535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1D2535" w:rsidRDefault="001D2535">
      <w:pPr>
        <w:pStyle w:val="ConsPlusTitle"/>
        <w:jc w:val="center"/>
      </w:pPr>
      <w:r>
        <w:t>муниципальной услуги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-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2"/>
      </w:pPr>
      <w:r>
        <w:t>Требования к порядку и формам контроля за предоставлением</w:t>
      </w:r>
    </w:p>
    <w:p w:rsidR="001D2535" w:rsidRDefault="001D2535">
      <w:pPr>
        <w:pStyle w:val="ConsPlusTitle"/>
        <w:jc w:val="center"/>
      </w:pPr>
      <w:r>
        <w:t>муниципальной услуги, в том числе со стороны граждан, их</w:t>
      </w:r>
    </w:p>
    <w:p w:rsidR="001D2535" w:rsidRDefault="001D2535">
      <w:pPr>
        <w:pStyle w:val="ConsPlusTitle"/>
        <w:jc w:val="center"/>
      </w:pPr>
      <w:r>
        <w:t>объединений и организаций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Граждане, их объединения и организации также имеют право: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D2535" w:rsidRDefault="001D2535">
      <w:pPr>
        <w:pStyle w:val="ConsPlusTitle"/>
        <w:jc w:val="center"/>
      </w:pPr>
      <w:r>
        <w:t>и действий (бездействия) уполномоченного органа, должностных</w:t>
      </w:r>
    </w:p>
    <w:p w:rsidR="001D2535" w:rsidRDefault="001D2535">
      <w:pPr>
        <w:pStyle w:val="ConsPlusTitle"/>
        <w:jc w:val="center"/>
      </w:pPr>
      <w:r>
        <w:t>лиц и муниципальных служащих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</w:t>
      </w:r>
      <w: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0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5.3. Жалоба может быть подана в письменной форме на бумажном носителе, в том числе при личном приеме заявителя, направлена по почте, или в электронном виде с использованием информационно-телекоммуникационной сети Интернет посредством официального сайта Администрации города Когалыма (www.admkogalym.ru), официального сайта многофункционального центра (http://mfc.admhmao.ru/), Единого или регионального порталов (www.gosuslugi.ru),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(do.gosuslugi.ru).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5.4. Заявитель в жалобе указывает следующую информацию: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5.6. Прием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Время приема жалоб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5.7.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5.8.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руководителем уполномоченного органа.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Жалоба на решения, принятые руководителем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- иным высшим должностным лицом, исполняющим его обязанности.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5.9.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многофункциональный центр. При поступлении жалобы многофункциональный центр обеспечивает ее передачу в Администрацию города Когалыма в порядке и сроки, которые установлены соглашением о взаимодействии между многофункциональным центром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случае, если жалоба подана заявителем в орган, в компетенцию которого не входит принятие решения по жалобе, указанный орган в течение 3 (трех)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5.10. 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D2535" w:rsidRDefault="001D2535">
      <w:pPr>
        <w:pStyle w:val="ConsPlusNormal"/>
        <w:spacing w:before="220"/>
        <w:ind w:firstLine="540"/>
        <w:jc w:val="both"/>
      </w:pPr>
      <w:bookmarkStart w:id="43" w:name="P612"/>
      <w:bookmarkEnd w:id="43"/>
      <w:r>
        <w:t>5.11. По результатам рассмотрения жалобы принимается одно из следующих решений: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б) в удовлетворении жалобы отказывается.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5.12. Не позднее дня, следующего за днем принятия решения, указанного в </w:t>
      </w:r>
      <w:hyperlink w:anchor="P612">
        <w:r>
          <w:rPr>
            <w:color w:val="0000FF"/>
          </w:rPr>
          <w:t>пункте 5.11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5.13. В ответе по результатам рассмотрения жалобы указываются: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 должностного лица, исполняющего его обязанности, вид которой установлен законодательством Российской Федерации.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5.14. В удовлетворении жалобы отказывается в следующих случаях: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отношении того же заявителя и по тому же предмету жалобы.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5.15. Жалоба остается без ответа в следующих случаях: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- 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Уполномоченный на рассмотрение жалобы орган, должностное лицо сообщает заявителю об оставлении жалобы без ответа в течение 3 (трех) рабочих дней со дня регистрации жалобы.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5.16.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Все решения, действия (бездействия)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5.17.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 Администрации города Когалыма, Едином и региональном порталах.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1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Title"/>
        <w:jc w:val="center"/>
      </w:pPr>
      <w:bookmarkStart w:id="44" w:name="P650"/>
      <w:bookmarkEnd w:id="44"/>
      <w:r>
        <w:t>ПЕРЕЧЕНЬ</w:t>
      </w:r>
    </w:p>
    <w:p w:rsidR="001D2535" w:rsidRDefault="001D2535">
      <w:pPr>
        <w:pStyle w:val="ConsPlusTitle"/>
        <w:jc w:val="center"/>
      </w:pPr>
      <w:r>
        <w:t>ПРИЗНАКОВ ЗАЯВИТЕЛЕЙ, А ТАКЖЕ КОМБИНАЦИИ ЗНАЧЕНИЙ ПРИЗНАКОВ,</w:t>
      </w:r>
    </w:p>
    <w:p w:rsidR="001D2535" w:rsidRDefault="001D2535">
      <w:pPr>
        <w:pStyle w:val="ConsPlusTitle"/>
        <w:jc w:val="center"/>
      </w:pPr>
      <w:r>
        <w:t>КАЖДАЯ ИЗ КОТОРЫХ СООТВЕТСТВУЕТ ОДНОМУ ВАРИАНТУ</w:t>
      </w:r>
    </w:p>
    <w:p w:rsidR="001D2535" w:rsidRDefault="001D2535">
      <w:pPr>
        <w:pStyle w:val="ConsPlusTitle"/>
        <w:jc w:val="center"/>
      </w:pPr>
      <w:r>
        <w:t>ПРЕДОСТАВЛЕНИЯ УСЛУГИ</w:t>
      </w:r>
    </w:p>
    <w:p w:rsidR="001D2535" w:rsidRDefault="001D25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370"/>
      </w:tblGrid>
      <w:tr w:rsidR="001D2535">
        <w:tc>
          <w:tcPr>
            <w:tcW w:w="1587" w:type="dxa"/>
          </w:tcPr>
          <w:p w:rsidR="001D2535" w:rsidRDefault="001D2535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7370" w:type="dxa"/>
          </w:tcPr>
          <w:p w:rsidR="001D2535" w:rsidRDefault="001D2535">
            <w:pPr>
              <w:pStyle w:val="ConsPlusNormal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1D2535">
        <w:tc>
          <w:tcPr>
            <w:tcW w:w="1587" w:type="dxa"/>
          </w:tcPr>
          <w:p w:rsidR="001D2535" w:rsidRDefault="001D2535">
            <w:pPr>
              <w:pStyle w:val="ConsPlusNormal"/>
            </w:pPr>
            <w:r>
              <w:t>1</w:t>
            </w:r>
          </w:p>
        </w:tc>
        <w:tc>
          <w:tcPr>
            <w:tcW w:w="7370" w:type="dxa"/>
          </w:tcPr>
          <w:p w:rsidR="001D2535" w:rsidRDefault="001D2535">
            <w:pPr>
              <w:pStyle w:val="ConsPlusNormal"/>
            </w:pPr>
            <w:r>
              <w:t>Заявитель обратился за выдачей градостроительного плана земельного участка</w:t>
            </w:r>
          </w:p>
        </w:tc>
      </w:tr>
      <w:tr w:rsidR="001D2535">
        <w:tc>
          <w:tcPr>
            <w:tcW w:w="1587" w:type="dxa"/>
          </w:tcPr>
          <w:p w:rsidR="001D2535" w:rsidRDefault="001D253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7370" w:type="dxa"/>
          </w:tcPr>
          <w:p w:rsidR="001D2535" w:rsidRDefault="001D2535">
            <w:pPr>
              <w:pStyle w:val="ConsPlusNormal"/>
            </w:pPr>
            <w:r>
              <w:t>Заявитель обратился за выдачей дубликата градостроительного плана земельного участка</w:t>
            </w:r>
          </w:p>
        </w:tc>
      </w:tr>
      <w:tr w:rsidR="001D2535">
        <w:tc>
          <w:tcPr>
            <w:tcW w:w="1587" w:type="dxa"/>
          </w:tcPr>
          <w:p w:rsidR="001D2535" w:rsidRDefault="001D2535">
            <w:pPr>
              <w:pStyle w:val="ConsPlusNormal"/>
            </w:pPr>
            <w:r>
              <w:t>3</w:t>
            </w:r>
          </w:p>
        </w:tc>
        <w:tc>
          <w:tcPr>
            <w:tcW w:w="7370" w:type="dxa"/>
          </w:tcPr>
          <w:p w:rsidR="001D2535" w:rsidRDefault="001D2535">
            <w:pPr>
              <w:pStyle w:val="ConsPlusNormal"/>
            </w:pPr>
            <w: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2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</w:pPr>
      <w:r>
        <w:t>ФОРМА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center"/>
      </w:pPr>
      <w:bookmarkStart w:id="45" w:name="P675"/>
      <w:bookmarkEnd w:id="45"/>
      <w:r>
        <w:t>ЗАЯВЛЕНИЕ</w:t>
      </w:r>
    </w:p>
    <w:p w:rsidR="001D2535" w:rsidRDefault="001D2535">
      <w:pPr>
        <w:pStyle w:val="ConsPlusNormal"/>
        <w:jc w:val="center"/>
      </w:pPr>
      <w:r>
        <w:t>о выдаче градостроительного плана земельного участка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jc w:val="right"/>
      </w:pPr>
      <w:r>
        <w:t>"__" __________ 20___ г.</w:t>
      </w:r>
    </w:p>
    <w:p w:rsidR="001D2535" w:rsidRDefault="001D2535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7"/>
      </w:tblGrid>
      <w:tr w:rsidR="001D2535">
        <w:tc>
          <w:tcPr>
            <w:tcW w:w="9007" w:type="dxa"/>
            <w:tcBorders>
              <w:top w:val="nil"/>
              <w:left w:val="nil"/>
              <w:right w:val="nil"/>
            </w:tcBorders>
          </w:tcPr>
          <w:p w:rsidR="001D2535" w:rsidRDefault="001D2535">
            <w:pPr>
              <w:pStyle w:val="ConsPlusNormal"/>
              <w:jc w:val="right"/>
            </w:pPr>
          </w:p>
        </w:tc>
      </w:tr>
      <w:tr w:rsidR="001D2535">
        <w:tc>
          <w:tcPr>
            <w:tcW w:w="9007" w:type="dxa"/>
            <w:tcBorders>
              <w:left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900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8"/>
        <w:gridCol w:w="4862"/>
        <w:gridCol w:w="3197"/>
      </w:tblGrid>
      <w:tr w:rsidR="001D2535">
        <w:tc>
          <w:tcPr>
            <w:tcW w:w="900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 Сведения о заявителе &lt;1&gt;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 xml:space="preserve">Идентификационный номер налогоплательщика - </w:t>
            </w:r>
            <w:r>
              <w:lastRenderedPageBreak/>
              <w:t>юридического лица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9007" w:type="dxa"/>
            <w:gridSpan w:val="3"/>
            <w:tcBorders>
              <w:left w:val="nil"/>
              <w:right w:val="nil"/>
            </w:tcBorders>
            <w:vAlign w:val="center"/>
          </w:tcPr>
          <w:p w:rsidR="001D2535" w:rsidRDefault="001D2535">
            <w:pPr>
              <w:pStyle w:val="ConsPlusNormal"/>
              <w:jc w:val="center"/>
            </w:pPr>
          </w:p>
          <w:p w:rsidR="001D2535" w:rsidRDefault="001D2535">
            <w:pPr>
              <w:pStyle w:val="ConsPlusNormal"/>
              <w:jc w:val="center"/>
            </w:pPr>
            <w:r>
              <w:t>2. Сведения о земельном участке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</w:t>
            </w:r>
            <w:hyperlink r:id="rId61">
              <w:r>
                <w:rPr>
                  <w:color w:val="0000FF"/>
                </w:rPr>
                <w:t>частью 1.1 статьи 5.3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Цель использования земельного участка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4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62" w:type="dxa"/>
            <w:vAlign w:val="center"/>
          </w:tcPr>
          <w:p w:rsidR="001D2535" w:rsidRDefault="001D2535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  <w:p w:rsidR="001D2535" w:rsidRDefault="001D2535">
            <w:pPr>
              <w:pStyle w:val="ConsPlusNormal"/>
            </w:pPr>
            <w:r>
              <w:t xml:space="preserve">(указываются в случае, предусмотренном </w:t>
            </w:r>
            <w:hyperlink r:id="rId62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Федерации)</w:t>
            </w:r>
          </w:p>
        </w:tc>
        <w:tc>
          <w:tcPr>
            <w:tcW w:w="3197" w:type="dxa"/>
            <w:vAlign w:val="center"/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Прошу выдать градостроительный план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Приложение: _________________________________________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Номер телефона и адрес электронной почты для связи: 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Результат предоставления услуги прошу: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6"/>
        <w:gridCol w:w="2191"/>
      </w:tblGrid>
      <w:tr w:rsidR="001D2535">
        <w:tc>
          <w:tcPr>
            <w:tcW w:w="6816" w:type="dxa"/>
          </w:tcPr>
          <w:p w:rsidR="001D2535" w:rsidRDefault="001D2535">
            <w:pPr>
              <w:pStyle w:val="ConsPlusNormal"/>
              <w:jc w:val="center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2191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6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1D2535" w:rsidRDefault="001D2535">
            <w:pPr>
              <w:pStyle w:val="ConsPlusNormal"/>
              <w:jc w:val="center"/>
            </w:pPr>
            <w:r>
              <w:t>____________________________________________________</w:t>
            </w:r>
          </w:p>
        </w:tc>
        <w:tc>
          <w:tcPr>
            <w:tcW w:w="2191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6816" w:type="dxa"/>
          </w:tcPr>
          <w:p w:rsidR="001D2535" w:rsidRDefault="001D2535">
            <w:pPr>
              <w:pStyle w:val="ConsPlusNormal"/>
              <w:jc w:val="center"/>
            </w:pPr>
            <w:r>
              <w:t>направить на бумажном носителе на почтовый адрес:</w:t>
            </w:r>
          </w:p>
          <w:p w:rsidR="001D2535" w:rsidRDefault="001D2535">
            <w:pPr>
              <w:pStyle w:val="ConsPlusNormal"/>
              <w:jc w:val="center"/>
            </w:pPr>
            <w:r>
              <w:t>________________________________________________</w:t>
            </w:r>
          </w:p>
        </w:tc>
        <w:tc>
          <w:tcPr>
            <w:tcW w:w="2191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9007" w:type="dxa"/>
            <w:gridSpan w:val="2"/>
          </w:tcPr>
          <w:p w:rsidR="001D2535" w:rsidRDefault="001D2535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295"/>
        <w:gridCol w:w="2398"/>
        <w:gridCol w:w="295"/>
        <w:gridCol w:w="4195"/>
      </w:tblGrid>
      <w:tr w:rsidR="001D2535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 xml:space="preserve">&lt;1&gt; Заявителями являются правообладатели земельных участков, а также иные лица, указанные в </w:t>
      </w:r>
      <w:hyperlink r:id="rId63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3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</w:pPr>
      <w:r>
        <w:t>ФОРМА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center"/>
      </w:pPr>
      <w:bookmarkStart w:id="46" w:name="P765"/>
      <w:bookmarkEnd w:id="46"/>
      <w:r>
        <w:t>ЗАЯВЛЕНИЕ</w:t>
      </w:r>
    </w:p>
    <w:p w:rsidR="001D2535" w:rsidRDefault="001D2535">
      <w:pPr>
        <w:pStyle w:val="ConsPlusNormal"/>
        <w:jc w:val="center"/>
      </w:pPr>
      <w:r>
        <w:t>о выдаче дубликата градостроительного плана земельного</w:t>
      </w:r>
    </w:p>
    <w:p w:rsidR="001D2535" w:rsidRDefault="001D2535">
      <w:pPr>
        <w:pStyle w:val="ConsPlusNormal"/>
        <w:jc w:val="center"/>
      </w:pPr>
      <w:r>
        <w:t>участка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jc w:val="right"/>
      </w:pPr>
      <w:r>
        <w:t>"__" __________ 20___ г.</w:t>
      </w:r>
    </w:p>
    <w:p w:rsidR="001D2535" w:rsidRDefault="001D2535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7"/>
      </w:tblGrid>
      <w:tr w:rsidR="001D2535">
        <w:tc>
          <w:tcPr>
            <w:tcW w:w="9007" w:type="dxa"/>
            <w:tcBorders>
              <w:top w:val="nil"/>
              <w:left w:val="nil"/>
              <w:right w:val="nil"/>
            </w:tcBorders>
          </w:tcPr>
          <w:p w:rsidR="001D2535" w:rsidRDefault="001D2535">
            <w:pPr>
              <w:pStyle w:val="ConsPlusNormal"/>
              <w:jc w:val="right"/>
            </w:pPr>
          </w:p>
        </w:tc>
      </w:tr>
      <w:tr w:rsidR="001D2535">
        <w:tc>
          <w:tcPr>
            <w:tcW w:w="9007" w:type="dxa"/>
            <w:tcBorders>
              <w:left w:val="nil"/>
              <w:right w:val="nil"/>
            </w:tcBorders>
          </w:tcPr>
          <w:p w:rsidR="001D2535" w:rsidRDefault="001D2535">
            <w:pPr>
              <w:pStyle w:val="ConsPlusNormal"/>
              <w:jc w:val="right"/>
            </w:pPr>
          </w:p>
        </w:tc>
      </w:tr>
      <w:tr w:rsidR="001D2535">
        <w:tc>
          <w:tcPr>
            <w:tcW w:w="900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</w:tbl>
    <w:p w:rsidR="001D2535" w:rsidRDefault="001D2535">
      <w:pPr>
        <w:pStyle w:val="ConsPlusNormal"/>
        <w:jc w:val="center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"/>
        <w:gridCol w:w="4617"/>
        <w:gridCol w:w="1383"/>
        <w:gridCol w:w="2191"/>
      </w:tblGrid>
      <w:tr w:rsidR="001D2535">
        <w:tc>
          <w:tcPr>
            <w:tcW w:w="90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 Сведения о заявителе &lt;2&gt;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574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9007" w:type="dxa"/>
            <w:gridSpan w:val="4"/>
            <w:tcBorders>
              <w:left w:val="nil"/>
              <w:right w:val="nil"/>
            </w:tcBorders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lastRenderedPageBreak/>
              <w:t>2. Сведения о выданном градостроительном плане земельного участка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1383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2191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Дата документа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16" w:type="dxa"/>
            <w:vAlign w:val="center"/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4617" w:type="dxa"/>
            <w:vAlign w:val="center"/>
          </w:tcPr>
          <w:p w:rsidR="001D2535" w:rsidRDefault="001D2535">
            <w:pPr>
              <w:pStyle w:val="ConsPlusNormal"/>
            </w:pPr>
          </w:p>
        </w:tc>
        <w:tc>
          <w:tcPr>
            <w:tcW w:w="1383" w:type="dxa"/>
            <w:vAlign w:val="center"/>
          </w:tcPr>
          <w:p w:rsidR="001D2535" w:rsidRDefault="001D2535">
            <w:pPr>
              <w:pStyle w:val="ConsPlusNormal"/>
            </w:pPr>
          </w:p>
        </w:tc>
        <w:tc>
          <w:tcPr>
            <w:tcW w:w="2191" w:type="dxa"/>
            <w:vAlign w:val="center"/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Прошу выдать дубликат градостроительного плана земельного участка.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Приложение: _________________________________________________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Номер телефона и адрес электронной почты для связи: ________________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Результат рассмотрения настоящего заявления прошу: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28"/>
        <w:gridCol w:w="362"/>
        <w:gridCol w:w="2438"/>
        <w:gridCol w:w="787"/>
      </w:tblGrid>
      <w:tr w:rsidR="001D2535">
        <w:tc>
          <w:tcPr>
            <w:tcW w:w="5804" w:type="dxa"/>
            <w:gridSpan w:val="3"/>
          </w:tcPr>
          <w:p w:rsidR="001D2535" w:rsidRDefault="001D2535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3225" w:type="dxa"/>
            <w:gridSpan w:val="2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5804" w:type="dxa"/>
            <w:gridSpan w:val="3"/>
          </w:tcPr>
          <w:p w:rsidR="001D2535" w:rsidRDefault="001D2535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</w:t>
            </w:r>
          </w:p>
        </w:tc>
        <w:tc>
          <w:tcPr>
            <w:tcW w:w="3225" w:type="dxa"/>
            <w:gridSpan w:val="2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5804" w:type="dxa"/>
            <w:gridSpan w:val="3"/>
          </w:tcPr>
          <w:p w:rsidR="001D2535" w:rsidRDefault="001D2535">
            <w:pPr>
              <w:pStyle w:val="ConsPlusNormal"/>
            </w:pPr>
            <w:r>
              <w:t>направить на бумажном носителе на почтовый адрес:</w:t>
            </w:r>
          </w:p>
          <w:p w:rsidR="001D2535" w:rsidRDefault="001D2535">
            <w:pPr>
              <w:pStyle w:val="ConsPlusNormal"/>
            </w:pPr>
            <w:r>
              <w:t>_______________________________________</w:t>
            </w:r>
          </w:p>
        </w:tc>
        <w:tc>
          <w:tcPr>
            <w:tcW w:w="3225" w:type="dxa"/>
            <w:gridSpan w:val="2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V w:val="none" w:sz="0" w:space="0" w:color="auto"/>
          </w:tblBorders>
        </w:tblPrEx>
        <w:tc>
          <w:tcPr>
            <w:tcW w:w="90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  <w:tr w:rsidR="001D2535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1814" w:type="dxa"/>
            <w:tcBorders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2800" w:type="dxa"/>
            <w:gridSpan w:val="2"/>
            <w:tcBorders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800" w:type="dxa"/>
            <w:gridSpan w:val="2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</w:tbl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&lt;2&gt; Заявителями являются правообладатели земельных участков, а также иные лица, указанные в </w:t>
      </w:r>
      <w:hyperlink r:id="rId64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4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</w:pPr>
      <w:r>
        <w:t>ФОРМА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center"/>
      </w:pPr>
      <w:bookmarkStart w:id="47" w:name="P847"/>
      <w:bookmarkEnd w:id="47"/>
      <w:r>
        <w:lastRenderedPageBreak/>
        <w:t>ЗАЯВЛЕНИЕ</w:t>
      </w:r>
    </w:p>
    <w:p w:rsidR="001D2535" w:rsidRDefault="001D2535">
      <w:pPr>
        <w:pStyle w:val="ConsPlusNormal"/>
        <w:jc w:val="center"/>
      </w:pPr>
      <w:r>
        <w:t>об исправлении допущенных опечаток и ошибок</w:t>
      </w:r>
    </w:p>
    <w:p w:rsidR="001D2535" w:rsidRDefault="001D2535">
      <w:pPr>
        <w:pStyle w:val="ConsPlusNormal"/>
        <w:jc w:val="center"/>
      </w:pPr>
      <w:r>
        <w:t>в градостроительном плане земельного участка</w:t>
      </w:r>
    </w:p>
    <w:p w:rsidR="001D2535" w:rsidRDefault="001D2535">
      <w:pPr>
        <w:pStyle w:val="ConsPlusNormal"/>
        <w:jc w:val="right"/>
      </w:pPr>
    </w:p>
    <w:p w:rsidR="001D2535" w:rsidRDefault="001D2535">
      <w:pPr>
        <w:pStyle w:val="ConsPlusNormal"/>
        <w:jc w:val="right"/>
      </w:pPr>
      <w:r>
        <w:t>"__" __________ 20___ г.</w:t>
      </w:r>
    </w:p>
    <w:p w:rsidR="001D2535" w:rsidRDefault="001D2535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7"/>
      </w:tblGrid>
      <w:tr w:rsidR="001D2535">
        <w:tc>
          <w:tcPr>
            <w:tcW w:w="9007" w:type="dxa"/>
            <w:tcBorders>
              <w:top w:val="nil"/>
              <w:left w:val="nil"/>
              <w:right w:val="nil"/>
            </w:tcBorders>
          </w:tcPr>
          <w:p w:rsidR="001D2535" w:rsidRDefault="001D2535">
            <w:pPr>
              <w:pStyle w:val="ConsPlusNormal"/>
              <w:jc w:val="right"/>
            </w:pPr>
          </w:p>
        </w:tc>
      </w:tr>
      <w:tr w:rsidR="001D2535">
        <w:tc>
          <w:tcPr>
            <w:tcW w:w="9007" w:type="dxa"/>
            <w:tcBorders>
              <w:left w:val="nil"/>
              <w:right w:val="nil"/>
            </w:tcBorders>
          </w:tcPr>
          <w:p w:rsidR="001D2535" w:rsidRDefault="001D2535">
            <w:pPr>
              <w:pStyle w:val="ConsPlusNormal"/>
              <w:jc w:val="right"/>
            </w:pPr>
          </w:p>
        </w:tc>
      </w:tr>
      <w:tr w:rsidR="001D2535">
        <w:tc>
          <w:tcPr>
            <w:tcW w:w="900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060"/>
        <w:gridCol w:w="2204"/>
        <w:gridCol w:w="3035"/>
      </w:tblGrid>
      <w:tr w:rsidR="001D2535">
        <w:tc>
          <w:tcPr>
            <w:tcW w:w="900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 Сведения о заявителе &lt;3&gt;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5239" w:type="dxa"/>
            <w:gridSpan w:val="2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9007" w:type="dxa"/>
            <w:gridSpan w:val="4"/>
            <w:tcBorders>
              <w:left w:val="nil"/>
              <w:right w:val="nil"/>
            </w:tcBorders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2. Сведения о выданном градостроительном плане земельного участка, содержащем опечатку/ошибку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</w:pPr>
            <w:r>
              <w:t>N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  <w:r>
              <w:t xml:space="preserve">Орган, выдавший градостроительный план </w:t>
            </w:r>
            <w:r>
              <w:lastRenderedPageBreak/>
              <w:t>земельного участка</w:t>
            </w:r>
          </w:p>
        </w:tc>
        <w:tc>
          <w:tcPr>
            <w:tcW w:w="2204" w:type="dxa"/>
            <w:vAlign w:val="center"/>
          </w:tcPr>
          <w:p w:rsidR="001D2535" w:rsidRDefault="001D2535">
            <w:pPr>
              <w:pStyle w:val="ConsPlusNormal"/>
            </w:pPr>
            <w:r>
              <w:lastRenderedPageBreak/>
              <w:t>Номер документа</w:t>
            </w:r>
          </w:p>
        </w:tc>
        <w:tc>
          <w:tcPr>
            <w:tcW w:w="3035" w:type="dxa"/>
            <w:vAlign w:val="center"/>
          </w:tcPr>
          <w:p w:rsidR="001D2535" w:rsidRDefault="001D2535">
            <w:pPr>
              <w:pStyle w:val="ConsPlusNormal"/>
            </w:pPr>
            <w:r>
              <w:t>Дата документа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</w:p>
        </w:tc>
        <w:tc>
          <w:tcPr>
            <w:tcW w:w="2204" w:type="dxa"/>
            <w:vAlign w:val="center"/>
          </w:tcPr>
          <w:p w:rsidR="001D2535" w:rsidRDefault="001D2535">
            <w:pPr>
              <w:pStyle w:val="ConsPlusNormal"/>
            </w:pPr>
          </w:p>
        </w:tc>
        <w:tc>
          <w:tcPr>
            <w:tcW w:w="3035" w:type="dxa"/>
            <w:vAlign w:val="center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9007" w:type="dxa"/>
            <w:gridSpan w:val="4"/>
            <w:tcBorders>
              <w:left w:val="nil"/>
              <w:right w:val="nil"/>
            </w:tcBorders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3. Обоснование для внесения исправлений в градостроительный план земельного участка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Данные (сведения), указанные в градостроительном плане земельного участка</w:t>
            </w:r>
          </w:p>
        </w:tc>
        <w:tc>
          <w:tcPr>
            <w:tcW w:w="2204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035" w:type="dxa"/>
            <w:vAlign w:val="center"/>
          </w:tcPr>
          <w:p w:rsidR="001D2535" w:rsidRDefault="001D2535">
            <w:pPr>
              <w:pStyle w:val="ConsPlusNormal"/>
              <w:jc w:val="center"/>
            </w:pPr>
            <w:r>
              <w:t>Обоснование с указанием реквизита (-ов) документа (-ов), документации, на основании которых принималось решение о выдаче градостроительного плана земельного участка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08" w:type="dxa"/>
            <w:vAlign w:val="center"/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3060" w:type="dxa"/>
            <w:vAlign w:val="center"/>
          </w:tcPr>
          <w:p w:rsidR="001D2535" w:rsidRDefault="001D2535">
            <w:pPr>
              <w:pStyle w:val="ConsPlusNormal"/>
            </w:pPr>
          </w:p>
        </w:tc>
        <w:tc>
          <w:tcPr>
            <w:tcW w:w="2204" w:type="dxa"/>
            <w:vAlign w:val="center"/>
          </w:tcPr>
          <w:p w:rsidR="001D2535" w:rsidRDefault="001D2535">
            <w:pPr>
              <w:pStyle w:val="ConsPlusNormal"/>
            </w:pPr>
          </w:p>
        </w:tc>
        <w:tc>
          <w:tcPr>
            <w:tcW w:w="3035" w:type="dxa"/>
            <w:vAlign w:val="center"/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Прошу внести исправления в градостроительный план земельного участка, содержащий опечатку/ошибку.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Приложение: __________________________________________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Номер телефона и адрес электронной почты для связи: 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Результат рассмотрения настоящего заявления прошу: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242"/>
        <w:gridCol w:w="2891"/>
        <w:gridCol w:w="168"/>
        <w:gridCol w:w="1126"/>
      </w:tblGrid>
      <w:tr w:rsidR="001D2535">
        <w:tc>
          <w:tcPr>
            <w:tcW w:w="7888" w:type="dxa"/>
            <w:gridSpan w:val="4"/>
          </w:tcPr>
          <w:p w:rsidR="001D2535" w:rsidRDefault="001D2535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26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7888" w:type="dxa"/>
            <w:gridSpan w:val="4"/>
          </w:tcPr>
          <w:p w:rsidR="001D2535" w:rsidRDefault="001D2535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</w:t>
            </w:r>
          </w:p>
        </w:tc>
        <w:tc>
          <w:tcPr>
            <w:tcW w:w="1126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7888" w:type="dxa"/>
            <w:gridSpan w:val="4"/>
          </w:tcPr>
          <w:p w:rsidR="001D2535" w:rsidRDefault="001D2535">
            <w:pPr>
              <w:pStyle w:val="ConsPlusNormal"/>
            </w:pPr>
            <w:r>
              <w:t>направить на бумажном носителе на почтовый адрес: _________________</w:t>
            </w:r>
          </w:p>
        </w:tc>
        <w:tc>
          <w:tcPr>
            <w:tcW w:w="1126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V w:val="none" w:sz="0" w:space="0" w:color="auto"/>
          </w:tblBorders>
        </w:tblPrEx>
        <w:tc>
          <w:tcPr>
            <w:tcW w:w="90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  <w:tr w:rsidR="001D2535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1587" w:type="dxa"/>
            <w:tcBorders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3242" w:type="dxa"/>
            <w:tcBorders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2891" w:type="dxa"/>
            <w:tcBorders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1294" w:type="dxa"/>
            <w:gridSpan w:val="2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blPrEx>
          <w:tblBorders>
            <w:left w:val="nil"/>
            <w:right w:val="nil"/>
            <w:insideH w:val="nil"/>
            <w:insideV w:val="none" w:sz="0" w:space="0" w:color="auto"/>
          </w:tblBorders>
        </w:tblPrEx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</w:tbl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&lt;3&gt; Заявителями являются правообладатели земельных участков, а также иные лица, указанные в </w:t>
      </w:r>
      <w:hyperlink r:id="rId65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5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1D2535" w:rsidRDefault="001D2535">
      <w:pPr>
        <w:pStyle w:val="ConsPlusNonformat"/>
        <w:jc w:val="both"/>
      </w:pPr>
      <w:r>
        <w:t xml:space="preserve">                               заявителя &lt;4&gt;, ОГРНИП (для физического лица,</w:t>
      </w:r>
    </w:p>
    <w:p w:rsidR="001D2535" w:rsidRDefault="001D2535">
      <w:pPr>
        <w:pStyle w:val="ConsPlusNonformat"/>
        <w:jc w:val="both"/>
      </w:pPr>
      <w:r>
        <w:t xml:space="preserve">                                       зарегистрированного в качестве</w:t>
      </w:r>
    </w:p>
    <w:p w:rsidR="001D2535" w:rsidRDefault="001D2535">
      <w:pPr>
        <w:pStyle w:val="ConsPlusNonformat"/>
        <w:jc w:val="both"/>
      </w:pPr>
      <w:r>
        <w:t xml:space="preserve">                                   индивидуального предпринимателя)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физического лица, полное наименование</w:t>
      </w:r>
    </w:p>
    <w:p w:rsidR="001D2535" w:rsidRDefault="001D2535">
      <w:pPr>
        <w:pStyle w:val="ConsPlusNonformat"/>
        <w:jc w:val="both"/>
      </w:pPr>
      <w:r>
        <w:t xml:space="preserve">                              заявителя, ИНН, ОГРН - для юридического лица,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  почтовый индекс и адрес, телефон,</w:t>
      </w:r>
    </w:p>
    <w:p w:rsidR="001D2535" w:rsidRDefault="001D2535">
      <w:pPr>
        <w:pStyle w:val="ConsPlusNonformat"/>
        <w:jc w:val="both"/>
      </w:pPr>
      <w:r>
        <w:t xml:space="preserve">                                          адрес электронной почты)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bookmarkStart w:id="48" w:name="P948"/>
      <w:bookmarkEnd w:id="48"/>
      <w:r>
        <w:t xml:space="preserve">                                  РЕШЕНИЕ</w:t>
      </w:r>
    </w:p>
    <w:p w:rsidR="001D2535" w:rsidRDefault="001D2535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>___________________________________________________________________________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В    приеме    документов    для    предоставления    услуги    "Выдача</w:t>
      </w:r>
    </w:p>
    <w:p w:rsidR="001D2535" w:rsidRDefault="001D2535">
      <w:pPr>
        <w:pStyle w:val="ConsPlusNonformat"/>
        <w:jc w:val="both"/>
      </w:pPr>
      <w:r>
        <w:t>градостроительного  плана  земельного  участка"  Вам  отказано по следующим</w:t>
      </w:r>
    </w:p>
    <w:p w:rsidR="001D2535" w:rsidRDefault="001D2535">
      <w:pPr>
        <w:pStyle w:val="ConsPlusNonformat"/>
        <w:jc w:val="both"/>
      </w:pPr>
      <w:r>
        <w:t>основаниям: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7"/>
        <w:gridCol w:w="4358"/>
        <w:gridCol w:w="2265"/>
      </w:tblGrid>
      <w:tr w:rsidR="001D2535">
        <w:tc>
          <w:tcPr>
            <w:tcW w:w="2297" w:type="dxa"/>
          </w:tcPr>
          <w:p w:rsidR="001D2535" w:rsidRDefault="001D2535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358" w:type="dxa"/>
          </w:tcPr>
          <w:p w:rsidR="001D2535" w:rsidRDefault="001D2535">
            <w:pPr>
              <w:pStyle w:val="ConsPlusNormal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  <w:jc w:val="center"/>
            </w:pPr>
            <w:r>
              <w:t>Разъяснение причин отказа в приеме документов</w:t>
            </w:r>
          </w:p>
        </w:tc>
      </w:tr>
      <w:tr w:rsidR="001D2535">
        <w:tc>
          <w:tcPr>
            <w:tcW w:w="2297" w:type="dxa"/>
          </w:tcPr>
          <w:p w:rsidR="001D2535" w:rsidRDefault="001D2535">
            <w:pPr>
              <w:pStyle w:val="ConsPlusNormal"/>
            </w:pPr>
            <w:hyperlink w:anchor="P124">
              <w:r>
                <w:rPr>
                  <w:color w:val="0000FF"/>
                </w:rPr>
                <w:t>подпункт "а" пункта 2.12</w:t>
              </w:r>
            </w:hyperlink>
          </w:p>
        </w:tc>
        <w:tc>
          <w:tcPr>
            <w:tcW w:w="4358" w:type="dxa"/>
          </w:tcPr>
          <w:p w:rsidR="001D2535" w:rsidRDefault="001D2535">
            <w:pPr>
              <w:pStyle w:val="ConsPlusNormal"/>
            </w:pPr>
            <w: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Указывается, какое ведомство предоставляет услугу, информация о его местонахождении</w:t>
            </w:r>
          </w:p>
        </w:tc>
      </w:tr>
      <w:tr w:rsidR="001D2535">
        <w:tc>
          <w:tcPr>
            <w:tcW w:w="2297" w:type="dxa"/>
          </w:tcPr>
          <w:p w:rsidR="001D2535" w:rsidRDefault="001D2535">
            <w:pPr>
              <w:pStyle w:val="ConsPlusNormal"/>
            </w:pPr>
            <w:hyperlink w:anchor="P125">
              <w:r>
                <w:rPr>
                  <w:color w:val="0000FF"/>
                </w:rPr>
                <w:t>подпункт "б" пункта 2.12</w:t>
              </w:r>
            </w:hyperlink>
          </w:p>
        </w:tc>
        <w:tc>
          <w:tcPr>
            <w:tcW w:w="4358" w:type="dxa"/>
          </w:tcPr>
          <w:p w:rsidR="001D2535" w:rsidRDefault="001D2535">
            <w:pPr>
              <w:pStyle w:val="ConsPlusNormal"/>
            </w:pPr>
            <w: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1D2535">
        <w:tc>
          <w:tcPr>
            <w:tcW w:w="2297" w:type="dxa"/>
          </w:tcPr>
          <w:p w:rsidR="001D2535" w:rsidRDefault="001D2535">
            <w:pPr>
              <w:pStyle w:val="ConsPlusNormal"/>
            </w:pPr>
            <w:hyperlink w:anchor="P126">
              <w:r>
                <w:rPr>
                  <w:color w:val="0000FF"/>
                </w:rPr>
                <w:t>подпункт "в" пункта 2.12</w:t>
              </w:r>
            </w:hyperlink>
          </w:p>
        </w:tc>
        <w:tc>
          <w:tcPr>
            <w:tcW w:w="4358" w:type="dxa"/>
          </w:tcPr>
          <w:p w:rsidR="001D2535" w:rsidRDefault="001D2535">
            <w:pPr>
              <w:pStyle w:val="ConsPlusNormal"/>
            </w:pPr>
            <w:r>
              <w:t xml:space="preserve">непредставление документов, предусмотренных </w:t>
            </w:r>
            <w:hyperlink w:anchor="P95">
              <w:r>
                <w:rPr>
                  <w:color w:val="0000FF"/>
                </w:rPr>
                <w:t>подпунктами "а"</w:t>
              </w:r>
            </w:hyperlink>
            <w:r>
              <w:t xml:space="preserve"> - </w:t>
            </w:r>
            <w:hyperlink w:anchor="P97">
              <w:r>
                <w:rPr>
                  <w:color w:val="0000FF"/>
                </w:rPr>
                <w:t>"в" пункта 2.9</w:t>
              </w:r>
            </w:hyperlink>
            <w:r>
              <w:t xml:space="preserve"> Административного регламента;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  <w:tr w:rsidR="001D2535">
        <w:tc>
          <w:tcPr>
            <w:tcW w:w="2297" w:type="dxa"/>
          </w:tcPr>
          <w:p w:rsidR="001D2535" w:rsidRDefault="001D2535">
            <w:pPr>
              <w:pStyle w:val="ConsPlusNormal"/>
            </w:pPr>
            <w:hyperlink w:anchor="P127">
              <w:r>
                <w:rPr>
                  <w:color w:val="0000FF"/>
                </w:rPr>
                <w:t>подпункт "г" пункта 2.12</w:t>
              </w:r>
            </w:hyperlink>
          </w:p>
        </w:tc>
        <w:tc>
          <w:tcPr>
            <w:tcW w:w="4358" w:type="dxa"/>
          </w:tcPr>
          <w:p w:rsidR="001D2535" w:rsidRDefault="001D2535">
            <w:pPr>
              <w:pStyle w:val="ConsPlusNormal"/>
            </w:pPr>
            <w: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Указывается исчерпывающий перечень документов, утративших силу</w:t>
            </w:r>
          </w:p>
        </w:tc>
      </w:tr>
      <w:tr w:rsidR="001D2535">
        <w:tc>
          <w:tcPr>
            <w:tcW w:w="2297" w:type="dxa"/>
          </w:tcPr>
          <w:p w:rsidR="001D2535" w:rsidRDefault="001D2535">
            <w:pPr>
              <w:pStyle w:val="ConsPlusNormal"/>
            </w:pPr>
            <w:hyperlink w:anchor="P128">
              <w:r>
                <w:rPr>
                  <w:color w:val="0000FF"/>
                </w:rPr>
                <w:t xml:space="preserve">подпункт "д" пункта </w:t>
              </w:r>
              <w:r>
                <w:rPr>
                  <w:color w:val="0000FF"/>
                </w:rPr>
                <w:lastRenderedPageBreak/>
                <w:t>2.12</w:t>
              </w:r>
            </w:hyperlink>
          </w:p>
        </w:tc>
        <w:tc>
          <w:tcPr>
            <w:tcW w:w="4358" w:type="dxa"/>
          </w:tcPr>
          <w:p w:rsidR="001D2535" w:rsidRDefault="001D2535">
            <w:pPr>
              <w:pStyle w:val="ConsPlusNormal"/>
            </w:pPr>
            <w:r>
              <w:lastRenderedPageBreak/>
              <w:t xml:space="preserve">представленные документы содержат </w:t>
            </w:r>
            <w:r>
              <w:lastRenderedPageBreak/>
              <w:t>подчистки и исправления текста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lastRenderedPageBreak/>
              <w:t xml:space="preserve">Указывается </w:t>
            </w:r>
            <w:r>
              <w:lastRenderedPageBreak/>
              <w:t>исчерпывающий перечень документов, содержащих подчистки и исправления текста</w:t>
            </w:r>
          </w:p>
        </w:tc>
      </w:tr>
      <w:tr w:rsidR="001D2535">
        <w:tc>
          <w:tcPr>
            <w:tcW w:w="2297" w:type="dxa"/>
          </w:tcPr>
          <w:p w:rsidR="001D2535" w:rsidRDefault="001D2535">
            <w:pPr>
              <w:pStyle w:val="ConsPlusNormal"/>
            </w:pPr>
            <w:hyperlink w:anchor="P129">
              <w:r>
                <w:rPr>
                  <w:color w:val="0000FF"/>
                </w:rPr>
                <w:t>подпункт "е" пункта 2.12</w:t>
              </w:r>
            </w:hyperlink>
          </w:p>
        </w:tc>
        <w:tc>
          <w:tcPr>
            <w:tcW w:w="4358" w:type="dxa"/>
          </w:tcPr>
          <w:p w:rsidR="001D2535" w:rsidRDefault="001D2535">
            <w:pPr>
              <w:pStyle w:val="ConsPlusNormal"/>
            </w:pPr>
            <w: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1D2535">
        <w:tc>
          <w:tcPr>
            <w:tcW w:w="2297" w:type="dxa"/>
          </w:tcPr>
          <w:p w:rsidR="001D2535" w:rsidRDefault="001D2535">
            <w:pPr>
              <w:pStyle w:val="ConsPlusNormal"/>
            </w:pPr>
            <w:hyperlink w:anchor="P132">
              <w:r>
                <w:rPr>
                  <w:color w:val="0000FF"/>
                </w:rPr>
                <w:t>подпункт "ж" пункта 2.12</w:t>
              </w:r>
            </w:hyperlink>
          </w:p>
        </w:tc>
        <w:tc>
          <w:tcPr>
            <w:tcW w:w="4358" w:type="dxa"/>
          </w:tcPr>
          <w:p w:rsidR="001D2535" w:rsidRDefault="001D2535">
            <w:pPr>
              <w:pStyle w:val="ConsPlusNormal"/>
            </w:pPr>
            <w:r>
              <w:t xml:space="preserve">выявлено несоблюдение установленных </w:t>
            </w:r>
            <w:hyperlink r:id="rId66">
              <w:r>
                <w:rPr>
                  <w:color w:val="0000FF"/>
                </w:rPr>
                <w:t>статьей 1.1</w:t>
              </w:r>
            </w:hyperlink>
            <w:r>
              <w:t xml:space="preserve"> Федерального закона от 06.04.2011 N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nformat"/>
        <w:jc w:val="both"/>
      </w:pPr>
      <w:r>
        <w:t xml:space="preserve">    Дополнительно информируем: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___________________________________________________________________________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__________________________________________________________________________.</w:t>
      </w:r>
    </w:p>
    <w:p w:rsidR="001D2535" w:rsidRDefault="001D2535">
      <w:pPr>
        <w:pStyle w:val="ConsPlusNonformat"/>
        <w:jc w:val="both"/>
      </w:pPr>
      <w:r>
        <w:t>(указывается информация, необходимая для устранения причин отказа в приеме</w:t>
      </w:r>
    </w:p>
    <w:p w:rsidR="001D2535" w:rsidRDefault="001D2535">
      <w:pPr>
        <w:pStyle w:val="ConsPlusNonformat"/>
        <w:jc w:val="both"/>
      </w:pPr>
      <w:r>
        <w:t xml:space="preserve">      документов, а также иная дополнительная информация при наличии)</w:t>
      </w:r>
    </w:p>
    <w:p w:rsidR="001D2535" w:rsidRDefault="001D2535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31"/>
        <w:gridCol w:w="1857"/>
        <w:gridCol w:w="231"/>
        <w:gridCol w:w="3248"/>
      </w:tblGrid>
      <w:tr w:rsidR="001D2535"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1857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3248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185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3248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&lt;4&gt; Заявителями являются правообладатели земельных участков, а также иные лица, указанные в </w:t>
      </w:r>
      <w:hyperlink r:id="rId67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6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Кому _________________________________________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1D2535" w:rsidRDefault="001D2535">
      <w:pPr>
        <w:pStyle w:val="ConsPlusNonformat"/>
        <w:jc w:val="both"/>
      </w:pPr>
      <w:r>
        <w:t xml:space="preserve">                                   заявителя &lt;5&gt;, ОГРНИП (для физического</w:t>
      </w:r>
    </w:p>
    <w:p w:rsidR="001D2535" w:rsidRDefault="001D2535">
      <w:pPr>
        <w:pStyle w:val="ConsPlusNonformat"/>
        <w:jc w:val="both"/>
      </w:pPr>
      <w:r>
        <w:t xml:space="preserve">                                    лица, зарегистрированного в качестве</w:t>
      </w:r>
    </w:p>
    <w:p w:rsidR="001D2535" w:rsidRDefault="001D2535">
      <w:pPr>
        <w:pStyle w:val="ConsPlusNonformat"/>
        <w:jc w:val="both"/>
      </w:pPr>
      <w:r>
        <w:t xml:space="preserve">                                   индивидуального предпринимателя)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физического лица, полное наименование</w:t>
      </w:r>
    </w:p>
    <w:p w:rsidR="001D2535" w:rsidRDefault="001D2535">
      <w:pPr>
        <w:pStyle w:val="ConsPlusNonformat"/>
        <w:jc w:val="both"/>
      </w:pPr>
      <w:r>
        <w:t xml:space="preserve">                                          заявителя, ИНН, ОГРН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 юридического лица,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 почтовый индекс и адрес, телефон,</w:t>
      </w:r>
    </w:p>
    <w:p w:rsidR="001D2535" w:rsidRDefault="001D2535">
      <w:pPr>
        <w:pStyle w:val="ConsPlusNonformat"/>
        <w:jc w:val="both"/>
      </w:pPr>
      <w:r>
        <w:t xml:space="preserve">                                           адрес электронной почты)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bookmarkStart w:id="49" w:name="P1027"/>
      <w:bookmarkEnd w:id="49"/>
      <w:r>
        <w:t xml:space="preserve">                                  РЕШЕНИЕ</w:t>
      </w:r>
    </w:p>
    <w:p w:rsidR="001D2535" w:rsidRDefault="001D2535">
      <w:pPr>
        <w:pStyle w:val="ConsPlusNonformat"/>
        <w:jc w:val="both"/>
      </w:pPr>
      <w:r>
        <w:t xml:space="preserve">      об отказе в выдаче градостроительного плана земельного участка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>___________________________________________________________________________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>по  результатам  рассмотрения  заявления  о выдаче градостроительного плана</w:t>
      </w:r>
    </w:p>
    <w:p w:rsidR="001D2535" w:rsidRDefault="001D2535">
      <w:pPr>
        <w:pStyle w:val="ConsPlusNonformat"/>
        <w:jc w:val="both"/>
      </w:pPr>
      <w:r>
        <w:t>земельного  участка  от  __________  N __________ принято решение об отказе</w:t>
      </w:r>
    </w:p>
    <w:p w:rsidR="001D2535" w:rsidRDefault="001D2535">
      <w:pPr>
        <w:pStyle w:val="ConsPlusNonformat"/>
        <w:jc w:val="both"/>
      </w:pPr>
      <w:r>
        <w:t xml:space="preserve">                        (дата и номер регистрации)</w:t>
      </w:r>
    </w:p>
    <w:p w:rsidR="001D2535" w:rsidRDefault="001D2535">
      <w:pPr>
        <w:pStyle w:val="ConsPlusNonformat"/>
        <w:jc w:val="both"/>
      </w:pPr>
      <w:r>
        <w:t>выдаче  градостроительного  плана земельного участка.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95"/>
        <w:gridCol w:w="4260"/>
        <w:gridCol w:w="2265"/>
      </w:tblGrid>
      <w:tr w:rsidR="001D2535">
        <w:tc>
          <w:tcPr>
            <w:tcW w:w="2395" w:type="dxa"/>
          </w:tcPr>
          <w:p w:rsidR="001D2535" w:rsidRDefault="001D2535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260" w:type="dxa"/>
          </w:tcPr>
          <w:p w:rsidR="001D2535" w:rsidRDefault="001D2535">
            <w:pPr>
              <w:pStyle w:val="ConsPlusNormal"/>
              <w:jc w:val="center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  <w:jc w:val="center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1D2535">
        <w:tc>
          <w:tcPr>
            <w:tcW w:w="2395" w:type="dxa"/>
          </w:tcPr>
          <w:p w:rsidR="001D2535" w:rsidRDefault="001D2535">
            <w:pPr>
              <w:pStyle w:val="ConsPlusNormal"/>
            </w:pPr>
            <w:hyperlink w:anchor="P143">
              <w:r>
                <w:rPr>
                  <w:color w:val="0000FF"/>
                </w:rPr>
                <w:t>подпункт "а" пункта 2.16.1</w:t>
              </w:r>
            </w:hyperlink>
          </w:p>
        </w:tc>
        <w:tc>
          <w:tcPr>
            <w:tcW w:w="4260" w:type="dxa"/>
          </w:tcPr>
          <w:p w:rsidR="001D2535" w:rsidRDefault="001D2535">
            <w:pPr>
              <w:pStyle w:val="ConsPlusNormal"/>
            </w:pPr>
            <w: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</w:t>
            </w:r>
            <w:hyperlink r:id="rId68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1D2535">
        <w:tc>
          <w:tcPr>
            <w:tcW w:w="2395" w:type="dxa"/>
          </w:tcPr>
          <w:p w:rsidR="001D2535" w:rsidRDefault="001D2535">
            <w:pPr>
              <w:pStyle w:val="ConsPlusNormal"/>
            </w:pPr>
            <w:hyperlink w:anchor="P144">
              <w:r>
                <w:rPr>
                  <w:color w:val="0000FF"/>
                </w:rPr>
                <w:t>подпункт "б" пункта 2.16.1</w:t>
              </w:r>
            </w:hyperlink>
          </w:p>
        </w:tc>
        <w:tc>
          <w:tcPr>
            <w:tcW w:w="4260" w:type="dxa"/>
          </w:tcPr>
          <w:p w:rsidR="001D2535" w:rsidRDefault="001D2535">
            <w:pPr>
              <w:pStyle w:val="ConsPlusNormal"/>
            </w:pPr>
            <w:r>
              <w:t xml:space="preserve">отсутствует утвержденная документация по планировке территории в случае, если в соответствии с Градостроительным </w:t>
            </w:r>
            <w:hyperlink r:id="rId6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1D2535">
        <w:tc>
          <w:tcPr>
            <w:tcW w:w="2395" w:type="dxa"/>
          </w:tcPr>
          <w:p w:rsidR="001D2535" w:rsidRDefault="001D2535">
            <w:pPr>
              <w:pStyle w:val="ConsPlusNormal"/>
            </w:pPr>
            <w:hyperlink w:anchor="P145">
              <w:r>
                <w:rPr>
                  <w:color w:val="0000FF"/>
                </w:rPr>
                <w:t>подпункт "в" пункта 2.16.1</w:t>
              </w:r>
            </w:hyperlink>
          </w:p>
        </w:tc>
        <w:tc>
          <w:tcPr>
            <w:tcW w:w="4260" w:type="dxa"/>
          </w:tcPr>
          <w:p w:rsidR="001D2535" w:rsidRDefault="001D2535">
            <w:pPr>
              <w:pStyle w:val="ConsPlusNormal"/>
            </w:pPr>
            <w: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</w:t>
            </w:r>
            <w:hyperlink r:id="rId70">
              <w:r>
                <w:rPr>
                  <w:color w:val="0000FF"/>
                </w:rPr>
                <w:t>частью 1.1 статьи 57.3</w:t>
              </w:r>
            </w:hyperlink>
            <w:r>
              <w:t xml:space="preserve"> Градостроительного кодекса Российской Федерации</w:t>
            </w:r>
          </w:p>
        </w:tc>
        <w:tc>
          <w:tcPr>
            <w:tcW w:w="2265" w:type="dxa"/>
          </w:tcPr>
          <w:p w:rsidR="001D2535" w:rsidRDefault="001D2535">
            <w:pPr>
              <w:pStyle w:val="ConsPlusNormal"/>
            </w:pPr>
            <w:r>
              <w:t>Указываются основания такого</w:t>
            </w:r>
          </w:p>
          <w:p w:rsidR="001D2535" w:rsidRDefault="001D2535">
            <w:pPr>
              <w:pStyle w:val="ConsPlusNormal"/>
            </w:pPr>
            <w:r>
              <w:t>вывода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nformat"/>
        <w:jc w:val="both"/>
      </w:pPr>
      <w:r>
        <w:t xml:space="preserve">    Вы  вправе повторно обратиться с заявлением о выдаче градостроительного</w:t>
      </w:r>
    </w:p>
    <w:p w:rsidR="001D2535" w:rsidRDefault="001D2535">
      <w:pPr>
        <w:pStyle w:val="ConsPlusNonformat"/>
        <w:jc w:val="both"/>
      </w:pPr>
      <w:r>
        <w:t>плана земельного участка после устранения указанных нарушений.</w:t>
      </w:r>
    </w:p>
    <w:p w:rsidR="001D2535" w:rsidRDefault="001D2535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1D2535" w:rsidRDefault="001D2535">
      <w:pPr>
        <w:pStyle w:val="ConsPlusNonformat"/>
        <w:jc w:val="both"/>
      </w:pPr>
      <w:r>
        <w:lastRenderedPageBreak/>
        <w:t>направления   жалобы   в  ___________________________________,  а  также  в</w:t>
      </w:r>
    </w:p>
    <w:p w:rsidR="001D2535" w:rsidRDefault="001D2535">
      <w:pPr>
        <w:pStyle w:val="ConsPlusNonformat"/>
        <w:jc w:val="both"/>
      </w:pPr>
      <w:r>
        <w:t>судебном порядке.</w:t>
      </w:r>
    </w:p>
    <w:p w:rsidR="001D2535" w:rsidRDefault="001D2535">
      <w:pPr>
        <w:pStyle w:val="ConsPlusNonformat"/>
        <w:jc w:val="both"/>
      </w:pPr>
      <w:r>
        <w:t xml:space="preserve">       Дополнительно информируем: _________________________________________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___________________________________________________________________________</w:t>
      </w:r>
    </w:p>
    <w:p w:rsidR="001D2535" w:rsidRDefault="001D2535">
      <w:pPr>
        <w:pStyle w:val="ConsPlusNonformat"/>
        <w:jc w:val="both"/>
      </w:pPr>
      <w:r>
        <w:t>(указывается информация, необходимая для устранения причин отказа в выдаче</w:t>
      </w:r>
    </w:p>
    <w:p w:rsidR="001D2535" w:rsidRDefault="001D2535">
      <w:pPr>
        <w:pStyle w:val="ConsPlusNonformat"/>
        <w:jc w:val="both"/>
      </w:pPr>
      <w:r>
        <w:t xml:space="preserve"> градостроительного плана земельного участка, а также иная дополнительная</w:t>
      </w:r>
    </w:p>
    <w:p w:rsidR="001D2535" w:rsidRDefault="001D2535">
      <w:pPr>
        <w:pStyle w:val="ConsPlusNonformat"/>
        <w:jc w:val="both"/>
      </w:pPr>
      <w:r>
        <w:t xml:space="preserve">                          информация при наличии)</w:t>
      </w:r>
    </w:p>
    <w:p w:rsidR="001D2535" w:rsidRDefault="001D2535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283"/>
        <w:gridCol w:w="2098"/>
        <w:gridCol w:w="283"/>
        <w:gridCol w:w="3969"/>
      </w:tblGrid>
      <w:tr w:rsidR="001D2535"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Дата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&lt;5&gt; Заявителями являются правообладатели земельных участков, а также иные лица, указанные в </w:t>
      </w:r>
      <w:hyperlink r:id="rId71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7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</w:pPr>
      <w:r>
        <w:t>ФОРМА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center"/>
      </w:pPr>
      <w:bookmarkStart w:id="50" w:name="P1090"/>
      <w:bookmarkEnd w:id="50"/>
      <w:r>
        <w:t>ЗАЯВЛЕНИЕ</w:t>
      </w:r>
    </w:p>
    <w:p w:rsidR="001D2535" w:rsidRDefault="001D2535">
      <w:pPr>
        <w:pStyle w:val="ConsPlusNormal"/>
        <w:jc w:val="center"/>
      </w:pPr>
      <w:r>
        <w:t>об оставлении заявления о выдаче градостроительного плана</w:t>
      </w:r>
    </w:p>
    <w:p w:rsidR="001D2535" w:rsidRDefault="001D2535">
      <w:pPr>
        <w:pStyle w:val="ConsPlusNormal"/>
        <w:jc w:val="center"/>
      </w:pPr>
      <w:r>
        <w:t>земельного участка без рассмотрения</w:t>
      </w:r>
    </w:p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jc w:val="right"/>
      </w:pPr>
      <w:r>
        <w:t>"__" __________ 20___ г.</w:t>
      </w:r>
    </w:p>
    <w:p w:rsidR="001D2535" w:rsidRDefault="001D2535">
      <w:pPr>
        <w:pStyle w:val="ConsPlusNormal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7"/>
      </w:tblGrid>
      <w:tr w:rsidR="001D2535">
        <w:tc>
          <w:tcPr>
            <w:tcW w:w="9007" w:type="dxa"/>
            <w:tcBorders>
              <w:top w:val="nil"/>
              <w:left w:val="nil"/>
              <w:right w:val="nil"/>
            </w:tcBorders>
          </w:tcPr>
          <w:p w:rsidR="001D2535" w:rsidRDefault="001D2535">
            <w:pPr>
              <w:pStyle w:val="ConsPlusNormal"/>
              <w:jc w:val="right"/>
            </w:pPr>
          </w:p>
        </w:tc>
      </w:tr>
      <w:tr w:rsidR="001D2535">
        <w:tc>
          <w:tcPr>
            <w:tcW w:w="9007" w:type="dxa"/>
            <w:tcBorders>
              <w:left w:val="nil"/>
              <w:right w:val="nil"/>
            </w:tcBorders>
          </w:tcPr>
          <w:p w:rsidR="001D2535" w:rsidRDefault="001D2535">
            <w:pPr>
              <w:pStyle w:val="ConsPlusNormal"/>
              <w:jc w:val="right"/>
            </w:pPr>
          </w:p>
        </w:tc>
      </w:tr>
      <w:tr w:rsidR="001D2535">
        <w:tc>
          <w:tcPr>
            <w:tcW w:w="900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(наименование органа местного самоуправления)</w:t>
            </w:r>
          </w:p>
          <w:p w:rsidR="001D2535" w:rsidRDefault="001D2535">
            <w:pPr>
              <w:pStyle w:val="ConsPlusNormal"/>
              <w:jc w:val="center"/>
            </w:pPr>
          </w:p>
        </w:tc>
      </w:tr>
    </w:tbl>
    <w:p w:rsidR="001D2535" w:rsidRDefault="001D2535">
      <w:pPr>
        <w:pStyle w:val="ConsPlusNormal"/>
        <w:jc w:val="right"/>
      </w:pPr>
    </w:p>
    <w:p w:rsidR="001D2535" w:rsidRDefault="001D2535">
      <w:pPr>
        <w:pStyle w:val="ConsPlusNormal"/>
        <w:ind w:firstLine="540"/>
        <w:jc w:val="both"/>
      </w:pPr>
      <w:r>
        <w:t>Прошу оставить заявление о выдаче градостроительного плана земельного участка от ___________ N ____________ без рассмотрения.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4"/>
        <w:gridCol w:w="4725"/>
        <w:gridCol w:w="3358"/>
      </w:tblGrid>
      <w:tr w:rsidR="001D2535">
        <w:tc>
          <w:tcPr>
            <w:tcW w:w="9007" w:type="dxa"/>
            <w:gridSpan w:val="3"/>
            <w:tcBorders>
              <w:top w:val="nil"/>
              <w:left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1. Сведения о заявителе &lt;6&gt;</w:t>
            </w: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 xml:space="preserve">Реквизиты документа, удостоверяющего </w:t>
            </w:r>
            <w:r>
              <w:lastRenderedPageBreak/>
              <w:t>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1D2535" w:rsidRDefault="001D2535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725" w:type="dxa"/>
          </w:tcPr>
          <w:p w:rsidR="001D2535" w:rsidRDefault="001D2535">
            <w:pPr>
              <w:pStyle w:val="ConsPlusNormal"/>
            </w:pPr>
            <w:r>
              <w:t>Идентификационный номер налогоплательщика - юридического лица</w:t>
            </w:r>
          </w:p>
        </w:tc>
        <w:tc>
          <w:tcPr>
            <w:tcW w:w="3358" w:type="dxa"/>
          </w:tcPr>
          <w:p w:rsidR="001D2535" w:rsidRDefault="001D2535">
            <w:pPr>
              <w:pStyle w:val="ConsPlusNormal"/>
            </w:pP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Приложение: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____________________________________________________________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Номер телефона и адрес электронной почты для связи: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________________________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Результат рассмотрения настоящего заявления прошу: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3"/>
        <w:gridCol w:w="1698"/>
      </w:tblGrid>
      <w:tr w:rsidR="001D2535">
        <w:tc>
          <w:tcPr>
            <w:tcW w:w="7083" w:type="dxa"/>
          </w:tcPr>
          <w:p w:rsidR="001D2535" w:rsidRDefault="001D2535">
            <w:pPr>
              <w:pStyle w:val="ConsPlusNormal"/>
            </w:pPr>
            <w: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69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7083" w:type="dxa"/>
          </w:tcPr>
          <w:p w:rsidR="001D2535" w:rsidRDefault="001D2535">
            <w:pPr>
              <w:pStyle w:val="ConsPlusNormal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1D2535" w:rsidRDefault="001D2535">
            <w:pPr>
              <w:pStyle w:val="ConsPlusNormal"/>
            </w:pPr>
            <w:r>
              <w:t>_______________________________________________________</w:t>
            </w:r>
          </w:p>
        </w:tc>
        <w:tc>
          <w:tcPr>
            <w:tcW w:w="169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7083" w:type="dxa"/>
          </w:tcPr>
          <w:p w:rsidR="001D2535" w:rsidRDefault="001D2535">
            <w:pPr>
              <w:pStyle w:val="ConsPlusNormal"/>
            </w:pPr>
            <w:r>
              <w:t>направить на бумажном носителе на почтовый адрес:</w:t>
            </w:r>
          </w:p>
          <w:p w:rsidR="001D2535" w:rsidRDefault="001D2535">
            <w:pPr>
              <w:pStyle w:val="ConsPlusNormal"/>
            </w:pPr>
            <w:r>
              <w:t>_______________________________________________________</w:t>
            </w:r>
          </w:p>
        </w:tc>
        <w:tc>
          <w:tcPr>
            <w:tcW w:w="1698" w:type="dxa"/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8781" w:type="dxa"/>
            <w:gridSpan w:val="2"/>
          </w:tcPr>
          <w:p w:rsidR="001D2535" w:rsidRDefault="001D2535">
            <w:pPr>
              <w:pStyle w:val="ConsPlusNormal"/>
              <w:jc w:val="center"/>
            </w:pPr>
            <w:r>
              <w:t>Указывается один из перечисленных способов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0"/>
        <w:gridCol w:w="1871"/>
        <w:gridCol w:w="588"/>
        <w:gridCol w:w="3912"/>
      </w:tblGrid>
      <w:tr w:rsidR="001D2535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</w:t>
            </w:r>
          </w:p>
          <w:p w:rsidR="001D2535" w:rsidRDefault="001D2535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&lt;6&gt; Заявителями являются правообладатели земельных участков, а также иные лица, </w:t>
      </w:r>
      <w:r>
        <w:lastRenderedPageBreak/>
        <w:t xml:space="preserve">указанные в </w:t>
      </w:r>
      <w:hyperlink r:id="rId72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8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1D2535" w:rsidRDefault="001D2535">
      <w:pPr>
        <w:pStyle w:val="ConsPlusNonformat"/>
        <w:jc w:val="both"/>
      </w:pPr>
      <w:r>
        <w:t xml:space="preserve">                                     заявителя &lt;7&gt;, ОГРНИП (для физического</w:t>
      </w:r>
    </w:p>
    <w:p w:rsidR="001D2535" w:rsidRDefault="001D2535">
      <w:pPr>
        <w:pStyle w:val="ConsPlusNonformat"/>
        <w:jc w:val="both"/>
      </w:pPr>
      <w:r>
        <w:t xml:space="preserve">                                       лица, зарегистрированного в качестве</w:t>
      </w:r>
    </w:p>
    <w:p w:rsidR="001D2535" w:rsidRDefault="001D2535">
      <w:pPr>
        <w:pStyle w:val="ConsPlusNonformat"/>
        <w:jc w:val="both"/>
      </w:pPr>
      <w:r>
        <w:t xml:space="preserve">                                     индивидуального предпринимателя)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  физического лица, полное наименование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заявителя, ИНН, ОГРН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    юридического лица,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    почтовый индекс и адрес, телефон,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 адрес электронной почты)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bookmarkStart w:id="51" w:name="P1182"/>
      <w:bookmarkEnd w:id="51"/>
      <w:r>
        <w:t xml:space="preserve">                                  РЕШЕНИЕ</w:t>
      </w:r>
    </w:p>
    <w:p w:rsidR="001D2535" w:rsidRDefault="001D2535">
      <w:pPr>
        <w:pStyle w:val="ConsPlusNonformat"/>
        <w:jc w:val="both"/>
      </w:pPr>
      <w:r>
        <w:t xml:space="preserve">         об оставлении заявления о выдаче градостроительного плана</w:t>
      </w:r>
    </w:p>
    <w:p w:rsidR="001D2535" w:rsidRDefault="001D2535">
      <w:pPr>
        <w:pStyle w:val="ConsPlusNonformat"/>
        <w:jc w:val="both"/>
      </w:pPr>
      <w:r>
        <w:t xml:space="preserve">                    земельного участка без рассмотрения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На основании Вашего заявления от __________________ N ______________ об</w:t>
      </w:r>
    </w:p>
    <w:p w:rsidR="001D2535" w:rsidRDefault="001D2535">
      <w:pPr>
        <w:pStyle w:val="ConsPlusNonformat"/>
        <w:jc w:val="both"/>
      </w:pPr>
      <w:r>
        <w:t xml:space="preserve">                                      (дата и номер регистрации)</w:t>
      </w:r>
    </w:p>
    <w:p w:rsidR="001D2535" w:rsidRDefault="001D2535">
      <w:pPr>
        <w:pStyle w:val="ConsPlusNonformat"/>
        <w:jc w:val="both"/>
      </w:pPr>
      <w:r>
        <w:t>оставлении  заявления  о выдаче градостроительного плана земельного участка</w:t>
      </w:r>
    </w:p>
    <w:p w:rsidR="001D2535" w:rsidRDefault="001D2535">
      <w:pPr>
        <w:pStyle w:val="ConsPlusNonformat"/>
        <w:jc w:val="both"/>
      </w:pPr>
      <w:r>
        <w:t>без рассмотрения __________________________________________________________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1D2535" w:rsidRDefault="001D2535">
      <w:pPr>
        <w:pStyle w:val="ConsPlusNonformat"/>
        <w:jc w:val="both"/>
      </w:pPr>
      <w:r>
        <w:t>принято  решение  об оставлении заявления о выдаче градостроительного плана</w:t>
      </w:r>
    </w:p>
    <w:p w:rsidR="001D2535" w:rsidRDefault="001D2535">
      <w:pPr>
        <w:pStyle w:val="ConsPlusNonformat"/>
        <w:jc w:val="both"/>
      </w:pPr>
      <w:r>
        <w:t>земельного участка от __________ N __________ без рассмотрения.</w:t>
      </w:r>
    </w:p>
    <w:p w:rsidR="001D2535" w:rsidRDefault="001D2535">
      <w:pPr>
        <w:pStyle w:val="ConsPlusNonformat"/>
        <w:jc w:val="both"/>
      </w:pPr>
      <w:r>
        <w:t xml:space="preserve">                     (дата и номер регистрации)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3"/>
        <w:gridCol w:w="252"/>
        <w:gridCol w:w="2025"/>
        <w:gridCol w:w="252"/>
        <w:gridCol w:w="3542"/>
      </w:tblGrid>
      <w:tr w:rsidR="001D2535">
        <w:tc>
          <w:tcPr>
            <w:tcW w:w="2783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3542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2783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025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3542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Дата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&lt;7&gt; Заявителями являются правообладатели земельных участков, а также иные лица, указанные в </w:t>
      </w:r>
      <w:hyperlink r:id="rId73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9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1D2535" w:rsidRDefault="001D2535">
      <w:pPr>
        <w:pStyle w:val="ConsPlusNonformat"/>
        <w:jc w:val="both"/>
      </w:pPr>
      <w:r>
        <w:t xml:space="preserve">                                     заявителя &lt;8&gt;, ОГРНИП (для физического</w:t>
      </w:r>
    </w:p>
    <w:p w:rsidR="001D2535" w:rsidRDefault="001D2535">
      <w:pPr>
        <w:pStyle w:val="ConsPlusNonformat"/>
        <w:jc w:val="both"/>
      </w:pPr>
      <w:r>
        <w:t xml:space="preserve">                                      лица, зарегистрированного в качестве</w:t>
      </w:r>
    </w:p>
    <w:p w:rsidR="001D2535" w:rsidRDefault="001D2535">
      <w:pPr>
        <w:pStyle w:val="ConsPlusNonformat"/>
        <w:jc w:val="both"/>
      </w:pPr>
      <w:r>
        <w:t xml:space="preserve">                                     индивидуального предпринимателя)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  физического лица, полное наименование</w:t>
      </w:r>
    </w:p>
    <w:p w:rsidR="001D2535" w:rsidRDefault="001D2535">
      <w:pPr>
        <w:pStyle w:val="ConsPlusNonformat"/>
        <w:jc w:val="both"/>
      </w:pPr>
      <w:r>
        <w:t xml:space="preserve">                                           заявителя, ИНН, ОГРН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  почтовый индекс и адрес, телефон,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адрес электронной почты)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bookmarkStart w:id="52" w:name="P1236"/>
      <w:bookmarkEnd w:id="52"/>
      <w:r>
        <w:t xml:space="preserve">                                  РЕШЕНИЕ</w:t>
      </w:r>
    </w:p>
    <w:p w:rsidR="001D2535" w:rsidRDefault="001D2535">
      <w:pPr>
        <w:pStyle w:val="ConsPlusNonformat"/>
        <w:jc w:val="both"/>
      </w:pPr>
      <w:r>
        <w:t xml:space="preserve">           об отказе в выдаче дубликата градостроительного плана</w:t>
      </w:r>
    </w:p>
    <w:p w:rsidR="001D2535" w:rsidRDefault="001D2535">
      <w:pPr>
        <w:pStyle w:val="ConsPlusNonformat"/>
        <w:jc w:val="both"/>
      </w:pPr>
      <w:r>
        <w:t xml:space="preserve">                            земельного участка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1D2535" w:rsidRDefault="001D2535">
      <w:pPr>
        <w:pStyle w:val="ConsPlusNonformat"/>
        <w:jc w:val="both"/>
      </w:pPr>
      <w:r>
        <w:t>по результатам рассмотрения заявления о выдаче дубликата градостроительного</w:t>
      </w:r>
    </w:p>
    <w:p w:rsidR="001D2535" w:rsidRDefault="001D2535">
      <w:pPr>
        <w:pStyle w:val="ConsPlusNonformat"/>
        <w:jc w:val="both"/>
      </w:pPr>
      <w:r>
        <w:t>плана земельного участка от ______________ N ________</w:t>
      </w:r>
    </w:p>
    <w:p w:rsidR="001D2535" w:rsidRDefault="001D2535">
      <w:pPr>
        <w:pStyle w:val="ConsPlusNonformat"/>
        <w:jc w:val="both"/>
      </w:pPr>
      <w:r>
        <w:t xml:space="preserve">                            (дата и номер регистрации)</w:t>
      </w:r>
    </w:p>
    <w:p w:rsidR="001D2535" w:rsidRDefault="001D2535">
      <w:pPr>
        <w:pStyle w:val="ConsPlusNonformat"/>
        <w:jc w:val="both"/>
      </w:pPr>
      <w:r>
        <w:t>принято  решение  об  отказе  в  выдаче  дубликата градостроительного плана</w:t>
      </w:r>
    </w:p>
    <w:p w:rsidR="001D2535" w:rsidRDefault="001D2535">
      <w:pPr>
        <w:pStyle w:val="ConsPlusNonformat"/>
        <w:jc w:val="both"/>
      </w:pPr>
      <w:r>
        <w:t>земельного участка.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9"/>
        <w:gridCol w:w="4025"/>
        <w:gridCol w:w="2690"/>
      </w:tblGrid>
      <w:tr w:rsidR="001D2535">
        <w:tc>
          <w:tcPr>
            <w:tcW w:w="2209" w:type="dxa"/>
          </w:tcPr>
          <w:p w:rsidR="001D2535" w:rsidRDefault="001D2535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025" w:type="dxa"/>
          </w:tcPr>
          <w:p w:rsidR="001D2535" w:rsidRDefault="001D2535">
            <w:pPr>
              <w:pStyle w:val="ConsPlusNormal"/>
              <w:jc w:val="center"/>
            </w:pPr>
            <w: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2690" w:type="dxa"/>
          </w:tcPr>
          <w:p w:rsidR="001D2535" w:rsidRDefault="001D2535">
            <w:pPr>
              <w:pStyle w:val="ConsPlusNormal"/>
              <w:jc w:val="center"/>
            </w:pPr>
            <w: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1D2535">
        <w:tc>
          <w:tcPr>
            <w:tcW w:w="2209" w:type="dxa"/>
          </w:tcPr>
          <w:p w:rsidR="001D2535" w:rsidRDefault="001D2535">
            <w:pPr>
              <w:pStyle w:val="ConsPlusNormal"/>
            </w:pPr>
            <w:hyperlink w:anchor="P149">
              <w:r>
                <w:rPr>
                  <w:color w:val="0000FF"/>
                </w:rPr>
                <w:t>пункт 2.16.3</w:t>
              </w:r>
            </w:hyperlink>
          </w:p>
        </w:tc>
        <w:tc>
          <w:tcPr>
            <w:tcW w:w="4025" w:type="dxa"/>
          </w:tcPr>
          <w:p w:rsidR="001D2535" w:rsidRDefault="001D2535">
            <w:pPr>
              <w:pStyle w:val="ConsPlusNormal"/>
            </w:pPr>
            <w:r>
              <w:t xml:space="preserve">несоответствие заявителя кругу лиц, указанных в </w:t>
            </w:r>
            <w:hyperlink w:anchor="P53">
              <w:r>
                <w:rPr>
                  <w:color w:val="0000FF"/>
                </w:rPr>
                <w:t>пункте 1.2</w:t>
              </w:r>
            </w:hyperlink>
            <w:r>
              <w:t xml:space="preserve"> Административного регламента.</w:t>
            </w:r>
          </w:p>
        </w:tc>
        <w:tc>
          <w:tcPr>
            <w:tcW w:w="2690" w:type="dxa"/>
          </w:tcPr>
          <w:p w:rsidR="001D2535" w:rsidRDefault="001D2535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nformat"/>
        <w:jc w:val="both"/>
      </w:pPr>
      <w:r>
        <w:t xml:space="preserve">    Вы   вправе   повторно  обратиться  с  заявлением  о  выдаче  дубликата</w:t>
      </w:r>
    </w:p>
    <w:p w:rsidR="001D2535" w:rsidRDefault="001D2535">
      <w:pPr>
        <w:pStyle w:val="ConsPlusNonformat"/>
        <w:jc w:val="both"/>
      </w:pPr>
      <w:r>
        <w:t>градостроительного  плана  земельного  участка  после устранения указанного</w:t>
      </w:r>
    </w:p>
    <w:p w:rsidR="001D2535" w:rsidRDefault="001D2535">
      <w:pPr>
        <w:pStyle w:val="ConsPlusNonformat"/>
        <w:jc w:val="both"/>
      </w:pPr>
      <w:r>
        <w:t>нарушения.</w:t>
      </w:r>
    </w:p>
    <w:p w:rsidR="001D2535" w:rsidRDefault="001D2535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1D2535" w:rsidRDefault="001D2535">
      <w:pPr>
        <w:pStyle w:val="ConsPlusNonformat"/>
        <w:jc w:val="both"/>
      </w:pPr>
      <w:r>
        <w:t>направления  жалобы  в  ________________________________________, а также в</w:t>
      </w:r>
    </w:p>
    <w:p w:rsidR="001D2535" w:rsidRDefault="001D2535">
      <w:pPr>
        <w:pStyle w:val="ConsPlusNonformat"/>
        <w:jc w:val="both"/>
      </w:pPr>
      <w:r>
        <w:t>судебном порядке.</w:t>
      </w:r>
    </w:p>
    <w:p w:rsidR="001D2535" w:rsidRDefault="001D2535">
      <w:pPr>
        <w:pStyle w:val="ConsPlusNonformat"/>
        <w:jc w:val="both"/>
      </w:pPr>
      <w:r>
        <w:t xml:space="preserve">    Дополнительно информируем: ____________________________________________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__________________________________________________________________________.</w:t>
      </w:r>
    </w:p>
    <w:p w:rsidR="001D2535" w:rsidRDefault="001D2535">
      <w:pPr>
        <w:pStyle w:val="ConsPlusNonformat"/>
        <w:jc w:val="both"/>
      </w:pPr>
      <w:r>
        <w:t>(указывается информация, необходимая для устранения причин отказа в выдаче</w:t>
      </w:r>
    </w:p>
    <w:p w:rsidR="001D2535" w:rsidRDefault="001D2535">
      <w:pPr>
        <w:pStyle w:val="ConsPlusNonformat"/>
        <w:jc w:val="both"/>
      </w:pPr>
      <w:r>
        <w:t xml:space="preserve">    дубликата градостроительного плана земельного участка, а также иная</w:t>
      </w:r>
    </w:p>
    <w:p w:rsidR="001D2535" w:rsidRDefault="001D2535">
      <w:pPr>
        <w:pStyle w:val="ConsPlusNonformat"/>
        <w:jc w:val="both"/>
      </w:pPr>
      <w:r>
        <w:t xml:space="preserve">                  дополнительная информация при наличии)</w:t>
      </w:r>
    </w:p>
    <w:p w:rsidR="001D2535" w:rsidRDefault="001D2535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9"/>
        <w:gridCol w:w="245"/>
        <w:gridCol w:w="2154"/>
        <w:gridCol w:w="245"/>
        <w:gridCol w:w="3628"/>
      </w:tblGrid>
      <w:tr w:rsidR="001D2535">
        <w:tc>
          <w:tcPr>
            <w:tcW w:w="2709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2709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Дата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lastRenderedPageBreak/>
        <w:t xml:space="preserve">&lt;8&gt; Заявителями являются правообладатели земельных участков, а также иные лица, указанные в </w:t>
      </w:r>
      <w:hyperlink r:id="rId74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10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</w:t>
      </w:r>
    </w:p>
    <w:p w:rsidR="001D2535" w:rsidRDefault="001D2535">
      <w:pPr>
        <w:pStyle w:val="ConsPlusNormal"/>
        <w:jc w:val="right"/>
      </w:pPr>
      <w:r>
        <w:t>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 Кому 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1D2535" w:rsidRDefault="001D2535">
      <w:pPr>
        <w:pStyle w:val="ConsPlusNonformat"/>
        <w:jc w:val="both"/>
      </w:pPr>
      <w:r>
        <w:t xml:space="preserve">                                     заявителя &lt;9&gt;, ОГРНИП (для физического</w:t>
      </w:r>
    </w:p>
    <w:p w:rsidR="001D2535" w:rsidRDefault="001D2535">
      <w:pPr>
        <w:pStyle w:val="ConsPlusNonformat"/>
        <w:jc w:val="both"/>
      </w:pPr>
      <w:r>
        <w:t xml:space="preserve">                                       лица, зарегистрированного в качестве</w:t>
      </w:r>
    </w:p>
    <w:p w:rsidR="001D2535" w:rsidRDefault="001D2535">
      <w:pPr>
        <w:pStyle w:val="ConsPlusNonformat"/>
        <w:jc w:val="both"/>
      </w:pPr>
      <w:r>
        <w:t xml:space="preserve">                                     индивидуального предпринимателя)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  физического лица, полное наименование</w:t>
      </w:r>
    </w:p>
    <w:p w:rsidR="001D2535" w:rsidRDefault="001D2535">
      <w:pPr>
        <w:pStyle w:val="ConsPlusNonformat"/>
        <w:jc w:val="both"/>
      </w:pPr>
      <w:r>
        <w:t xml:space="preserve">                                           заявителя, ИНН, ОГРН - для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  юридического лица,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                         почтовый индекс и адрес, телефон,</w:t>
      </w:r>
    </w:p>
    <w:p w:rsidR="001D2535" w:rsidRDefault="001D2535">
      <w:pPr>
        <w:pStyle w:val="ConsPlusNonformat"/>
        <w:jc w:val="both"/>
      </w:pPr>
      <w:r>
        <w:t xml:space="preserve">                                             адрес электронной почты)</w:t>
      </w:r>
    </w:p>
    <w:p w:rsidR="001D2535" w:rsidRDefault="001D2535">
      <w:pPr>
        <w:pStyle w:val="ConsPlusNonformat"/>
        <w:jc w:val="both"/>
      </w:pPr>
    </w:p>
    <w:p w:rsidR="001D2535" w:rsidRDefault="001D2535">
      <w:pPr>
        <w:pStyle w:val="ConsPlusNonformat"/>
        <w:jc w:val="both"/>
      </w:pPr>
      <w:bookmarkStart w:id="53" w:name="P1307"/>
      <w:bookmarkEnd w:id="53"/>
      <w:r>
        <w:t xml:space="preserve">                                  РЕШЕНИЕ</w:t>
      </w:r>
    </w:p>
    <w:p w:rsidR="001D2535" w:rsidRDefault="001D2535">
      <w:pPr>
        <w:pStyle w:val="ConsPlusNonformat"/>
        <w:jc w:val="both"/>
      </w:pPr>
      <w:r>
        <w:t xml:space="preserve">        об отказе во внесении исправлений в градостроительный план</w:t>
      </w:r>
    </w:p>
    <w:p w:rsidR="001D2535" w:rsidRDefault="001D2535">
      <w:pPr>
        <w:pStyle w:val="ConsPlusNonformat"/>
        <w:jc w:val="both"/>
      </w:pPr>
      <w:r>
        <w:t xml:space="preserve">                            земельного участка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___________________________________________________________________________</w:t>
      </w:r>
    </w:p>
    <w:p w:rsidR="001D2535" w:rsidRDefault="001D253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1D2535" w:rsidRDefault="001D2535">
      <w:pPr>
        <w:pStyle w:val="ConsPlusNonformat"/>
        <w:jc w:val="both"/>
      </w:pPr>
      <w:r>
        <w:t xml:space="preserve">    по   результатам   рассмотрения  заявления  об  исправлении  допущенных</w:t>
      </w:r>
    </w:p>
    <w:p w:rsidR="001D2535" w:rsidRDefault="001D2535">
      <w:pPr>
        <w:pStyle w:val="ConsPlusNonformat"/>
        <w:jc w:val="both"/>
      </w:pPr>
      <w:r>
        <w:t>опечаток   и   ошибок  в  градостроительном  плане  земельного  участка  от</w:t>
      </w:r>
    </w:p>
    <w:p w:rsidR="001D2535" w:rsidRDefault="001D2535">
      <w:pPr>
        <w:pStyle w:val="ConsPlusNonformat"/>
        <w:jc w:val="both"/>
      </w:pPr>
      <w:r>
        <w:t>________________ N _______________ принято решение об отказе во</w:t>
      </w:r>
    </w:p>
    <w:p w:rsidR="001D2535" w:rsidRDefault="001D2535">
      <w:pPr>
        <w:pStyle w:val="ConsPlusNonformat"/>
        <w:jc w:val="both"/>
      </w:pPr>
      <w:r>
        <w:t xml:space="preserve">    (дата и номер регистрации)</w:t>
      </w:r>
    </w:p>
    <w:p w:rsidR="001D2535" w:rsidRDefault="001D2535">
      <w:pPr>
        <w:pStyle w:val="ConsPlusNonformat"/>
        <w:jc w:val="both"/>
      </w:pPr>
      <w:r>
        <w:t>внесении исправлений в градостроительный план земельного участка.</w:t>
      </w:r>
    </w:p>
    <w:p w:rsidR="001D2535" w:rsidRDefault="001D25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9"/>
        <w:gridCol w:w="4082"/>
        <w:gridCol w:w="2690"/>
      </w:tblGrid>
      <w:tr w:rsidR="001D2535">
        <w:tc>
          <w:tcPr>
            <w:tcW w:w="2209" w:type="dxa"/>
          </w:tcPr>
          <w:p w:rsidR="001D2535" w:rsidRDefault="001D2535">
            <w:pPr>
              <w:pStyle w:val="ConsPlusNormal"/>
              <w:jc w:val="center"/>
            </w:pPr>
            <w:r>
              <w:t>N пункта Административного регламента</w:t>
            </w:r>
          </w:p>
        </w:tc>
        <w:tc>
          <w:tcPr>
            <w:tcW w:w="4082" w:type="dxa"/>
          </w:tcPr>
          <w:p w:rsidR="001D2535" w:rsidRDefault="001D2535">
            <w:pPr>
              <w:pStyle w:val="ConsPlusNormal"/>
              <w:jc w:val="center"/>
            </w:pPr>
            <w: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2690" w:type="dxa"/>
          </w:tcPr>
          <w:p w:rsidR="001D2535" w:rsidRDefault="001D2535">
            <w:pPr>
              <w:pStyle w:val="ConsPlusNormal"/>
              <w:jc w:val="center"/>
            </w:pPr>
            <w: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1D2535">
        <w:tc>
          <w:tcPr>
            <w:tcW w:w="2209" w:type="dxa"/>
          </w:tcPr>
          <w:p w:rsidR="001D2535" w:rsidRDefault="001D2535">
            <w:pPr>
              <w:pStyle w:val="ConsPlusNormal"/>
            </w:pPr>
            <w:hyperlink w:anchor="P147">
              <w:r>
                <w:rPr>
                  <w:color w:val="0000FF"/>
                </w:rPr>
                <w:t>подпункт "а" пункта 2.16.2</w:t>
              </w:r>
            </w:hyperlink>
          </w:p>
        </w:tc>
        <w:tc>
          <w:tcPr>
            <w:tcW w:w="4082" w:type="dxa"/>
          </w:tcPr>
          <w:p w:rsidR="001D2535" w:rsidRDefault="001D2535">
            <w:pPr>
              <w:pStyle w:val="ConsPlusNormal"/>
            </w:pPr>
            <w:r>
              <w:t xml:space="preserve">несоответствие заявителя кругу лиц, указанных в </w:t>
            </w:r>
            <w:hyperlink w:anchor="P53">
              <w:r>
                <w:rPr>
                  <w:color w:val="0000FF"/>
                </w:rPr>
                <w:t>пункте 1.2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2690" w:type="dxa"/>
          </w:tcPr>
          <w:p w:rsidR="001D2535" w:rsidRDefault="001D2535">
            <w:pPr>
              <w:pStyle w:val="ConsPlusNormal"/>
            </w:pPr>
            <w:r>
              <w:t>Указываются основания такого вывода</w:t>
            </w:r>
          </w:p>
        </w:tc>
      </w:tr>
      <w:tr w:rsidR="001D2535">
        <w:tc>
          <w:tcPr>
            <w:tcW w:w="2209" w:type="dxa"/>
          </w:tcPr>
          <w:p w:rsidR="001D2535" w:rsidRDefault="001D2535">
            <w:pPr>
              <w:pStyle w:val="ConsPlusNormal"/>
            </w:pPr>
            <w:hyperlink w:anchor="P148">
              <w:r>
                <w:rPr>
                  <w:color w:val="0000FF"/>
                </w:rPr>
                <w:t>подпункт "б" пункта 2.16.2</w:t>
              </w:r>
            </w:hyperlink>
          </w:p>
        </w:tc>
        <w:tc>
          <w:tcPr>
            <w:tcW w:w="4082" w:type="dxa"/>
          </w:tcPr>
          <w:p w:rsidR="001D2535" w:rsidRDefault="001D2535">
            <w:pPr>
              <w:pStyle w:val="ConsPlusNormal"/>
            </w:pPr>
            <w:r>
              <w:t>отсутствие опечаток и ошибок в градостроительном плане земельного участка</w:t>
            </w:r>
          </w:p>
        </w:tc>
        <w:tc>
          <w:tcPr>
            <w:tcW w:w="2690" w:type="dxa"/>
          </w:tcPr>
          <w:p w:rsidR="001D2535" w:rsidRDefault="001D2535">
            <w:pPr>
              <w:pStyle w:val="ConsPlusNormal"/>
            </w:pPr>
            <w:r>
              <w:t>Указываются основания такого вывода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nformat"/>
        <w:jc w:val="both"/>
      </w:pPr>
      <w:r>
        <w:t xml:space="preserve">    Вы  вправе  повторно  обратиться с заявлением об исправлении допущенных</w:t>
      </w:r>
    </w:p>
    <w:p w:rsidR="001D2535" w:rsidRDefault="001D2535">
      <w:pPr>
        <w:pStyle w:val="ConsPlusNonformat"/>
        <w:jc w:val="both"/>
      </w:pPr>
      <w:r>
        <w:t>опечаток  и  ошибок  в  градостроительном  плане  земельного  участка после</w:t>
      </w:r>
    </w:p>
    <w:p w:rsidR="001D2535" w:rsidRDefault="001D2535">
      <w:pPr>
        <w:pStyle w:val="ConsPlusNonformat"/>
        <w:jc w:val="both"/>
      </w:pPr>
      <w:r>
        <w:t>устранения указанных нарушений.</w:t>
      </w:r>
    </w:p>
    <w:p w:rsidR="001D2535" w:rsidRDefault="001D2535">
      <w:pPr>
        <w:pStyle w:val="ConsPlusNonformat"/>
        <w:jc w:val="both"/>
      </w:pPr>
      <w:r>
        <w:t xml:space="preserve">    Данный   отказ   может   быть  обжалован  в  досудебном  порядке  путем</w:t>
      </w:r>
    </w:p>
    <w:p w:rsidR="001D2535" w:rsidRDefault="001D2535">
      <w:pPr>
        <w:pStyle w:val="ConsPlusNonformat"/>
        <w:jc w:val="both"/>
      </w:pPr>
      <w:r>
        <w:t>направления  жалобы в __________________________________________, а также в</w:t>
      </w:r>
    </w:p>
    <w:p w:rsidR="001D2535" w:rsidRDefault="001D2535">
      <w:pPr>
        <w:pStyle w:val="ConsPlusNonformat"/>
        <w:jc w:val="both"/>
      </w:pPr>
      <w:r>
        <w:lastRenderedPageBreak/>
        <w:t>судебном порядке.</w:t>
      </w:r>
    </w:p>
    <w:p w:rsidR="001D2535" w:rsidRDefault="001D2535">
      <w:pPr>
        <w:pStyle w:val="ConsPlusNonformat"/>
        <w:jc w:val="both"/>
      </w:pPr>
      <w:r>
        <w:t xml:space="preserve">    Дополнительно информируем: ____________________________________________</w:t>
      </w:r>
    </w:p>
    <w:p w:rsidR="001D2535" w:rsidRDefault="001D2535">
      <w:pPr>
        <w:pStyle w:val="ConsPlusNonformat"/>
        <w:jc w:val="both"/>
      </w:pPr>
      <w:r>
        <w:t>__________________________________________________________________________.</w:t>
      </w:r>
    </w:p>
    <w:p w:rsidR="001D2535" w:rsidRDefault="001D2535">
      <w:pPr>
        <w:pStyle w:val="ConsPlusNonformat"/>
        <w:jc w:val="both"/>
      </w:pPr>
      <w:r>
        <w:t xml:space="preserve">   (указывается информация, необходимая для устранения причин отказа во</w:t>
      </w:r>
    </w:p>
    <w:p w:rsidR="001D2535" w:rsidRDefault="001D2535">
      <w:pPr>
        <w:pStyle w:val="ConsPlusNonformat"/>
        <w:jc w:val="both"/>
      </w:pPr>
      <w:r>
        <w:t xml:space="preserve"> внесении исправлений в градостроительный план земельного участка, а также</w:t>
      </w:r>
    </w:p>
    <w:p w:rsidR="001D2535" w:rsidRDefault="001D2535">
      <w:pPr>
        <w:pStyle w:val="ConsPlusNonformat"/>
        <w:jc w:val="both"/>
      </w:pPr>
      <w:r>
        <w:t xml:space="preserve">                иная дополнительная информация при наличии)</w:t>
      </w:r>
    </w:p>
    <w:p w:rsidR="001D2535" w:rsidRDefault="001D2535">
      <w:pPr>
        <w:pStyle w:val="ConsPlusNormal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6"/>
        <w:gridCol w:w="240"/>
        <w:gridCol w:w="1924"/>
        <w:gridCol w:w="240"/>
        <w:gridCol w:w="3367"/>
      </w:tblGrid>
      <w:tr w:rsidR="001D2535">
        <w:tc>
          <w:tcPr>
            <w:tcW w:w="2646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</w:pP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  <w:vAlign w:val="bottom"/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3367" w:type="dxa"/>
            <w:tcBorders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1D2535" w:rsidRDefault="001D2535">
      <w:pPr>
        <w:pStyle w:val="ConsPlusNormal"/>
        <w:ind w:firstLine="540"/>
        <w:jc w:val="both"/>
      </w:pPr>
    </w:p>
    <w:p w:rsidR="001D2535" w:rsidRDefault="001D2535">
      <w:pPr>
        <w:pStyle w:val="ConsPlusNormal"/>
        <w:ind w:firstLine="540"/>
        <w:jc w:val="both"/>
      </w:pPr>
      <w:r>
        <w:t>Дата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 xml:space="preserve">&lt;9&gt; Заявителями являются правообладатели земельных участков, а также иные лица, указанные в </w:t>
      </w:r>
      <w:hyperlink r:id="rId75">
        <w:r>
          <w:rPr>
            <w:color w:val="0000FF"/>
          </w:rPr>
          <w:t>части 1.1 статьи 57.3</w:t>
        </w:r>
      </w:hyperlink>
      <w:r>
        <w:t xml:space="preserve"> Градостроительного кодекса Российской Федерации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right"/>
        <w:outlineLvl w:val="1"/>
      </w:pPr>
      <w:r>
        <w:t>Приложение 11</w:t>
      </w:r>
    </w:p>
    <w:p w:rsidR="001D2535" w:rsidRDefault="001D2535">
      <w:pPr>
        <w:pStyle w:val="ConsPlusNormal"/>
        <w:jc w:val="right"/>
      </w:pPr>
      <w:r>
        <w:t>к Административному регламенту</w:t>
      </w:r>
    </w:p>
    <w:p w:rsidR="001D2535" w:rsidRDefault="001D2535">
      <w:pPr>
        <w:pStyle w:val="ConsPlusNormal"/>
        <w:jc w:val="right"/>
      </w:pPr>
      <w:r>
        <w:t>предоставления муниципальной услуги</w:t>
      </w:r>
    </w:p>
    <w:p w:rsidR="001D2535" w:rsidRDefault="001D2535">
      <w:pPr>
        <w:pStyle w:val="ConsPlusNormal"/>
        <w:jc w:val="right"/>
      </w:pPr>
      <w:r>
        <w:t>"Выдача градостроительного плана земельного участка"</w:t>
      </w:r>
    </w:p>
    <w:p w:rsidR="001D2535" w:rsidRDefault="001D2535">
      <w:pPr>
        <w:pStyle w:val="ConsPlusNormal"/>
      </w:pPr>
    </w:p>
    <w:p w:rsidR="001D2535" w:rsidRDefault="001D2535">
      <w:pPr>
        <w:pStyle w:val="ConsPlusNormal"/>
        <w:jc w:val="center"/>
      </w:pPr>
      <w:bookmarkStart w:id="54" w:name="P1365"/>
      <w:bookmarkEnd w:id="54"/>
      <w:r>
        <w:t>Согласие субъекта персональных данных на обработку</w:t>
      </w:r>
    </w:p>
    <w:p w:rsidR="001D2535" w:rsidRDefault="001D2535">
      <w:pPr>
        <w:pStyle w:val="ConsPlusNormal"/>
        <w:jc w:val="center"/>
      </w:pPr>
      <w:r>
        <w:t>персональных данных (ПДн)</w:t>
      </w:r>
    </w:p>
    <w:p w:rsidR="001D2535" w:rsidRDefault="001D253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9"/>
        <w:gridCol w:w="340"/>
        <w:gridCol w:w="294"/>
        <w:gridCol w:w="668"/>
        <w:gridCol w:w="214"/>
        <w:gridCol w:w="220"/>
        <w:gridCol w:w="434"/>
        <w:gridCol w:w="296"/>
        <w:gridCol w:w="580"/>
        <w:gridCol w:w="850"/>
        <w:gridCol w:w="1008"/>
        <w:gridCol w:w="294"/>
        <w:gridCol w:w="434"/>
        <w:gridCol w:w="2390"/>
        <w:gridCol w:w="340"/>
        <w:gridCol w:w="236"/>
      </w:tblGrid>
      <w:tr w:rsidR="001D2535"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76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8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(фамилия, имя, отчество)</w:t>
            </w:r>
          </w:p>
          <w:p w:rsidR="001D2535" w:rsidRDefault="001D2535">
            <w:pPr>
              <w:pStyle w:val="ConsPlusNormal"/>
              <w:jc w:val="both"/>
            </w:pPr>
            <w:r>
              <w:t>проживающий(ая) по адресу: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  <w:p w:rsidR="001D2535" w:rsidRDefault="001D2535">
            <w:pPr>
              <w:pStyle w:val="ConsPlusNormal"/>
              <w:jc w:val="both"/>
            </w:pPr>
          </w:p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1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6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21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паспорт серии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выдан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87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1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70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"____" ____________ 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8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  <w:p w:rsidR="001D2535" w:rsidRDefault="001D2535">
            <w:pPr>
              <w:pStyle w:val="ConsPlusNormal"/>
              <w:jc w:val="both"/>
            </w:pPr>
            <w: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87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являюсь субъектом ПДн / законным представителем субъекта ПДн и даю согласие на обработку его персональных данных (нужное подчеркнуть):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87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ВНИМАНИЕ!</w:t>
            </w:r>
          </w:p>
          <w:p w:rsidR="001D2535" w:rsidRDefault="001D2535">
            <w:pPr>
              <w:pStyle w:val="ConsPlusNormal"/>
              <w:jc w:val="center"/>
            </w:pPr>
            <w: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  <w:r>
              <w:t>Сведения о субъекте ПДн (категория субъекта ПДн):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</w:tblBorders>
        </w:tblPrEx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ФИО</w:t>
            </w:r>
          </w:p>
        </w:tc>
        <w:tc>
          <w:tcPr>
            <w:tcW w:w="802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</w:tblBorders>
        </w:tblPrEx>
        <w:tc>
          <w:tcPr>
            <w:tcW w:w="259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адрес проживания</w:t>
            </w: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</w:tblBorders>
        </w:tblPrEx>
        <w:tc>
          <w:tcPr>
            <w:tcW w:w="879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  <w:r>
              <w:t>данные документа, удостоверяющего личность: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</w:tblBorders>
        </w:tblPrEx>
        <w:tc>
          <w:tcPr>
            <w:tcW w:w="879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  <w:p w:rsidR="001D2535" w:rsidRDefault="001D2535">
            <w:pPr>
              <w:pStyle w:val="ConsPlusNormal"/>
              <w:jc w:val="both"/>
            </w:pPr>
            <w:r>
              <w:t xml:space="preserve">свободно, своей волей и в своем интересе в соответствии с требованиями Федерального </w:t>
            </w:r>
            <w:hyperlink r:id="rId76">
              <w:r>
                <w:rPr>
                  <w:color w:val="0000FF"/>
                </w:rPr>
                <w:t>закона</w:t>
              </w:r>
            </w:hyperlink>
            <w:r>
              <w:t xml:space="preserve"> от 27.07.2006 N 152-ФЗ "О персональных данных" даю согласие уполномоченным должностным лицам Администрации города Когалыма, адрес: 628481, ул. Дружбы Народов, д. 7 (далее - Оператор), на обработку &lt;*&gt; следующих персональных данных: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  <w:p w:rsidR="001D2535" w:rsidRDefault="001D2535">
            <w:pPr>
              <w:pStyle w:val="ConsPlusNormal"/>
              <w:jc w:val="both"/>
            </w:pPr>
            <w:r>
              <w:t>в целях: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blPrEx>
          <w:tblBorders>
            <w:insideH w:val="single" w:sz="4" w:space="0" w:color="auto"/>
          </w:tblBorders>
        </w:tblPrEx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87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</w:pPr>
          </w:p>
        </w:tc>
      </w:tr>
      <w:tr w:rsidR="001D2535">
        <w:tc>
          <w:tcPr>
            <w:tcW w:w="8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ind w:firstLine="283"/>
              <w:jc w:val="both"/>
            </w:pPr>
            <w: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77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87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  <w:p w:rsidR="001D2535" w:rsidRDefault="001D2535">
            <w:pPr>
              <w:pStyle w:val="ConsPlusNormal"/>
              <w:ind w:firstLine="283"/>
              <w:jc w:val="both"/>
            </w:pPr>
            <w: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1D2535" w:rsidRDefault="001D2535">
            <w:pPr>
              <w:pStyle w:val="ConsPlusNormal"/>
              <w:jc w:val="both"/>
            </w:pPr>
          </w:p>
          <w:p w:rsidR="001D2535" w:rsidRDefault="001D2535">
            <w:pPr>
              <w:pStyle w:val="ConsPlusNormal"/>
              <w:ind w:firstLine="283"/>
              <w:jc w:val="both"/>
            </w:pPr>
            <w: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78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79">
              <w:r>
                <w:rPr>
                  <w:color w:val="0000FF"/>
                </w:rPr>
                <w:t>11 ч. 1 ст. 6</w:t>
              </w:r>
            </w:hyperlink>
            <w:r>
              <w:t xml:space="preserve"> и </w:t>
            </w:r>
            <w:hyperlink r:id="rId80">
              <w:r>
                <w:rPr>
                  <w:color w:val="0000FF"/>
                </w:rPr>
                <w:t>пп. 2</w:t>
              </w:r>
            </w:hyperlink>
            <w:r>
              <w:t xml:space="preserve"> - </w:t>
            </w:r>
            <w:hyperlink r:id="rId81">
              <w:r>
                <w:rPr>
                  <w:color w:val="0000FF"/>
                </w:rPr>
                <w:t>10 ч. 2 ст. 10</w:t>
              </w:r>
            </w:hyperlink>
            <w:r>
              <w:t xml:space="preserve"> Федерального закона от 27.07.2006 N 152-ФЗ "О персональных данных".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</w:tr>
      <w:tr w:rsidR="001D2535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</w:tr>
      <w:tr w:rsidR="001D2535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both"/>
            </w:pP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535" w:rsidRDefault="001D253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1D2535" w:rsidRDefault="001D2535">
      <w:pPr>
        <w:pStyle w:val="ConsPlusNormal"/>
        <w:jc w:val="center"/>
      </w:pPr>
    </w:p>
    <w:p w:rsidR="001D2535" w:rsidRDefault="001D2535">
      <w:pPr>
        <w:pStyle w:val="ConsPlusNormal"/>
        <w:ind w:firstLine="540"/>
        <w:jc w:val="both"/>
      </w:pPr>
      <w:r>
        <w:t>--------------------------------</w:t>
      </w:r>
    </w:p>
    <w:p w:rsidR="001D2535" w:rsidRDefault="001D2535">
      <w:pPr>
        <w:pStyle w:val="ConsPlusNormal"/>
        <w:spacing w:before="220"/>
        <w:ind w:firstLine="540"/>
        <w:jc w:val="both"/>
      </w:pPr>
      <w:r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jc w:val="both"/>
      </w:pPr>
    </w:p>
    <w:p w:rsidR="001D2535" w:rsidRDefault="001D25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289" w:rsidRDefault="001D4289">
      <w:bookmarkStart w:id="55" w:name="_GoBack"/>
      <w:bookmarkEnd w:id="55"/>
    </w:p>
    <w:sectPr w:rsidR="001D4289" w:rsidSect="00E1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5"/>
    <w:rsid w:val="001D2535"/>
    <w:rsid w:val="001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1B4BA-8618-4CBD-AAE4-0753D756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2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2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2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25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2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25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25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4692392683E61FF530FEF67B93B1642865B294136F3F6DF7AB75CE8B4C00DD080F2DEFCDB4C072821DD503CB335779FE62F3CA53A0C32EE7712EEW0R5L" TargetMode="External"/><Relationship Id="rId18" Type="http://schemas.openxmlformats.org/officeDocument/2006/relationships/hyperlink" Target="consultantplus://offline/ref=7734692392683E61FF530FEF67B93B1642865B294136F7F3DF7CB75CE8B4C00DD080F2DEFCDB4C072821DE5231B335779FE62F3CA53A0C32EE7712EEW0R5L" TargetMode="External"/><Relationship Id="rId26" Type="http://schemas.openxmlformats.org/officeDocument/2006/relationships/hyperlink" Target="consultantplus://offline/ref=7734692392683E61FF5311E271D56C19408B01254634F9A5842AB10BB7E4C65890C0F48BBF9F43012B2A89017DED6C27D3AD233FB3260D32WFR3L" TargetMode="External"/><Relationship Id="rId39" Type="http://schemas.openxmlformats.org/officeDocument/2006/relationships/hyperlink" Target="consultantplus://offline/ref=7734692392683E61FF5311E271D56C19408801274336F9A5842AB10BB7E4C65882C0AC87BE975F072A3FDF503BWBRBL" TargetMode="External"/><Relationship Id="rId21" Type="http://schemas.openxmlformats.org/officeDocument/2006/relationships/hyperlink" Target="consultantplus://offline/ref=7734692392683E61FF530FEF67B93B1642865B294B36FAFADA75EA56E0EDCC0FD78FADDBFBCA4C07203FDC5227BA6124WDR8L" TargetMode="External"/><Relationship Id="rId34" Type="http://schemas.openxmlformats.org/officeDocument/2006/relationships/hyperlink" Target="consultantplus://offline/ref=7734692392683E61FF5311E271D56C19408801274336F9A5842AB10BB7E4C65890C0F48BBF9F4100212A89017DED6C27D3AD233FB3260D32WFR3L" TargetMode="External"/><Relationship Id="rId42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47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50" Type="http://schemas.openxmlformats.org/officeDocument/2006/relationships/hyperlink" Target="consultantplus://offline/ref=7734692392683E61FF5311E271D56C19408E02244A37F9A5842AB10BB7E4C65890C0F489BC99450D7C70990534B96938DAB13C3FAD26W0REL" TargetMode="External"/><Relationship Id="rId55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63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68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76" Type="http://schemas.openxmlformats.org/officeDocument/2006/relationships/hyperlink" Target="consultantplus://offline/ref=7734692392683E61FF5311E271D56C19408E0C264332F9A5842AB10BB7E4C65882C0AC87BE975F072A3FDF503BWBRBL" TargetMode="External"/><Relationship Id="rId7" Type="http://schemas.openxmlformats.org/officeDocument/2006/relationships/hyperlink" Target="consultantplus://offline/ref=7734692392683E61FF530FEF67B93B1642865B294236FAF0DE76B75CE8B4C00DD080F2DEFCDB4C072821DD503CB335779FE62F3CA53A0C32EE7712EEW0R5L" TargetMode="External"/><Relationship Id="rId71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4692392683E61FF5311E271D56C19408B04254234F9A5842AB10BB7E4C65890C0F48CBE994A527965885D38B07F27D9AD203DAFW2R7L" TargetMode="External"/><Relationship Id="rId29" Type="http://schemas.openxmlformats.org/officeDocument/2006/relationships/hyperlink" Target="consultantplus://offline/ref=7734692392683E61FF5311E271D56C19408E02244A37F9A5842AB10BB7E4C65890C0F489BC99450D7C70990534B96938DAB13C3FAD26W0REL" TargetMode="External"/><Relationship Id="rId11" Type="http://schemas.openxmlformats.org/officeDocument/2006/relationships/hyperlink" Target="consultantplus://offline/ref=7734692392683E61FF530FEF67B93B1642865B294133FBF1DE79B75CE8B4C00DD080F2DEFCDB4C072821DD503CB335779FE62F3CA53A0C32EE7712EEW0R5L" TargetMode="External"/><Relationship Id="rId24" Type="http://schemas.openxmlformats.org/officeDocument/2006/relationships/hyperlink" Target="consultantplus://offline/ref=7734692392683E61FF530FEF67B93B1642865B29413AF2F4D877B75CE8B4C00DD080F2DEFCDB4C072821DD503FB335779FE62F3CA53A0C32EE7712EEW0R5L" TargetMode="External"/><Relationship Id="rId32" Type="http://schemas.openxmlformats.org/officeDocument/2006/relationships/hyperlink" Target="consultantplus://offline/ref=7734692392683E61FF5311E271D56C19408E02244A37F9A5842AB10BB7E4C65890C0F48BBF9D41032A2A89017DED6C27D3AD233FB3260D32WFR3L" TargetMode="External"/><Relationship Id="rId37" Type="http://schemas.openxmlformats.org/officeDocument/2006/relationships/hyperlink" Target="consultantplus://offline/ref=7734692392683E61FF5311E271D56C19408E03274135F9A5842AB10BB7E4C65882C0AC87BE975F072A3FDF503BWBRBL" TargetMode="External"/><Relationship Id="rId40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45" Type="http://schemas.openxmlformats.org/officeDocument/2006/relationships/hyperlink" Target="consultantplus://offline/ref=7734692392683E61FF5311E271D56C19408801274336F9A5842AB10BB7E4C65882C0AC87BE975F072A3FDF503BWBRBL" TargetMode="External"/><Relationship Id="rId53" Type="http://schemas.openxmlformats.org/officeDocument/2006/relationships/hyperlink" Target="consultantplus://offline/ref=7734692392683E61FF5311E271D56C19408E02244A37F9A5842AB10BB7E4C65882C0AC87BE975F072A3FDF503BWBRBL" TargetMode="External"/><Relationship Id="rId58" Type="http://schemas.openxmlformats.org/officeDocument/2006/relationships/hyperlink" Target="consultantplus://offline/ref=7734692392683E61FF5311E271D56C19408801274336F9A5842AB10BB7E4C65882C0AC87BE975F072A3FDF503BWBRBL" TargetMode="External"/><Relationship Id="rId66" Type="http://schemas.openxmlformats.org/officeDocument/2006/relationships/hyperlink" Target="consultantplus://offline/ref=7734692392683E61FF5311E271D56C19408801274336F9A5842AB10BB7E4C65882C0AC87BE975F072A3FDF503BWBRBL" TargetMode="External"/><Relationship Id="rId74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79" Type="http://schemas.openxmlformats.org/officeDocument/2006/relationships/hyperlink" Target="consultantplus://offline/ref=7734692392683E61FF5311E271D56C19408E0C264332F9A5842AB10BB7E4C65890C0F48BBF9F4300212A89017DED6C27D3AD233FB3260D32WFR3L" TargetMode="External"/><Relationship Id="rId5" Type="http://schemas.openxmlformats.org/officeDocument/2006/relationships/hyperlink" Target="consultantplus://offline/ref=7734692392683E61FF530FEF67B93B1642865B294230F5F3D177B75CE8B4C00DD080F2DEFCDB4C072821DD503CB335779FE62F3CA53A0C32EE7712EEW0R5L" TargetMode="External"/><Relationship Id="rId61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7734692392683E61FF530FEF67B93B1642865B29423AFAF3D87FB75CE8B4C00DD080F2DEFCDB4C072821DD503CB335779FE62F3CA53A0C32EE7712EEW0R5L" TargetMode="External"/><Relationship Id="rId19" Type="http://schemas.openxmlformats.org/officeDocument/2006/relationships/hyperlink" Target="consultantplus://offline/ref=7734692392683E61FF530FEF67B93B1642865B29413AF0F3D97EB75CE8B4C00DD080F2DEEEDB140B2929C3513BA66326D9WBR0L" TargetMode="External"/><Relationship Id="rId31" Type="http://schemas.openxmlformats.org/officeDocument/2006/relationships/hyperlink" Target="consultantplus://offline/ref=7734692392683E61FF5311E271D56C19408E02244A37F9A5842AB10BB7E4C65890C0F489BC99450D7C70990534B96938DAB13C3FAD26W0REL" TargetMode="External"/><Relationship Id="rId44" Type="http://schemas.openxmlformats.org/officeDocument/2006/relationships/hyperlink" Target="consultantplus://offline/ref=7734692392683E61FF5311E271D56C19408801274336F9A5842AB10BB7E4C65882C0AC87BE975F072A3FDF503BWBRBL" TargetMode="External"/><Relationship Id="rId52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60" Type="http://schemas.openxmlformats.org/officeDocument/2006/relationships/hyperlink" Target="consultantplus://offline/ref=7734692392683E61FF5311E271D56C19408806274230F9A5842AB10BB7E4C65890C0F488B69F4A527965885D38B07F27D9AD203DAFW2R7L" TargetMode="External"/><Relationship Id="rId65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73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78" Type="http://schemas.openxmlformats.org/officeDocument/2006/relationships/hyperlink" Target="consultantplus://offline/ref=7734692392683E61FF5311E271D56C19408E0C264332F9A5842AB10BB7E4C65890C0F48BBF9F4300282A89017DED6C27D3AD233FB3260D32WFR3L" TargetMode="External"/><Relationship Id="rId81" Type="http://schemas.openxmlformats.org/officeDocument/2006/relationships/hyperlink" Target="consultantplus://offline/ref=7734692392683E61FF5311E271D56C19408E0C264332F9A5842AB10BB7E4C65890C0F48BBE9415576C74D05131A66024C5B1223FWAR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34692392683E61FF530FEF67B93B1642865B29423BF7FAD07AB75CE8B4C00DD080F2DEFCDB4C072821DD503CB335779FE62F3CA53A0C32EE7712EEW0R5L" TargetMode="External"/><Relationship Id="rId14" Type="http://schemas.openxmlformats.org/officeDocument/2006/relationships/hyperlink" Target="consultantplus://offline/ref=7734692392683E61FF530FEF67B93B1642865B294135FBF5DA78B75CE8B4C00DD080F2DEFCDB4C072821DD503CB335779FE62F3CA53A0C32EE7712EEW0R5L" TargetMode="External"/><Relationship Id="rId22" Type="http://schemas.openxmlformats.org/officeDocument/2006/relationships/hyperlink" Target="consultantplus://offline/ref=7734692392683E61FF530FEF67B93B1642865B294233F1FAD97AB75CE8B4C00DD080F2DEEEDB140B2929C3513BA66326D9WBR0L" TargetMode="External"/><Relationship Id="rId27" Type="http://schemas.openxmlformats.org/officeDocument/2006/relationships/hyperlink" Target="consultantplus://offline/ref=7734692392683E61FF5311E271D56C19408E02244A37F9A5842AB10BB7E4C65890C0F489B997490D7C70990534B96938DAB13C3FAD26W0REL" TargetMode="External"/><Relationship Id="rId30" Type="http://schemas.openxmlformats.org/officeDocument/2006/relationships/hyperlink" Target="consultantplus://offline/ref=7734692392683E61FF5311E271D56C19408E02244A37F9A5842AB10BB7E4C65882C0AC87BE975F072A3FDF503BWBRBL" TargetMode="External"/><Relationship Id="rId35" Type="http://schemas.openxmlformats.org/officeDocument/2006/relationships/hyperlink" Target="consultantplus://offline/ref=7734692392683E61FF5311E271D56C19408907244A34F9A5842AB10BB7E4C65890C0F48BBF9F41072B2A89017DED6C27D3AD233FB3260D32WFR3L" TargetMode="External"/><Relationship Id="rId43" Type="http://schemas.openxmlformats.org/officeDocument/2006/relationships/hyperlink" Target="consultantplus://offline/ref=7734692392683E61FF5311E271D56C1940890324453BF9A5842AB10BB7E4C65890C0F489B7974A527965885D38B07F27D9AD203DAFW2R7L" TargetMode="External"/><Relationship Id="rId48" Type="http://schemas.openxmlformats.org/officeDocument/2006/relationships/hyperlink" Target="consultantplus://offline/ref=7734692392683E61FF5311E271D56C19408E02244A37F9A5842AB10BB7E4C65890C0F489BC99450D7C70990534B96938DAB13C3FAD26W0REL" TargetMode="External"/><Relationship Id="rId56" Type="http://schemas.openxmlformats.org/officeDocument/2006/relationships/hyperlink" Target="consultantplus://offline/ref=7734692392683E61FF5311E271D56C19408E02244A37F9A5842AB10BB7E4C65882C0AC87BE975F072A3FDF503BWBRBL" TargetMode="External"/><Relationship Id="rId64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69" Type="http://schemas.openxmlformats.org/officeDocument/2006/relationships/hyperlink" Target="consultantplus://offline/ref=7734692392683E61FF5311E271D56C19408E02244A37F9A5842AB10BB7E4C65882C0AC87BE975F072A3FDF503BWBRBL" TargetMode="External"/><Relationship Id="rId77" Type="http://schemas.openxmlformats.org/officeDocument/2006/relationships/hyperlink" Target="consultantplus://offline/ref=7734692392683E61FF5311E271D56C19408E0C264332F9A5842AB10BB7E4C65882C0AC87BE975F072A3FDF503BWBRBL" TargetMode="External"/><Relationship Id="rId8" Type="http://schemas.openxmlformats.org/officeDocument/2006/relationships/hyperlink" Target="consultantplus://offline/ref=7734692392683E61FF530FEF67B93B1642865B29423BF0F6D876B75CE8B4C00DD080F2DEFCDB4C072821DD503CB335779FE62F3CA53A0C32EE7712EEW0R5L" TargetMode="External"/><Relationship Id="rId51" Type="http://schemas.openxmlformats.org/officeDocument/2006/relationships/hyperlink" Target="consultantplus://offline/ref=7734692392683E61FF5311E271D56C19408E02244A37F9A5842AB10BB7E4C65890C0F489B997490D7C70990534B96938DAB13C3FAD26W0REL" TargetMode="External"/><Relationship Id="rId72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80" Type="http://schemas.openxmlformats.org/officeDocument/2006/relationships/hyperlink" Target="consultantplus://offline/ref=7734692392683E61FF5311E271D56C19408E0C264332F9A5842AB10BB7E4C65890C0F489BC9415576C74D05131A66024C5B1223FWAR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34692392683E61FF530FEF67B93B1642865B294132FAF6D17AB75CE8B4C00DD080F2DEFCDB4C072821DD503CB335779FE62F3CA53A0C32EE7712EEW0R5L" TargetMode="External"/><Relationship Id="rId17" Type="http://schemas.openxmlformats.org/officeDocument/2006/relationships/hyperlink" Target="consultantplus://offline/ref=7734692392683E61FF5311E271D56C19408806274230F9A5842AB10BB7E4C65890C0F48BBF9F410F2C2A89017DED6C27D3AD233FB3260D32WFR3L" TargetMode="External"/><Relationship Id="rId25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33" Type="http://schemas.openxmlformats.org/officeDocument/2006/relationships/hyperlink" Target="consultantplus://offline/ref=7734692392683E61FF5311E271D56C19408B04254234F9A5842AB10BB7E4C65890C0F48CB69F4A527965885D38B07F27D9AD203DAFW2R7L" TargetMode="External"/><Relationship Id="rId38" Type="http://schemas.openxmlformats.org/officeDocument/2006/relationships/hyperlink" Target="consultantplus://offline/ref=7734692392683E61FF5311E271D56C19408901264731F9A5842AB10BB7E4C65882C0AC87BE975F072A3FDF503BWBRBL" TargetMode="External"/><Relationship Id="rId46" Type="http://schemas.openxmlformats.org/officeDocument/2006/relationships/hyperlink" Target="consultantplus://offline/ref=7734692392683E61FF5311E271D56C19408E02244A37F9A5842AB10BB7E4C65890C0F489B997490D7C70990534B96938DAB13C3FAD26W0REL" TargetMode="External"/><Relationship Id="rId59" Type="http://schemas.openxmlformats.org/officeDocument/2006/relationships/hyperlink" Target="consultantplus://offline/ref=7734692392683E61FF5311E271D56C19408801274336F9A5842AB10BB7E4C65882C0AC87BE975F072A3FDF503BWBRBL" TargetMode="External"/><Relationship Id="rId67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20" Type="http://schemas.openxmlformats.org/officeDocument/2006/relationships/hyperlink" Target="consultantplus://offline/ref=7734692392683E61FF530FEF67B93B1642865B294135FBF5DA78B75CE8B4C00DD080F2DEFCDB4C072821DD503FB335779FE62F3CA53A0C32EE7712EEW0R5L" TargetMode="External"/><Relationship Id="rId41" Type="http://schemas.openxmlformats.org/officeDocument/2006/relationships/hyperlink" Target="consultantplus://offline/ref=7734692392683E61FF5311E271D56C19408E02244A37F9A5842AB10BB7E4C65882C0AC87BE975F072A3FDF503BWBRBL" TargetMode="External"/><Relationship Id="rId54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62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70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75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4692392683E61FF530FEF67B93B1642865B294237F5F6DB7FB75CE8B4C00DD080F2DEFCDB4C072821DD503CB335779FE62F3CA53A0C32EE7712EEW0R5L" TargetMode="External"/><Relationship Id="rId15" Type="http://schemas.openxmlformats.org/officeDocument/2006/relationships/hyperlink" Target="consultantplus://offline/ref=7734692392683E61FF530FEF67B93B1642865B29413AF2F4D877B75CE8B4C00DD080F2DEFCDB4C072821DD503CB335779FE62F3CA53A0C32EE7712EEW0R5L" TargetMode="External"/><Relationship Id="rId23" Type="http://schemas.openxmlformats.org/officeDocument/2006/relationships/hyperlink" Target="consultantplus://offline/ref=7734692392683E61FF530FEF67B93B1642865B294230F7F2DA7AB75CE8B4C00DD080F2DEEEDB140B2929C3513BA66326D9WBR0L" TargetMode="External"/><Relationship Id="rId28" Type="http://schemas.openxmlformats.org/officeDocument/2006/relationships/hyperlink" Target="consultantplus://offline/ref=7734692392683E61FF5311E271D56C19408E02244A37F9A5842AB10BB7E4C65890C0F489BE96430D7C70990534B96938DAB13C3FAD26W0REL" TargetMode="External"/><Relationship Id="rId36" Type="http://schemas.openxmlformats.org/officeDocument/2006/relationships/hyperlink" Target="consultantplus://offline/ref=7734692392683E61FF5311E271D56C19408907244A35F9A5842AB10BB7E4C65890C0F48BBF9F4107282A89017DED6C27D3AD233FB3260D32WFR3L" TargetMode="External"/><Relationship Id="rId49" Type="http://schemas.openxmlformats.org/officeDocument/2006/relationships/hyperlink" Target="consultantplus://offline/ref=7734692392683E61FF5311E271D56C19408E02244A37F9A5842AB10BB7E4C65882C0AC87BE975F072A3FDF503BWBRBL" TargetMode="External"/><Relationship Id="rId57" Type="http://schemas.openxmlformats.org/officeDocument/2006/relationships/hyperlink" Target="consultantplus://offline/ref=7734692392683E61FF5311E271D56C19408E02244A37F9A5842AB10BB7E4C65890C0F489BE96430D7C70990534B96938DAB13C3FAD26W0R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21754</Words>
  <Characters>123998</Characters>
  <Application>Microsoft Office Word</Application>
  <DocSecurity>0</DocSecurity>
  <Lines>1033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</cp:revision>
  <dcterms:created xsi:type="dcterms:W3CDTF">2023-12-18T11:17:00Z</dcterms:created>
  <dcterms:modified xsi:type="dcterms:W3CDTF">2023-12-18T11:18:00Z</dcterms:modified>
</cp:coreProperties>
</file>