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1E6" w:rsidRPr="00F20575" w:rsidRDefault="000431E6" w:rsidP="000431E6">
      <w:pPr>
        <w:tabs>
          <w:tab w:val="left" w:pos="851"/>
          <w:tab w:val="left" w:pos="993"/>
        </w:tabs>
        <w:jc w:val="center"/>
        <w:rPr>
          <w:b/>
          <w:sz w:val="24"/>
          <w:szCs w:val="24"/>
        </w:rPr>
      </w:pPr>
      <w:r w:rsidRPr="00F20575">
        <w:rPr>
          <w:b/>
          <w:sz w:val="24"/>
          <w:szCs w:val="24"/>
        </w:rPr>
        <w:t xml:space="preserve">Уважаемые </w:t>
      </w:r>
      <w:proofErr w:type="spellStart"/>
      <w:r w:rsidRPr="00F20575">
        <w:rPr>
          <w:b/>
          <w:sz w:val="24"/>
          <w:szCs w:val="24"/>
        </w:rPr>
        <w:t>когалымчане</w:t>
      </w:r>
      <w:proofErr w:type="spellEnd"/>
      <w:r w:rsidRPr="00F20575">
        <w:rPr>
          <w:b/>
          <w:sz w:val="24"/>
          <w:szCs w:val="24"/>
        </w:rPr>
        <w:t>!</w:t>
      </w:r>
    </w:p>
    <w:p w:rsidR="000431E6" w:rsidRPr="00F20575" w:rsidRDefault="000431E6" w:rsidP="000431E6">
      <w:pPr>
        <w:tabs>
          <w:tab w:val="left" w:pos="851"/>
          <w:tab w:val="left" w:pos="993"/>
        </w:tabs>
        <w:jc w:val="center"/>
        <w:rPr>
          <w:sz w:val="24"/>
          <w:szCs w:val="24"/>
        </w:rPr>
      </w:pPr>
    </w:p>
    <w:p w:rsidR="000431E6" w:rsidRPr="00F20575" w:rsidRDefault="000431E6" w:rsidP="005E5BB4">
      <w:pPr>
        <w:tabs>
          <w:tab w:val="left" w:pos="851"/>
          <w:tab w:val="left" w:pos="993"/>
        </w:tabs>
        <w:ind w:firstLine="709"/>
        <w:jc w:val="both"/>
        <w:rPr>
          <w:b/>
          <w:sz w:val="24"/>
          <w:szCs w:val="24"/>
        </w:rPr>
      </w:pPr>
      <w:r w:rsidRPr="00F20575">
        <w:rPr>
          <w:sz w:val="24"/>
          <w:szCs w:val="24"/>
        </w:rPr>
        <w:t xml:space="preserve">Информируем вас о </w:t>
      </w:r>
      <w:r w:rsidR="00282C8C">
        <w:rPr>
          <w:sz w:val="24"/>
          <w:szCs w:val="24"/>
        </w:rPr>
        <w:t xml:space="preserve">проведении конкурса </w:t>
      </w:r>
      <w:r w:rsidRPr="00F20575">
        <w:rPr>
          <w:b/>
          <w:sz w:val="24"/>
          <w:szCs w:val="24"/>
        </w:rPr>
        <w:t>на получение субсидий из бюджета города Когалыма в целях финансового обеспечения затрат в с</w:t>
      </w:r>
      <w:r w:rsidR="00220A43">
        <w:rPr>
          <w:b/>
          <w:sz w:val="24"/>
          <w:szCs w:val="24"/>
        </w:rPr>
        <w:t>вязи с выполнением муниципальной</w:t>
      </w:r>
      <w:r>
        <w:rPr>
          <w:b/>
          <w:sz w:val="24"/>
          <w:szCs w:val="24"/>
        </w:rPr>
        <w:t xml:space="preserve"> работ</w:t>
      </w:r>
      <w:r w:rsidR="00220A43"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 xml:space="preserve"> «Организация деятельности клубных формирований и формирований самодеятельного народного творчества»</w:t>
      </w:r>
      <w:r w:rsidRPr="00F20575">
        <w:rPr>
          <w:b/>
          <w:sz w:val="24"/>
          <w:szCs w:val="24"/>
        </w:rPr>
        <w:t>.</w:t>
      </w:r>
    </w:p>
    <w:p w:rsidR="00A1116C" w:rsidRDefault="00A1116C" w:rsidP="000431E6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82C8C" w:rsidRDefault="00282C8C" w:rsidP="0046288B">
      <w:pPr>
        <w:pStyle w:val="ConsPlusNormal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начал</w:t>
      </w:r>
      <w:r w:rsidR="00247EF1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приема заявок </w:t>
      </w:r>
      <w:r w:rsidR="00403C34">
        <w:rPr>
          <w:rFonts w:ascii="Times New Roman" w:hAnsi="Times New Roman" w:cs="Times New Roman"/>
          <w:b/>
          <w:bCs/>
          <w:sz w:val="24"/>
          <w:szCs w:val="24"/>
        </w:rPr>
        <w:t>участников отбора</w:t>
      </w:r>
      <w:r w:rsidR="000431E6" w:rsidRPr="000C2C46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0431E6" w:rsidRPr="000C2C4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2E89">
        <w:rPr>
          <w:rFonts w:ascii="Times New Roman" w:hAnsi="Times New Roman" w:cs="Times New Roman"/>
          <w:bCs/>
          <w:sz w:val="24"/>
          <w:szCs w:val="24"/>
        </w:rPr>
        <w:t>02 февраля 2022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0431E6" w:rsidRPr="00282C8C" w:rsidRDefault="00282C8C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C8C">
        <w:rPr>
          <w:rFonts w:ascii="Times New Roman" w:hAnsi="Times New Roman" w:cs="Times New Roman"/>
          <w:b/>
          <w:bCs/>
          <w:sz w:val="24"/>
          <w:szCs w:val="24"/>
        </w:rPr>
        <w:t xml:space="preserve">Дата окончания приема заявок </w:t>
      </w:r>
      <w:r w:rsidR="00403C34">
        <w:rPr>
          <w:rFonts w:ascii="Times New Roman" w:hAnsi="Times New Roman" w:cs="Times New Roman"/>
          <w:b/>
          <w:bCs/>
          <w:sz w:val="24"/>
          <w:szCs w:val="24"/>
        </w:rPr>
        <w:t>участников отбора</w:t>
      </w:r>
      <w:r w:rsidRPr="00282C8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962E89">
        <w:rPr>
          <w:rFonts w:ascii="Times New Roman" w:hAnsi="Times New Roman" w:cs="Times New Roman"/>
          <w:bCs/>
          <w:sz w:val="24"/>
          <w:szCs w:val="24"/>
        </w:rPr>
        <w:t>04 марта 2022</w:t>
      </w:r>
      <w:r w:rsidRPr="00282C8C">
        <w:rPr>
          <w:rFonts w:ascii="Times New Roman" w:hAnsi="Times New Roman" w:cs="Times New Roman"/>
          <w:bCs/>
          <w:sz w:val="24"/>
          <w:szCs w:val="24"/>
        </w:rPr>
        <w:t xml:space="preserve"> года.</w:t>
      </w:r>
    </w:p>
    <w:p w:rsidR="00A1116C" w:rsidRDefault="00A1116C" w:rsidP="000431E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88B" w:rsidRDefault="00282C8C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Уполномоченный орган</w:t>
      </w:r>
      <w:r w:rsidR="0046288B">
        <w:rPr>
          <w:rFonts w:ascii="Times New Roman" w:hAnsi="Times New Roman" w:cs="Times New Roman"/>
          <w:b/>
          <w:sz w:val="24"/>
          <w:szCs w:val="24"/>
        </w:rPr>
        <w:t>.</w:t>
      </w:r>
      <w:r w:rsidRPr="00282C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82C8C" w:rsidRDefault="00282C8C" w:rsidP="0046288B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</w:t>
      </w:r>
      <w:r w:rsidR="00C133B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культуры, спорта и молодежной политики Администрации города Когалыма.</w:t>
      </w:r>
    </w:p>
    <w:p w:rsidR="00282C8C" w:rsidRDefault="00282C8C" w:rsidP="000431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2C8C">
        <w:rPr>
          <w:rFonts w:ascii="Times New Roman" w:hAnsi="Times New Roman" w:cs="Times New Roman"/>
          <w:sz w:val="24"/>
          <w:szCs w:val="24"/>
        </w:rPr>
        <w:t>628481, г. Когалым, ул. Дружб</w:t>
      </w:r>
      <w:r w:rsidR="00247EF1">
        <w:rPr>
          <w:rFonts w:ascii="Times New Roman" w:hAnsi="Times New Roman" w:cs="Times New Roman"/>
          <w:sz w:val="24"/>
          <w:szCs w:val="24"/>
        </w:rPr>
        <w:t>ы Народов, 7, 4 этаж, кабинет</w:t>
      </w:r>
      <w:r>
        <w:rPr>
          <w:rFonts w:ascii="Times New Roman" w:hAnsi="Times New Roman" w:cs="Times New Roman"/>
          <w:sz w:val="24"/>
          <w:szCs w:val="24"/>
        </w:rPr>
        <w:t xml:space="preserve"> 421 (отдел культуры). </w:t>
      </w:r>
    </w:p>
    <w:p w:rsidR="00282C8C" w:rsidRDefault="00282C8C" w:rsidP="000431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</w:t>
      </w:r>
      <w:r w:rsidRPr="00282C8C">
        <w:rPr>
          <w:rFonts w:ascii="Times New Roman" w:hAnsi="Times New Roman" w:cs="Times New Roman"/>
          <w:sz w:val="24"/>
          <w:szCs w:val="24"/>
        </w:rPr>
        <w:t>: 8(34667)93</w:t>
      </w:r>
      <w:r>
        <w:rPr>
          <w:rFonts w:ascii="Times New Roman" w:hAnsi="Times New Roman" w:cs="Times New Roman"/>
          <w:sz w:val="24"/>
          <w:szCs w:val="24"/>
        </w:rPr>
        <w:t>-663, 93-896.</w:t>
      </w:r>
    </w:p>
    <w:p w:rsidR="00282C8C" w:rsidRDefault="00282C8C" w:rsidP="000431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88B" w:rsidRDefault="00282C8C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631">
        <w:rPr>
          <w:rFonts w:ascii="Times New Roman" w:hAnsi="Times New Roman" w:cs="Times New Roman"/>
          <w:b/>
          <w:sz w:val="24"/>
          <w:szCs w:val="24"/>
        </w:rPr>
        <w:t>Результат предоставления субсидии</w:t>
      </w:r>
      <w:r w:rsidR="0046288B">
        <w:rPr>
          <w:rFonts w:ascii="Times New Roman" w:hAnsi="Times New Roman" w:cs="Times New Roman"/>
          <w:b/>
          <w:sz w:val="24"/>
          <w:szCs w:val="24"/>
        </w:rPr>
        <w:t>.</w:t>
      </w:r>
    </w:p>
    <w:p w:rsidR="00282C8C" w:rsidRDefault="003C6631" w:rsidP="0046288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</w:t>
      </w:r>
      <w:r w:rsidRPr="003C6631">
        <w:rPr>
          <w:rFonts w:ascii="Times New Roman" w:hAnsi="Times New Roman" w:cs="Times New Roman"/>
          <w:sz w:val="24"/>
          <w:szCs w:val="24"/>
        </w:rPr>
        <w:t xml:space="preserve"> муниципальной работы в течение текущего финансового года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следующем объеме – организация деятельности клубного формирования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sz w:val="24"/>
          <w:szCs w:val="24"/>
        </w:rPr>
        <w:t>период 4,5 месяца или 9 месяцев.</w:t>
      </w:r>
    </w:p>
    <w:p w:rsidR="00A34D44" w:rsidRDefault="00A34D44" w:rsidP="00A34D44">
      <w:pPr>
        <w:jc w:val="center"/>
      </w:pPr>
    </w:p>
    <w:p w:rsidR="00A34D44" w:rsidRPr="00A34D44" w:rsidRDefault="00A34D44" w:rsidP="00A34D44">
      <w:pPr>
        <w:jc w:val="center"/>
        <w:rPr>
          <w:sz w:val="24"/>
          <w:szCs w:val="24"/>
        </w:rPr>
      </w:pPr>
      <w:r w:rsidRPr="00A34D44">
        <w:rPr>
          <w:sz w:val="24"/>
          <w:szCs w:val="24"/>
        </w:rPr>
        <w:t xml:space="preserve">Показатели результативности </w:t>
      </w:r>
    </w:p>
    <w:p w:rsidR="00A34D44" w:rsidRPr="00A34D44" w:rsidRDefault="00A34D44" w:rsidP="00A34D44">
      <w:pPr>
        <w:jc w:val="center"/>
        <w:rPr>
          <w:sz w:val="24"/>
          <w:szCs w:val="24"/>
        </w:rPr>
      </w:pPr>
      <w:r w:rsidRPr="00A34D44">
        <w:rPr>
          <w:sz w:val="24"/>
          <w:szCs w:val="24"/>
        </w:rPr>
        <w:t>деятельности клубного формирования вокального жанра</w:t>
      </w:r>
    </w:p>
    <w:p w:rsidR="00A34D44" w:rsidRPr="00A34D44" w:rsidRDefault="00A34D44" w:rsidP="00A34D44">
      <w:pPr>
        <w:widowControl w:val="0"/>
        <w:tabs>
          <w:tab w:val="left" w:pos="6237"/>
        </w:tabs>
        <w:ind w:firstLine="709"/>
        <w:jc w:val="center"/>
        <w:rPr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4737"/>
        <w:gridCol w:w="2665"/>
        <w:gridCol w:w="2665"/>
      </w:tblGrid>
      <w:tr w:rsidR="00A34D44" w:rsidRPr="00A34D44" w:rsidTr="00EA3B50">
        <w:trPr>
          <w:trHeight w:val="338"/>
        </w:trPr>
        <w:tc>
          <w:tcPr>
            <w:tcW w:w="323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№ п</w:t>
            </w:r>
            <w:r w:rsidRPr="00A34D44">
              <w:rPr>
                <w:rFonts w:eastAsia="Calibri"/>
                <w:sz w:val="20"/>
                <w:szCs w:val="20"/>
                <w:lang w:val="en-US"/>
              </w:rPr>
              <w:t>/</w:t>
            </w:r>
            <w:r w:rsidRPr="00A34D44">
              <w:rPr>
                <w:rFonts w:eastAsia="Calibri"/>
                <w:sz w:val="20"/>
                <w:szCs w:val="20"/>
              </w:rPr>
              <w:t>п</w:t>
            </w:r>
          </w:p>
        </w:tc>
        <w:tc>
          <w:tcPr>
            <w:tcW w:w="2201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Значение показателя</w:t>
            </w:r>
          </w:p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при организации деятельности клуба в течение 4,5 месяцев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Значение показателя</w:t>
            </w:r>
          </w:p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при организации деятельности клуба в течение 9 месяцев</w:t>
            </w:r>
          </w:p>
        </w:tc>
      </w:tr>
      <w:tr w:rsidR="00A34D44" w:rsidRPr="00A34D44" w:rsidTr="00EA3B50">
        <w:trPr>
          <w:trHeight w:val="338"/>
        </w:trPr>
        <w:tc>
          <w:tcPr>
            <w:tcW w:w="323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201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Количество участников клубного формирования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не менее 20 человек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не менее 20 человек</w:t>
            </w:r>
          </w:p>
        </w:tc>
      </w:tr>
      <w:tr w:rsidR="00A34D44" w:rsidRPr="00A34D44" w:rsidTr="00EA3B50">
        <w:trPr>
          <w:trHeight w:val="338"/>
        </w:trPr>
        <w:tc>
          <w:tcPr>
            <w:tcW w:w="323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201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Количество участников клубного формирования, включающего лиц с ограниченными возможностями здоровья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 xml:space="preserve">не менее 10 человек </w:t>
            </w:r>
          </w:p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 xml:space="preserve">не менее 10 человек </w:t>
            </w:r>
          </w:p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34D44" w:rsidRPr="00A34D44" w:rsidTr="00EA3B50">
        <w:trPr>
          <w:trHeight w:val="338"/>
        </w:trPr>
        <w:tc>
          <w:tcPr>
            <w:tcW w:w="323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201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 xml:space="preserve">Концертная программа 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1 отделение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1 отделение</w:t>
            </w:r>
          </w:p>
        </w:tc>
      </w:tr>
      <w:tr w:rsidR="00A34D44" w:rsidRPr="00A34D44" w:rsidTr="00EA3B50">
        <w:trPr>
          <w:trHeight w:val="338"/>
        </w:trPr>
        <w:tc>
          <w:tcPr>
            <w:tcW w:w="323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2201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Количество номеров для выступления клуба на других площадках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3 номера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6 номеров</w:t>
            </w:r>
          </w:p>
        </w:tc>
      </w:tr>
      <w:tr w:rsidR="00A34D44" w:rsidRPr="00A34D44" w:rsidTr="00EA3B50">
        <w:trPr>
          <w:trHeight w:val="338"/>
        </w:trPr>
        <w:tc>
          <w:tcPr>
            <w:tcW w:w="323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2201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Выступление клуба на других площадках (участие в городских культурно-массовых мероприятиях)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не менее 1 раза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не менее 3 раз</w:t>
            </w:r>
          </w:p>
        </w:tc>
      </w:tr>
    </w:tbl>
    <w:p w:rsidR="00A34D44" w:rsidRPr="00A34D44" w:rsidRDefault="00A34D44" w:rsidP="00A34D44">
      <w:pPr>
        <w:widowControl w:val="0"/>
        <w:tabs>
          <w:tab w:val="left" w:pos="7230"/>
        </w:tabs>
        <w:rPr>
          <w:sz w:val="24"/>
          <w:szCs w:val="24"/>
          <w:highlight w:val="yellow"/>
        </w:rPr>
      </w:pPr>
    </w:p>
    <w:p w:rsidR="00A34D44" w:rsidRPr="00A34D44" w:rsidRDefault="00A34D44" w:rsidP="00A34D44">
      <w:pPr>
        <w:jc w:val="center"/>
        <w:rPr>
          <w:sz w:val="24"/>
          <w:szCs w:val="24"/>
        </w:rPr>
      </w:pPr>
      <w:r w:rsidRPr="00A34D44">
        <w:rPr>
          <w:sz w:val="24"/>
          <w:szCs w:val="24"/>
        </w:rPr>
        <w:t xml:space="preserve">Показатели результативности </w:t>
      </w:r>
    </w:p>
    <w:p w:rsidR="00A34D44" w:rsidRPr="00A34D44" w:rsidRDefault="00A34D44" w:rsidP="00A34D44">
      <w:pPr>
        <w:jc w:val="center"/>
        <w:rPr>
          <w:sz w:val="24"/>
          <w:szCs w:val="24"/>
        </w:rPr>
      </w:pPr>
      <w:r w:rsidRPr="00A34D44">
        <w:rPr>
          <w:sz w:val="24"/>
          <w:szCs w:val="24"/>
        </w:rPr>
        <w:t>деятельности клубного формирования хореографического жанра</w:t>
      </w:r>
    </w:p>
    <w:p w:rsidR="00A34D44" w:rsidRPr="00A34D44" w:rsidRDefault="00A34D44" w:rsidP="00A34D44">
      <w:pPr>
        <w:widowControl w:val="0"/>
        <w:tabs>
          <w:tab w:val="left" w:pos="6237"/>
        </w:tabs>
        <w:ind w:firstLine="709"/>
        <w:jc w:val="center"/>
        <w:rPr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4737"/>
        <w:gridCol w:w="2665"/>
        <w:gridCol w:w="2665"/>
      </w:tblGrid>
      <w:tr w:rsidR="00A34D44" w:rsidRPr="00A34D44" w:rsidTr="00EA3B50">
        <w:trPr>
          <w:trHeight w:val="338"/>
        </w:trPr>
        <w:tc>
          <w:tcPr>
            <w:tcW w:w="323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№ п</w:t>
            </w:r>
            <w:r w:rsidRPr="00A34D44">
              <w:rPr>
                <w:rFonts w:eastAsia="Calibri"/>
                <w:sz w:val="20"/>
                <w:szCs w:val="20"/>
                <w:lang w:val="en-US"/>
              </w:rPr>
              <w:t>/</w:t>
            </w:r>
            <w:r w:rsidRPr="00A34D44">
              <w:rPr>
                <w:rFonts w:eastAsia="Calibri"/>
                <w:sz w:val="20"/>
                <w:szCs w:val="20"/>
              </w:rPr>
              <w:t>п</w:t>
            </w:r>
          </w:p>
        </w:tc>
        <w:tc>
          <w:tcPr>
            <w:tcW w:w="2201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Значение показателя при организации деятельности клуба в течение 4,5 месяцев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Значение показателя</w:t>
            </w:r>
          </w:p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при организации деятельности клуба в течение 9 месяцев</w:t>
            </w:r>
          </w:p>
        </w:tc>
      </w:tr>
      <w:tr w:rsidR="00A34D44" w:rsidRPr="00A34D44" w:rsidTr="00EA3B50">
        <w:trPr>
          <w:trHeight w:val="338"/>
        </w:trPr>
        <w:tc>
          <w:tcPr>
            <w:tcW w:w="323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201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Количество участников клубного формирования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не менее 20 человек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не менее 20 человек</w:t>
            </w:r>
          </w:p>
        </w:tc>
      </w:tr>
      <w:tr w:rsidR="00A34D44" w:rsidRPr="00A34D44" w:rsidTr="00EA3B50">
        <w:trPr>
          <w:trHeight w:val="338"/>
        </w:trPr>
        <w:tc>
          <w:tcPr>
            <w:tcW w:w="323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201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Количество участников клубного формирования, включающего лиц с ограниченными возможностями здоровья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 xml:space="preserve">не менее 10 человек </w:t>
            </w:r>
          </w:p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 xml:space="preserve">не менее 10 человек </w:t>
            </w:r>
          </w:p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34D44" w:rsidRPr="00A34D44" w:rsidTr="00EA3B50">
        <w:trPr>
          <w:trHeight w:val="338"/>
        </w:trPr>
        <w:tc>
          <w:tcPr>
            <w:tcW w:w="323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201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 xml:space="preserve">Концертная программа 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1 отделение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2 отделения</w:t>
            </w:r>
          </w:p>
        </w:tc>
      </w:tr>
      <w:tr w:rsidR="00A34D44" w:rsidRPr="00A34D44" w:rsidTr="00EA3B50">
        <w:trPr>
          <w:trHeight w:val="338"/>
        </w:trPr>
        <w:tc>
          <w:tcPr>
            <w:tcW w:w="323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2201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Количество номеров для выступления клуба на других площадках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3 номера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6 номеров</w:t>
            </w:r>
          </w:p>
        </w:tc>
      </w:tr>
      <w:tr w:rsidR="00A34D44" w:rsidRPr="00A34D44" w:rsidTr="00EA3B50">
        <w:trPr>
          <w:trHeight w:val="338"/>
        </w:trPr>
        <w:tc>
          <w:tcPr>
            <w:tcW w:w="323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2201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Выступление клуба на других площадках (участие в городских культурно-массовых мероприятиях)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не менее 1 раза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не менее 3 раз</w:t>
            </w:r>
          </w:p>
        </w:tc>
      </w:tr>
    </w:tbl>
    <w:p w:rsidR="00A34D44" w:rsidRPr="00A34D44" w:rsidRDefault="00A34D44" w:rsidP="00A34D44">
      <w:pPr>
        <w:jc w:val="center"/>
        <w:rPr>
          <w:sz w:val="24"/>
          <w:szCs w:val="24"/>
        </w:rPr>
      </w:pPr>
    </w:p>
    <w:p w:rsidR="00A34D44" w:rsidRPr="00A34D44" w:rsidRDefault="00A34D44" w:rsidP="00A34D44">
      <w:pPr>
        <w:jc w:val="center"/>
        <w:rPr>
          <w:sz w:val="24"/>
          <w:szCs w:val="24"/>
        </w:rPr>
      </w:pPr>
      <w:r w:rsidRPr="00A34D44">
        <w:rPr>
          <w:sz w:val="24"/>
          <w:szCs w:val="24"/>
        </w:rPr>
        <w:t xml:space="preserve">Показатели результативности </w:t>
      </w:r>
    </w:p>
    <w:p w:rsidR="00A34D44" w:rsidRPr="00A34D44" w:rsidRDefault="00A34D44" w:rsidP="00A34D44">
      <w:pPr>
        <w:jc w:val="center"/>
        <w:rPr>
          <w:sz w:val="24"/>
          <w:szCs w:val="24"/>
        </w:rPr>
      </w:pPr>
      <w:r w:rsidRPr="00A34D44">
        <w:rPr>
          <w:sz w:val="24"/>
          <w:szCs w:val="24"/>
        </w:rPr>
        <w:t>деятельности клубного формирования театрального жанра</w:t>
      </w:r>
    </w:p>
    <w:p w:rsidR="00A34D44" w:rsidRPr="00A34D44" w:rsidRDefault="00A34D44" w:rsidP="00A34D44">
      <w:pPr>
        <w:widowControl w:val="0"/>
        <w:tabs>
          <w:tab w:val="left" w:pos="6237"/>
        </w:tabs>
        <w:ind w:firstLine="709"/>
        <w:jc w:val="center"/>
        <w:rPr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4737"/>
        <w:gridCol w:w="2665"/>
        <w:gridCol w:w="2665"/>
      </w:tblGrid>
      <w:tr w:rsidR="00A34D44" w:rsidRPr="00A34D44" w:rsidTr="00EA3B50">
        <w:trPr>
          <w:trHeight w:val="338"/>
        </w:trPr>
        <w:tc>
          <w:tcPr>
            <w:tcW w:w="323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№ п</w:t>
            </w:r>
            <w:r w:rsidRPr="00A34D44">
              <w:rPr>
                <w:rFonts w:eastAsia="Calibri"/>
                <w:sz w:val="20"/>
                <w:szCs w:val="20"/>
                <w:lang w:val="en-US"/>
              </w:rPr>
              <w:t>/</w:t>
            </w:r>
            <w:r w:rsidRPr="00A34D44">
              <w:rPr>
                <w:rFonts w:eastAsia="Calibri"/>
                <w:sz w:val="20"/>
                <w:szCs w:val="20"/>
              </w:rPr>
              <w:t>п</w:t>
            </w:r>
          </w:p>
        </w:tc>
        <w:tc>
          <w:tcPr>
            <w:tcW w:w="2201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Значение показателя при организации деятельности клуба в течение 4,5 месяцев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Значение показателя</w:t>
            </w:r>
          </w:p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 xml:space="preserve">при организации деятельности клуба в </w:t>
            </w:r>
            <w:r w:rsidRPr="00A34D44">
              <w:rPr>
                <w:rFonts w:eastAsia="Calibri"/>
                <w:sz w:val="20"/>
                <w:szCs w:val="20"/>
              </w:rPr>
              <w:lastRenderedPageBreak/>
              <w:t>течение 9 месяцев</w:t>
            </w:r>
          </w:p>
        </w:tc>
      </w:tr>
      <w:tr w:rsidR="00A34D44" w:rsidRPr="00A34D44" w:rsidTr="00EA3B50">
        <w:trPr>
          <w:trHeight w:val="338"/>
        </w:trPr>
        <w:tc>
          <w:tcPr>
            <w:tcW w:w="323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lastRenderedPageBreak/>
              <w:t>1.</w:t>
            </w:r>
          </w:p>
        </w:tc>
        <w:tc>
          <w:tcPr>
            <w:tcW w:w="2201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Количество участников клубного формирования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не менее 20 человек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не менее 20 человек</w:t>
            </w:r>
          </w:p>
        </w:tc>
      </w:tr>
      <w:tr w:rsidR="00A34D44" w:rsidRPr="00A34D44" w:rsidTr="00EA3B50">
        <w:trPr>
          <w:trHeight w:val="338"/>
        </w:trPr>
        <w:tc>
          <w:tcPr>
            <w:tcW w:w="323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201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Количество участников клубного формирования, включающего лиц с ограниченными возможностями здоровья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 xml:space="preserve">не менее 10 человек </w:t>
            </w:r>
          </w:p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 xml:space="preserve">не менее 10 человек </w:t>
            </w:r>
          </w:p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34D44" w:rsidRPr="00A34D44" w:rsidTr="00EA3B50">
        <w:trPr>
          <w:trHeight w:val="338"/>
        </w:trPr>
        <w:tc>
          <w:tcPr>
            <w:tcW w:w="323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201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 xml:space="preserve">Спектакль 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1 одноактный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1 многоактный или 2 одноактных спектакля</w:t>
            </w:r>
          </w:p>
        </w:tc>
      </w:tr>
      <w:tr w:rsidR="00A34D44" w:rsidRPr="00A34D44" w:rsidTr="00EA3B50">
        <w:trPr>
          <w:trHeight w:val="338"/>
        </w:trPr>
        <w:tc>
          <w:tcPr>
            <w:tcW w:w="323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2201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Количество миниатюр для выступления клуба на других площадках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1 миниатюра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3 миниатюры</w:t>
            </w:r>
          </w:p>
        </w:tc>
      </w:tr>
      <w:tr w:rsidR="00A34D44" w:rsidRPr="00A34D44" w:rsidTr="00EA3B50">
        <w:trPr>
          <w:trHeight w:val="338"/>
        </w:trPr>
        <w:tc>
          <w:tcPr>
            <w:tcW w:w="323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2201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Выступление клуба на других площадках (участие в городских культурно-массовых мероприятиях)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не менее 1 раза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не менее 3 раз</w:t>
            </w:r>
          </w:p>
        </w:tc>
      </w:tr>
    </w:tbl>
    <w:p w:rsidR="00A34D44" w:rsidRPr="00A34D44" w:rsidRDefault="00A34D44" w:rsidP="00A34D44">
      <w:pPr>
        <w:jc w:val="center"/>
        <w:rPr>
          <w:sz w:val="24"/>
          <w:szCs w:val="24"/>
        </w:rPr>
      </w:pPr>
    </w:p>
    <w:p w:rsidR="00A34D44" w:rsidRPr="00A34D44" w:rsidRDefault="00A34D44" w:rsidP="00A34D44">
      <w:pPr>
        <w:jc w:val="center"/>
        <w:rPr>
          <w:sz w:val="24"/>
          <w:szCs w:val="24"/>
        </w:rPr>
      </w:pPr>
      <w:r w:rsidRPr="00A34D44">
        <w:rPr>
          <w:sz w:val="24"/>
          <w:szCs w:val="24"/>
        </w:rPr>
        <w:t xml:space="preserve">Показатели результативности </w:t>
      </w:r>
    </w:p>
    <w:p w:rsidR="00A34D44" w:rsidRPr="00A34D44" w:rsidRDefault="00A34D44" w:rsidP="00A34D44">
      <w:pPr>
        <w:jc w:val="center"/>
        <w:rPr>
          <w:sz w:val="24"/>
          <w:szCs w:val="24"/>
        </w:rPr>
      </w:pPr>
      <w:r w:rsidRPr="00A34D44">
        <w:rPr>
          <w:sz w:val="24"/>
          <w:szCs w:val="24"/>
        </w:rPr>
        <w:t>деятельности клубного формирования декоративно-прикладного искусства</w:t>
      </w:r>
    </w:p>
    <w:p w:rsidR="00A34D44" w:rsidRPr="00A34D44" w:rsidRDefault="00A34D44" w:rsidP="00A34D44">
      <w:pPr>
        <w:widowControl w:val="0"/>
        <w:tabs>
          <w:tab w:val="left" w:pos="6237"/>
        </w:tabs>
        <w:ind w:firstLine="709"/>
        <w:jc w:val="center"/>
        <w:rPr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4737"/>
        <w:gridCol w:w="2665"/>
        <w:gridCol w:w="2665"/>
      </w:tblGrid>
      <w:tr w:rsidR="00A34D44" w:rsidRPr="00A34D44" w:rsidTr="00EA3B50">
        <w:trPr>
          <w:trHeight w:val="338"/>
        </w:trPr>
        <w:tc>
          <w:tcPr>
            <w:tcW w:w="323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№ п</w:t>
            </w:r>
            <w:r w:rsidRPr="00A34D44">
              <w:rPr>
                <w:rFonts w:eastAsia="Calibri"/>
                <w:sz w:val="20"/>
                <w:szCs w:val="20"/>
                <w:lang w:val="en-US"/>
              </w:rPr>
              <w:t>/</w:t>
            </w:r>
            <w:r w:rsidRPr="00A34D44">
              <w:rPr>
                <w:rFonts w:eastAsia="Calibri"/>
                <w:sz w:val="20"/>
                <w:szCs w:val="20"/>
              </w:rPr>
              <w:t>п</w:t>
            </w:r>
          </w:p>
        </w:tc>
        <w:tc>
          <w:tcPr>
            <w:tcW w:w="2201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Значение показателя при организации деятельности клуба в течение 4,5 месяцев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Значение показателя при организации деятельности клуба в течение 9 месяцев</w:t>
            </w:r>
          </w:p>
        </w:tc>
      </w:tr>
      <w:tr w:rsidR="00A34D44" w:rsidRPr="00A34D44" w:rsidTr="00EA3B50">
        <w:trPr>
          <w:trHeight w:val="338"/>
        </w:trPr>
        <w:tc>
          <w:tcPr>
            <w:tcW w:w="323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201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Количество участников клубного формирования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не менее 15 человек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не менее 15 человек</w:t>
            </w:r>
          </w:p>
        </w:tc>
      </w:tr>
      <w:tr w:rsidR="00A34D44" w:rsidRPr="00A34D44" w:rsidTr="00EA3B50">
        <w:trPr>
          <w:trHeight w:val="338"/>
        </w:trPr>
        <w:tc>
          <w:tcPr>
            <w:tcW w:w="323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201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Количество участников клубного формирования, включающего лиц с ограниченными возможностями здоровья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 xml:space="preserve">не менее 8 человек </w:t>
            </w:r>
          </w:p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 xml:space="preserve">не менее 8 человек </w:t>
            </w:r>
          </w:p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34D44" w:rsidRPr="00A34D44" w:rsidTr="00EA3B50">
        <w:trPr>
          <w:trHeight w:val="338"/>
        </w:trPr>
        <w:tc>
          <w:tcPr>
            <w:tcW w:w="323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201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Организация и проведение выставок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1 выставка</w:t>
            </w:r>
          </w:p>
        </w:tc>
        <w:tc>
          <w:tcPr>
            <w:tcW w:w="1238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2 выставки</w:t>
            </w:r>
          </w:p>
        </w:tc>
      </w:tr>
    </w:tbl>
    <w:p w:rsidR="00A34D44" w:rsidRPr="00A34D44" w:rsidRDefault="00A34D44" w:rsidP="00A34D44">
      <w:pPr>
        <w:jc w:val="center"/>
        <w:rPr>
          <w:sz w:val="24"/>
          <w:szCs w:val="24"/>
        </w:rPr>
      </w:pPr>
    </w:p>
    <w:p w:rsidR="00A34D44" w:rsidRPr="00A34D44" w:rsidRDefault="00A34D44" w:rsidP="00A34D44">
      <w:pPr>
        <w:jc w:val="center"/>
        <w:rPr>
          <w:sz w:val="24"/>
          <w:szCs w:val="24"/>
        </w:rPr>
      </w:pPr>
      <w:r w:rsidRPr="00A34D44">
        <w:rPr>
          <w:sz w:val="24"/>
          <w:szCs w:val="24"/>
        </w:rPr>
        <w:t xml:space="preserve">Показатели результативности </w:t>
      </w:r>
    </w:p>
    <w:p w:rsidR="00A34D44" w:rsidRPr="00A34D44" w:rsidRDefault="00A34D44" w:rsidP="00A34D44">
      <w:pPr>
        <w:jc w:val="center"/>
        <w:rPr>
          <w:sz w:val="24"/>
          <w:szCs w:val="24"/>
        </w:rPr>
      </w:pPr>
      <w:r w:rsidRPr="00A34D44">
        <w:rPr>
          <w:sz w:val="24"/>
          <w:szCs w:val="24"/>
        </w:rPr>
        <w:t xml:space="preserve">деятельности иного клубного формирования </w:t>
      </w:r>
    </w:p>
    <w:p w:rsidR="00A34D44" w:rsidRPr="00A34D44" w:rsidRDefault="00A34D44" w:rsidP="00A34D44">
      <w:pPr>
        <w:widowControl w:val="0"/>
        <w:tabs>
          <w:tab w:val="left" w:pos="6237"/>
        </w:tabs>
        <w:ind w:firstLine="709"/>
        <w:jc w:val="center"/>
        <w:rPr>
          <w:sz w:val="24"/>
          <w:szCs w:val="24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6414"/>
        <w:gridCol w:w="3635"/>
      </w:tblGrid>
      <w:tr w:rsidR="00A34D44" w:rsidRPr="00A34D44" w:rsidTr="00EA3B50">
        <w:trPr>
          <w:trHeight w:val="338"/>
        </w:trPr>
        <w:tc>
          <w:tcPr>
            <w:tcW w:w="331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№ п</w:t>
            </w:r>
            <w:r w:rsidRPr="00A34D44">
              <w:rPr>
                <w:rFonts w:eastAsia="Calibri"/>
                <w:sz w:val="20"/>
                <w:szCs w:val="20"/>
                <w:lang w:val="en-US"/>
              </w:rPr>
              <w:t>/</w:t>
            </w:r>
            <w:r w:rsidRPr="00A34D44">
              <w:rPr>
                <w:rFonts w:eastAsia="Calibri"/>
                <w:sz w:val="20"/>
                <w:szCs w:val="20"/>
              </w:rPr>
              <w:t>п</w:t>
            </w:r>
          </w:p>
        </w:tc>
        <w:tc>
          <w:tcPr>
            <w:tcW w:w="2980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89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Значение показателя</w:t>
            </w:r>
          </w:p>
        </w:tc>
      </w:tr>
      <w:tr w:rsidR="00A34D44" w:rsidRPr="00A34D44" w:rsidTr="00EA3B50">
        <w:trPr>
          <w:trHeight w:val="338"/>
        </w:trPr>
        <w:tc>
          <w:tcPr>
            <w:tcW w:w="331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2980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Количество участников клубного формирования</w:t>
            </w:r>
          </w:p>
        </w:tc>
        <w:tc>
          <w:tcPr>
            <w:tcW w:w="1689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не менее 15 человек</w:t>
            </w:r>
          </w:p>
        </w:tc>
      </w:tr>
      <w:tr w:rsidR="00A34D44" w:rsidRPr="00A34D44" w:rsidTr="00EA3B50">
        <w:trPr>
          <w:trHeight w:val="338"/>
        </w:trPr>
        <w:tc>
          <w:tcPr>
            <w:tcW w:w="331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2980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Количество участников клубного формирования, включающего лиц с ограниченными возможностями здоровья</w:t>
            </w:r>
          </w:p>
        </w:tc>
        <w:tc>
          <w:tcPr>
            <w:tcW w:w="1689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 xml:space="preserve">не менее 8 человек </w:t>
            </w:r>
          </w:p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A34D44" w:rsidRPr="00A34D44" w:rsidTr="00EA3B50">
        <w:trPr>
          <w:trHeight w:val="338"/>
        </w:trPr>
        <w:tc>
          <w:tcPr>
            <w:tcW w:w="331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2980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Отчетное мероприятие</w:t>
            </w:r>
          </w:p>
        </w:tc>
        <w:tc>
          <w:tcPr>
            <w:tcW w:w="1689" w:type="pct"/>
          </w:tcPr>
          <w:p w:rsidR="00A34D44" w:rsidRPr="00A34D44" w:rsidRDefault="00A34D44" w:rsidP="00A34D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A34D44">
              <w:rPr>
                <w:rFonts w:eastAsia="Calibri"/>
                <w:sz w:val="20"/>
                <w:szCs w:val="20"/>
              </w:rPr>
              <w:t>1</w:t>
            </w:r>
          </w:p>
        </w:tc>
      </w:tr>
    </w:tbl>
    <w:p w:rsidR="003C6631" w:rsidRPr="00F5707B" w:rsidRDefault="003C6631" w:rsidP="003C6631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3C6631" w:rsidRPr="003C6631" w:rsidRDefault="003C6631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6631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="00403C34">
        <w:rPr>
          <w:rFonts w:ascii="Times New Roman" w:hAnsi="Times New Roman" w:cs="Times New Roman"/>
          <w:b/>
          <w:sz w:val="24"/>
          <w:szCs w:val="24"/>
        </w:rPr>
        <w:t>участнику отбора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631">
        <w:rPr>
          <w:rFonts w:ascii="Times New Roman" w:hAnsi="Times New Roman" w:cs="Times New Roman"/>
          <w:b/>
          <w:sz w:val="24"/>
          <w:szCs w:val="24"/>
        </w:rPr>
        <w:t xml:space="preserve">которым должен соответствовать </w:t>
      </w:r>
      <w:r w:rsidR="00403C34">
        <w:rPr>
          <w:rFonts w:ascii="Times New Roman" w:hAnsi="Times New Roman" w:cs="Times New Roman"/>
          <w:b/>
          <w:sz w:val="24"/>
          <w:szCs w:val="24"/>
        </w:rPr>
        <w:t>участник отбора</w:t>
      </w:r>
      <w:r w:rsidRPr="003C6631">
        <w:rPr>
          <w:rFonts w:ascii="Times New Roman" w:hAnsi="Times New Roman" w:cs="Times New Roman"/>
          <w:b/>
          <w:sz w:val="24"/>
          <w:szCs w:val="24"/>
        </w:rPr>
        <w:t xml:space="preserve"> на 1-е число месяца, предшествующего месяцу, в котором планируется проведение конкурса: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3C34" w:rsidRPr="00403C34" w:rsidRDefault="00403C34" w:rsidP="00403C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34">
        <w:rPr>
          <w:rFonts w:ascii="Times New Roman" w:hAnsi="Times New Roman" w:cs="Times New Roman"/>
          <w:sz w:val="24"/>
          <w:szCs w:val="24"/>
        </w:rPr>
        <w:t>-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03C34" w:rsidRPr="00403C34" w:rsidRDefault="00403C34" w:rsidP="00403C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34">
        <w:rPr>
          <w:rFonts w:ascii="Times New Roman" w:hAnsi="Times New Roman" w:cs="Times New Roman"/>
          <w:sz w:val="24"/>
          <w:szCs w:val="24"/>
        </w:rPr>
        <w:t>- отсутствие просроченной задолженности по возврату в бюджет города Когалыма субсидий, бюджетных инвестиций, предоставленных в соответствии с правовыми актами, а также иная просроченная (неурегулированная) задолженность по денежным обязательствам перед бюджетом города Когалыма;</w:t>
      </w:r>
    </w:p>
    <w:p w:rsidR="00403C34" w:rsidRPr="00403C34" w:rsidRDefault="00403C34" w:rsidP="00403C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34">
        <w:rPr>
          <w:rFonts w:ascii="Times New Roman" w:hAnsi="Times New Roman" w:cs="Times New Roman"/>
          <w:sz w:val="24"/>
          <w:szCs w:val="24"/>
        </w:rPr>
        <w:t>- участники отбора – юридические лица,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 (для юридических лиц),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403C34" w:rsidRPr="00403C34" w:rsidRDefault="00403C34" w:rsidP="00403C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34">
        <w:rPr>
          <w:rFonts w:ascii="Times New Roman" w:hAnsi="Times New Roman" w:cs="Times New Roman"/>
          <w:sz w:val="24"/>
          <w:szCs w:val="24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лицом; об индивидуальном предпринимателе;</w:t>
      </w:r>
    </w:p>
    <w:p w:rsidR="00403C34" w:rsidRPr="00403C34" w:rsidRDefault="00403C34" w:rsidP="00403C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34">
        <w:rPr>
          <w:rFonts w:ascii="Times New Roman" w:hAnsi="Times New Roman" w:cs="Times New Roman"/>
          <w:sz w:val="24"/>
          <w:szCs w:val="24"/>
        </w:rPr>
        <w:t xml:space="preserve">- 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</w:t>
      </w:r>
      <w:r w:rsidRPr="00403C34">
        <w:rPr>
          <w:rFonts w:ascii="Times New Roman" w:hAnsi="Times New Roman" w:cs="Times New Roman"/>
          <w:sz w:val="24"/>
          <w:szCs w:val="24"/>
        </w:rPr>
        <w:lastRenderedPageBreak/>
        <w:t>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62E89" w:rsidRDefault="00403C34" w:rsidP="00403C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34">
        <w:rPr>
          <w:rFonts w:ascii="Times New Roman" w:hAnsi="Times New Roman" w:cs="Times New Roman"/>
          <w:sz w:val="24"/>
          <w:szCs w:val="24"/>
        </w:rPr>
        <w:t>- участники отбора не должны получать средства из бюджета города Когалыма на основании иных муниципальных нормативных правовых актов на цели, указанные в пункте 1.3 настоящего Порядка.</w:t>
      </w:r>
    </w:p>
    <w:p w:rsidR="00403C34" w:rsidRDefault="00403C34" w:rsidP="00403C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4D44" w:rsidRPr="00A34D44" w:rsidRDefault="00A34D44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D44">
        <w:rPr>
          <w:rFonts w:ascii="Times New Roman" w:hAnsi="Times New Roman" w:cs="Times New Roman"/>
          <w:b/>
          <w:sz w:val="24"/>
          <w:szCs w:val="24"/>
        </w:rPr>
        <w:t xml:space="preserve">Перечень документов, представляемых </w:t>
      </w:r>
      <w:proofErr w:type="spellStart"/>
      <w:r w:rsidR="00403C34">
        <w:rPr>
          <w:rFonts w:ascii="Times New Roman" w:hAnsi="Times New Roman" w:cs="Times New Roman"/>
          <w:b/>
          <w:sz w:val="24"/>
          <w:szCs w:val="24"/>
        </w:rPr>
        <w:t>участникаом</w:t>
      </w:r>
      <w:proofErr w:type="spellEnd"/>
      <w:r w:rsidR="00403C34">
        <w:rPr>
          <w:rFonts w:ascii="Times New Roman" w:hAnsi="Times New Roman" w:cs="Times New Roman"/>
          <w:b/>
          <w:sz w:val="24"/>
          <w:szCs w:val="24"/>
        </w:rPr>
        <w:t xml:space="preserve"> отбора для подтверждения его</w:t>
      </w:r>
      <w:r w:rsidRPr="00A34D44">
        <w:rPr>
          <w:rFonts w:ascii="Times New Roman" w:hAnsi="Times New Roman" w:cs="Times New Roman"/>
          <w:b/>
          <w:sz w:val="24"/>
          <w:szCs w:val="24"/>
        </w:rPr>
        <w:t xml:space="preserve"> соответствия казанным требованиям:</w:t>
      </w:r>
    </w:p>
    <w:p w:rsidR="003C6631" w:rsidRDefault="00A34D44" w:rsidP="003C6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D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заявка </w:t>
      </w:r>
      <w:r w:rsidRPr="00A34D44">
        <w:rPr>
          <w:rFonts w:ascii="Times New Roman" w:hAnsi="Times New Roman" w:cs="Times New Roman"/>
          <w:sz w:val="24"/>
          <w:szCs w:val="24"/>
        </w:rPr>
        <w:t>на получение субсидии из бюджета города Когалыма в целях финансового обеспечения затрат в связи с выполнением муниципальной работы «Организация деятельности клубных формирований и формирований самодеятельного народного творчества»</w:t>
      </w:r>
      <w:r w:rsidR="00962E89">
        <w:rPr>
          <w:rFonts w:ascii="Times New Roman" w:hAnsi="Times New Roman" w:cs="Times New Roman"/>
          <w:sz w:val="24"/>
          <w:szCs w:val="24"/>
        </w:rPr>
        <w:t xml:space="preserve"> и приложения к ней:</w:t>
      </w:r>
    </w:p>
    <w:p w:rsidR="00A34D44" w:rsidRDefault="00A34D44" w:rsidP="00403C34">
      <w:pPr>
        <w:pStyle w:val="ConsPlusNormal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3C34">
        <w:rPr>
          <w:rFonts w:ascii="Times New Roman" w:hAnsi="Times New Roman" w:cs="Times New Roman"/>
          <w:sz w:val="24"/>
          <w:szCs w:val="24"/>
        </w:rPr>
        <w:t>с</w:t>
      </w:r>
      <w:r w:rsidR="00403C34" w:rsidRPr="00403C34">
        <w:rPr>
          <w:rFonts w:ascii="Times New Roman" w:hAnsi="Times New Roman" w:cs="Times New Roman"/>
          <w:sz w:val="24"/>
          <w:szCs w:val="24"/>
        </w:rPr>
        <w:t>ведения об участнике отбора на получение предоставления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«Организация деятельности клубных формирований и формирований самодеятельного народного творчества» по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4D44" w:rsidRDefault="00A34D44" w:rsidP="00403C34">
      <w:pPr>
        <w:pStyle w:val="ConsPlusNormal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3C34">
        <w:rPr>
          <w:rFonts w:ascii="Times New Roman" w:hAnsi="Times New Roman" w:cs="Times New Roman"/>
          <w:sz w:val="24"/>
          <w:szCs w:val="24"/>
        </w:rPr>
        <w:t>п</w:t>
      </w:r>
      <w:r w:rsidR="00403C34" w:rsidRPr="00403C34">
        <w:rPr>
          <w:rFonts w:ascii="Times New Roman" w:hAnsi="Times New Roman" w:cs="Times New Roman"/>
          <w:sz w:val="24"/>
          <w:szCs w:val="24"/>
        </w:rPr>
        <w:t>рограмма выполнения муниципальной работы «Организация деятельности клубных формирований и формирований самодеятельного народного творчества» по форме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4D44" w:rsidRDefault="00A34D44" w:rsidP="00403C34">
      <w:pPr>
        <w:pStyle w:val="ConsPlusNormal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3C34">
        <w:rPr>
          <w:rFonts w:ascii="Times New Roman" w:hAnsi="Times New Roman" w:cs="Times New Roman"/>
          <w:sz w:val="24"/>
          <w:szCs w:val="24"/>
        </w:rPr>
        <w:t>ф</w:t>
      </w:r>
      <w:r w:rsidR="00403C34" w:rsidRPr="00403C34">
        <w:rPr>
          <w:rFonts w:ascii="Times New Roman" w:hAnsi="Times New Roman" w:cs="Times New Roman"/>
          <w:sz w:val="24"/>
          <w:szCs w:val="24"/>
        </w:rPr>
        <w:t>инансово-экономическое обоснование использования средств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«Организация деятельности клубных формирований и формирований самодеятельного народного творчества»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34D44" w:rsidRDefault="00A34D44" w:rsidP="00403C34">
      <w:pPr>
        <w:pStyle w:val="ConsPlusNormal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3C34">
        <w:rPr>
          <w:rFonts w:ascii="Times New Roman" w:hAnsi="Times New Roman" w:cs="Times New Roman"/>
          <w:sz w:val="24"/>
          <w:szCs w:val="24"/>
        </w:rPr>
        <w:t>и</w:t>
      </w:r>
      <w:r w:rsidR="00403C34" w:rsidRPr="00403C34">
        <w:rPr>
          <w:rFonts w:ascii="Times New Roman" w:hAnsi="Times New Roman" w:cs="Times New Roman"/>
          <w:sz w:val="24"/>
          <w:szCs w:val="24"/>
        </w:rPr>
        <w:t>нформация о кадровых ресурсах, планируемых к привлечению для выполнения муниципальной работы «Организация деятельности клубных формирований и формирований самодеятельного народного творчества»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2E89" w:rsidRDefault="00962E89" w:rsidP="00403C34">
      <w:pPr>
        <w:pStyle w:val="ConsPlusNormal"/>
        <w:ind w:left="170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3C34">
        <w:rPr>
          <w:rFonts w:ascii="Times New Roman" w:hAnsi="Times New Roman" w:cs="Times New Roman"/>
          <w:sz w:val="24"/>
          <w:szCs w:val="24"/>
        </w:rPr>
        <w:t>п</w:t>
      </w:r>
      <w:r w:rsidR="00403C34" w:rsidRPr="00403C34">
        <w:rPr>
          <w:rFonts w:ascii="Times New Roman" w:hAnsi="Times New Roman" w:cs="Times New Roman"/>
          <w:sz w:val="24"/>
          <w:szCs w:val="24"/>
        </w:rPr>
        <w:t xml:space="preserve">резентация заявки (в том числе на съемном носителе), выполненную в формате </w:t>
      </w:r>
      <w:proofErr w:type="spellStart"/>
      <w:r w:rsidR="00403C34" w:rsidRPr="00403C34">
        <w:rPr>
          <w:rFonts w:ascii="Times New Roman" w:hAnsi="Times New Roman" w:cs="Times New Roman"/>
          <w:sz w:val="24"/>
          <w:szCs w:val="24"/>
        </w:rPr>
        <w:t>Power</w:t>
      </w:r>
      <w:proofErr w:type="spellEnd"/>
      <w:r w:rsidR="00403C34" w:rsidRPr="00403C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3C34" w:rsidRPr="00403C34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="00403C34" w:rsidRPr="00403C34">
        <w:rPr>
          <w:rFonts w:ascii="Times New Roman" w:hAnsi="Times New Roman" w:cs="Times New Roman"/>
          <w:sz w:val="24"/>
          <w:szCs w:val="24"/>
        </w:rPr>
        <w:t xml:space="preserve"> (не более 10 слайдов)</w:t>
      </w:r>
      <w:r w:rsidR="00403C34">
        <w:rPr>
          <w:rFonts w:ascii="Times New Roman" w:hAnsi="Times New Roman" w:cs="Times New Roman"/>
          <w:sz w:val="24"/>
          <w:szCs w:val="24"/>
        </w:rPr>
        <w:t>;</w:t>
      </w:r>
    </w:p>
    <w:p w:rsidR="00403C34" w:rsidRPr="00403C34" w:rsidRDefault="00403C34" w:rsidP="00403C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403C34">
        <w:rPr>
          <w:rFonts w:ascii="Times New Roman" w:hAnsi="Times New Roman" w:cs="Times New Roman"/>
          <w:sz w:val="24"/>
          <w:szCs w:val="24"/>
        </w:rPr>
        <w:t>окумент (копия документа) об открытии банковского счёта в кредитной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3C34" w:rsidRPr="00403C34" w:rsidRDefault="00403C34" w:rsidP="00403C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403C34">
        <w:rPr>
          <w:rFonts w:ascii="Times New Roman" w:hAnsi="Times New Roman" w:cs="Times New Roman"/>
          <w:sz w:val="24"/>
          <w:szCs w:val="24"/>
        </w:rPr>
        <w:t>опия Устава (учредительного договора) юридическ</w:t>
      </w:r>
      <w:r>
        <w:rPr>
          <w:rFonts w:ascii="Times New Roman" w:hAnsi="Times New Roman" w:cs="Times New Roman"/>
          <w:sz w:val="24"/>
          <w:szCs w:val="24"/>
        </w:rPr>
        <w:t>ого лица;</w:t>
      </w:r>
    </w:p>
    <w:p w:rsidR="00403C34" w:rsidRPr="00403C34" w:rsidRDefault="00403C34" w:rsidP="00403C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403C34">
        <w:rPr>
          <w:rFonts w:ascii="Times New Roman" w:hAnsi="Times New Roman" w:cs="Times New Roman"/>
          <w:sz w:val="24"/>
          <w:szCs w:val="24"/>
        </w:rPr>
        <w:t>ыписка из реестра юридических лиц (по собственной иници</w:t>
      </w:r>
      <w:r>
        <w:rPr>
          <w:rFonts w:ascii="Times New Roman" w:hAnsi="Times New Roman" w:cs="Times New Roman"/>
          <w:sz w:val="24"/>
          <w:szCs w:val="24"/>
        </w:rPr>
        <w:t>ативе участника отбора);</w:t>
      </w:r>
    </w:p>
    <w:p w:rsidR="00403C34" w:rsidRDefault="00403C34" w:rsidP="00403C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403C34">
        <w:rPr>
          <w:rFonts w:ascii="Times New Roman" w:hAnsi="Times New Roman" w:cs="Times New Roman"/>
          <w:sz w:val="24"/>
          <w:szCs w:val="24"/>
        </w:rPr>
        <w:t>правка из налогового органа об отсутствии задолженности по уплате налогов и иных обязательных платежей в бюджеты всех уровней и во внебюджетные фонды (по собственной иници</w:t>
      </w:r>
      <w:r>
        <w:rPr>
          <w:rFonts w:ascii="Times New Roman" w:hAnsi="Times New Roman" w:cs="Times New Roman"/>
          <w:sz w:val="24"/>
          <w:szCs w:val="24"/>
        </w:rPr>
        <w:t>ативе участника отбора).</w:t>
      </w:r>
    </w:p>
    <w:p w:rsidR="00403C34" w:rsidRDefault="00403C34" w:rsidP="00403C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6631" w:rsidRPr="00A34D44" w:rsidRDefault="00A34D44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4D44">
        <w:rPr>
          <w:rFonts w:ascii="Times New Roman" w:hAnsi="Times New Roman" w:cs="Times New Roman"/>
          <w:b/>
          <w:sz w:val="24"/>
          <w:szCs w:val="24"/>
        </w:rPr>
        <w:t>Порядок подачи заявок соискателями и требования, предъявляемые к форме и содержанию заявок, подаваемых соискателями.</w:t>
      </w:r>
    </w:p>
    <w:p w:rsidR="00403C34" w:rsidRPr="00403C34" w:rsidRDefault="00403C34" w:rsidP="00403C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34">
        <w:rPr>
          <w:rFonts w:ascii="Times New Roman" w:hAnsi="Times New Roman" w:cs="Times New Roman"/>
          <w:sz w:val="24"/>
          <w:szCs w:val="24"/>
        </w:rPr>
        <w:t>Заявка, включающая согласие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заявке, иной информации об участнике отбора, связ</w:t>
      </w:r>
      <w:r w:rsidR="001855E9">
        <w:rPr>
          <w:rFonts w:ascii="Times New Roman" w:hAnsi="Times New Roman" w:cs="Times New Roman"/>
          <w:sz w:val="24"/>
          <w:szCs w:val="24"/>
        </w:rPr>
        <w:t>анной с соответствующим отбором, предоставляется в Уполномоченный орган</w:t>
      </w:r>
      <w:r w:rsidRPr="00403C34">
        <w:rPr>
          <w:rFonts w:ascii="Times New Roman" w:hAnsi="Times New Roman" w:cs="Times New Roman"/>
          <w:sz w:val="24"/>
          <w:szCs w:val="24"/>
        </w:rPr>
        <w:t>.</w:t>
      </w:r>
    </w:p>
    <w:p w:rsidR="00403C34" w:rsidRPr="00403C34" w:rsidRDefault="00403C34" w:rsidP="00403C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34">
        <w:rPr>
          <w:rFonts w:ascii="Times New Roman" w:hAnsi="Times New Roman" w:cs="Times New Roman"/>
          <w:sz w:val="24"/>
          <w:szCs w:val="24"/>
        </w:rPr>
        <w:t>В случае если от имени участника отбора действует уполномоченный представитель, заявка должна содержать также данные доверенности на осуществление действий от имени участника отбора с приложением копии нотариальной доверенности заверенной печатью (при наличии) участника отбора и подписанной руководителем юридического лица, индивидуальным предпринимателем, либо прилагается документ, подтверждающий полномочия лица на осуществление действий от имени участника отбора 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отбора без доверенности (для юридического лица).</w:t>
      </w:r>
    </w:p>
    <w:p w:rsidR="00403C34" w:rsidRPr="00403C34" w:rsidRDefault="00403C34" w:rsidP="00403C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34">
        <w:rPr>
          <w:rFonts w:ascii="Times New Roman" w:hAnsi="Times New Roman" w:cs="Times New Roman"/>
          <w:sz w:val="24"/>
          <w:szCs w:val="24"/>
        </w:rPr>
        <w:t>Заявка должна быть заполнена по всем пунктам.</w:t>
      </w:r>
    </w:p>
    <w:p w:rsidR="00403C34" w:rsidRPr="00403C34" w:rsidRDefault="00403C34" w:rsidP="00403C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34">
        <w:rPr>
          <w:rFonts w:ascii="Times New Roman" w:hAnsi="Times New Roman" w:cs="Times New Roman"/>
          <w:sz w:val="24"/>
          <w:szCs w:val="24"/>
        </w:rPr>
        <w:t xml:space="preserve">Заявка должна быть подписана руководителем или уполномоченным лицом (применение факсимильных подписей не допускается); заверена печатью участника отбора (при наличии). </w:t>
      </w:r>
    </w:p>
    <w:p w:rsidR="00403C34" w:rsidRPr="00403C34" w:rsidRDefault="00403C34" w:rsidP="00403C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34">
        <w:rPr>
          <w:rFonts w:ascii="Times New Roman" w:hAnsi="Times New Roman" w:cs="Times New Roman"/>
          <w:sz w:val="24"/>
          <w:szCs w:val="24"/>
        </w:rPr>
        <w:t>Заявка должна быть написана на русском языке и иметь чёткую печать текстов.</w:t>
      </w:r>
    </w:p>
    <w:p w:rsidR="00403C34" w:rsidRDefault="00403C34" w:rsidP="00403C3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34">
        <w:rPr>
          <w:rFonts w:ascii="Times New Roman" w:hAnsi="Times New Roman" w:cs="Times New Roman"/>
          <w:sz w:val="24"/>
          <w:szCs w:val="24"/>
        </w:rPr>
        <w:t>Расходы на подготовку и оформление документов, входящих в состав заявки, несёт участник отбора. Указанные расходы возмещению не подлежат.</w:t>
      </w:r>
    </w:p>
    <w:p w:rsidR="00403C34" w:rsidRDefault="00403C34" w:rsidP="00247EF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3C34">
        <w:rPr>
          <w:rFonts w:ascii="Times New Roman" w:hAnsi="Times New Roman" w:cs="Times New Roman"/>
          <w:sz w:val="24"/>
          <w:szCs w:val="24"/>
        </w:rPr>
        <w:t xml:space="preserve">Для участия в отборе участник отбора подает заявку на предоставление субсидии в целях </w:t>
      </w:r>
      <w:r w:rsidRPr="00403C34">
        <w:rPr>
          <w:rFonts w:ascii="Times New Roman" w:hAnsi="Times New Roman" w:cs="Times New Roman"/>
          <w:sz w:val="24"/>
          <w:szCs w:val="24"/>
        </w:rPr>
        <w:lastRenderedPageBreak/>
        <w:t>финансового обеспечения затрат в связи с выполнением муниципальной работы в течение финансового года, указанного в объявлении, в следующем объеме – организация деятельности клубного формирования на период 4,5 месяца или 9 месяцев.</w:t>
      </w:r>
    </w:p>
    <w:p w:rsidR="00A34D44" w:rsidRDefault="00247EF1" w:rsidP="003C6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EF1">
        <w:rPr>
          <w:rFonts w:ascii="Times New Roman" w:hAnsi="Times New Roman" w:cs="Times New Roman"/>
          <w:sz w:val="24"/>
          <w:szCs w:val="24"/>
        </w:rPr>
        <w:t xml:space="preserve"> </w:t>
      </w:r>
      <w:r w:rsidR="00C7357F" w:rsidRPr="00C7357F">
        <w:rPr>
          <w:rFonts w:ascii="Times New Roman" w:hAnsi="Times New Roman" w:cs="Times New Roman"/>
          <w:sz w:val="24"/>
          <w:szCs w:val="24"/>
        </w:rPr>
        <w:t>Участник отбора вправе подать не более 1 (одной) заявки на выполнение муниципальной работы в течение финансового года, указанного в объявлении (за исключением случаев, когда в течение финансового года, указанного в объявлении, Уполномоченным органом объявляется повторный прием заявок на получение субсидии).</w:t>
      </w:r>
    </w:p>
    <w:p w:rsidR="00C7357F" w:rsidRDefault="00C7357F" w:rsidP="003C663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7EF1" w:rsidRPr="00247EF1" w:rsidRDefault="00C7357F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отзыва заявки участником отбора</w:t>
      </w:r>
      <w:r w:rsidR="00247EF1" w:rsidRPr="00247EF1">
        <w:rPr>
          <w:rFonts w:ascii="Times New Roman" w:hAnsi="Times New Roman" w:cs="Times New Roman"/>
          <w:b/>
          <w:sz w:val="24"/>
          <w:szCs w:val="24"/>
        </w:rPr>
        <w:t xml:space="preserve">, порядок внесения изменений в </w:t>
      </w:r>
      <w:r>
        <w:rPr>
          <w:rFonts w:ascii="Times New Roman" w:hAnsi="Times New Roman" w:cs="Times New Roman"/>
          <w:b/>
          <w:sz w:val="24"/>
          <w:szCs w:val="24"/>
        </w:rPr>
        <w:t>заявку</w:t>
      </w:r>
      <w:r w:rsidR="00247EF1" w:rsidRPr="00247EF1">
        <w:rPr>
          <w:rFonts w:ascii="Times New Roman" w:hAnsi="Times New Roman" w:cs="Times New Roman"/>
          <w:b/>
          <w:sz w:val="24"/>
          <w:szCs w:val="24"/>
        </w:rPr>
        <w:t>.</w:t>
      </w:r>
    </w:p>
    <w:p w:rsidR="00C7357F" w:rsidRPr="00C7357F" w:rsidRDefault="00C7357F" w:rsidP="00C735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57F">
        <w:rPr>
          <w:rFonts w:ascii="Times New Roman" w:hAnsi="Times New Roman" w:cs="Times New Roman"/>
          <w:sz w:val="24"/>
          <w:szCs w:val="24"/>
        </w:rPr>
        <w:t>Участник отбора вправе отозвать заявку до истечения срока подачи заявок путем направления заявления об отзыве заявки в произвольной</w:t>
      </w:r>
      <w:r>
        <w:rPr>
          <w:rFonts w:ascii="Times New Roman" w:hAnsi="Times New Roman" w:cs="Times New Roman"/>
          <w:sz w:val="24"/>
          <w:szCs w:val="24"/>
        </w:rPr>
        <w:t xml:space="preserve"> форме в Уполномоченный орган. </w:t>
      </w:r>
      <w:r w:rsidRPr="00C7357F">
        <w:rPr>
          <w:rFonts w:ascii="Times New Roman" w:hAnsi="Times New Roman" w:cs="Times New Roman"/>
          <w:sz w:val="24"/>
          <w:szCs w:val="24"/>
        </w:rPr>
        <w:t>Специалист Уполномоченного органа вносит в реестр заявок отметку «Исключен в связи с отзывом заявки».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57F">
        <w:rPr>
          <w:rFonts w:ascii="Times New Roman" w:hAnsi="Times New Roman" w:cs="Times New Roman"/>
          <w:sz w:val="24"/>
          <w:szCs w:val="24"/>
        </w:rPr>
        <w:t>Заявка признается отозванной участником отбора со дня регистрации заявления об отзыве заявки и не подлежит рассмотрению в соответствии с настоящим Порядком.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357F">
        <w:rPr>
          <w:rFonts w:ascii="Times New Roman" w:hAnsi="Times New Roman" w:cs="Times New Roman"/>
          <w:sz w:val="24"/>
          <w:szCs w:val="24"/>
        </w:rPr>
        <w:t>Заявка и прилагаемые документы не возвращаются.</w:t>
      </w:r>
    </w:p>
    <w:p w:rsidR="0046288B" w:rsidRDefault="00C7357F" w:rsidP="00C735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57F">
        <w:rPr>
          <w:rFonts w:ascii="Times New Roman" w:hAnsi="Times New Roman" w:cs="Times New Roman"/>
          <w:sz w:val="24"/>
          <w:szCs w:val="24"/>
        </w:rPr>
        <w:t>Участник отбора вправе внести изменение в заявку до истечения срока подачи заявок путем направления заявления о внесении изменений в заявку в произвольно</w:t>
      </w:r>
      <w:r>
        <w:rPr>
          <w:rFonts w:ascii="Times New Roman" w:hAnsi="Times New Roman" w:cs="Times New Roman"/>
          <w:sz w:val="24"/>
          <w:szCs w:val="24"/>
        </w:rPr>
        <w:t xml:space="preserve">й форме в Уполномоченный орган. </w:t>
      </w:r>
      <w:r w:rsidRPr="00C7357F">
        <w:rPr>
          <w:rFonts w:ascii="Times New Roman" w:hAnsi="Times New Roman" w:cs="Times New Roman"/>
          <w:sz w:val="24"/>
          <w:szCs w:val="24"/>
        </w:rPr>
        <w:t>В случае внесения изменений в заявку, в реестр заявок специалистом Уполномоченного органа вносится отметка «Исключен в связи с внесением изменений в заявку». Информация об участнике отбора вносится повторно с учетом внесенных изменений, даты и времени регистрации заявления о внесении изменений в заявку.</w:t>
      </w:r>
    </w:p>
    <w:p w:rsidR="00C7357F" w:rsidRDefault="00C7357F" w:rsidP="00C735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88B" w:rsidRDefault="0046288B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46288B">
        <w:rPr>
          <w:rFonts w:ascii="Times New Roman" w:hAnsi="Times New Roman" w:cs="Times New Roman"/>
          <w:b/>
          <w:sz w:val="24"/>
          <w:szCs w:val="24"/>
        </w:rPr>
        <w:t xml:space="preserve">равила рассмотрения и оценки заявок </w:t>
      </w:r>
      <w:r w:rsidR="00C7357F">
        <w:rPr>
          <w:rFonts w:ascii="Times New Roman" w:hAnsi="Times New Roman" w:cs="Times New Roman"/>
          <w:b/>
          <w:sz w:val="24"/>
          <w:szCs w:val="24"/>
        </w:rPr>
        <w:t>участников отбора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7357F" w:rsidRPr="00C7357F" w:rsidRDefault="00C7357F" w:rsidP="00C735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57F">
        <w:rPr>
          <w:rFonts w:ascii="Times New Roman" w:hAnsi="Times New Roman" w:cs="Times New Roman"/>
          <w:sz w:val="24"/>
          <w:szCs w:val="24"/>
        </w:rPr>
        <w:t>Рассмотрение и оценку заявок участников отбора осуществляет Комиссия для рассмотрения и оценки заявок участников отбора на предоставление субсидии из бюджета города Когалыма юридическим лицам и индивидуальным предпринимателям в целях финансового обеспечения затрат в связи с выполнением муниципальной работы «Организация деятельности клубных формирований и формирований самодеятельного народного творчества».</w:t>
      </w:r>
    </w:p>
    <w:p w:rsidR="00C7357F" w:rsidRPr="00C7357F" w:rsidRDefault="00C7357F" w:rsidP="00C735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57F">
        <w:rPr>
          <w:rFonts w:ascii="Times New Roman" w:hAnsi="Times New Roman" w:cs="Times New Roman"/>
          <w:sz w:val="24"/>
          <w:szCs w:val="24"/>
        </w:rPr>
        <w:t>В случае несоответствия установленным в объявлении требованиям, заявка участника отбора отклоняется по основаниям, указанным в пункте 2.14 настоящего Порядка и не участвует в оценке заявок участников отбора.</w:t>
      </w:r>
    </w:p>
    <w:p w:rsidR="00C7357F" w:rsidRPr="00C7357F" w:rsidRDefault="00C7357F" w:rsidP="00C735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57F">
        <w:rPr>
          <w:rFonts w:ascii="Times New Roman" w:hAnsi="Times New Roman" w:cs="Times New Roman"/>
          <w:sz w:val="24"/>
          <w:szCs w:val="24"/>
        </w:rPr>
        <w:t>Оценка заявок участников отбора осуществляется в соответствии с критериями, установленными в приложении 4 к Порядку после проведения публичной защиты заявок участниками отбора.</w:t>
      </w:r>
    </w:p>
    <w:p w:rsidR="00C7357F" w:rsidRPr="00C7357F" w:rsidRDefault="00C7357F" w:rsidP="00C735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57F">
        <w:rPr>
          <w:rFonts w:ascii="Times New Roman" w:hAnsi="Times New Roman" w:cs="Times New Roman"/>
          <w:sz w:val="24"/>
          <w:szCs w:val="24"/>
        </w:rPr>
        <w:t>Публичная защита проводится в очной форме с использованием мультимедийных презентаций (до 10 слайдов). Публичная защита заявки является обязательной для всех участников отбора.</w:t>
      </w:r>
    </w:p>
    <w:p w:rsidR="00C7357F" w:rsidRPr="00C7357F" w:rsidRDefault="00C7357F" w:rsidP="00C735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57F">
        <w:rPr>
          <w:rFonts w:ascii="Times New Roman" w:hAnsi="Times New Roman" w:cs="Times New Roman"/>
          <w:sz w:val="24"/>
          <w:szCs w:val="24"/>
        </w:rPr>
        <w:t>Регламент публичной защиты заявки:</w:t>
      </w:r>
    </w:p>
    <w:p w:rsidR="00C7357F" w:rsidRPr="00C7357F" w:rsidRDefault="00C7357F" w:rsidP="00C735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57F">
        <w:rPr>
          <w:rFonts w:ascii="Times New Roman" w:hAnsi="Times New Roman" w:cs="Times New Roman"/>
          <w:sz w:val="24"/>
          <w:szCs w:val="24"/>
        </w:rPr>
        <w:t>- представление заявки участником отбора – до 7 минут;</w:t>
      </w:r>
    </w:p>
    <w:p w:rsidR="00C7357F" w:rsidRPr="00C7357F" w:rsidRDefault="00C7357F" w:rsidP="00C735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57F">
        <w:rPr>
          <w:rFonts w:ascii="Times New Roman" w:hAnsi="Times New Roman" w:cs="Times New Roman"/>
          <w:sz w:val="24"/>
          <w:szCs w:val="24"/>
        </w:rPr>
        <w:t>- вопросы и обсуждение заявки – до 10 минут.</w:t>
      </w:r>
    </w:p>
    <w:p w:rsidR="00C7357F" w:rsidRPr="00C7357F" w:rsidRDefault="00C7357F" w:rsidP="00C735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57F">
        <w:rPr>
          <w:rFonts w:ascii="Times New Roman" w:hAnsi="Times New Roman" w:cs="Times New Roman"/>
          <w:sz w:val="24"/>
          <w:szCs w:val="24"/>
        </w:rPr>
        <w:t xml:space="preserve"> Каждому из критериев присваивается от 0 до 5 баллов (целым числом). Полученные баллы суммируются и являются общей оценкой по заявке. </w:t>
      </w:r>
    </w:p>
    <w:p w:rsidR="00C7357F" w:rsidRDefault="00C7357F" w:rsidP="00C735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57F">
        <w:rPr>
          <w:rFonts w:ascii="Times New Roman" w:hAnsi="Times New Roman" w:cs="Times New Roman"/>
          <w:sz w:val="24"/>
          <w:szCs w:val="24"/>
        </w:rPr>
        <w:t xml:space="preserve">По результатам оценки заявок проводится их ранжирование в зависимости от количества полученных баллов - от максимального значения к минимальному. </w:t>
      </w:r>
    </w:p>
    <w:p w:rsidR="00C7357F" w:rsidRPr="00C7357F" w:rsidRDefault="00C7357F" w:rsidP="00C735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57F">
        <w:rPr>
          <w:rFonts w:ascii="Times New Roman" w:hAnsi="Times New Roman" w:cs="Times New Roman"/>
          <w:sz w:val="24"/>
          <w:szCs w:val="24"/>
        </w:rPr>
        <w:t>По результатам оценки заявок Комиссия принимает одно из решений:</w:t>
      </w:r>
    </w:p>
    <w:p w:rsidR="00C7357F" w:rsidRPr="00C7357F" w:rsidRDefault="00C7357F" w:rsidP="00C735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57F">
        <w:rPr>
          <w:rFonts w:ascii="Times New Roman" w:hAnsi="Times New Roman" w:cs="Times New Roman"/>
          <w:sz w:val="24"/>
          <w:szCs w:val="24"/>
        </w:rPr>
        <w:t>- признать участника отбора прошедшим отбор и рекомендовать ГРБС предоставить субсидию;</w:t>
      </w:r>
    </w:p>
    <w:p w:rsidR="00C7357F" w:rsidRPr="00C7357F" w:rsidRDefault="00C7357F" w:rsidP="00C735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57F">
        <w:rPr>
          <w:rFonts w:ascii="Times New Roman" w:hAnsi="Times New Roman" w:cs="Times New Roman"/>
          <w:sz w:val="24"/>
          <w:szCs w:val="24"/>
        </w:rPr>
        <w:t>- признать участника отбора не прошедшим отбор и рекомендовать ГРБС отклонить заявку;</w:t>
      </w:r>
    </w:p>
    <w:p w:rsidR="00C7357F" w:rsidRPr="00C7357F" w:rsidRDefault="00C7357F" w:rsidP="00C735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57F">
        <w:rPr>
          <w:rFonts w:ascii="Times New Roman" w:hAnsi="Times New Roman" w:cs="Times New Roman"/>
          <w:sz w:val="24"/>
          <w:szCs w:val="24"/>
        </w:rPr>
        <w:t>- о признании отбора несостоявшимся.</w:t>
      </w:r>
    </w:p>
    <w:p w:rsidR="00C7357F" w:rsidRPr="00C7357F" w:rsidRDefault="00C7357F" w:rsidP="00C735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57F">
        <w:rPr>
          <w:rFonts w:ascii="Times New Roman" w:hAnsi="Times New Roman" w:cs="Times New Roman"/>
          <w:sz w:val="24"/>
          <w:szCs w:val="24"/>
        </w:rPr>
        <w:t>Прошедшей отбор признается заявка участник отбора, получившая максимальный балл и которой присвоен первы</w:t>
      </w:r>
      <w:r>
        <w:rPr>
          <w:rFonts w:ascii="Times New Roman" w:hAnsi="Times New Roman" w:cs="Times New Roman"/>
          <w:sz w:val="24"/>
          <w:szCs w:val="24"/>
        </w:rPr>
        <w:t xml:space="preserve">й порядковый номер. </w:t>
      </w:r>
      <w:r w:rsidRPr="00C7357F">
        <w:rPr>
          <w:rFonts w:ascii="Times New Roman" w:hAnsi="Times New Roman" w:cs="Times New Roman"/>
          <w:sz w:val="24"/>
          <w:szCs w:val="24"/>
        </w:rPr>
        <w:t>В случае получения двумя и более заявок одинакового количества баллов преимущество имеет заявка участник отбора, поступившая и зарегистрированная в Уполномоченном органе ранее.</w:t>
      </w:r>
    </w:p>
    <w:p w:rsidR="00C7357F" w:rsidRPr="00C7357F" w:rsidRDefault="00C7357F" w:rsidP="00C735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57F">
        <w:rPr>
          <w:rFonts w:ascii="Times New Roman" w:hAnsi="Times New Roman" w:cs="Times New Roman"/>
          <w:sz w:val="24"/>
          <w:szCs w:val="24"/>
        </w:rPr>
        <w:t>Не прошедшими отбор признаются:</w:t>
      </w:r>
    </w:p>
    <w:p w:rsidR="00C7357F" w:rsidRPr="00C7357F" w:rsidRDefault="00C7357F" w:rsidP="00C735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57F">
        <w:rPr>
          <w:rFonts w:ascii="Times New Roman" w:hAnsi="Times New Roman" w:cs="Times New Roman"/>
          <w:sz w:val="24"/>
          <w:szCs w:val="24"/>
        </w:rPr>
        <w:t>- заявка, которая отклонена на стадии рассмотрения;</w:t>
      </w:r>
    </w:p>
    <w:p w:rsidR="00C7357F" w:rsidRDefault="00C7357F" w:rsidP="00C735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57F">
        <w:rPr>
          <w:rFonts w:ascii="Times New Roman" w:hAnsi="Times New Roman" w:cs="Times New Roman"/>
          <w:sz w:val="24"/>
          <w:szCs w:val="24"/>
        </w:rPr>
        <w:t>- заявка, которая набрала менее 15 баллов.</w:t>
      </w:r>
    </w:p>
    <w:p w:rsidR="00C7357F" w:rsidRDefault="00C7357F" w:rsidP="00C735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57F">
        <w:rPr>
          <w:rFonts w:ascii="Times New Roman" w:hAnsi="Times New Roman" w:cs="Times New Roman"/>
          <w:sz w:val="24"/>
          <w:szCs w:val="24"/>
        </w:rPr>
        <w:t>Решение о предоставлении субсидии оформляется распоряжением Администрации города Когалыма.</w:t>
      </w:r>
    </w:p>
    <w:p w:rsidR="0046288B" w:rsidRDefault="0046288B" w:rsidP="00247EF1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88B" w:rsidRPr="0046288B" w:rsidRDefault="0046288B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8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предоставления </w:t>
      </w:r>
      <w:r w:rsidR="00C7357F">
        <w:rPr>
          <w:rFonts w:ascii="Times New Roman" w:hAnsi="Times New Roman" w:cs="Times New Roman"/>
          <w:b/>
          <w:sz w:val="24"/>
          <w:szCs w:val="24"/>
        </w:rPr>
        <w:t>участникам отбора</w:t>
      </w:r>
      <w:r w:rsidRPr="0046288B">
        <w:rPr>
          <w:rFonts w:ascii="Times New Roman" w:hAnsi="Times New Roman" w:cs="Times New Roman"/>
          <w:b/>
          <w:sz w:val="24"/>
          <w:szCs w:val="24"/>
        </w:rPr>
        <w:t xml:space="preserve"> разъяснений положений информационного сообщения, даты начала и окончания срока такого предоставления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7357F" w:rsidRPr="00C7357F" w:rsidRDefault="00C7357F" w:rsidP="00C735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57F">
        <w:rPr>
          <w:rFonts w:ascii="Times New Roman" w:hAnsi="Times New Roman" w:cs="Times New Roman"/>
          <w:sz w:val="24"/>
          <w:szCs w:val="24"/>
        </w:rPr>
        <w:t>В сроки, установленные в объявлении, специалисты Уполномоченного органа осуществляют разъяснения об условиях и порядке предоставления субсидии по адресу: г. Когалым, улица Дружбы народов, 7, кабинет 421, ежедневно, кроме субботы и воскресенья:</w:t>
      </w:r>
    </w:p>
    <w:p w:rsidR="00C7357F" w:rsidRPr="00C7357F" w:rsidRDefault="00C7357F" w:rsidP="00C735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57F">
        <w:rPr>
          <w:rFonts w:ascii="Times New Roman" w:hAnsi="Times New Roman" w:cs="Times New Roman"/>
          <w:sz w:val="24"/>
          <w:szCs w:val="24"/>
        </w:rPr>
        <w:t>- понедельник с 08.30 до 12.30 и с 14.00 до 18.00;</w:t>
      </w:r>
    </w:p>
    <w:p w:rsidR="00C7357F" w:rsidRPr="00C7357F" w:rsidRDefault="00C7357F" w:rsidP="00C735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57F">
        <w:rPr>
          <w:rFonts w:ascii="Times New Roman" w:hAnsi="Times New Roman" w:cs="Times New Roman"/>
          <w:sz w:val="24"/>
          <w:szCs w:val="24"/>
        </w:rPr>
        <w:t>- вторник - пятница с 08.30 до 12.30 и с 14.00 до 17.00.</w:t>
      </w:r>
    </w:p>
    <w:p w:rsidR="0046288B" w:rsidRDefault="00C7357F" w:rsidP="00C735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57F">
        <w:rPr>
          <w:rFonts w:ascii="Times New Roman" w:hAnsi="Times New Roman" w:cs="Times New Roman"/>
          <w:sz w:val="24"/>
          <w:szCs w:val="24"/>
        </w:rPr>
        <w:t>Консультации об условиях и порядке предоставления субсидии можно получить по телефонам: (34667)93-896, (34667)93-663.</w:t>
      </w:r>
    </w:p>
    <w:p w:rsidR="00C7357F" w:rsidRDefault="00C7357F" w:rsidP="00C735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288B" w:rsidRPr="0046288B" w:rsidRDefault="0046288B" w:rsidP="0046288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288B">
        <w:rPr>
          <w:rFonts w:ascii="Times New Roman" w:hAnsi="Times New Roman" w:cs="Times New Roman"/>
          <w:b/>
          <w:sz w:val="24"/>
          <w:szCs w:val="24"/>
        </w:rPr>
        <w:t>Срок, в течение которого получатель субсидии должен подписать соглашение о предоставлении субсидии.</w:t>
      </w:r>
    </w:p>
    <w:p w:rsidR="00C7357F" w:rsidRPr="00C7357F" w:rsidRDefault="00C7357F" w:rsidP="00C735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357F">
        <w:rPr>
          <w:rFonts w:ascii="Times New Roman" w:hAnsi="Times New Roman" w:cs="Times New Roman"/>
          <w:sz w:val="24"/>
          <w:szCs w:val="24"/>
        </w:rPr>
        <w:t xml:space="preserve">Получатель субсидии в течение 5 (пяти) рабочих дней предоставляет подписанное соглашение в Уполномоченный орган. </w:t>
      </w:r>
    </w:p>
    <w:p w:rsidR="00C7357F" w:rsidRDefault="00C7357F" w:rsidP="000116F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288B" w:rsidRPr="00DA03CE" w:rsidRDefault="000116F1" w:rsidP="000116F1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CE">
        <w:rPr>
          <w:rFonts w:ascii="Times New Roman" w:hAnsi="Times New Roman" w:cs="Times New Roman"/>
          <w:b/>
          <w:sz w:val="24"/>
          <w:szCs w:val="24"/>
        </w:rPr>
        <w:t>Условия</w:t>
      </w:r>
      <w:r w:rsidR="0046288B" w:rsidRPr="00DA03CE">
        <w:rPr>
          <w:rFonts w:ascii="Times New Roman" w:hAnsi="Times New Roman" w:cs="Times New Roman"/>
          <w:b/>
          <w:sz w:val="24"/>
          <w:szCs w:val="24"/>
        </w:rPr>
        <w:t xml:space="preserve"> признания получателя субсидии уклони</w:t>
      </w:r>
      <w:r w:rsidR="00DA03CE" w:rsidRPr="00DA03CE">
        <w:rPr>
          <w:rFonts w:ascii="Times New Roman" w:hAnsi="Times New Roman" w:cs="Times New Roman"/>
          <w:b/>
          <w:sz w:val="24"/>
          <w:szCs w:val="24"/>
        </w:rPr>
        <w:t>вшимся от заключения соглашения.</w:t>
      </w:r>
    </w:p>
    <w:p w:rsidR="00DA03CE" w:rsidRDefault="00C7357F" w:rsidP="00C7357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357F">
        <w:rPr>
          <w:rFonts w:ascii="Times New Roman" w:hAnsi="Times New Roman" w:cs="Times New Roman"/>
          <w:sz w:val="24"/>
          <w:szCs w:val="24"/>
        </w:rPr>
        <w:t>В случае, если получатель субсидии в течение 5 (пяти) рабочих дней после получения соглашения не предоставил подписанное соглашение, переданное ему в соответствии с Порядком, он признаётся уклонившимся от заключения соглашения.</w:t>
      </w:r>
    </w:p>
    <w:p w:rsidR="00C7357F" w:rsidRPr="0046288B" w:rsidRDefault="00C7357F" w:rsidP="00C7357F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6288B" w:rsidRDefault="00DA03CE" w:rsidP="00DA03CE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03CE">
        <w:rPr>
          <w:rFonts w:ascii="Times New Roman" w:hAnsi="Times New Roman" w:cs="Times New Roman"/>
          <w:b/>
          <w:sz w:val="24"/>
          <w:szCs w:val="24"/>
        </w:rPr>
        <w:t>Дата</w:t>
      </w:r>
      <w:r w:rsidR="0046288B" w:rsidRPr="00DA03CE">
        <w:rPr>
          <w:rFonts w:ascii="Times New Roman" w:hAnsi="Times New Roman" w:cs="Times New Roman"/>
          <w:b/>
          <w:sz w:val="24"/>
          <w:szCs w:val="24"/>
        </w:rPr>
        <w:t xml:space="preserve"> размещения результатов конкурса на еди</w:t>
      </w:r>
      <w:r w:rsidRPr="00DA03CE">
        <w:rPr>
          <w:rFonts w:ascii="Times New Roman" w:hAnsi="Times New Roman" w:cs="Times New Roman"/>
          <w:b/>
          <w:sz w:val="24"/>
          <w:szCs w:val="24"/>
        </w:rPr>
        <w:t>ном портале и официальном сайте</w:t>
      </w:r>
      <w:r w:rsidR="0046288B" w:rsidRPr="00DA03CE">
        <w:rPr>
          <w:rFonts w:ascii="Times New Roman" w:hAnsi="Times New Roman" w:cs="Times New Roman"/>
          <w:b/>
          <w:sz w:val="24"/>
          <w:szCs w:val="24"/>
        </w:rPr>
        <w:t>.</w:t>
      </w:r>
    </w:p>
    <w:p w:rsidR="00F5707B" w:rsidRPr="00F5707B" w:rsidRDefault="00C7357F" w:rsidP="00C735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7357F">
        <w:rPr>
          <w:rFonts w:ascii="Times New Roman" w:hAnsi="Times New Roman" w:cs="Times New Roman"/>
          <w:sz w:val="24"/>
          <w:szCs w:val="24"/>
        </w:rPr>
        <w:t xml:space="preserve">После подписания протокола заседания Комиссии Уполномоченный орган </w:t>
      </w:r>
      <w:r>
        <w:rPr>
          <w:rFonts w:ascii="Times New Roman" w:hAnsi="Times New Roman" w:cs="Times New Roman"/>
          <w:sz w:val="24"/>
          <w:szCs w:val="24"/>
        </w:rPr>
        <w:t>в течение 5 (пяти) рабочих дней</w:t>
      </w:r>
      <w:r w:rsidRPr="00C7357F">
        <w:rPr>
          <w:rFonts w:ascii="Times New Roman" w:hAnsi="Times New Roman" w:cs="Times New Roman"/>
          <w:sz w:val="24"/>
          <w:szCs w:val="24"/>
        </w:rPr>
        <w:t xml:space="preserve"> размещает протокол заседания Комиссии на едином портале (при наличии технической возмож</w:t>
      </w:r>
      <w:r>
        <w:rPr>
          <w:rFonts w:ascii="Times New Roman" w:hAnsi="Times New Roman" w:cs="Times New Roman"/>
          <w:sz w:val="24"/>
          <w:szCs w:val="24"/>
        </w:rPr>
        <w:t>ности) и официальном сайте Администрации города Когалыма</w:t>
      </w:r>
      <w:r w:rsidR="00A61A1B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A61A1B" w:rsidRPr="00C965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</w:t>
        </w:r>
        <w:bookmarkStart w:id="0" w:name="_GoBack"/>
        <w:bookmarkEnd w:id="0"/>
        <w:r w:rsidR="00A61A1B" w:rsidRPr="00C965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</w:t>
        </w:r>
        <w:r w:rsidR="00A61A1B" w:rsidRPr="00F5707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61A1B" w:rsidRPr="00C965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admkogalym</w:t>
        </w:r>
        <w:r w:rsidR="00A61A1B" w:rsidRPr="00F5707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61A1B" w:rsidRPr="00C965B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sectPr w:rsidR="00F5707B" w:rsidRPr="00F5707B" w:rsidSect="00F5707B">
      <w:footerReference w:type="even" r:id="rId9"/>
      <w:footerReference w:type="default" r:id="rId10"/>
      <w:footerReference w:type="first" r:id="rId11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889" w:rsidRDefault="00B16889" w:rsidP="0089382A">
      <w:r>
        <w:separator/>
      </w:r>
    </w:p>
  </w:endnote>
  <w:endnote w:type="continuationSeparator" w:id="0">
    <w:p w:rsidR="00B16889" w:rsidRDefault="00B16889" w:rsidP="0089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89" w:rsidRDefault="000431E6" w:rsidP="00B16889">
    <w:pPr>
      <w:pStyle w:val="af3"/>
      <w:framePr w:wrap="around" w:vAnchor="text" w:hAnchor="margin" w:xAlign="outside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 PAGE </w:instrText>
    </w:r>
    <w:r>
      <w:rPr>
        <w:rStyle w:val="af2"/>
      </w:rPr>
      <w:fldChar w:fldCharType="separate"/>
    </w:r>
    <w:r>
      <w:rPr>
        <w:rStyle w:val="af2"/>
        <w:noProof/>
      </w:rPr>
      <w:t>33</w:t>
    </w:r>
    <w:r>
      <w:rPr>
        <w:rStyle w:val="af2"/>
      </w:rPr>
      <w:fldChar w:fldCharType="end"/>
    </w:r>
  </w:p>
  <w:p w:rsidR="00B16889" w:rsidRDefault="00B16889" w:rsidP="00B16889">
    <w:pPr>
      <w:pStyle w:val="af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89" w:rsidRPr="00BA7B46" w:rsidRDefault="00B16889" w:rsidP="00B16889">
    <w:pPr>
      <w:pStyle w:val="af3"/>
      <w:ind w:firstLine="0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889" w:rsidRDefault="000431E6" w:rsidP="00B16889">
    <w:pPr>
      <w:pStyle w:val="af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>
      <w:rPr>
        <w:rStyle w:val="af2"/>
        <w:noProof/>
      </w:rPr>
      <w:t>33</w:t>
    </w:r>
    <w:r>
      <w:rPr>
        <w:rStyle w:val="af2"/>
      </w:rPr>
      <w:fldChar w:fldCharType="end"/>
    </w:r>
  </w:p>
  <w:p w:rsidR="00B16889" w:rsidRDefault="00B16889" w:rsidP="00B16889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889" w:rsidRDefault="00B16889" w:rsidP="0089382A">
      <w:r>
        <w:separator/>
      </w:r>
    </w:p>
  </w:footnote>
  <w:footnote w:type="continuationSeparator" w:id="0">
    <w:p w:rsidR="00B16889" w:rsidRDefault="00B16889" w:rsidP="0089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7772C"/>
    <w:multiLevelType w:val="multilevel"/>
    <w:tmpl w:val="6FEC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2B53AA"/>
    <w:multiLevelType w:val="hybridMultilevel"/>
    <w:tmpl w:val="C422E2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AD87E58"/>
    <w:multiLevelType w:val="multilevel"/>
    <w:tmpl w:val="955C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4F"/>
    <w:rsid w:val="000116F1"/>
    <w:rsid w:val="000431E6"/>
    <w:rsid w:val="00050ED2"/>
    <w:rsid w:val="00062734"/>
    <w:rsid w:val="00074E78"/>
    <w:rsid w:val="000A4C61"/>
    <w:rsid w:val="000A7A6D"/>
    <w:rsid w:val="000B4EFC"/>
    <w:rsid w:val="000B6DB6"/>
    <w:rsid w:val="000C478B"/>
    <w:rsid w:val="00101B1A"/>
    <w:rsid w:val="0011082D"/>
    <w:rsid w:val="00114272"/>
    <w:rsid w:val="0013386A"/>
    <w:rsid w:val="00144D1D"/>
    <w:rsid w:val="001855E9"/>
    <w:rsid w:val="001875D3"/>
    <w:rsid w:val="001A5411"/>
    <w:rsid w:val="001E2F2B"/>
    <w:rsid w:val="00220A43"/>
    <w:rsid w:val="002276D2"/>
    <w:rsid w:val="00236D3D"/>
    <w:rsid w:val="002438B0"/>
    <w:rsid w:val="00246BA5"/>
    <w:rsid w:val="00247EF1"/>
    <w:rsid w:val="002679B9"/>
    <w:rsid w:val="00281857"/>
    <w:rsid w:val="00282C8C"/>
    <w:rsid w:val="00282C99"/>
    <w:rsid w:val="002A071B"/>
    <w:rsid w:val="002E64D9"/>
    <w:rsid w:val="002F058C"/>
    <w:rsid w:val="002F0EAE"/>
    <w:rsid w:val="002F5EB9"/>
    <w:rsid w:val="003067E8"/>
    <w:rsid w:val="00307E7B"/>
    <w:rsid w:val="00310C24"/>
    <w:rsid w:val="003112DE"/>
    <w:rsid w:val="00343A4F"/>
    <w:rsid w:val="00366561"/>
    <w:rsid w:val="003762FD"/>
    <w:rsid w:val="0038216F"/>
    <w:rsid w:val="003829F8"/>
    <w:rsid w:val="00393DF4"/>
    <w:rsid w:val="00396EB1"/>
    <w:rsid w:val="003A40CB"/>
    <w:rsid w:val="003C6631"/>
    <w:rsid w:val="003D5403"/>
    <w:rsid w:val="00403C34"/>
    <w:rsid w:val="00411AAA"/>
    <w:rsid w:val="00452828"/>
    <w:rsid w:val="0045619F"/>
    <w:rsid w:val="00457C2D"/>
    <w:rsid w:val="0046288B"/>
    <w:rsid w:val="00471014"/>
    <w:rsid w:val="00472FC2"/>
    <w:rsid w:val="00496FCA"/>
    <w:rsid w:val="004D2D5C"/>
    <w:rsid w:val="004F5B23"/>
    <w:rsid w:val="00500889"/>
    <w:rsid w:val="005405D4"/>
    <w:rsid w:val="00546C9B"/>
    <w:rsid w:val="00556946"/>
    <w:rsid w:val="00573320"/>
    <w:rsid w:val="005B093F"/>
    <w:rsid w:val="005C58FA"/>
    <w:rsid w:val="005D03AD"/>
    <w:rsid w:val="005E5BB4"/>
    <w:rsid w:val="005E7470"/>
    <w:rsid w:val="006055D9"/>
    <w:rsid w:val="00607DFD"/>
    <w:rsid w:val="00610090"/>
    <w:rsid w:val="006B3345"/>
    <w:rsid w:val="006C204D"/>
    <w:rsid w:val="006C5342"/>
    <w:rsid w:val="006D2AB8"/>
    <w:rsid w:val="006D65A1"/>
    <w:rsid w:val="006D6C70"/>
    <w:rsid w:val="006E382A"/>
    <w:rsid w:val="00713E42"/>
    <w:rsid w:val="0073162D"/>
    <w:rsid w:val="00733922"/>
    <w:rsid w:val="0073532A"/>
    <w:rsid w:val="00736D96"/>
    <w:rsid w:val="00743A46"/>
    <w:rsid w:val="00746D33"/>
    <w:rsid w:val="00756879"/>
    <w:rsid w:val="00797973"/>
    <w:rsid w:val="007C0AA0"/>
    <w:rsid w:val="007D1374"/>
    <w:rsid w:val="007D75C2"/>
    <w:rsid w:val="007E3104"/>
    <w:rsid w:val="007F5C6E"/>
    <w:rsid w:val="00812353"/>
    <w:rsid w:val="00825C40"/>
    <w:rsid w:val="0084294C"/>
    <w:rsid w:val="00843CEB"/>
    <w:rsid w:val="008775B8"/>
    <w:rsid w:val="008814FD"/>
    <w:rsid w:val="00885F04"/>
    <w:rsid w:val="00892FB7"/>
    <w:rsid w:val="0089382A"/>
    <w:rsid w:val="008A045C"/>
    <w:rsid w:val="008A5C86"/>
    <w:rsid w:val="008C35D6"/>
    <w:rsid w:val="008D2534"/>
    <w:rsid w:val="00917648"/>
    <w:rsid w:val="00920120"/>
    <w:rsid w:val="00940345"/>
    <w:rsid w:val="00945DD9"/>
    <w:rsid w:val="00962E89"/>
    <w:rsid w:val="00977DEA"/>
    <w:rsid w:val="009A3359"/>
    <w:rsid w:val="009C7886"/>
    <w:rsid w:val="009D08BC"/>
    <w:rsid w:val="009E7580"/>
    <w:rsid w:val="00A0649A"/>
    <w:rsid w:val="00A1116C"/>
    <w:rsid w:val="00A1191C"/>
    <w:rsid w:val="00A34D44"/>
    <w:rsid w:val="00A56BC9"/>
    <w:rsid w:val="00A61A1B"/>
    <w:rsid w:val="00A72491"/>
    <w:rsid w:val="00A861C5"/>
    <w:rsid w:val="00A94B17"/>
    <w:rsid w:val="00AA228E"/>
    <w:rsid w:val="00AB14DB"/>
    <w:rsid w:val="00AC253C"/>
    <w:rsid w:val="00AC5AB4"/>
    <w:rsid w:val="00AD4757"/>
    <w:rsid w:val="00B07451"/>
    <w:rsid w:val="00B16889"/>
    <w:rsid w:val="00B26082"/>
    <w:rsid w:val="00B32DED"/>
    <w:rsid w:val="00B85D76"/>
    <w:rsid w:val="00BC0CA1"/>
    <w:rsid w:val="00BD043A"/>
    <w:rsid w:val="00C133B3"/>
    <w:rsid w:val="00C34CF8"/>
    <w:rsid w:val="00C468B5"/>
    <w:rsid w:val="00C509EE"/>
    <w:rsid w:val="00C64E56"/>
    <w:rsid w:val="00C7357F"/>
    <w:rsid w:val="00CE5933"/>
    <w:rsid w:val="00CF0E38"/>
    <w:rsid w:val="00CF2215"/>
    <w:rsid w:val="00D03D8A"/>
    <w:rsid w:val="00D0485F"/>
    <w:rsid w:val="00D7724F"/>
    <w:rsid w:val="00D977A7"/>
    <w:rsid w:val="00DA03CE"/>
    <w:rsid w:val="00DB0CB8"/>
    <w:rsid w:val="00DB6E19"/>
    <w:rsid w:val="00DC5397"/>
    <w:rsid w:val="00DF4953"/>
    <w:rsid w:val="00E12FF5"/>
    <w:rsid w:val="00E2053A"/>
    <w:rsid w:val="00E47E1F"/>
    <w:rsid w:val="00E50AE1"/>
    <w:rsid w:val="00E57D79"/>
    <w:rsid w:val="00E60480"/>
    <w:rsid w:val="00E7616D"/>
    <w:rsid w:val="00E80DB7"/>
    <w:rsid w:val="00EA380A"/>
    <w:rsid w:val="00EC23A4"/>
    <w:rsid w:val="00ED55ED"/>
    <w:rsid w:val="00EF17E0"/>
    <w:rsid w:val="00F443A8"/>
    <w:rsid w:val="00F52F3B"/>
    <w:rsid w:val="00F5707B"/>
    <w:rsid w:val="00F75600"/>
    <w:rsid w:val="00F94473"/>
    <w:rsid w:val="00FA5DE7"/>
    <w:rsid w:val="00FB23BC"/>
    <w:rsid w:val="00FB69D7"/>
    <w:rsid w:val="00FF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31645109-089B-47B6-B282-57B1A404E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1E6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1">
    <w:name w:val="heading 1"/>
    <w:basedOn w:val="a"/>
    <w:link w:val="10"/>
    <w:uiPriority w:val="9"/>
    <w:qFormat/>
    <w:rsid w:val="000C47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0C478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D03AD"/>
  </w:style>
  <w:style w:type="character" w:customStyle="1" w:styleId="uilink">
    <w:name w:val="uilink"/>
    <w:basedOn w:val="a0"/>
    <w:rsid w:val="005D03AD"/>
  </w:style>
  <w:style w:type="character" w:styleId="a3">
    <w:name w:val="Hyperlink"/>
    <w:basedOn w:val="a0"/>
    <w:uiPriority w:val="99"/>
    <w:unhideWhenUsed/>
    <w:rsid w:val="005D03A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D03A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03AD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73392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47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C47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ate-please">
    <w:name w:val="rate-please"/>
    <w:basedOn w:val="a"/>
    <w:rsid w:val="000C478B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0C478B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52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825C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25C40"/>
    <w:pPr>
      <w:ind w:left="720"/>
      <w:contextualSpacing/>
    </w:pPr>
    <w:rPr>
      <w:rFonts w:ascii="Calibri" w:eastAsia="Calibri" w:hAnsi="Calibri"/>
    </w:rPr>
  </w:style>
  <w:style w:type="character" w:styleId="aa">
    <w:name w:val="Strong"/>
    <w:basedOn w:val="a0"/>
    <w:uiPriority w:val="22"/>
    <w:qFormat/>
    <w:rsid w:val="005B093F"/>
    <w:rPr>
      <w:b/>
      <w:bCs/>
    </w:rPr>
  </w:style>
  <w:style w:type="character" w:styleId="ab">
    <w:name w:val="Emphasis"/>
    <w:basedOn w:val="a0"/>
    <w:uiPriority w:val="20"/>
    <w:qFormat/>
    <w:rsid w:val="005B093F"/>
    <w:rPr>
      <w:i/>
      <w:iCs/>
    </w:rPr>
  </w:style>
  <w:style w:type="table" w:styleId="ac">
    <w:name w:val="Table Grid"/>
    <w:basedOn w:val="a1"/>
    <w:uiPriority w:val="39"/>
    <w:rsid w:val="00457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ody Text Indent"/>
    <w:basedOn w:val="a"/>
    <w:link w:val="ae"/>
    <w:semiHidden/>
    <w:unhideWhenUsed/>
    <w:rsid w:val="00C468B5"/>
    <w:pPr>
      <w:jc w:val="center"/>
    </w:pPr>
    <w:rPr>
      <w:b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semiHidden/>
    <w:rsid w:val="00C468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ng-scope">
    <w:name w:val="ng-scope"/>
    <w:basedOn w:val="a0"/>
    <w:rsid w:val="00DB0CB8"/>
  </w:style>
  <w:style w:type="paragraph" w:styleId="af">
    <w:name w:val="footnote text"/>
    <w:basedOn w:val="a"/>
    <w:link w:val="af0"/>
    <w:uiPriority w:val="99"/>
    <w:unhideWhenUsed/>
    <w:rsid w:val="0089382A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8938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rsid w:val="0089382A"/>
    <w:rPr>
      <w:vertAlign w:val="superscript"/>
    </w:rPr>
  </w:style>
  <w:style w:type="character" w:customStyle="1" w:styleId="a7">
    <w:name w:val="Без интервала Знак"/>
    <w:link w:val="a6"/>
    <w:uiPriority w:val="1"/>
    <w:rsid w:val="0089382A"/>
  </w:style>
  <w:style w:type="paragraph" w:customStyle="1" w:styleId="auto-style19">
    <w:name w:val="auto-style19"/>
    <w:basedOn w:val="a"/>
    <w:rsid w:val="002276D2"/>
    <w:pPr>
      <w:spacing w:before="100" w:beforeAutospacing="1" w:after="100" w:afterAutospacing="1"/>
    </w:pPr>
    <w:rPr>
      <w:sz w:val="24"/>
      <w:szCs w:val="24"/>
    </w:rPr>
  </w:style>
  <w:style w:type="character" w:customStyle="1" w:styleId="pre">
    <w:name w:val="pre"/>
    <w:basedOn w:val="a0"/>
    <w:rsid w:val="00500889"/>
  </w:style>
  <w:style w:type="character" w:customStyle="1" w:styleId="5mdd">
    <w:name w:val="_5mdd"/>
    <w:basedOn w:val="a0"/>
    <w:rsid w:val="00812353"/>
  </w:style>
  <w:style w:type="character" w:styleId="af2">
    <w:name w:val="page number"/>
    <w:uiPriority w:val="99"/>
    <w:rsid w:val="000431E6"/>
    <w:rPr>
      <w:rFonts w:cs="Times New Roman"/>
    </w:rPr>
  </w:style>
  <w:style w:type="paragraph" w:styleId="af3">
    <w:name w:val="footer"/>
    <w:basedOn w:val="a"/>
    <w:link w:val="af4"/>
    <w:uiPriority w:val="99"/>
    <w:rsid w:val="000431E6"/>
    <w:pPr>
      <w:widowControl w:val="0"/>
      <w:tabs>
        <w:tab w:val="center" w:pos="4677"/>
        <w:tab w:val="right" w:pos="9355"/>
      </w:tabs>
      <w:spacing w:line="300" w:lineRule="auto"/>
      <w:ind w:firstLine="340"/>
      <w:jc w:val="both"/>
    </w:pPr>
    <w:rPr>
      <w:lang w:val="x-none" w:eastAsia="x-none"/>
    </w:rPr>
  </w:style>
  <w:style w:type="character" w:customStyle="1" w:styleId="af4">
    <w:name w:val="Нижний колонтитул Знак"/>
    <w:basedOn w:val="a0"/>
    <w:link w:val="af3"/>
    <w:uiPriority w:val="99"/>
    <w:rsid w:val="000431E6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customStyle="1" w:styleId="ConsPlusNormal0">
    <w:name w:val="ConsPlusNormal Знак"/>
    <w:link w:val="ConsPlusNormal"/>
    <w:rsid w:val="000431E6"/>
    <w:rPr>
      <w:rFonts w:ascii="Arial" w:eastAsia="Calibri" w:hAnsi="Arial" w:cs="Arial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5E5BB4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5E5BB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7">
    <w:name w:val="Body Text"/>
    <w:basedOn w:val="a"/>
    <w:link w:val="af8"/>
    <w:uiPriority w:val="99"/>
    <w:semiHidden/>
    <w:unhideWhenUsed/>
    <w:rsid w:val="00A34D44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A34D44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533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60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52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76382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53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280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294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823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5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98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12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654028">
                      <w:marLeft w:val="0"/>
                      <w:marRight w:val="2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554353">
                          <w:marLeft w:val="45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30540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8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713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5975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03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60118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21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069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6931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4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3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77798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43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6350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046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7433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11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84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18339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484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382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705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6573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0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426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847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3485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89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5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1141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23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128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04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967131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92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53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17849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40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6932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9598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4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43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755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129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782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0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757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637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24691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81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116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682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2663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969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430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BDCDC"/>
                                <w:right w:val="none" w:sz="0" w:space="0" w:color="auto"/>
                              </w:divBdr>
                              <w:divsChild>
                                <w:div w:id="105233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83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12907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9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22003">
                      <w:marLeft w:val="30"/>
                      <w:marRight w:val="735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  <w:div w:id="6593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DBDCD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02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7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742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57319">
              <w:marLeft w:val="0"/>
              <w:marRight w:val="1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8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3240">
          <w:marLeft w:val="-90"/>
          <w:marRight w:val="-90"/>
          <w:marTop w:val="9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325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57228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23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343">
              <w:marLeft w:val="-90"/>
              <w:marRight w:val="-90"/>
              <w:marTop w:val="9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4257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61939">
                  <w:marLeft w:val="0"/>
                  <w:marRight w:val="1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80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1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0621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9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5396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366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724">
          <w:marLeft w:val="750"/>
          <w:marRight w:val="0"/>
          <w:marTop w:val="4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5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4660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069833">
              <w:marLeft w:val="30"/>
              <w:marRight w:val="705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kogaly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56CC2-2E28-4869-A487-6726D479C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3886</TotalTime>
  <Pages>5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Кошелева Танзиля Фиркатовна</dc:creator>
  <cp:keywords/>
  <dc:description/>
  <cp:lastModifiedBy>Майер Танзиля Фиркатовна</cp:lastModifiedBy>
  <cp:revision>9</cp:revision>
  <cp:lastPrinted>2019-02-21T08:33:00Z</cp:lastPrinted>
  <dcterms:created xsi:type="dcterms:W3CDTF">2019-02-21T08:34:00Z</dcterms:created>
  <dcterms:modified xsi:type="dcterms:W3CDTF">2022-01-26T11:27:00Z</dcterms:modified>
</cp:coreProperties>
</file>