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17" w:rsidRDefault="000B6317" w:rsidP="000B6317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317" w:rsidRDefault="000B6317" w:rsidP="000B6317">
      <w:pPr>
        <w:ind w:right="2"/>
        <w:jc w:val="center"/>
        <w:rPr>
          <w:b/>
          <w:color w:val="3366FF"/>
          <w:sz w:val="32"/>
          <w:szCs w:val="32"/>
        </w:rPr>
      </w:pPr>
    </w:p>
    <w:p w:rsidR="000B6317" w:rsidRPr="00C425F8" w:rsidRDefault="000B6317" w:rsidP="000B6317">
      <w:pPr>
        <w:ind w:right="2"/>
        <w:jc w:val="center"/>
        <w:rPr>
          <w:b/>
          <w:color w:val="3366FF"/>
          <w:sz w:val="6"/>
          <w:szCs w:val="32"/>
        </w:rPr>
      </w:pPr>
    </w:p>
    <w:p w:rsidR="000B6317" w:rsidRPr="00ED3349" w:rsidRDefault="000B6317" w:rsidP="000B6317">
      <w:pPr>
        <w:ind w:right="2"/>
        <w:jc w:val="center"/>
        <w:rPr>
          <w:b/>
          <w:color w:val="3366FF"/>
          <w:sz w:val="12"/>
          <w:szCs w:val="32"/>
        </w:rPr>
      </w:pPr>
    </w:p>
    <w:p w:rsidR="000B6317" w:rsidRPr="00485E30" w:rsidRDefault="000B6317" w:rsidP="000B6317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0B6317" w:rsidRPr="00485E30" w:rsidRDefault="000B6317" w:rsidP="000B6317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0B6317" w:rsidRPr="00485E30" w:rsidRDefault="000B6317" w:rsidP="000B6317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0B6317" w:rsidRPr="00485E30" w:rsidRDefault="000B6317" w:rsidP="000B6317">
      <w:pPr>
        <w:ind w:right="2"/>
        <w:jc w:val="center"/>
        <w:rPr>
          <w:color w:val="000000"/>
          <w:sz w:val="2"/>
        </w:rPr>
      </w:pPr>
    </w:p>
    <w:p w:rsidR="000B6317" w:rsidRPr="00485E30" w:rsidRDefault="000B6317" w:rsidP="000B6317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B6317" w:rsidRPr="00485E30" w:rsidTr="00E062CA">
        <w:trPr>
          <w:trHeight w:val="155"/>
        </w:trPr>
        <w:tc>
          <w:tcPr>
            <w:tcW w:w="565" w:type="dxa"/>
            <w:vAlign w:val="center"/>
          </w:tcPr>
          <w:p w:rsidR="000B6317" w:rsidRPr="00485E30" w:rsidRDefault="000B6317" w:rsidP="00E062CA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85E30">
              <w:rPr>
                <w:color w:val="000000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B6317" w:rsidRPr="00485E30" w:rsidRDefault="000B6317" w:rsidP="000B6317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«28</w:t>
            </w:r>
            <w:r w:rsidRPr="00485E3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39" w:type="dxa"/>
            <w:vAlign w:val="center"/>
          </w:tcPr>
          <w:p w:rsidR="000B6317" w:rsidRPr="00485E30" w:rsidRDefault="000B6317" w:rsidP="00E062CA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B6317" w:rsidRPr="00485E30" w:rsidRDefault="000B6317" w:rsidP="00E062CA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апреля</w:t>
            </w:r>
          </w:p>
        </w:tc>
        <w:tc>
          <w:tcPr>
            <w:tcW w:w="239" w:type="dxa"/>
          </w:tcPr>
          <w:p w:rsidR="000B6317" w:rsidRPr="00485E30" w:rsidRDefault="000B6317" w:rsidP="00E062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B6317" w:rsidRPr="00485E30" w:rsidRDefault="000B6317" w:rsidP="00E062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2258" w:type="dxa"/>
          </w:tcPr>
          <w:p w:rsidR="000B6317" w:rsidRPr="00485E30" w:rsidRDefault="000B6317" w:rsidP="00E062CA">
            <w:pPr>
              <w:rPr>
                <w:rFonts w:ascii="Arial" w:hAnsi="Arial" w:cs="Arial"/>
                <w:color w:val="000000"/>
              </w:rPr>
            </w:pPr>
            <w:r w:rsidRPr="00485E30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349" w:type="dxa"/>
          </w:tcPr>
          <w:p w:rsidR="000B6317" w:rsidRPr="00485E30" w:rsidRDefault="000B6317" w:rsidP="00E062CA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</w:rPr>
            </w:pPr>
            <w:r w:rsidRPr="00485E30">
              <w:rPr>
                <w:color w:val="000000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B6317" w:rsidRPr="00485E30" w:rsidRDefault="000B6317" w:rsidP="00E062CA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888</w:t>
            </w:r>
          </w:p>
        </w:tc>
      </w:tr>
    </w:tbl>
    <w:p w:rsidR="000B6317" w:rsidRDefault="000B6317" w:rsidP="000B6317">
      <w:pPr>
        <w:widowControl w:val="0"/>
        <w:ind w:firstLine="4446"/>
      </w:pPr>
    </w:p>
    <w:p w:rsidR="000B6317" w:rsidRDefault="000B6317" w:rsidP="000B6317">
      <w:pPr>
        <w:widowControl w:val="0"/>
        <w:ind w:firstLine="4446"/>
      </w:pPr>
    </w:p>
    <w:p w:rsidR="00A4256B" w:rsidRDefault="00A4256B" w:rsidP="001613F9"/>
    <w:p w:rsidR="00A4256B" w:rsidRDefault="00A4256B" w:rsidP="001613F9"/>
    <w:p w:rsidR="001613F9" w:rsidRPr="00015E17" w:rsidRDefault="001613F9" w:rsidP="001613F9">
      <w:r w:rsidRPr="00015E17">
        <w:t xml:space="preserve">Об утверждении Порядка предоставления </w:t>
      </w:r>
    </w:p>
    <w:p w:rsidR="001613F9" w:rsidRPr="00015E17" w:rsidRDefault="001613F9" w:rsidP="001613F9">
      <w:r w:rsidRPr="00015E17">
        <w:t>из бюджета города Когалыма субсидий</w:t>
      </w:r>
    </w:p>
    <w:p w:rsidR="001613F9" w:rsidRPr="00015E17" w:rsidRDefault="001613F9" w:rsidP="001613F9">
      <w:r w:rsidRPr="00015E17">
        <w:t xml:space="preserve">немуниципальным организациям </w:t>
      </w:r>
    </w:p>
    <w:p w:rsidR="001613F9" w:rsidRPr="00015E17" w:rsidRDefault="001613F9" w:rsidP="001613F9">
      <w:r w:rsidRPr="00015E17">
        <w:t xml:space="preserve">(коммерческим, некоммерческим) </w:t>
      </w:r>
    </w:p>
    <w:p w:rsidR="001613F9" w:rsidRPr="00015E17" w:rsidRDefault="001613F9" w:rsidP="001613F9">
      <w:r w:rsidRPr="00015E17">
        <w:t xml:space="preserve">в целях финансового обеспечения затрат </w:t>
      </w:r>
    </w:p>
    <w:p w:rsidR="001613F9" w:rsidRPr="00015E17" w:rsidRDefault="001613F9" w:rsidP="001613F9"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r w:rsidRPr="00015E17">
        <w:t>«Организация досуга детей, подростков и молодёжи»</w:t>
      </w:r>
    </w:p>
    <w:p w:rsidR="001613F9" w:rsidRPr="00015E17" w:rsidRDefault="001613F9" w:rsidP="001613F9">
      <w:r w:rsidRPr="00015E17">
        <w:t>(содержание – иная досуговая деятельность)</w:t>
      </w:r>
    </w:p>
    <w:p w:rsidR="001613F9" w:rsidRPr="00015E17" w:rsidRDefault="001613F9" w:rsidP="001613F9">
      <w:r w:rsidRPr="00015E17">
        <w:t>и признании утратившими силу</w:t>
      </w:r>
    </w:p>
    <w:p w:rsidR="001613F9" w:rsidRPr="00015E17" w:rsidRDefault="001613F9" w:rsidP="001613F9">
      <w:r w:rsidRPr="00015E17">
        <w:t xml:space="preserve"> некоторых постановлений </w:t>
      </w:r>
    </w:p>
    <w:p w:rsidR="001613F9" w:rsidRPr="00015E17" w:rsidRDefault="001613F9" w:rsidP="001613F9">
      <w:r w:rsidRPr="00015E17">
        <w:t>Администрации города Когалыма</w:t>
      </w:r>
    </w:p>
    <w:p w:rsidR="001613F9" w:rsidRPr="00015E17" w:rsidRDefault="001613F9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13F9" w:rsidRPr="00015E17" w:rsidRDefault="001613F9" w:rsidP="001613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13F9" w:rsidRPr="00015E17" w:rsidRDefault="001613F9" w:rsidP="001613F9">
      <w:pPr>
        <w:pStyle w:val="ConsPlusTitlePage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со </w:t>
      </w:r>
      <w:hyperlink r:id="rId8" w:history="1">
        <w:r w:rsidRPr="00015E17">
          <w:rPr>
            <w:rFonts w:ascii="Times New Roman" w:hAnsi="Times New Roman" w:cs="Times New Roman"/>
            <w:sz w:val="26"/>
            <w:szCs w:val="26"/>
          </w:rPr>
          <w:t>статьями 78</w:t>
        </w:r>
      </w:hyperlink>
      <w:r w:rsidRPr="00015E1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015E17">
          <w:rPr>
            <w:rFonts w:ascii="Times New Roman" w:hAnsi="Times New Roman" w:cs="Times New Roman"/>
            <w:sz w:val="26"/>
            <w:szCs w:val="26"/>
          </w:rPr>
          <w:t>78.1</w:t>
        </w:r>
      </w:hyperlink>
      <w:r w:rsidRPr="00015E1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015E1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15E1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hyperlink r:id="rId11" w:history="1">
        <w:r w:rsidRPr="00015E17">
          <w:rPr>
            <w:rFonts w:ascii="Times New Roman" w:hAnsi="Times New Roman" w:cs="Times New Roman"/>
            <w:bCs/>
            <w:sz w:val="26"/>
            <w:szCs w:val="26"/>
          </w:rPr>
          <w:t>постановлением</w:t>
        </w:r>
      </w:hyperlink>
      <w:r w:rsidRPr="00015E17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Pr="00015E17">
        <w:rPr>
          <w:rFonts w:ascii="Times New Roman" w:hAnsi="Times New Roman" w:cs="Times New Roman"/>
          <w:sz w:val="26"/>
          <w:szCs w:val="26"/>
        </w:rPr>
        <w:t xml:space="preserve"> решением Думы города Когалыма от 13.12.2017 №150-ГД «О бюджете города Когалыма на 2018 год и на плановый период 2019 и 2020 годов», распоряжением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2016-2019 годы»:</w:t>
      </w:r>
    </w:p>
    <w:p w:rsidR="001613F9" w:rsidRPr="00015E17" w:rsidRDefault="001613F9" w:rsidP="001613F9">
      <w:pPr>
        <w:tabs>
          <w:tab w:val="left" w:pos="851"/>
          <w:tab w:val="left" w:pos="993"/>
        </w:tabs>
        <w:jc w:val="both"/>
      </w:pPr>
    </w:p>
    <w:p w:rsidR="00C72F8F" w:rsidRDefault="001613F9" w:rsidP="001613F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sectPr w:rsidR="00C72F8F" w:rsidSect="00C72F8F">
          <w:footerReference w:type="default" r:id="rId12"/>
          <w:pgSz w:w="11906" w:h="16838"/>
          <w:pgMar w:top="142" w:right="567" w:bottom="1134" w:left="2552" w:header="709" w:footer="709" w:gutter="0"/>
          <w:cols w:space="708"/>
          <w:titlePg/>
          <w:docGrid w:linePitch="360"/>
        </w:sectPr>
      </w:pPr>
      <w:r w:rsidRPr="00015E17">
        <w:t xml:space="preserve">Утвердить </w:t>
      </w:r>
      <w:hyperlink w:anchor="P29" w:history="1">
        <w:r w:rsidRPr="00015E17">
          <w:t>Порядок</w:t>
        </w:r>
      </w:hyperlink>
      <w:r w:rsidRPr="00015E17">
        <w:t xml:space="preserve">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</w:t>
      </w:r>
    </w:p>
    <w:p w:rsidR="001613F9" w:rsidRPr="00015E17" w:rsidRDefault="001613F9" w:rsidP="00903291">
      <w:pPr>
        <w:tabs>
          <w:tab w:val="left" w:pos="851"/>
          <w:tab w:val="left" w:pos="993"/>
        </w:tabs>
        <w:jc w:val="both"/>
      </w:pPr>
      <w:r w:rsidRPr="00015E17">
        <w:lastRenderedPageBreak/>
        <w:t>(содержание – иная досуговая деятельность) согласно приложению к настоящему постановлению.</w:t>
      </w:r>
    </w:p>
    <w:p w:rsidR="001613F9" w:rsidRPr="00015E17" w:rsidRDefault="001613F9" w:rsidP="001613F9">
      <w:pPr>
        <w:tabs>
          <w:tab w:val="left" w:pos="851"/>
          <w:tab w:val="left" w:pos="993"/>
        </w:tabs>
        <w:ind w:left="709"/>
        <w:jc w:val="both"/>
      </w:pPr>
    </w:p>
    <w:p w:rsidR="001613F9" w:rsidRPr="00015E17" w:rsidRDefault="001613F9" w:rsidP="001613F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015E17">
        <w:t>Признать утратившими силу:</w:t>
      </w:r>
    </w:p>
    <w:p w:rsidR="001613F9" w:rsidRPr="00015E17" w:rsidRDefault="001613F9" w:rsidP="001613F9">
      <w:pPr>
        <w:ind w:firstLine="709"/>
        <w:jc w:val="both"/>
      </w:pPr>
      <w:r w:rsidRPr="00015E17">
        <w:t>2.1. постановление Администрации города Когалыма от 20.04.2017 №770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деятельность)»;</w:t>
      </w:r>
    </w:p>
    <w:p w:rsidR="001613F9" w:rsidRPr="00015E17" w:rsidRDefault="001613F9" w:rsidP="001613F9">
      <w:pPr>
        <w:ind w:firstLine="709"/>
        <w:jc w:val="both"/>
      </w:pPr>
      <w:r w:rsidRPr="00015E17">
        <w:t>2.2. постановление Администрации города Когалыма от 22.05.2017 №1089 «О внесении изменений и дополнений в постановление Администрации города Когалыма от 20.04.2017 №770»;</w:t>
      </w:r>
    </w:p>
    <w:p w:rsidR="001613F9" w:rsidRPr="00015E17" w:rsidRDefault="001613F9" w:rsidP="001613F9">
      <w:pPr>
        <w:ind w:firstLine="709"/>
        <w:jc w:val="both"/>
      </w:pPr>
      <w:r w:rsidRPr="00015E17">
        <w:t>2.3. постановление Администрации города Когалыма от 16.06.2017 №1345 «О внесении изменений в постановление Администрации города Когалыма от 20.04.2017 №770».</w:t>
      </w:r>
    </w:p>
    <w:p w:rsidR="001613F9" w:rsidRPr="00015E17" w:rsidRDefault="001613F9" w:rsidP="001613F9">
      <w:pPr>
        <w:pStyle w:val="Default"/>
        <w:ind w:firstLine="709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Default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3" w:history="1">
        <w:r w:rsidRPr="00015E17">
          <w:rPr>
            <w:rStyle w:val="a8"/>
            <w:color w:val="auto"/>
            <w:sz w:val="26"/>
            <w:szCs w:val="26"/>
            <w:u w:val="none"/>
          </w:rPr>
          <w:t>www.admkogalym.ru</w:t>
        </w:r>
      </w:hyperlink>
      <w:r w:rsidRPr="00015E17">
        <w:rPr>
          <w:sz w:val="26"/>
          <w:szCs w:val="26"/>
        </w:rPr>
        <w:t>).</w:t>
      </w:r>
    </w:p>
    <w:p w:rsidR="001613F9" w:rsidRPr="00015E17" w:rsidRDefault="001613F9" w:rsidP="001613F9">
      <w:pPr>
        <w:pStyle w:val="Default"/>
        <w:ind w:left="709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Default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Контроль за выполнением постановления возложить на заместителя главы города Когалыма О.В.Мартынову.</w:t>
      </w:r>
    </w:p>
    <w:p w:rsidR="001613F9" w:rsidRDefault="00DA6650" w:rsidP="001613F9">
      <w:pPr>
        <w:pStyle w:val="af3"/>
        <w:autoSpaceDE w:val="0"/>
        <w:autoSpaceDN w:val="0"/>
        <w:adjustRightInd w:val="0"/>
        <w:ind w:left="0" w:firstLine="709"/>
        <w:jc w:val="both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2725396</wp:posOffset>
            </wp:positionH>
            <wp:positionV relativeFrom="paragraph">
              <wp:posOffset>123909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73D" w:rsidRPr="00015E17" w:rsidRDefault="005C173D" w:rsidP="001613F9">
      <w:pPr>
        <w:pStyle w:val="af3"/>
        <w:autoSpaceDE w:val="0"/>
        <w:autoSpaceDN w:val="0"/>
        <w:adjustRightInd w:val="0"/>
        <w:ind w:left="0" w:firstLine="709"/>
        <w:jc w:val="both"/>
      </w:pPr>
    </w:p>
    <w:p w:rsidR="001613F9" w:rsidRPr="00015E17" w:rsidRDefault="001613F9" w:rsidP="001613F9">
      <w:pPr>
        <w:autoSpaceDE w:val="0"/>
        <w:autoSpaceDN w:val="0"/>
        <w:adjustRightInd w:val="0"/>
        <w:jc w:val="both"/>
      </w:pP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15E17">
        <w:t>Глава города Когалыма</w:t>
      </w:r>
      <w:r>
        <w:tab/>
      </w:r>
      <w:r>
        <w:tab/>
      </w:r>
      <w:r>
        <w:tab/>
      </w:r>
      <w:r w:rsidR="00DA6650">
        <w:tab/>
      </w:r>
      <w:r w:rsidRPr="00015E17">
        <w:tab/>
      </w:r>
      <w:r w:rsidRPr="00015E17">
        <w:tab/>
        <w:t>Н.Н.Пальчиков</w:t>
      </w:r>
    </w:p>
    <w:p w:rsidR="001613F9" w:rsidRPr="00015E17" w:rsidRDefault="001613F9" w:rsidP="001613F9">
      <w:pPr>
        <w:jc w:val="both"/>
        <w:rPr>
          <w:sz w:val="20"/>
          <w:szCs w:val="20"/>
        </w:rPr>
      </w:pPr>
    </w:p>
    <w:p w:rsidR="001613F9" w:rsidRPr="00015E17" w:rsidRDefault="001613F9" w:rsidP="001613F9">
      <w:pPr>
        <w:jc w:val="both"/>
        <w:rPr>
          <w:sz w:val="20"/>
          <w:szCs w:val="20"/>
        </w:rPr>
      </w:pPr>
    </w:p>
    <w:p w:rsidR="001613F9" w:rsidRPr="00015E17" w:rsidRDefault="001613F9" w:rsidP="001613F9">
      <w:pPr>
        <w:jc w:val="both"/>
        <w:rPr>
          <w:sz w:val="20"/>
          <w:szCs w:val="20"/>
        </w:rPr>
      </w:pPr>
    </w:p>
    <w:p w:rsidR="001613F9" w:rsidRDefault="001613F9" w:rsidP="001613F9">
      <w:pPr>
        <w:jc w:val="both"/>
        <w:rPr>
          <w:sz w:val="20"/>
          <w:szCs w:val="20"/>
        </w:rPr>
      </w:pPr>
    </w:p>
    <w:p w:rsidR="000638B2" w:rsidRDefault="000638B2" w:rsidP="001613F9">
      <w:pPr>
        <w:jc w:val="both"/>
        <w:rPr>
          <w:sz w:val="22"/>
          <w:szCs w:val="22"/>
        </w:rPr>
      </w:pPr>
    </w:p>
    <w:p w:rsidR="0016062F" w:rsidRDefault="0016062F" w:rsidP="001613F9">
      <w:pPr>
        <w:jc w:val="both"/>
        <w:rPr>
          <w:sz w:val="22"/>
          <w:szCs w:val="22"/>
        </w:rPr>
      </w:pPr>
    </w:p>
    <w:p w:rsidR="001613F9" w:rsidRPr="000B6317" w:rsidRDefault="001613F9" w:rsidP="001613F9">
      <w:pPr>
        <w:jc w:val="both"/>
        <w:rPr>
          <w:color w:val="FFFFFF" w:themeColor="background1"/>
          <w:sz w:val="22"/>
          <w:szCs w:val="22"/>
        </w:rPr>
      </w:pPr>
    </w:p>
    <w:p w:rsidR="001613F9" w:rsidRPr="000B6317" w:rsidRDefault="001613F9" w:rsidP="001613F9">
      <w:pPr>
        <w:jc w:val="both"/>
        <w:rPr>
          <w:color w:val="FFFFFF" w:themeColor="background1"/>
          <w:sz w:val="22"/>
          <w:szCs w:val="22"/>
        </w:rPr>
      </w:pPr>
    </w:p>
    <w:p w:rsidR="001613F9" w:rsidRPr="000B6317" w:rsidRDefault="001613F9" w:rsidP="001613F9">
      <w:pPr>
        <w:jc w:val="both"/>
        <w:rPr>
          <w:color w:val="FFFFFF" w:themeColor="background1"/>
          <w:sz w:val="22"/>
          <w:szCs w:val="22"/>
        </w:rPr>
      </w:pPr>
      <w:r w:rsidRPr="000B6317">
        <w:rPr>
          <w:color w:val="FFFFFF" w:themeColor="background1"/>
          <w:sz w:val="22"/>
          <w:szCs w:val="22"/>
        </w:rPr>
        <w:t>Согласовано:</w:t>
      </w:r>
    </w:p>
    <w:p w:rsidR="001613F9" w:rsidRPr="000B6317" w:rsidRDefault="001613F9" w:rsidP="001613F9">
      <w:pPr>
        <w:jc w:val="both"/>
        <w:rPr>
          <w:color w:val="FFFFFF" w:themeColor="background1"/>
          <w:sz w:val="22"/>
          <w:szCs w:val="22"/>
        </w:rPr>
      </w:pPr>
      <w:r w:rsidRPr="000B6317">
        <w:rPr>
          <w:color w:val="FFFFFF" w:themeColor="background1"/>
          <w:sz w:val="22"/>
          <w:szCs w:val="22"/>
        </w:rPr>
        <w:t>зам.главы г.Когалыма</w:t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  <w:t>О.В.Мартынова</w:t>
      </w:r>
    </w:p>
    <w:p w:rsidR="001613F9" w:rsidRPr="000B6317" w:rsidRDefault="001613F9" w:rsidP="001613F9">
      <w:pPr>
        <w:jc w:val="both"/>
        <w:rPr>
          <w:color w:val="FFFFFF" w:themeColor="background1"/>
          <w:sz w:val="22"/>
          <w:szCs w:val="22"/>
        </w:rPr>
      </w:pPr>
      <w:r w:rsidRPr="000B6317">
        <w:rPr>
          <w:color w:val="FFFFFF" w:themeColor="background1"/>
          <w:sz w:val="22"/>
          <w:szCs w:val="22"/>
        </w:rPr>
        <w:t>зам. главы г.Когалыма</w:t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  <w:t>Т.И.Черных</w:t>
      </w:r>
    </w:p>
    <w:p w:rsidR="001613F9" w:rsidRPr="000B6317" w:rsidRDefault="001613F9" w:rsidP="001613F9">
      <w:pPr>
        <w:jc w:val="both"/>
        <w:rPr>
          <w:color w:val="FFFFFF" w:themeColor="background1"/>
          <w:sz w:val="22"/>
          <w:szCs w:val="22"/>
        </w:rPr>
      </w:pPr>
      <w:r w:rsidRPr="000B6317">
        <w:rPr>
          <w:color w:val="FFFFFF" w:themeColor="background1"/>
          <w:sz w:val="22"/>
          <w:szCs w:val="22"/>
        </w:rPr>
        <w:t>председатель КФ</w:t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  <w:t>М.Г.Рыбачок</w:t>
      </w:r>
    </w:p>
    <w:p w:rsidR="001613F9" w:rsidRPr="000B6317" w:rsidRDefault="001613F9" w:rsidP="001613F9">
      <w:pPr>
        <w:jc w:val="both"/>
        <w:rPr>
          <w:color w:val="FFFFFF" w:themeColor="background1"/>
          <w:sz w:val="22"/>
          <w:szCs w:val="22"/>
        </w:rPr>
      </w:pPr>
      <w:r w:rsidRPr="000B6317">
        <w:rPr>
          <w:color w:val="FFFFFF" w:themeColor="background1"/>
          <w:sz w:val="22"/>
          <w:szCs w:val="22"/>
        </w:rPr>
        <w:t>начальник УКСиМП</w:t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  <w:t>Л.А.Юрьева</w:t>
      </w:r>
    </w:p>
    <w:p w:rsidR="001613F9" w:rsidRPr="000B6317" w:rsidRDefault="001613F9" w:rsidP="001613F9">
      <w:pPr>
        <w:jc w:val="both"/>
        <w:rPr>
          <w:color w:val="FFFFFF" w:themeColor="background1"/>
          <w:sz w:val="22"/>
          <w:szCs w:val="22"/>
        </w:rPr>
      </w:pPr>
      <w:r w:rsidRPr="000B6317">
        <w:rPr>
          <w:color w:val="FFFFFF" w:themeColor="background1"/>
          <w:sz w:val="22"/>
          <w:szCs w:val="22"/>
        </w:rPr>
        <w:t>начальник УЭ</w:t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  <w:t>Е.Г.Загорская</w:t>
      </w:r>
      <w:r w:rsidRPr="000B6317">
        <w:rPr>
          <w:color w:val="FFFFFF" w:themeColor="background1"/>
          <w:sz w:val="22"/>
          <w:szCs w:val="22"/>
        </w:rPr>
        <w:tab/>
      </w:r>
    </w:p>
    <w:p w:rsidR="001613F9" w:rsidRPr="000B6317" w:rsidRDefault="001613F9" w:rsidP="001613F9">
      <w:pPr>
        <w:jc w:val="both"/>
        <w:rPr>
          <w:color w:val="FFFFFF" w:themeColor="background1"/>
          <w:sz w:val="22"/>
          <w:szCs w:val="22"/>
        </w:rPr>
      </w:pPr>
      <w:r w:rsidRPr="000B6317">
        <w:rPr>
          <w:color w:val="FFFFFF" w:themeColor="background1"/>
          <w:sz w:val="22"/>
          <w:szCs w:val="22"/>
        </w:rPr>
        <w:t>начальник ЮУ</w:t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  <w:t>В.В.Генов</w:t>
      </w:r>
    </w:p>
    <w:p w:rsidR="001613F9" w:rsidRPr="000B6317" w:rsidRDefault="001613F9" w:rsidP="001613F9">
      <w:pPr>
        <w:jc w:val="both"/>
        <w:rPr>
          <w:color w:val="FFFFFF" w:themeColor="background1"/>
          <w:sz w:val="22"/>
          <w:szCs w:val="22"/>
        </w:rPr>
      </w:pPr>
      <w:r w:rsidRPr="000B6317">
        <w:rPr>
          <w:color w:val="FFFFFF" w:themeColor="background1"/>
          <w:sz w:val="22"/>
          <w:szCs w:val="22"/>
        </w:rPr>
        <w:t>начальник ОФЭОиК</w:t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  <w:t>А.А.Рябинина</w:t>
      </w:r>
    </w:p>
    <w:p w:rsidR="001613F9" w:rsidRPr="000B6317" w:rsidRDefault="001613F9" w:rsidP="001613F9">
      <w:pPr>
        <w:jc w:val="both"/>
        <w:rPr>
          <w:color w:val="FFFFFF" w:themeColor="background1"/>
          <w:sz w:val="22"/>
          <w:szCs w:val="22"/>
        </w:rPr>
      </w:pPr>
      <w:r w:rsidRPr="000B6317">
        <w:rPr>
          <w:color w:val="FFFFFF" w:themeColor="background1"/>
          <w:sz w:val="22"/>
          <w:szCs w:val="22"/>
        </w:rPr>
        <w:t xml:space="preserve">начальник отдела </w:t>
      </w:r>
    </w:p>
    <w:p w:rsidR="001613F9" w:rsidRPr="000B6317" w:rsidRDefault="001613F9" w:rsidP="001613F9">
      <w:pPr>
        <w:jc w:val="both"/>
        <w:rPr>
          <w:color w:val="FFFFFF" w:themeColor="background1"/>
          <w:sz w:val="22"/>
          <w:szCs w:val="22"/>
        </w:rPr>
      </w:pPr>
      <w:r w:rsidRPr="000B6317">
        <w:rPr>
          <w:color w:val="FFFFFF" w:themeColor="background1"/>
          <w:sz w:val="22"/>
          <w:szCs w:val="22"/>
        </w:rPr>
        <w:t>муниципального контроля</w:t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  <w:t>С.В.Панова</w:t>
      </w:r>
    </w:p>
    <w:p w:rsidR="001613F9" w:rsidRPr="000B6317" w:rsidRDefault="001613F9" w:rsidP="001613F9">
      <w:pPr>
        <w:jc w:val="both"/>
        <w:rPr>
          <w:color w:val="FFFFFF" w:themeColor="background1"/>
          <w:sz w:val="22"/>
          <w:szCs w:val="22"/>
        </w:rPr>
      </w:pPr>
      <w:r w:rsidRPr="000B6317">
        <w:rPr>
          <w:color w:val="FFFFFF" w:themeColor="background1"/>
          <w:sz w:val="22"/>
          <w:szCs w:val="22"/>
        </w:rPr>
        <w:t>председатель КСП г.Когалыма</w:t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  <w:t>В.П.Проценко</w:t>
      </w:r>
    </w:p>
    <w:p w:rsidR="001613F9" w:rsidRPr="000B6317" w:rsidRDefault="001613F9" w:rsidP="001613F9">
      <w:pPr>
        <w:widowControl w:val="0"/>
        <w:contextualSpacing/>
        <w:rPr>
          <w:color w:val="FFFFFF" w:themeColor="background1"/>
          <w:sz w:val="22"/>
          <w:szCs w:val="22"/>
        </w:rPr>
      </w:pPr>
      <w:r w:rsidRPr="000B6317">
        <w:rPr>
          <w:color w:val="FFFFFF" w:themeColor="background1"/>
          <w:sz w:val="22"/>
          <w:szCs w:val="22"/>
        </w:rPr>
        <w:t>Подготовлено:</w:t>
      </w:r>
    </w:p>
    <w:p w:rsidR="001613F9" w:rsidRPr="000B6317" w:rsidRDefault="001613F9" w:rsidP="001613F9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  <w:r w:rsidRPr="000B6317">
        <w:rPr>
          <w:color w:val="FFFFFF" w:themeColor="background1"/>
          <w:sz w:val="22"/>
          <w:szCs w:val="22"/>
        </w:rPr>
        <w:t>начальник отдела МП УКСиМП</w:t>
      </w:r>
      <w:r w:rsidRPr="000B6317">
        <w:rPr>
          <w:color w:val="FFFFFF" w:themeColor="background1"/>
          <w:sz w:val="22"/>
          <w:szCs w:val="22"/>
        </w:rPr>
        <w:tab/>
      </w:r>
      <w:r w:rsidRPr="000B6317">
        <w:rPr>
          <w:color w:val="FFFFFF" w:themeColor="background1"/>
          <w:sz w:val="22"/>
          <w:szCs w:val="22"/>
        </w:rPr>
        <w:tab/>
        <w:t>Е.А.Ахрамович</w:t>
      </w:r>
    </w:p>
    <w:p w:rsidR="001613F9" w:rsidRPr="000B6317" w:rsidRDefault="001613F9" w:rsidP="001613F9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</w:p>
    <w:p w:rsidR="001613F9" w:rsidRPr="000B6317" w:rsidRDefault="001613F9" w:rsidP="001613F9">
      <w:pPr>
        <w:widowControl w:val="0"/>
        <w:contextualSpacing/>
        <w:jc w:val="both"/>
        <w:rPr>
          <w:color w:val="FFFFFF" w:themeColor="background1"/>
          <w:sz w:val="22"/>
          <w:szCs w:val="22"/>
        </w:rPr>
      </w:pPr>
      <w:r w:rsidRPr="000B6317">
        <w:rPr>
          <w:color w:val="FFFFFF" w:themeColor="background1"/>
          <w:sz w:val="22"/>
          <w:szCs w:val="22"/>
        </w:rPr>
        <w:t>Разослать: О.В.Мартыновой, Т.И.Черных, КФ, ОФЭОиК, УКСиМП, ЮУ, УЭ, МКУ «УОДОМС», газета «Когалымский вестник», КСП, прокуратура.</w:t>
      </w:r>
    </w:p>
    <w:p w:rsidR="00C72F8F" w:rsidRDefault="00C72F8F" w:rsidP="001613F9">
      <w:pPr>
        <w:widowControl w:val="0"/>
        <w:ind w:left="4820"/>
        <w:contextualSpacing/>
        <w:sectPr w:rsidR="00C72F8F" w:rsidSect="00C72F8F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1613F9" w:rsidRPr="00015E17" w:rsidRDefault="00DA6650" w:rsidP="001613F9">
      <w:pPr>
        <w:widowControl w:val="0"/>
        <w:ind w:left="4820"/>
        <w:contextualSpacing/>
        <w:rPr>
          <w:color w:val="FFFFFF" w:themeColor="background1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1802369</wp:posOffset>
            </wp:positionH>
            <wp:positionV relativeFrom="paragraph">
              <wp:posOffset>-367713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3F9" w:rsidRPr="00015E17">
        <w:t>Приложение</w:t>
      </w:r>
    </w:p>
    <w:p w:rsidR="001613F9" w:rsidRPr="00015E17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613F9" w:rsidRPr="00015E17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613F9" w:rsidRPr="00015E17" w:rsidRDefault="001613F9" w:rsidP="001613F9">
      <w:pPr>
        <w:pStyle w:val="ConsPlusNormal"/>
        <w:ind w:left="4820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15E17">
        <w:rPr>
          <w:rFonts w:ascii="Times New Roman" w:hAnsi="Times New Roman" w:cs="Times New Roman"/>
          <w:sz w:val="26"/>
          <w:szCs w:val="26"/>
        </w:rPr>
        <w:t xml:space="preserve">от </w:t>
      </w:r>
      <w:r w:rsidR="000B6317">
        <w:rPr>
          <w:rFonts w:ascii="Times New Roman" w:hAnsi="Times New Roman" w:cs="Times New Roman"/>
          <w:sz w:val="26"/>
          <w:szCs w:val="26"/>
        </w:rPr>
        <w:t>28.04.2018 №888</w:t>
      </w:r>
    </w:p>
    <w:p w:rsidR="001613F9" w:rsidRPr="00015E17" w:rsidRDefault="001613F9" w:rsidP="001613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jc w:val="center"/>
      </w:pPr>
      <w:bookmarkStart w:id="1" w:name="P29"/>
      <w:bookmarkEnd w:id="1"/>
      <w:r w:rsidRPr="00015E17">
        <w:t>Порядок</w:t>
      </w:r>
    </w:p>
    <w:p w:rsidR="001613F9" w:rsidRPr="00015E17" w:rsidRDefault="001613F9" w:rsidP="001613F9">
      <w:pPr>
        <w:jc w:val="center"/>
      </w:pPr>
      <w:r w:rsidRPr="00015E17">
        <w:t xml:space="preserve">предоставления субсидий из бюджета города Когалыма </w:t>
      </w:r>
    </w:p>
    <w:p w:rsidR="001613F9" w:rsidRPr="00015E17" w:rsidRDefault="001613F9" w:rsidP="001613F9">
      <w:pPr>
        <w:jc w:val="center"/>
      </w:pPr>
      <w:r w:rsidRPr="00015E17">
        <w:t xml:space="preserve">немуниципальным организациям (коммерческим, некоммерческим) </w:t>
      </w:r>
    </w:p>
    <w:p w:rsidR="001613F9" w:rsidRPr="00015E17" w:rsidRDefault="001613F9" w:rsidP="001613F9">
      <w:pPr>
        <w:jc w:val="center"/>
      </w:pPr>
      <w:r w:rsidRPr="00015E17">
        <w:t>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Порядок)</w:t>
      </w:r>
    </w:p>
    <w:p w:rsidR="001613F9" w:rsidRPr="00015E17" w:rsidRDefault="001613F9" w:rsidP="001613F9"/>
    <w:p w:rsidR="001613F9" w:rsidRPr="00015E17" w:rsidRDefault="001613F9" w:rsidP="001613F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613F9" w:rsidRPr="00015E17" w:rsidRDefault="001613F9" w:rsidP="0016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условия и порядок предоставления субсидий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</w:t>
      </w:r>
      <w:bookmarkStart w:id="2" w:name="P39"/>
      <w:bookmarkEnd w:id="2"/>
      <w:r w:rsidRPr="00015E17">
        <w:rPr>
          <w:rFonts w:ascii="Times New Roman" w:hAnsi="Times New Roman" w:cs="Times New Roman"/>
          <w:sz w:val="26"/>
          <w:szCs w:val="26"/>
        </w:rPr>
        <w:t>«Организация досуга детей, подростков и молодёжи» (содержание – иная досуговая деятельность).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1.2. Предоставление субсидий осуществляется в целях финансового обеспечения затрат выполнения муниципальной работы «Организация досуга детей, подростков и молодёжи» (содержание – иная досуговая деятельность) и предусматривает достижение получателями субсидий установленных показателей результативности муниципальной работы и её качественное выполнение.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1.3. Главный распорядитель бюджетных средств, осуществляющий предоставление субсидий в пределах бюджетных ассигнований, предусмотренных в бюджете города Когалыма, заказчик выполнения муниципальной работы «Организация досуга детей, подростков и молодёжи» (содержание – иная досуговая деятельность) – Администрация города Когалыма (далее – ГРБС),  уполномоченный орган –  Управление культуры, спорта и молодёжной политики Администрации города Когалыма (далее – уполномоченный орган).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1.4. Категории получателей </w:t>
      </w:r>
      <w:r w:rsidR="00A44569">
        <w:rPr>
          <w:rFonts w:ascii="Times New Roman" w:hAnsi="Times New Roman" w:cs="Times New Roman"/>
          <w:sz w:val="26"/>
          <w:szCs w:val="26"/>
        </w:rPr>
        <w:t>субсидий</w:t>
      </w:r>
      <w:r w:rsidRPr="00015E17">
        <w:rPr>
          <w:rFonts w:ascii="Times New Roman" w:hAnsi="Times New Roman" w:cs="Times New Roman"/>
          <w:sz w:val="26"/>
          <w:szCs w:val="26"/>
        </w:rPr>
        <w:t xml:space="preserve"> из бюджета города Когалыма на финансовое обеспечение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субсидии): немуниципальные организации (коммерческие, некоммерческие), в том числе юридические лица, индивидуальные предприниматели, социально ориентированные некоммерческие организации в рамках осуществления их уставной деятельности (далее – претенденты).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1.5. Субсидии не предоставляются физическим лицам, не являющимся индивидуальными предпринимателями; общественным объединениям, не являющимся юридическими лицами; государственным корпорациям и компаниям; политическим партиям; государственным и муниципальным учреждениям; некоммерческим организациям, представители которых являются членами Комиссии по предоставлению субсидий из бюджета города Когалыма немуниципальным организациям (коммерческим, некоммерческим) </w:t>
      </w:r>
      <w:r w:rsidRPr="00015E17">
        <w:rPr>
          <w:rFonts w:ascii="Times New Roman" w:hAnsi="Times New Roman" w:cs="Times New Roman"/>
          <w:sz w:val="26"/>
          <w:szCs w:val="26"/>
        </w:rPr>
        <w:lastRenderedPageBreak/>
        <w:t>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Комиссия).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1.6. Отбор получателей субсидий из числа претендентов осуществляется по следующим критериям:</w:t>
      </w:r>
    </w:p>
    <w:p w:rsidR="001613F9" w:rsidRPr="00015E17" w:rsidRDefault="001613F9" w:rsidP="001613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1.6.1. Обеспеченность кадровыми ресурсами, имеющими опыт работы с детьми, подростками и молодёжью и (или) соответствующее профессиональное образование, а также допускаемыми к трудовой деятельности по основаниям, предусмотренным законодательством Российской Федерации;</w:t>
      </w:r>
    </w:p>
    <w:p w:rsidR="001613F9" w:rsidRPr="00015E17" w:rsidRDefault="001613F9" w:rsidP="001613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1.6.2. Качество подготовки </w:t>
      </w:r>
      <w:r w:rsidRPr="00015E17">
        <w:rPr>
          <w:rFonts w:ascii="Times New Roman" w:hAnsi="Times New Roman"/>
          <w:sz w:val="26"/>
          <w:szCs w:val="26"/>
        </w:rPr>
        <w:t xml:space="preserve">программ (-ы) (проекта (-ов) </w:t>
      </w:r>
      <w:r w:rsidRPr="00015E17">
        <w:rPr>
          <w:rFonts w:ascii="Times New Roman" w:hAnsi="Times New Roman" w:cs="Times New Roman"/>
          <w:sz w:val="26"/>
          <w:szCs w:val="26"/>
        </w:rPr>
        <w:t xml:space="preserve">выполнения муниципальной работы;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1.6.3. Соответствие требованиям, которые предъявляются к претендентам по состоянию на первое число месяца, предшествующего месяцу, в котором планируется заключение соглашения о предоставлении субсидий: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наличие регистрации в налоговом органе, осуществляющем учёт налогов и сборов по  городу Когалыму в установленном законом порядке и осуществляющем свою деятельность на территории города Когалыма;</w:t>
      </w:r>
    </w:p>
    <w:p w:rsidR="001613F9" w:rsidRPr="00015E17" w:rsidRDefault="001613F9" w:rsidP="001613F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отсутствие просроченной задолженности по возврату в бюджет 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1613F9" w:rsidRPr="00015E17" w:rsidRDefault="001613F9" w:rsidP="001613F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претенденты – юридические лица не должны находиться в процессе реорганизации, ликвидации, банкротства, а претенденты – индивидуальные предприниматели не должны прекратить деятельность в качестве индивидуального предпринимателя;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отсутствие факта получения претендентом в соответствии с муниципальными нормативными правовыми актами и иными нормативными правовыми актами субсидий из бюджета города Когалыма на цели, указанные в пункте 1.2 настоящего Порядка (требование не распространяется на некоммерческие организации);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-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015E1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015E17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(требование не распространяется на некоммерческие организации).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lastRenderedPageBreak/>
        <w:t>1.7. Претенденты не должны иметь аффилированных лиц, являющихся должностными лицами ГРБС, учредителями, собственниками или руководителями кого-либо из других претендентов.</w:t>
      </w:r>
    </w:p>
    <w:p w:rsidR="001613F9" w:rsidRPr="00015E17" w:rsidRDefault="001613F9" w:rsidP="001613F9">
      <w:pPr>
        <w:tabs>
          <w:tab w:val="left" w:pos="993"/>
          <w:tab w:val="left" w:pos="1134"/>
        </w:tabs>
        <w:ind w:firstLine="709"/>
        <w:jc w:val="both"/>
      </w:pPr>
      <w:r w:rsidRPr="00015E17">
        <w:rPr>
          <w:bCs/>
        </w:rPr>
        <w:t xml:space="preserve">1.8. </w:t>
      </w:r>
      <w:r w:rsidRPr="00015E17">
        <w:t>Муниципальная работа «Организация досуга детей, подростков и молодёжи» (содержание – иная досуговая деятельность) представляет собой организацию досуга на досуговой(-ых) площадке(-ах) города Когалыма на безвозмездной для потребителей основе в период с июня по август (включительно) текущего года (далее – муниципальная работа).</w:t>
      </w:r>
    </w:p>
    <w:p w:rsidR="001613F9" w:rsidRPr="00015E17" w:rsidRDefault="001613F9" w:rsidP="001613F9">
      <w:pPr>
        <w:tabs>
          <w:tab w:val="left" w:pos="993"/>
          <w:tab w:val="left" w:pos="1134"/>
        </w:tabs>
        <w:ind w:firstLine="709"/>
        <w:jc w:val="both"/>
      </w:pPr>
      <w:r w:rsidRPr="00015E17">
        <w:rPr>
          <w:bCs/>
        </w:rPr>
        <w:t xml:space="preserve">1.9. </w:t>
      </w:r>
      <w:r w:rsidRPr="00015E17">
        <w:t>Претенденты могут заявиться на финансовое обеспечение затрат выполнения муниципальной работы в период с июня по август (включительно) текущего года:</w:t>
      </w:r>
    </w:p>
    <w:p w:rsidR="001613F9" w:rsidRPr="00015E17" w:rsidRDefault="001613F9" w:rsidP="001613F9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/>
          <w:sz w:val="26"/>
          <w:szCs w:val="26"/>
        </w:rPr>
        <w:t xml:space="preserve">на трёх досуговых площадках города Когалыма </w:t>
      </w:r>
      <w:r w:rsidRPr="00015E17">
        <w:rPr>
          <w:rFonts w:ascii="Times New Roman" w:hAnsi="Times New Roman" w:cs="Times New Roman"/>
          <w:sz w:val="26"/>
          <w:szCs w:val="26"/>
        </w:rPr>
        <w:t xml:space="preserve"> (полный объём субсидий);</w:t>
      </w:r>
    </w:p>
    <w:p w:rsidR="001613F9" w:rsidRPr="00015E17" w:rsidRDefault="001613F9" w:rsidP="001613F9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E17">
        <w:rPr>
          <w:rFonts w:ascii="Times New Roman" w:hAnsi="Times New Roman"/>
          <w:sz w:val="26"/>
          <w:szCs w:val="26"/>
        </w:rPr>
        <w:t xml:space="preserve">на двух досуговых площадках города Когалыма </w:t>
      </w:r>
      <w:r w:rsidRPr="00015E17">
        <w:rPr>
          <w:rFonts w:ascii="Times New Roman" w:hAnsi="Times New Roman" w:cs="Times New Roman"/>
          <w:sz w:val="26"/>
          <w:szCs w:val="26"/>
        </w:rPr>
        <w:t>(полный объём субсидий уменьшается пропорционально);</w:t>
      </w:r>
    </w:p>
    <w:p w:rsidR="001613F9" w:rsidRPr="00015E17" w:rsidRDefault="001613F9" w:rsidP="001613F9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на одной досуговой площадке города Когалыма (полный объём субсидий уменьшается пропорционально).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1.10. Претенденты могут подать только одну заявку в текущем финансовом году.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1.11. Субсидии предоставляются в соответствии со сводной бюджетной росписью бюджета  города Когалыма на соответствующий финансовый год и плановый период в пределах лимитов бюджетных ассигнований, утверждённых в установленном порядке на данные цели</w:t>
      </w:r>
      <w:bookmarkStart w:id="3" w:name="P47"/>
      <w:bookmarkEnd w:id="3"/>
      <w:r w:rsidRPr="00015E17">
        <w:rPr>
          <w:rFonts w:ascii="Times New Roman" w:hAnsi="Times New Roman" w:cs="Times New Roman"/>
          <w:sz w:val="26"/>
          <w:szCs w:val="26"/>
        </w:rPr>
        <w:t>.</w:t>
      </w:r>
    </w:p>
    <w:p w:rsidR="001613F9" w:rsidRPr="00015E17" w:rsidRDefault="001613F9" w:rsidP="001613F9">
      <w:pPr>
        <w:pStyle w:val="13"/>
        <w:ind w:firstLine="709"/>
        <w:jc w:val="both"/>
        <w:rPr>
          <w:bCs/>
          <w:sz w:val="26"/>
          <w:szCs w:val="26"/>
        </w:rPr>
      </w:pPr>
    </w:p>
    <w:p w:rsidR="001613F9" w:rsidRPr="00015E17" w:rsidRDefault="001613F9" w:rsidP="001613F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58"/>
      <w:bookmarkEnd w:id="4"/>
      <w:r w:rsidRPr="00015E17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субсидий</w:t>
      </w:r>
    </w:p>
    <w:p w:rsidR="001613F9" w:rsidRPr="00015E17" w:rsidRDefault="001613F9" w:rsidP="0016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2.1. Предоставление субсидий носит заявительный характер.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1"/>
      <w:bookmarkEnd w:id="5"/>
      <w:r w:rsidRPr="00015E17">
        <w:rPr>
          <w:rFonts w:ascii="Times New Roman" w:hAnsi="Times New Roman" w:cs="Times New Roman"/>
          <w:sz w:val="26"/>
          <w:szCs w:val="26"/>
        </w:rPr>
        <w:t>2.2. Для получения субсидий претендент</w:t>
      </w:r>
      <w:r w:rsidR="00A44569">
        <w:rPr>
          <w:rFonts w:ascii="Times New Roman" w:hAnsi="Times New Roman" w:cs="Times New Roman"/>
          <w:sz w:val="26"/>
          <w:szCs w:val="26"/>
        </w:rPr>
        <w:t>ы представляю</w:t>
      </w:r>
      <w:r w:rsidRPr="00015E17">
        <w:rPr>
          <w:rFonts w:ascii="Times New Roman" w:hAnsi="Times New Roman" w:cs="Times New Roman"/>
          <w:sz w:val="26"/>
          <w:szCs w:val="26"/>
        </w:rPr>
        <w:t>т следующие документы: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2.2.1. Заявка претендента с приложением сведений о претенденте в бумажном и электронном виде (далее – заявка) согласно приложению 1 к настоящему Порядку;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2.2.2. </w:t>
      </w:r>
      <w:r w:rsidRPr="00015E17">
        <w:rPr>
          <w:rFonts w:ascii="Times New Roman" w:hAnsi="Times New Roman"/>
          <w:sz w:val="26"/>
          <w:szCs w:val="26"/>
        </w:rPr>
        <w:t>Программу (-ы) (проект (-ы)</w:t>
      </w:r>
      <w:r w:rsidRPr="00015E17">
        <w:rPr>
          <w:rFonts w:ascii="Times New Roman" w:hAnsi="Times New Roman" w:cs="Times New Roman"/>
          <w:sz w:val="26"/>
          <w:szCs w:val="26"/>
        </w:rPr>
        <w:t xml:space="preserve"> выполнения муниципальной работы в бумажном и электронном видах по форме согласно приложению 2 к настоящему Порядку;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2.2.3. Финансово-экономическое обоснование использования средств субсидий (обоснованность финансовых затрат, наличие собственных или привлечённых средств для выполнения муниципальной работы) по форме согласно приложению 3 к настоящему Порядку;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2.2.4. Информацию о кадровых ресурсах, планируемых к привлечению для выполнения муниципальной работы, с приложением подтверждающих документов, согласно приложению 4 к настоящему Порядку;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2.2.5. Заверенные самостоятельно или нотариально копии Устава, учредительного договора юридического лица (коммерческой организации), Устава (положения) социально ориентированной некоммерческой организации с изменениями и дополнениями.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2.2.6. Заверенные самостоятельно или нотариально копии свидетельства о внесении в единый государственный реестр записи о юридическом лице или </w:t>
      </w:r>
      <w:r w:rsidRPr="00015E17">
        <w:rPr>
          <w:rFonts w:ascii="Times New Roman" w:hAnsi="Times New Roman" w:cs="Times New Roman"/>
          <w:sz w:val="26"/>
          <w:szCs w:val="26"/>
        </w:rPr>
        <w:lastRenderedPageBreak/>
        <w:t>индивидуальном предпринимателе, свидетельства о постановке на учёт в налоговом органе.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2.2.7. Копию документа об открытии банковского счёта.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2.2.8. Справку из налогового органа об отсутствии задолженности по уплате налогов и иных обязательных платежей в бюджеты всех уровней и во внебюджетные фонды.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2.3. Порядок и сроки рассмотрения заявок.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2.3.1. Уполномоченный орган информирует о начале приёма заявок путём размещения информационного сообщения в газете «Когалымский вестник», а также на официальном сайте ГРБС в информационно-телекоммуникационной сети «Интернет» (</w:t>
      </w:r>
      <w:hyperlink r:id="rId16" w:history="1">
        <w:r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15E17">
        <w:rPr>
          <w:rFonts w:ascii="Times New Roman" w:hAnsi="Times New Roman" w:cs="Times New Roman"/>
          <w:sz w:val="26"/>
          <w:szCs w:val="26"/>
        </w:rPr>
        <w:t>).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2.3.2. </w:t>
      </w:r>
      <w:r w:rsidRPr="00015E17">
        <w:rPr>
          <w:rFonts w:ascii="Times New Roman" w:hAnsi="Times New Roman" w:cs="Times New Roman"/>
          <w:bCs/>
          <w:sz w:val="26"/>
          <w:szCs w:val="26"/>
        </w:rPr>
        <w:t xml:space="preserve">Заявки необходимо подать в уполномоченный орган </w:t>
      </w:r>
      <w:r w:rsidRPr="00015E17">
        <w:rPr>
          <w:rFonts w:ascii="Times New Roman" w:hAnsi="Times New Roman"/>
          <w:bCs/>
          <w:sz w:val="26"/>
          <w:szCs w:val="26"/>
        </w:rPr>
        <w:t xml:space="preserve">в течение </w:t>
      </w:r>
      <w:r w:rsidRPr="00015E17">
        <w:rPr>
          <w:rFonts w:ascii="Times New Roman" w:hAnsi="Times New Roman" w:cs="Times New Roman"/>
          <w:bCs/>
          <w:sz w:val="26"/>
          <w:szCs w:val="26"/>
        </w:rPr>
        <w:t xml:space="preserve">12 рабочих дней со дня размещения информации о начале приёма заявок </w:t>
      </w:r>
      <w:r w:rsidRPr="00015E17">
        <w:rPr>
          <w:rFonts w:ascii="Times New Roman" w:hAnsi="Times New Roman" w:cs="Times New Roman"/>
          <w:sz w:val="26"/>
          <w:szCs w:val="26"/>
        </w:rPr>
        <w:t>на официальном сайте ГРБС в информационно-телекоммуникационной сети «Интернет» (</w:t>
      </w:r>
      <w:hyperlink r:id="rId17" w:history="1">
        <w:r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15E17">
        <w:rPr>
          <w:rFonts w:ascii="Times New Roman" w:hAnsi="Times New Roman" w:cs="Times New Roman"/>
          <w:sz w:val="26"/>
          <w:szCs w:val="26"/>
        </w:rPr>
        <w:t>)</w:t>
      </w:r>
      <w:r w:rsidRPr="00015E17">
        <w:rPr>
          <w:rFonts w:ascii="Times New Roman" w:hAnsi="Times New Roman" w:cs="Times New Roman"/>
          <w:bCs/>
          <w:sz w:val="26"/>
          <w:szCs w:val="26"/>
        </w:rPr>
        <w:t xml:space="preserve"> или направить по почте по адресу:</w:t>
      </w:r>
      <w:smartTag w:uri="urn:schemas-microsoft-com:office:smarttags" w:element="metricconverter">
        <w:smartTagPr>
          <w:attr w:name="ProductID" w:val="628481, г"/>
        </w:smartTagPr>
        <w:r w:rsidRPr="00015E17">
          <w:rPr>
            <w:rFonts w:ascii="Times New Roman" w:hAnsi="Times New Roman" w:cs="Times New Roman"/>
            <w:sz w:val="26"/>
            <w:szCs w:val="26"/>
          </w:rPr>
          <w:t xml:space="preserve"> 628481, г</w:t>
        </w:r>
      </w:smartTag>
      <w:r w:rsidRPr="00015E17">
        <w:rPr>
          <w:rFonts w:ascii="Times New Roman" w:hAnsi="Times New Roman" w:cs="Times New Roman"/>
          <w:sz w:val="26"/>
          <w:szCs w:val="26"/>
        </w:rPr>
        <w:t>. Когалым, ул. Дружбы Народов, 7, 4 этаж, каб. 420 или 439. Консультации можно получить по телефону: 8(34667) 93-894, 8(34667) 93-665.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2.3.3. При приёме заявки сотрудник уполномоченного органа регистрирует её в журнале учёта заявок и выдаёт  претенденту расписку в получении заявки с указанием перечня принятых документов, даты её получения и присвоенного регистрационного номера.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2.3.4. При поступлении заявки, направленной по почте, она регистрируется в журнале учёта заявок, а расписка в получении заявки не составляется и не выдаётся.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2.3.5. Заявка, поступившая в уполномоченный орган после окончания срока приёма заявок (в том числе по почте), не регистрируется и к участию не допускается.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2.3.6. Заявка, а также все документы, связанные с заявкой, подаются в бумажном виде, должны быть написаны на русском языке.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2.3.7. Все представленные документы должны быть подписаны руководителем (уполномоченным лицом), скреплены печатью претендента или нотариально заверены. Все документы должны иметь чёткую печать текстов.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2.3.8. Заявка должна быть заполнена по всем пунктам.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2.3.9. Представленные в составе заявки документы не возвращаются.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2.3.10. При оформлении документов применение факсимильных подписей не допускается.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2.3.11. Расходы на подготовку и оформление заявки несёт претендент. Указанные расходы возмещению не подлежат.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2.3.12. </w:t>
      </w:r>
      <w:r w:rsidRPr="00015E17">
        <w:rPr>
          <w:rFonts w:ascii="Times New Roman" w:hAnsi="Times New Roman" w:cs="Times New Roman"/>
          <w:bCs/>
          <w:sz w:val="26"/>
          <w:szCs w:val="26"/>
        </w:rPr>
        <w:t>Отзыв заявки либо внесение в нее изменений осуществляются до истечения срока подачи заявок после письменного уведомления уполномоченного органа.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bCs/>
          <w:sz w:val="26"/>
          <w:szCs w:val="26"/>
        </w:rPr>
        <w:t xml:space="preserve">2.3.13. Уполномоченный орган </w:t>
      </w:r>
      <w:r w:rsidRPr="00015E17">
        <w:rPr>
          <w:rFonts w:ascii="Times New Roman" w:hAnsi="Times New Roman" w:cs="Times New Roman"/>
          <w:sz w:val="26"/>
          <w:szCs w:val="26"/>
        </w:rPr>
        <w:t xml:space="preserve">в течение не более 5 рабочих дней со дня завершения срока приёма заявок осуществляет предварительную проверку полноты заявки (пакета документов) и соответствия претендентов критериям отбора согласно пункту 1.6 настоящего Порядка с учётом информационных сообщений Комитета финансов, отдела финансово-экономического обеспечения и контроля, Комитета по управлению </w:t>
      </w:r>
      <w:r w:rsidRPr="00015E17">
        <w:rPr>
          <w:rFonts w:ascii="Times New Roman" w:hAnsi="Times New Roman" w:cs="Times New Roman"/>
          <w:sz w:val="26"/>
          <w:szCs w:val="26"/>
        </w:rPr>
        <w:lastRenderedPageBreak/>
        <w:t>муниципальным имуществом, Управления экономики Администрации города Когалыма, муниципального казённого учреждения «Управление обеспечения деятельности органов местного самоуправления» в пределах их компетенции</w:t>
      </w:r>
      <w:r w:rsidRPr="00015E17">
        <w:rPr>
          <w:rFonts w:ascii="Times New Roman" w:hAnsi="Times New Roman" w:cs="Times New Roman"/>
          <w:i/>
          <w:sz w:val="26"/>
          <w:szCs w:val="26"/>
        </w:rPr>
        <w:t>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2.3.14. По итогам предварительной проверки заявок в адрес претендентов в случаях несоответствия требованиям настоящего Порядка, ГРБС направляет письменный отказ в предоставлении субсидий. </w:t>
      </w:r>
    </w:p>
    <w:p w:rsidR="001613F9" w:rsidRPr="00015E17" w:rsidRDefault="001613F9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2.3.15. После произведённой предварительной проверки уполномоченный орган организует заседание Комиссии по рассмотрению и оценке заявок претендентов, чьи заявки прошли предварительную проверку.</w:t>
      </w:r>
    </w:p>
    <w:p w:rsidR="001613F9" w:rsidRPr="00015E17" w:rsidRDefault="001613F9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 xml:space="preserve">2.3.16. Из числа претендентов, чьи заявки прошли предварительную проверку, Комиссия в соответствии с порядком определения получателя (получателей) субсидий, предусмотренным в </w:t>
      </w:r>
      <w:hyperlink w:anchor="P157" w:history="1">
        <w:r w:rsidRPr="00015E17">
          <w:rPr>
            <w:sz w:val="26"/>
            <w:szCs w:val="26"/>
          </w:rPr>
          <w:t>Положении</w:t>
        </w:r>
      </w:hyperlink>
      <w:r w:rsidRPr="00015E17">
        <w:rPr>
          <w:sz w:val="26"/>
          <w:szCs w:val="26"/>
        </w:rPr>
        <w:t xml:space="preserve"> о Комиссии (приложение 5 к настоящему Порядку), осуществляет отбор получателя (получателей) субсидий.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2.3.17. Наименования претендентов, информация о направленных отказах и их основаниях, все другие существенные сведения, решение о предоставлении (или не предоставлении) получателю (получателям) (далее </w:t>
      </w:r>
      <w:r w:rsidR="004932B7">
        <w:rPr>
          <w:rFonts w:ascii="Times New Roman" w:hAnsi="Times New Roman" w:cs="Times New Roman"/>
          <w:sz w:val="26"/>
          <w:szCs w:val="26"/>
        </w:rPr>
        <w:t>–</w:t>
      </w:r>
      <w:r w:rsidRPr="00015E17">
        <w:rPr>
          <w:rFonts w:ascii="Times New Roman" w:hAnsi="Times New Roman" w:cs="Times New Roman"/>
          <w:sz w:val="26"/>
          <w:szCs w:val="26"/>
        </w:rPr>
        <w:t xml:space="preserve"> получатель) субсидий объявляются присутствующим на заседании Комиссии и заносятся в протокол заседания Комиссии (далее – протокол).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2.3.18. Протокол заседания Комиссии размещается на официальном сайте ГРБС в информационно-телекоммуникационой сети Интернет </w:t>
      </w:r>
      <w:r w:rsidRPr="00015E17"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Pr="00015E17">
        <w:rPr>
          <w:rFonts w:ascii="Times New Roman" w:hAnsi="Times New Roman" w:cs="Times New Roman"/>
          <w:sz w:val="26"/>
          <w:szCs w:val="26"/>
        </w:rPr>
        <w:t>.</w:t>
      </w:r>
      <w:r w:rsidRPr="00015E1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15E17">
        <w:rPr>
          <w:rFonts w:ascii="Times New Roman" w:hAnsi="Times New Roman" w:cs="Times New Roman"/>
          <w:sz w:val="26"/>
          <w:szCs w:val="26"/>
        </w:rPr>
        <w:t>, что является официальным уведомлением претендентов о прохождении или непрохождении отбора на получение субсидий.</w:t>
      </w:r>
    </w:p>
    <w:p w:rsidR="001613F9" w:rsidRPr="00015E17" w:rsidRDefault="001613F9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2.3.19. В случае полного отсутствия заявок от претендентов по истечении срока приёма заявок и в случае, если ни одна заявка не прошла предварительный отбор, Комиссия принимает решение о предоставлении субсидий на выполнение муниципальной работы муниципальному учреждению или о повторном информировании и сборе заявок претендентов.</w:t>
      </w:r>
    </w:p>
    <w:p w:rsidR="001613F9" w:rsidRPr="00015E17" w:rsidRDefault="001613F9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2.4. Основания для отказа претенденту в предоставлении субсидий:</w:t>
      </w:r>
    </w:p>
    <w:p w:rsidR="001613F9" w:rsidRPr="00015E17" w:rsidRDefault="001613F9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2.4.1. претендент не соответствует требованиям, установленным пунктами 1.4-1.5 настоящего Порядка;</w:t>
      </w:r>
    </w:p>
    <w:p w:rsidR="001613F9" w:rsidRPr="00015E17" w:rsidRDefault="001613F9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2.4.2. несвоевременность предоставления установленных Порядком заявки и пакета документов;</w:t>
      </w:r>
    </w:p>
    <w:p w:rsidR="001613F9" w:rsidRPr="00015E17" w:rsidRDefault="001613F9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2.4.3. претендент представил более одной заявки;</w:t>
      </w:r>
    </w:p>
    <w:p w:rsidR="001613F9" w:rsidRPr="00015E17" w:rsidRDefault="001613F9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2.4.4. представленная претендентом заявка не соответствует требованиям или является неполной;</w:t>
      </w:r>
    </w:p>
    <w:p w:rsidR="001613F9" w:rsidRPr="00015E17" w:rsidRDefault="001613F9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2.4.5. недостоверность представленной претендентом информации;</w:t>
      </w:r>
    </w:p>
    <w:p w:rsidR="001613F9" w:rsidRPr="00015E17" w:rsidRDefault="001613F9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2.4.6. несоответствие критериям отбора, установленным пунктом 1.6 настоящего Порядка;</w:t>
      </w:r>
    </w:p>
    <w:p w:rsidR="001613F9" w:rsidRPr="00015E17" w:rsidRDefault="001613F9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2.4.7. решение Комиссии по результатам рассмотрения и оценки заявок претендентов.</w:t>
      </w:r>
    </w:p>
    <w:p w:rsidR="001613F9" w:rsidRPr="00015E17" w:rsidRDefault="001613F9" w:rsidP="001613F9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2.4.8. Субсидии перечисляются в соответствии с Соглашением о предоставлении субсидий, должны быть использованы по целевому назначению в сроки, предусмотренные Соглашением.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2.4.9. За счёт предоставленных субсидий получатель субсидий </w:t>
      </w:r>
      <w:r w:rsidR="00E60223">
        <w:t>осуществляет</w:t>
      </w:r>
      <w:r w:rsidRPr="00015E17">
        <w:t xml:space="preserve"> расходы, связанные с целями предоставления субсидий,</w:t>
      </w:r>
      <w:r w:rsidR="00E60223">
        <w:t xml:space="preserve"> в том числе</w:t>
      </w:r>
      <w:r w:rsidRPr="00015E17">
        <w:t>: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оплата труда;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lastRenderedPageBreak/>
        <w:t>- оплата товаров, работ, услуг;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арендная плата;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уплата налогов, сборов, страховых взносов и иных обязательных платежей в бюджетную систему Российской Федерации;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прочие допустимые и возможные расходы в целях выполнения муниципальной работы.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2.4.10. За счёт предоставленных субсидий получателю субсидий запрещается осуществлять следующие расходы: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 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поддержку политических партий и избирательных кампаний;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проведение митингов, демонстраций, пикетирований;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фундаментальные научные исследования;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приобретение алкогольных напитков и табачной продукции; 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расходы, связанные с осуществлением деятельности, напрямую не связанной с выполнением муниципальной работы; 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уплата штрафов.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 w:rsidRPr="00015E17">
        <w:t>3. Размер субсидий</w:t>
      </w:r>
    </w:p>
    <w:p w:rsidR="001613F9" w:rsidRPr="00015E17" w:rsidRDefault="001613F9" w:rsidP="001613F9">
      <w:pPr>
        <w:tabs>
          <w:tab w:val="left" w:pos="0"/>
        </w:tabs>
        <w:ind w:firstLine="709"/>
        <w:jc w:val="both"/>
      </w:pP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3.1. Субсидии предоставляются в рамках муниципальной </w:t>
      </w:r>
      <w:hyperlink r:id="rId18" w:history="1">
        <w:r w:rsidRPr="00015E17">
          <w:t>программы</w:t>
        </w:r>
      </w:hyperlink>
      <w:r w:rsidRPr="00015E17">
        <w:t xml:space="preserve"> «Развитие образования в городе Когалыме», за счёт средств бюджета города Когалыма в пределах утверждённых бюджетных ассигнований на текущий финансовый год, предусмотренных на финансовое обеспечение затрат в связи с выполнением муниципальной работы.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3.2. Субсидии предоставляются получателю субсидий, который признан победителем отбора, произведённого Комиссией, в следующих размерах:</w:t>
      </w:r>
    </w:p>
    <w:p w:rsidR="001613F9" w:rsidRPr="00015E17" w:rsidRDefault="001613F9" w:rsidP="001613F9">
      <w:pPr>
        <w:pStyle w:val="ConsPlusNormal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/>
          <w:sz w:val="26"/>
          <w:szCs w:val="26"/>
        </w:rPr>
        <w:t xml:space="preserve">на трёх досуговых площадках города Когалыма </w:t>
      </w:r>
      <w:r w:rsidRPr="00015E17">
        <w:rPr>
          <w:rFonts w:ascii="Times New Roman" w:hAnsi="Times New Roman" w:cs="Times New Roman"/>
          <w:sz w:val="26"/>
          <w:szCs w:val="26"/>
        </w:rPr>
        <w:t>(36 мероприятий) – 93, 60 тыс. руб.,</w:t>
      </w:r>
    </w:p>
    <w:p w:rsidR="001613F9" w:rsidRPr="00015E17" w:rsidRDefault="001613F9" w:rsidP="001613F9">
      <w:pPr>
        <w:pStyle w:val="ConsPlusNormal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E17">
        <w:rPr>
          <w:rFonts w:ascii="Times New Roman" w:hAnsi="Times New Roman"/>
          <w:sz w:val="26"/>
          <w:szCs w:val="26"/>
        </w:rPr>
        <w:t xml:space="preserve">на двух досуговых площадках города Когалыма </w:t>
      </w:r>
      <w:r w:rsidRPr="00015E17">
        <w:rPr>
          <w:rFonts w:ascii="Times New Roman" w:hAnsi="Times New Roman" w:cs="Times New Roman"/>
          <w:sz w:val="26"/>
          <w:szCs w:val="26"/>
        </w:rPr>
        <w:t xml:space="preserve">(24 мероприятия) – 62, 40 тыс. руб., 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на одной досуговой площадке города Когалыма (12 мероприятий) – 31, 20 тыс. руб..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1613F9" w:rsidRPr="00015E17" w:rsidRDefault="001613F9" w:rsidP="001613F9">
      <w:pPr>
        <w:pStyle w:val="13"/>
        <w:tabs>
          <w:tab w:val="left" w:pos="1440"/>
        </w:tabs>
        <w:ind w:left="360"/>
        <w:jc w:val="center"/>
        <w:rPr>
          <w:sz w:val="26"/>
          <w:szCs w:val="26"/>
        </w:rPr>
      </w:pPr>
      <w:r w:rsidRPr="00015E17">
        <w:rPr>
          <w:sz w:val="26"/>
          <w:szCs w:val="26"/>
        </w:rPr>
        <w:t>4. Условия и порядок заключения между ГРБС и получателем субсидий соглашения о предоставлении субсидий</w:t>
      </w:r>
    </w:p>
    <w:p w:rsidR="001613F9" w:rsidRPr="00015E17" w:rsidRDefault="001613F9" w:rsidP="001613F9">
      <w:pPr>
        <w:pStyle w:val="13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В случае принятия Комиссией положительного решения о предоставлении получателю субсидий, на основании протокола заседания Комиссии, уполномоченный орган готовит распоряжение Администрации  города Когалыма о предоставлении субсидий.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lastRenderedPageBreak/>
        <w:t>Уполномоченный орган в течение не более 5 рабочих дней со дня подписания протокола заседания Комиссии размещает распоряжение Администрации города Когалыма о предоставлении субсидий на официальном сайте ГРБС в информационно-телекоммуникационной сети Интернет (</w:t>
      </w:r>
      <w:hyperlink r:id="rId19" w:history="1">
        <w:r w:rsidRPr="00015E17">
          <w:rPr>
            <w:rStyle w:val="a8"/>
            <w:color w:val="auto"/>
            <w:sz w:val="26"/>
            <w:szCs w:val="26"/>
            <w:u w:val="none"/>
          </w:rPr>
          <w:t>www.admkogalym.ru</w:t>
        </w:r>
      </w:hyperlink>
      <w:r w:rsidRPr="00015E17">
        <w:rPr>
          <w:sz w:val="26"/>
          <w:szCs w:val="26"/>
        </w:rPr>
        <w:t>)</w:t>
      </w:r>
      <w:r w:rsidR="004E3000">
        <w:rPr>
          <w:sz w:val="26"/>
          <w:szCs w:val="26"/>
        </w:rPr>
        <w:t>, осуществляет подготовку</w:t>
      </w:r>
      <w:r w:rsidRPr="00015E17">
        <w:rPr>
          <w:sz w:val="26"/>
          <w:szCs w:val="26"/>
        </w:rPr>
        <w:t xml:space="preserve"> и передаёт </w:t>
      </w:r>
      <w:r w:rsidR="004E3000">
        <w:rPr>
          <w:sz w:val="26"/>
          <w:szCs w:val="26"/>
        </w:rPr>
        <w:t>соглашение</w:t>
      </w:r>
      <w:r w:rsidRPr="00015E17">
        <w:rPr>
          <w:sz w:val="26"/>
          <w:szCs w:val="26"/>
        </w:rPr>
        <w:t xml:space="preserve"> о предоставлении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соглашение) получателю субсидий при личном обращении или направляет соглашение по электронной почте на адрес получателя субсидий.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 xml:space="preserve">Срок заключения соглашения с получателем субсидий составляет не более 10 календарных дней со дня подписания распоряжения Администрации города Когалыма. 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Соглашение заключается на условиях, указанных в заявке получателя субсидий, согласно  форме типового соглашения (приложение 6 к настоящему Порядку).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В случае, если  получатель субсидий в указанный срок не предоставил по</w:t>
      </w:r>
      <w:r w:rsidR="00357108">
        <w:rPr>
          <w:sz w:val="26"/>
          <w:szCs w:val="26"/>
        </w:rPr>
        <w:t>дписанное соглашение, переданное</w:t>
      </w:r>
      <w:r w:rsidRPr="00015E17">
        <w:rPr>
          <w:sz w:val="26"/>
          <w:szCs w:val="26"/>
        </w:rPr>
        <w:t xml:space="preserve"> ему в соответствии с  настоящим Порядком, он признаётся уклонившимся от заключения соглашения.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При признании получателя субсидий уклонившимся от заключения соглашения Комиссия принимает решение о повторном информировании и сборе заявок претендентов или о предоставлении субсидий на выполнение муниципальной работы муниципальному учреждению города Когалыма.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Перечисление субсидий осуществляется в установленном порядке в объёме, предусмотренном соглашением, на расчётный счёт, открытый получателем субсидий в учреждениях Центрального банка Российской Федерации или кредитной организации.</w:t>
      </w:r>
    </w:p>
    <w:p w:rsidR="001613F9" w:rsidRPr="00015E17" w:rsidRDefault="001613F9" w:rsidP="001613F9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Обязательными условиями предоставления субсидий, включаемыми в соглашение, являются:</w:t>
      </w:r>
    </w:p>
    <w:p w:rsidR="001613F9" w:rsidRPr="00015E17" w:rsidRDefault="001613F9" w:rsidP="001613F9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Достижение показателей результативности выполнения муниципальной работы, качественное выполнение муниципальной работы.</w:t>
      </w:r>
    </w:p>
    <w:p w:rsidR="001613F9" w:rsidRPr="00015E17" w:rsidRDefault="001613F9" w:rsidP="001613F9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 xml:space="preserve">Согласие получателя субсидий на осуществление ГРБС, отделом муниципального контроля Администрации города Когалыма и Контрольно-счётной палатой города </w:t>
      </w:r>
      <w:r w:rsidR="00E60223">
        <w:rPr>
          <w:sz w:val="26"/>
          <w:szCs w:val="26"/>
        </w:rPr>
        <w:t>Когалыма проверок соблюдения им</w:t>
      </w:r>
      <w:r w:rsidRPr="00015E17">
        <w:rPr>
          <w:sz w:val="26"/>
          <w:szCs w:val="26"/>
        </w:rPr>
        <w:t xml:space="preserve"> условий, целей и </w:t>
      </w:r>
      <w:r w:rsidRPr="002A2B5F">
        <w:rPr>
          <w:sz w:val="26"/>
          <w:szCs w:val="26"/>
        </w:rPr>
        <w:t xml:space="preserve">порядка предоставления субсидий и запрет приобретения за счёт полученных средств, предоставленных в целях финансового обеспечения затрат </w:t>
      </w:r>
      <w:r w:rsidR="004932B7" w:rsidRPr="002A2B5F">
        <w:rPr>
          <w:sz w:val="26"/>
          <w:szCs w:val="26"/>
        </w:rPr>
        <w:t>получателя</w:t>
      </w:r>
      <w:r w:rsidR="004932B7">
        <w:rPr>
          <w:sz w:val="26"/>
          <w:szCs w:val="26"/>
        </w:rPr>
        <w:t xml:space="preserve"> субсидий</w:t>
      </w:r>
      <w:r w:rsidRPr="00015E17">
        <w:rPr>
          <w:sz w:val="26"/>
          <w:szCs w:val="26"/>
        </w:rPr>
        <w:t>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1613F9" w:rsidRPr="00015E17" w:rsidRDefault="001613F9" w:rsidP="001613F9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 xml:space="preserve"> Согласие лиц, являющихся поставщиками (подрядчиками, исполнителями) по </w:t>
      </w:r>
      <w:r w:rsidR="002A2B5F">
        <w:rPr>
          <w:sz w:val="26"/>
          <w:szCs w:val="26"/>
        </w:rPr>
        <w:t>договорам (соглашениям), заключё</w:t>
      </w:r>
      <w:r w:rsidRPr="00015E17">
        <w:rPr>
          <w:sz w:val="26"/>
          <w:szCs w:val="26"/>
        </w:rPr>
        <w:t xml:space="preserve">нным получателем субсидий </w:t>
      </w:r>
      <w:r w:rsidR="002A2B5F">
        <w:rPr>
          <w:sz w:val="26"/>
          <w:szCs w:val="26"/>
        </w:rPr>
        <w:t>–</w:t>
      </w:r>
      <w:r w:rsidRPr="00015E17">
        <w:rPr>
          <w:sz w:val="26"/>
          <w:szCs w:val="26"/>
        </w:rPr>
        <w:t xml:space="preserve"> коммерческой организацией или индивидуальным предпринимателем в целях исполнения обязательств по договорам </w:t>
      </w:r>
      <w:r w:rsidRPr="00015E17">
        <w:rPr>
          <w:sz w:val="26"/>
          <w:szCs w:val="26"/>
        </w:rPr>
        <w:lastRenderedPageBreak/>
        <w:t>(соглашениям) о предоставлении субсидий, на осуществление ГРБС, отделом муниципального контроля Администрации города Когалыма и Контрольно-счётной палатой города Когалыма проверок соблюдения ими условий, целей и порядка предоставления субсидий.</w:t>
      </w:r>
    </w:p>
    <w:p w:rsidR="001613F9" w:rsidRPr="00015E17" w:rsidRDefault="001613F9" w:rsidP="001613F9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 xml:space="preserve"> Согласие получателя субсидий на осуществление уполномоченным</w:t>
      </w:r>
      <w:r w:rsidR="00DF04D5">
        <w:rPr>
          <w:sz w:val="26"/>
          <w:szCs w:val="26"/>
        </w:rPr>
        <w:t>и органами</w:t>
      </w:r>
      <w:r w:rsidRPr="00015E17">
        <w:rPr>
          <w:sz w:val="26"/>
          <w:szCs w:val="26"/>
        </w:rPr>
        <w:t xml:space="preserve"> контроля фактического выполнения муниципальной работы и достижения установленных показателей результативности муниципальной работы. </w:t>
      </w:r>
    </w:p>
    <w:p w:rsidR="001613F9" w:rsidRPr="00015E17" w:rsidRDefault="001613F9" w:rsidP="001613F9">
      <w:pPr>
        <w:pStyle w:val="13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13"/>
        <w:numPr>
          <w:ilvl w:val="0"/>
          <w:numId w:val="32"/>
        </w:numPr>
        <w:jc w:val="center"/>
        <w:rPr>
          <w:sz w:val="26"/>
          <w:szCs w:val="26"/>
        </w:rPr>
      </w:pPr>
      <w:r w:rsidRPr="00015E17">
        <w:rPr>
          <w:sz w:val="26"/>
          <w:szCs w:val="26"/>
        </w:rPr>
        <w:t>Показатели результативности муниципальной работы</w:t>
      </w:r>
    </w:p>
    <w:p w:rsidR="001613F9" w:rsidRPr="00015E17" w:rsidRDefault="001613F9" w:rsidP="001613F9">
      <w:pPr>
        <w:pStyle w:val="13"/>
        <w:ind w:left="390"/>
        <w:rPr>
          <w:sz w:val="26"/>
          <w:szCs w:val="26"/>
        </w:rPr>
      </w:pPr>
      <w:r w:rsidRPr="00015E17">
        <w:rPr>
          <w:sz w:val="26"/>
          <w:szCs w:val="26"/>
        </w:rPr>
        <w:t xml:space="preserve"> 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5.1.  Показатели результативности муниципальной работы: организация досуговых мероприятий продолжительностью не менее 3,5 часа каждое в период времени с 11.00 часов до 19.30 часов  (конкретное время устанавливается по решению претендента на получение субсидий):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 - на трёх площадках –  36 мероприятий;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на двух площадках – 24 мероприятия;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на одной площадке – 12 мероприятий.</w:t>
      </w:r>
    </w:p>
    <w:p w:rsidR="001613F9" w:rsidRPr="00015E17" w:rsidRDefault="001613F9" w:rsidP="001613F9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В один день на одной досуговой площадке может проводиться только одно мероприятие. Мероприятия досуговой площадки проводятся в любые дни, кроме праздничных дней.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/>
          <w:bCs/>
          <w:sz w:val="26"/>
          <w:szCs w:val="26"/>
        </w:rPr>
        <w:t xml:space="preserve">5.3. </w:t>
      </w:r>
      <w:r w:rsidRPr="00015E17">
        <w:rPr>
          <w:rFonts w:ascii="Times New Roman" w:hAnsi="Times New Roman" w:cs="Times New Roman"/>
          <w:sz w:val="26"/>
          <w:szCs w:val="26"/>
        </w:rPr>
        <w:t>Общий охват участников досугой деятельности: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 на трёх площадках –  не менее 720 человек;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на двух площадках – не менее 480 человек;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- на одной площадке – не менее 240 человек.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5.4. Муниципальная работа выполняется в интересах общества и для физических лиц согласно законодательству Российской Федерации в сфере регулирования государственной молод</w:t>
      </w:r>
      <w:r w:rsidRPr="00015E17">
        <w:rPr>
          <w:rFonts w:ascii="Cambria Math" w:hAnsi="Cambria Math" w:cs="Times New Roman"/>
          <w:sz w:val="26"/>
          <w:szCs w:val="26"/>
        </w:rPr>
        <w:t>ѐ</w:t>
      </w:r>
      <w:r w:rsidRPr="00015E17">
        <w:rPr>
          <w:rFonts w:ascii="Times New Roman" w:hAnsi="Times New Roman" w:cs="Times New Roman"/>
          <w:sz w:val="26"/>
          <w:szCs w:val="26"/>
        </w:rPr>
        <w:t>жной политики.</w:t>
      </w:r>
    </w:p>
    <w:p w:rsidR="001613F9" w:rsidRPr="00015E17" w:rsidRDefault="001613F9" w:rsidP="001613F9">
      <w:pPr>
        <w:pStyle w:val="ConsPlusNormal"/>
        <w:ind w:firstLine="709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13"/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40"/>
        </w:tabs>
        <w:ind w:left="0" w:firstLine="0"/>
        <w:jc w:val="center"/>
        <w:rPr>
          <w:sz w:val="26"/>
          <w:szCs w:val="26"/>
        </w:rPr>
      </w:pPr>
      <w:r w:rsidRPr="00015E17">
        <w:rPr>
          <w:sz w:val="26"/>
          <w:szCs w:val="26"/>
        </w:rPr>
        <w:t>Сроки (периодичность) перечисления субсидий</w:t>
      </w:r>
    </w:p>
    <w:p w:rsidR="001613F9" w:rsidRPr="00015E17" w:rsidRDefault="001613F9" w:rsidP="001613F9">
      <w:pPr>
        <w:pStyle w:val="13"/>
        <w:tabs>
          <w:tab w:val="left" w:pos="0"/>
          <w:tab w:val="left" w:pos="1134"/>
          <w:tab w:val="left" w:pos="1440"/>
        </w:tabs>
        <w:ind w:left="390"/>
        <w:rPr>
          <w:sz w:val="26"/>
          <w:szCs w:val="26"/>
        </w:rPr>
      </w:pP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6.1. Сроки (периодичность) перечисления субсидий из бюджета города Когалыма устанавливаются в соглашении о предоставлении субсидий.</w:t>
      </w:r>
    </w:p>
    <w:p w:rsidR="001613F9" w:rsidRPr="00015E17" w:rsidRDefault="001613F9" w:rsidP="001613F9">
      <w:pPr>
        <w:pStyle w:val="13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7. Требования к отчётности получателей субсидий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7.1.  Порядок, сроки и формы предоставления отчёта получателем субсидий указываются в соглашении о предоставлении субсидий.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7.2. Получатель субсидий ведёт учёт полученных из бюджета города Когалыма субсидий, а также учёт их использования 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:rsidR="001613F9" w:rsidRPr="00015E17" w:rsidRDefault="001613F9" w:rsidP="001613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ind w:firstLine="851"/>
        <w:jc w:val="center"/>
      </w:pPr>
      <w:r w:rsidRPr="00015E17">
        <w:t>8. Контроль за соблюдением условий, целей и порядка предоставления субсидий и ответственность за их нарушение</w:t>
      </w:r>
    </w:p>
    <w:p w:rsidR="001613F9" w:rsidRPr="00015E17" w:rsidRDefault="001613F9" w:rsidP="001613F9">
      <w:pPr>
        <w:ind w:firstLine="851"/>
        <w:jc w:val="both"/>
      </w:pP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</w:pPr>
      <w:r w:rsidRPr="00015E17">
        <w:t>8.1. Проверку соблюдения получателем субсидий условий, целей и порядка предоставления субсидий</w:t>
      </w:r>
      <w:r>
        <w:t xml:space="preserve">, а также фактического достижения </w:t>
      </w:r>
      <w:r>
        <w:lastRenderedPageBreak/>
        <w:t>показателей результативности и выполнения муниципальной работы, предусмотренной заключённым соглашением,</w:t>
      </w:r>
      <w:r w:rsidRPr="00015E17">
        <w:t xml:space="preserve"> осуществляет ГРБС, отдел муниципального контроля Администрации города Когалыма и Контрольно-счётная палата города Когалыма в соответствии с действующим законодательством Российской Федерации.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5E1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</w:t>
      </w:r>
      <w:r w:rsidRPr="00015E17">
        <w:rPr>
          <w:rFonts w:ascii="Times New Roman" w:hAnsi="Times New Roman" w:cs="Times New Roman"/>
          <w:sz w:val="26"/>
          <w:szCs w:val="26"/>
        </w:rPr>
        <w:t>. Получатель субсидий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субсидий в соответствии с заключенным соглашением, за достижение установленных настоящим Порядком показателей результативности муниципальной работы и качественное выполнение муниципальной работы.</w:t>
      </w:r>
      <w:r w:rsidRPr="00015E1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.3</w:t>
      </w:r>
      <w:r w:rsidRPr="00015E17">
        <w:rPr>
          <w:rFonts w:ascii="Times New Roman" w:hAnsi="Times New Roman" w:cs="Times New Roman"/>
          <w:sz w:val="26"/>
          <w:szCs w:val="26"/>
        </w:rPr>
        <w:t>. Получатель субсидий возвращает субсидии в бюджет города Когалыма в случае: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Pr="00015E17">
        <w:rPr>
          <w:rFonts w:ascii="Times New Roman" w:hAnsi="Times New Roman" w:cs="Times New Roman"/>
          <w:sz w:val="26"/>
          <w:szCs w:val="26"/>
        </w:rPr>
        <w:t>.1. нарушения получателем субсидий условий, установленных при предоставлении субсидий, выявленного по факт</w:t>
      </w:r>
      <w:r w:rsidR="00DF04D5">
        <w:rPr>
          <w:rFonts w:ascii="Times New Roman" w:hAnsi="Times New Roman" w:cs="Times New Roman"/>
          <w:sz w:val="26"/>
          <w:szCs w:val="26"/>
        </w:rPr>
        <w:t xml:space="preserve">ам проверок, проведённых ГРБС, </w:t>
      </w:r>
      <w:r w:rsidRPr="00015E17">
        <w:rPr>
          <w:rFonts w:ascii="Times New Roman" w:hAnsi="Times New Roman" w:cs="Times New Roman"/>
          <w:sz w:val="26"/>
          <w:szCs w:val="26"/>
        </w:rPr>
        <w:t>органом государственного (муниципального)</w:t>
      </w:r>
      <w:r w:rsidRPr="00DF04D5">
        <w:rPr>
          <w:rFonts w:ascii="Times New Roman" w:hAnsi="Times New Roman" w:cs="Times New Roman"/>
          <w:sz w:val="26"/>
          <w:szCs w:val="26"/>
        </w:rPr>
        <w:t xml:space="preserve"> финансового контроля</w:t>
      </w:r>
      <w:r w:rsidR="00DF04D5" w:rsidRPr="00DF04D5">
        <w:rPr>
          <w:rFonts w:ascii="Times New Roman" w:hAnsi="Times New Roman" w:cs="Times New Roman"/>
          <w:sz w:val="26"/>
          <w:szCs w:val="26"/>
        </w:rPr>
        <w:t>, Контрольно-счётной палатой города Когалыма</w:t>
      </w:r>
      <w:r w:rsidRPr="00DF04D5">
        <w:rPr>
          <w:rFonts w:ascii="Times New Roman" w:hAnsi="Times New Roman" w:cs="Times New Roman"/>
          <w:sz w:val="26"/>
          <w:szCs w:val="26"/>
        </w:rPr>
        <w:t>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Pr="00015E17">
        <w:rPr>
          <w:rFonts w:ascii="Times New Roman" w:hAnsi="Times New Roman" w:cs="Times New Roman"/>
          <w:sz w:val="26"/>
          <w:szCs w:val="26"/>
        </w:rPr>
        <w:t>.2. предоставления получателем субсидий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Pr="00015E17">
        <w:rPr>
          <w:rFonts w:ascii="Times New Roman" w:hAnsi="Times New Roman" w:cs="Times New Roman"/>
          <w:sz w:val="26"/>
          <w:szCs w:val="26"/>
        </w:rPr>
        <w:t>.3. неисполнения или ненадлежащего исполнения обязательств по соглашению о предоставлении субсидий;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.3</w:t>
      </w:r>
      <w:r w:rsidRPr="00015E17">
        <w:rPr>
          <w:rFonts w:ascii="Times New Roman" w:hAnsi="Times New Roman" w:cs="Times New Roman"/>
          <w:sz w:val="26"/>
          <w:szCs w:val="26"/>
        </w:rPr>
        <w:t>.4. нецелевого использования субсидий;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Pr="00015E17">
        <w:rPr>
          <w:rFonts w:ascii="Times New Roman" w:hAnsi="Times New Roman" w:cs="Times New Roman"/>
          <w:sz w:val="26"/>
          <w:szCs w:val="26"/>
        </w:rPr>
        <w:t>.5. расторжения соглашения.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Pr="00015E17">
        <w:rPr>
          <w:rFonts w:ascii="Times New Roman" w:hAnsi="Times New Roman" w:cs="Times New Roman"/>
          <w:sz w:val="26"/>
          <w:szCs w:val="26"/>
        </w:rPr>
        <w:t>. В случае недостижения показателей результативности, установленных соглашением, размер субсидий уменьш</w:t>
      </w:r>
      <w:r w:rsidR="001F31EF">
        <w:rPr>
          <w:rFonts w:ascii="Times New Roman" w:hAnsi="Times New Roman" w:cs="Times New Roman"/>
          <w:sz w:val="26"/>
          <w:szCs w:val="26"/>
        </w:rPr>
        <w:t>ается пропорционально объёму не</w:t>
      </w:r>
      <w:r w:rsidRPr="00015E17">
        <w:rPr>
          <w:rFonts w:ascii="Times New Roman" w:hAnsi="Times New Roman" w:cs="Times New Roman"/>
          <w:sz w:val="26"/>
          <w:szCs w:val="26"/>
        </w:rPr>
        <w:t xml:space="preserve">выполненной муниципальной работы, на основании представленных получателем субсидий отчётных документов по реализации соглашения.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.5</w:t>
      </w:r>
      <w:r w:rsidRPr="00015E17">
        <w:rPr>
          <w:rFonts w:ascii="Times New Roman" w:hAnsi="Times New Roman" w:cs="Times New Roman"/>
          <w:sz w:val="26"/>
          <w:szCs w:val="26"/>
        </w:rPr>
        <w:t xml:space="preserve">. При выявлении обстоятельств, указанных в </w:t>
      </w:r>
      <w:hyperlink w:anchor="Par8" w:history="1">
        <w:r w:rsidRPr="00015E17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>
          <w:rPr>
            <w:rFonts w:ascii="Times New Roman" w:hAnsi="Times New Roman" w:cs="Times New Roman"/>
            <w:sz w:val="26"/>
            <w:szCs w:val="26"/>
          </w:rPr>
          <w:t>8.3.1-8.3</w:t>
        </w:r>
        <w:r w:rsidRPr="00015E17">
          <w:rPr>
            <w:rFonts w:ascii="Times New Roman" w:hAnsi="Times New Roman" w:cs="Times New Roman"/>
            <w:sz w:val="26"/>
            <w:szCs w:val="26"/>
          </w:rPr>
          <w:t>.5</w:t>
        </w:r>
      </w:hyperlink>
      <w:r w:rsidRPr="00015E1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8.4</w:t>
      </w:r>
      <w:r w:rsidRPr="00015E17">
        <w:rPr>
          <w:rFonts w:ascii="Times New Roman" w:hAnsi="Times New Roman" w:cs="Times New Roman"/>
          <w:sz w:val="26"/>
          <w:szCs w:val="26"/>
        </w:rPr>
        <w:t xml:space="preserve"> получат</w:t>
      </w:r>
      <w:r w:rsidR="001F31EF">
        <w:rPr>
          <w:rFonts w:ascii="Times New Roman" w:hAnsi="Times New Roman" w:cs="Times New Roman"/>
          <w:sz w:val="26"/>
          <w:szCs w:val="26"/>
        </w:rPr>
        <w:t>ель субсидий возвращает субсидии</w:t>
      </w:r>
      <w:r w:rsidRPr="00015E17">
        <w:rPr>
          <w:rFonts w:ascii="Times New Roman" w:hAnsi="Times New Roman" w:cs="Times New Roman"/>
          <w:sz w:val="26"/>
          <w:szCs w:val="26"/>
        </w:rPr>
        <w:t xml:space="preserve"> в бюджет города Когалыма по требованию ГРБС </w:t>
      </w:r>
      <w:r w:rsidR="001F31EF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015E17">
        <w:rPr>
          <w:rFonts w:ascii="Times New Roman" w:hAnsi="Times New Roman" w:cs="Times New Roman"/>
          <w:sz w:val="26"/>
          <w:szCs w:val="26"/>
        </w:rPr>
        <w:t>10 рабоч</w:t>
      </w:r>
      <w:r w:rsidR="001F31EF">
        <w:rPr>
          <w:rFonts w:ascii="Times New Roman" w:hAnsi="Times New Roman" w:cs="Times New Roman"/>
          <w:sz w:val="26"/>
          <w:szCs w:val="26"/>
        </w:rPr>
        <w:t>их дней со дня получения уведомле</w:t>
      </w:r>
      <w:r w:rsidRPr="00015E17">
        <w:rPr>
          <w:rFonts w:ascii="Times New Roman" w:hAnsi="Times New Roman" w:cs="Times New Roman"/>
          <w:sz w:val="26"/>
          <w:szCs w:val="26"/>
        </w:rPr>
        <w:t>ния.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</w:t>
      </w:r>
      <w:r w:rsidRPr="00015E17">
        <w:rPr>
          <w:rFonts w:ascii="Times New Roman" w:hAnsi="Times New Roman" w:cs="Times New Roman"/>
          <w:sz w:val="26"/>
          <w:szCs w:val="26"/>
        </w:rPr>
        <w:t>. При отказе от добровольного возврата субсидий средства истребуются в судебном порядке в соответствии с законодательством Российской Федерации.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</w:t>
      </w:r>
      <w:r w:rsidRPr="00015E17">
        <w:rPr>
          <w:rFonts w:ascii="Times New Roman" w:hAnsi="Times New Roman" w:cs="Times New Roman"/>
          <w:sz w:val="26"/>
          <w:szCs w:val="26"/>
        </w:rPr>
        <w:t>. Получатель субсидий несёт ответственность за недостоверность представляемых в Администрацию города Когалыма сведений, нарушение условий использования субсидий в соответствии с законодательством Российской Федерации.</w:t>
      </w:r>
    </w:p>
    <w:p w:rsidR="001613F9" w:rsidRDefault="001613F9" w:rsidP="001613F9"/>
    <w:p w:rsidR="003E2DBA" w:rsidRDefault="003E2DBA" w:rsidP="001613F9"/>
    <w:p w:rsidR="003E2DBA" w:rsidRDefault="003E2DBA" w:rsidP="001613F9"/>
    <w:p w:rsidR="003E2DBA" w:rsidRDefault="003E2DBA" w:rsidP="001613F9"/>
    <w:p w:rsidR="003E2DBA" w:rsidRDefault="003E2DBA" w:rsidP="001613F9"/>
    <w:p w:rsidR="0007576E" w:rsidRDefault="0007576E" w:rsidP="001613F9"/>
    <w:p w:rsidR="003E2DBA" w:rsidRPr="00015E17" w:rsidRDefault="003E2DBA" w:rsidP="001613F9"/>
    <w:p w:rsidR="001613F9" w:rsidRPr="00015E17" w:rsidRDefault="001613F9" w:rsidP="003E2DBA">
      <w:pPr>
        <w:ind w:left="6372" w:firstLine="708"/>
        <w:jc w:val="right"/>
      </w:pPr>
      <w:r w:rsidRPr="00015E17">
        <w:lastRenderedPageBreak/>
        <w:t>Приложение 1</w:t>
      </w:r>
    </w:p>
    <w:p w:rsidR="001613F9" w:rsidRPr="00015E17" w:rsidRDefault="001613F9" w:rsidP="001613F9">
      <w:pPr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jc w:val="right"/>
      </w:pPr>
      <w:r w:rsidRPr="00015E17">
        <w:t>в целях финансового обеспечения затрат</w:t>
      </w:r>
    </w:p>
    <w:p w:rsidR="001613F9" w:rsidRPr="00015E17" w:rsidRDefault="001613F9" w:rsidP="001613F9">
      <w:pPr>
        <w:jc w:val="right"/>
      </w:pPr>
      <w:r w:rsidRPr="00015E17">
        <w:t xml:space="preserve"> в связи с выполнением муниципальной работы </w:t>
      </w:r>
    </w:p>
    <w:p w:rsidR="001613F9" w:rsidRPr="00015E17" w:rsidRDefault="001613F9" w:rsidP="001613F9">
      <w:pPr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07576E">
      <w:pPr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jc w:val="right"/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1613F9" w:rsidRPr="00015E17" w:rsidTr="005C173D">
        <w:trPr>
          <w:trHeight w:val="531"/>
        </w:trPr>
        <w:tc>
          <w:tcPr>
            <w:tcW w:w="4252" w:type="dxa"/>
          </w:tcPr>
          <w:p w:rsidR="001613F9" w:rsidRPr="00015E17" w:rsidRDefault="001613F9" w:rsidP="005C173D">
            <w:pPr>
              <w:jc w:val="both"/>
            </w:pPr>
            <w:r w:rsidRPr="00015E17">
              <w:t xml:space="preserve">На бланке организации </w:t>
            </w:r>
          </w:p>
          <w:p w:rsidR="001613F9" w:rsidRPr="00015E17" w:rsidRDefault="001613F9" w:rsidP="005C173D">
            <w:pPr>
              <w:jc w:val="both"/>
              <w:rPr>
                <w:i/>
              </w:rPr>
            </w:pPr>
            <w:r w:rsidRPr="00015E17">
              <w:t xml:space="preserve">Дата, исх. номер                        </w:t>
            </w:r>
          </w:p>
        </w:tc>
        <w:tc>
          <w:tcPr>
            <w:tcW w:w="4111" w:type="dxa"/>
          </w:tcPr>
          <w:p w:rsidR="001613F9" w:rsidRPr="00015E17" w:rsidRDefault="001613F9" w:rsidP="005C173D">
            <w:pPr>
              <w:ind w:firstLine="709"/>
              <w:jc w:val="right"/>
            </w:pPr>
            <w:r w:rsidRPr="00015E17">
              <w:t xml:space="preserve"> В уполномоченный орган Администрации города Когалыма</w:t>
            </w:r>
          </w:p>
        </w:tc>
      </w:tr>
    </w:tbl>
    <w:p w:rsidR="001613F9" w:rsidRPr="00015E17" w:rsidRDefault="001613F9" w:rsidP="001613F9">
      <w:pPr>
        <w:spacing w:before="240"/>
        <w:ind w:firstLine="709"/>
        <w:jc w:val="center"/>
      </w:pPr>
      <w:r w:rsidRPr="00015E17">
        <w:t>ЗАЯВКА</w:t>
      </w:r>
    </w:p>
    <w:p w:rsidR="001613F9" w:rsidRPr="00015E17" w:rsidRDefault="001613F9" w:rsidP="001613F9">
      <w:pPr>
        <w:ind w:firstLine="709"/>
        <w:jc w:val="center"/>
      </w:pPr>
      <w:r w:rsidRPr="00015E17">
        <w:rPr>
          <w:bCs/>
        </w:rPr>
        <w:t xml:space="preserve">претендента на получение </w:t>
      </w:r>
      <w:r w:rsidRPr="00015E17">
        <w:t xml:space="preserve">из бюджета города Когалыма </w:t>
      </w:r>
    </w:p>
    <w:p w:rsidR="001613F9" w:rsidRPr="00015E17" w:rsidRDefault="001613F9" w:rsidP="001613F9">
      <w:pPr>
        <w:ind w:firstLine="709"/>
        <w:jc w:val="center"/>
      </w:pPr>
      <w:r w:rsidRPr="00015E17">
        <w:t xml:space="preserve">субсидий немуниципальным организациям (коммерческим, некоммерческим) в целях финансового обеспечения затрат </w:t>
      </w:r>
    </w:p>
    <w:p w:rsidR="001613F9" w:rsidRPr="00015E17" w:rsidRDefault="001613F9" w:rsidP="001613F9">
      <w:pPr>
        <w:ind w:firstLine="709"/>
        <w:jc w:val="center"/>
      </w:pPr>
      <w:r w:rsidRPr="00015E17">
        <w:t>в связи с выполнением муниципальной работы</w:t>
      </w:r>
    </w:p>
    <w:p w:rsidR="001613F9" w:rsidRPr="00015E17" w:rsidRDefault="001613F9" w:rsidP="001613F9">
      <w:pPr>
        <w:ind w:firstLine="709"/>
        <w:jc w:val="center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center"/>
      </w:pPr>
      <w:r w:rsidRPr="00015E17">
        <w:t>(содержание – иная досуговая деятельность)</w:t>
      </w:r>
    </w:p>
    <w:p w:rsidR="001613F9" w:rsidRPr="00015E17" w:rsidRDefault="001613F9" w:rsidP="001613F9">
      <w:pPr>
        <w:ind w:firstLine="709"/>
        <w:jc w:val="both"/>
      </w:pPr>
    </w:p>
    <w:p w:rsidR="001613F9" w:rsidRPr="00015E17" w:rsidRDefault="001613F9" w:rsidP="001613F9">
      <w:pPr>
        <w:pStyle w:val="af3"/>
        <w:numPr>
          <w:ilvl w:val="0"/>
          <w:numId w:val="36"/>
        </w:numPr>
        <w:ind w:left="0" w:firstLine="709"/>
        <w:jc w:val="both"/>
      </w:pPr>
      <w:r w:rsidRPr="00015E17">
        <w:t>Изучив Порядок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деятельность), а также  действующее законодательство Российской Федерации,</w:t>
      </w:r>
    </w:p>
    <w:p w:rsidR="001613F9" w:rsidRPr="00015E17" w:rsidRDefault="003E2DBA" w:rsidP="003E2DBA">
      <w:pPr>
        <w:jc w:val="both"/>
      </w:pPr>
      <w:r>
        <w:t>______</w:t>
      </w:r>
      <w:r w:rsidR="001613F9" w:rsidRPr="00015E17">
        <w:t>_____________________________________________________________</w:t>
      </w:r>
    </w:p>
    <w:p w:rsidR="001613F9" w:rsidRPr="00015E17" w:rsidRDefault="001613F9" w:rsidP="001613F9">
      <w:pPr>
        <w:ind w:firstLine="709"/>
        <w:jc w:val="center"/>
        <w:rPr>
          <w:sz w:val="22"/>
          <w:szCs w:val="22"/>
        </w:rPr>
      </w:pPr>
      <w:r w:rsidRPr="00015E17">
        <w:rPr>
          <w:sz w:val="22"/>
          <w:szCs w:val="22"/>
        </w:rPr>
        <w:t>(наименование претендента)</w:t>
      </w:r>
    </w:p>
    <w:p w:rsidR="001613F9" w:rsidRPr="00015E17" w:rsidRDefault="001613F9" w:rsidP="003E2DBA">
      <w:r w:rsidRPr="00015E17">
        <w:t>в лице ____</w:t>
      </w:r>
      <w:r w:rsidR="003E2DBA">
        <w:t>___________</w:t>
      </w:r>
      <w:r w:rsidRPr="00015E17">
        <w:t>______________</w:t>
      </w:r>
      <w:r w:rsidR="003E2DBA">
        <w:t>_</w:t>
      </w:r>
      <w:r w:rsidRPr="00015E17">
        <w:t>_____________________________________</w:t>
      </w:r>
    </w:p>
    <w:p w:rsidR="001613F9" w:rsidRPr="00015E17" w:rsidRDefault="001613F9" w:rsidP="001613F9">
      <w:pPr>
        <w:ind w:firstLine="709"/>
        <w:jc w:val="center"/>
        <w:rPr>
          <w:sz w:val="22"/>
          <w:szCs w:val="22"/>
        </w:rPr>
      </w:pPr>
      <w:r w:rsidRPr="00015E17">
        <w:rPr>
          <w:sz w:val="22"/>
          <w:szCs w:val="22"/>
        </w:rPr>
        <w:t>(должность руководителя, Ф.И.О.)</w:t>
      </w:r>
    </w:p>
    <w:p w:rsidR="001613F9" w:rsidRPr="00015E17" w:rsidRDefault="001613F9" w:rsidP="001613F9">
      <w:pPr>
        <w:ind w:firstLine="709"/>
        <w:jc w:val="both"/>
      </w:pPr>
      <w:r w:rsidRPr="00015E17">
        <w:t>сообщает о согласии участвовать в отборе и оценке претендентов на предоставление субсидий на условиях, установленных настоящим Порядком, о согласии на обработку, хранение персональных данных и, в случае положительного решения Комиссии по предоставлению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</w:t>
      </w:r>
      <w:r w:rsidRPr="00015E17">
        <w:rPr>
          <w:bCs/>
        </w:rPr>
        <w:t xml:space="preserve"> (далее – Комиссия)</w:t>
      </w:r>
      <w:r w:rsidRPr="00015E17">
        <w:t xml:space="preserve">, осуществлять </w:t>
      </w:r>
      <w:r w:rsidRPr="00015E17">
        <w:rPr>
          <w:bCs/>
        </w:rPr>
        <w:t xml:space="preserve"> выполнение муниципальной работы «</w:t>
      </w:r>
      <w:r w:rsidRPr="00015E17">
        <w:t>Организация досуга детей, подростков и молодёжи» (содержание – иная досуговая деятельность)</w:t>
      </w:r>
      <w:r w:rsidRPr="00015E17">
        <w:rPr>
          <w:bCs/>
        </w:rPr>
        <w:t xml:space="preserve"> </w:t>
      </w:r>
      <w:r w:rsidRPr="00015E17">
        <w:t>в соответствии с условиями Порядка и нашей заявки.</w:t>
      </w:r>
    </w:p>
    <w:p w:rsidR="001613F9" w:rsidRPr="00015E17" w:rsidRDefault="001613F9" w:rsidP="001613F9">
      <w:pPr>
        <w:pStyle w:val="af3"/>
        <w:numPr>
          <w:ilvl w:val="0"/>
          <w:numId w:val="36"/>
        </w:numPr>
        <w:ind w:left="0" w:firstLine="709"/>
        <w:jc w:val="both"/>
      </w:pPr>
      <w:r w:rsidRPr="00015E17">
        <w:t>Выбранное количество досуговых площадок города Когалыма для выполнения муниципальной работы: _________.»</w:t>
      </w:r>
    </w:p>
    <w:p w:rsidR="001613F9" w:rsidRPr="00015E17" w:rsidRDefault="001613F9" w:rsidP="001613F9">
      <w:pPr>
        <w:pStyle w:val="af3"/>
        <w:numPr>
          <w:ilvl w:val="0"/>
          <w:numId w:val="36"/>
        </w:numPr>
        <w:ind w:left="0" w:firstLine="709"/>
        <w:jc w:val="both"/>
      </w:pPr>
      <w:r w:rsidRPr="00015E17">
        <w:t>Выбранный (-ые) период (-ы) выполнения муниципальной работы: с__________201__ года по _______________201__ года.</w:t>
      </w:r>
    </w:p>
    <w:p w:rsidR="001613F9" w:rsidRPr="00015E17" w:rsidRDefault="001613F9" w:rsidP="001613F9">
      <w:pPr>
        <w:pStyle w:val="af3"/>
        <w:numPr>
          <w:ilvl w:val="0"/>
          <w:numId w:val="36"/>
        </w:numPr>
        <w:ind w:left="0" w:firstLine="709"/>
        <w:jc w:val="both"/>
      </w:pPr>
      <w:r w:rsidRPr="00015E17">
        <w:t xml:space="preserve">В случае положительного решения Комиссии мы берём на себя обязательства подписать соглашение с  Администрацией города Когалыма в соответствии с требованиями Порядка и на условиях, которые  представлены </w:t>
      </w:r>
      <w:r w:rsidRPr="00015E17">
        <w:lastRenderedPageBreak/>
        <w:t>в нашей заявке, в срок не позднее 10 (десяти) календарных дней со дня подписания распоряжения Администрации города Когалыма.</w:t>
      </w:r>
    </w:p>
    <w:p w:rsidR="001613F9" w:rsidRPr="00015E17" w:rsidRDefault="001613F9" w:rsidP="001613F9">
      <w:pPr>
        <w:pStyle w:val="af3"/>
        <w:numPr>
          <w:ilvl w:val="0"/>
          <w:numId w:val="36"/>
        </w:numPr>
        <w:ind w:left="0" w:firstLine="709"/>
        <w:jc w:val="both"/>
      </w:pPr>
      <w:r w:rsidRPr="00015E17"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______________________________________________________</w:t>
      </w:r>
    </w:p>
    <w:p w:rsidR="001613F9" w:rsidRPr="00015E17" w:rsidRDefault="001613F9" w:rsidP="001613F9">
      <w:pPr>
        <w:ind w:firstLine="709"/>
        <w:jc w:val="center"/>
        <w:rPr>
          <w:sz w:val="22"/>
          <w:szCs w:val="22"/>
        </w:rPr>
      </w:pPr>
      <w:r w:rsidRPr="00015E17">
        <w:rPr>
          <w:sz w:val="22"/>
          <w:szCs w:val="22"/>
        </w:rPr>
        <w:t>(Ф.И.О., телефон работника претендента)</w:t>
      </w:r>
    </w:p>
    <w:p w:rsidR="001613F9" w:rsidRPr="00015E17" w:rsidRDefault="001613F9" w:rsidP="003E2DBA">
      <w:pPr>
        <w:rPr>
          <w:sz w:val="22"/>
          <w:szCs w:val="22"/>
        </w:rPr>
      </w:pPr>
      <w:r w:rsidRPr="00015E17">
        <w:t>Все сведения просим сообщать уполномоченному лицу.</w:t>
      </w:r>
    </w:p>
    <w:p w:rsidR="001613F9" w:rsidRPr="00015E17" w:rsidRDefault="001613F9" w:rsidP="001613F9">
      <w:pPr>
        <w:numPr>
          <w:ilvl w:val="0"/>
          <w:numId w:val="23"/>
        </w:numPr>
        <w:ind w:left="0" w:firstLine="709"/>
        <w:jc w:val="both"/>
      </w:pPr>
      <w:r w:rsidRPr="00015E17">
        <w:t>Приложение – сведения о претенденте на получение субсидий.</w:t>
      </w:r>
    </w:p>
    <w:p w:rsidR="001613F9" w:rsidRPr="00015E17" w:rsidRDefault="001613F9" w:rsidP="001613F9">
      <w:pPr>
        <w:ind w:left="360"/>
        <w:jc w:val="both"/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261"/>
      </w:tblGrid>
      <w:tr w:rsidR="001613F9" w:rsidRPr="00015E17" w:rsidTr="005C173D">
        <w:tc>
          <w:tcPr>
            <w:tcW w:w="3402" w:type="dxa"/>
          </w:tcPr>
          <w:p w:rsidR="001613F9" w:rsidRPr="00015E17" w:rsidRDefault="001613F9" w:rsidP="005C173D">
            <w:r w:rsidRPr="00015E17">
              <w:t>______________________</w:t>
            </w:r>
          </w:p>
        </w:tc>
        <w:tc>
          <w:tcPr>
            <w:tcW w:w="2268" w:type="dxa"/>
          </w:tcPr>
          <w:p w:rsidR="001613F9" w:rsidRPr="00015E17" w:rsidRDefault="001613F9" w:rsidP="005C173D">
            <w:pPr>
              <w:jc w:val="center"/>
            </w:pPr>
            <w:r w:rsidRPr="00015E17">
              <w:t>_______________</w:t>
            </w:r>
          </w:p>
        </w:tc>
        <w:tc>
          <w:tcPr>
            <w:tcW w:w="3261" w:type="dxa"/>
          </w:tcPr>
          <w:p w:rsidR="001613F9" w:rsidRPr="00015E17" w:rsidRDefault="001613F9" w:rsidP="005C173D">
            <w:r w:rsidRPr="00015E17">
              <w:t>_______________________</w:t>
            </w:r>
          </w:p>
        </w:tc>
      </w:tr>
      <w:tr w:rsidR="001613F9" w:rsidRPr="00015E17" w:rsidTr="005C173D">
        <w:tc>
          <w:tcPr>
            <w:tcW w:w="3402" w:type="dxa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2268" w:type="dxa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(подпись)</w:t>
            </w:r>
          </w:p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613F9" w:rsidRPr="00015E17" w:rsidRDefault="001613F9" w:rsidP="005C173D">
            <w:pPr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          ФИО (полностью)</w:t>
            </w:r>
          </w:p>
        </w:tc>
      </w:tr>
      <w:tr w:rsidR="001613F9" w:rsidRPr="00015E17" w:rsidTr="005C173D">
        <w:tc>
          <w:tcPr>
            <w:tcW w:w="3402" w:type="dxa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2268" w:type="dxa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3261" w:type="dxa"/>
          </w:tcPr>
          <w:p w:rsidR="001613F9" w:rsidRPr="00015E17" w:rsidRDefault="001613F9" w:rsidP="005C173D">
            <w:pPr>
              <w:pStyle w:val="HeadDoc"/>
              <w:rPr>
                <w:sz w:val="26"/>
                <w:szCs w:val="26"/>
              </w:rPr>
            </w:pPr>
          </w:p>
          <w:p w:rsidR="001613F9" w:rsidRPr="00015E17" w:rsidRDefault="001613F9" w:rsidP="005C173D">
            <w:pPr>
              <w:pStyle w:val="HeadDoc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М.П.</w:t>
            </w:r>
          </w:p>
          <w:p w:rsidR="001613F9" w:rsidRPr="00015E17" w:rsidRDefault="001613F9" w:rsidP="005C173D">
            <w:pPr>
              <w:pStyle w:val="HeadDoc"/>
              <w:jc w:val="right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 xml:space="preserve">         </w:t>
            </w:r>
          </w:p>
          <w:p w:rsidR="001613F9" w:rsidRPr="00015E17" w:rsidRDefault="001613F9" w:rsidP="005C173D">
            <w:pPr>
              <w:pStyle w:val="HeadDoc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___   ____________20__ г.</w:t>
            </w:r>
          </w:p>
          <w:p w:rsidR="001613F9" w:rsidRPr="00015E17" w:rsidRDefault="001613F9" w:rsidP="005C173D">
            <w:pPr>
              <w:jc w:val="center"/>
            </w:pPr>
            <w:r w:rsidRPr="00015E17">
              <w:rPr>
                <w:sz w:val="22"/>
                <w:szCs w:val="22"/>
              </w:rPr>
              <w:t>(дата заполнения)</w:t>
            </w:r>
          </w:p>
        </w:tc>
      </w:tr>
    </w:tbl>
    <w:p w:rsidR="001613F9" w:rsidRPr="00015E17" w:rsidRDefault="001613F9" w:rsidP="001613F9">
      <w:pPr>
        <w:pStyle w:val="HeadDoc"/>
        <w:rPr>
          <w:sz w:val="26"/>
          <w:szCs w:val="26"/>
        </w:rPr>
      </w:pPr>
      <w:r w:rsidRPr="00015E17">
        <w:rPr>
          <w:sz w:val="26"/>
          <w:szCs w:val="26"/>
        </w:rPr>
        <w:t xml:space="preserve">                                                                                      </w:t>
      </w: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Default="001613F9" w:rsidP="001613F9">
      <w:pPr>
        <w:ind w:left="708" w:right="200" w:firstLine="708"/>
        <w:jc w:val="right"/>
      </w:pPr>
    </w:p>
    <w:p w:rsidR="003E2DBA" w:rsidRDefault="003E2DBA" w:rsidP="001613F9">
      <w:pPr>
        <w:ind w:left="708" w:right="200" w:firstLine="708"/>
        <w:jc w:val="right"/>
      </w:pPr>
    </w:p>
    <w:p w:rsidR="0016062F" w:rsidRDefault="0016062F" w:rsidP="005C173D">
      <w:pPr>
        <w:ind w:right="200"/>
      </w:pPr>
    </w:p>
    <w:p w:rsidR="001613F9" w:rsidRDefault="001613F9" w:rsidP="001613F9">
      <w:pPr>
        <w:ind w:left="708" w:right="200" w:firstLine="708"/>
        <w:jc w:val="right"/>
      </w:pPr>
    </w:p>
    <w:p w:rsidR="001613F9" w:rsidRDefault="001613F9" w:rsidP="001613F9">
      <w:pPr>
        <w:ind w:left="708" w:right="200" w:firstLine="708"/>
        <w:jc w:val="right"/>
      </w:pPr>
    </w:p>
    <w:p w:rsidR="009963B9" w:rsidRPr="00015E17" w:rsidRDefault="009963B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right="200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right"/>
      </w:pPr>
      <w:r w:rsidRPr="00015E17">
        <w:lastRenderedPageBreak/>
        <w:t xml:space="preserve">Приложение к заявке </w:t>
      </w:r>
    </w:p>
    <w:p w:rsidR="001613F9" w:rsidRPr="00015E17" w:rsidRDefault="001613F9" w:rsidP="001613F9">
      <w:pPr>
        <w:ind w:left="708" w:right="200" w:firstLine="708"/>
        <w:jc w:val="right"/>
      </w:pPr>
      <w:r w:rsidRPr="00015E17">
        <w:t xml:space="preserve"> </w:t>
      </w:r>
    </w:p>
    <w:p w:rsidR="001613F9" w:rsidRPr="00015E17" w:rsidRDefault="001613F9" w:rsidP="001613F9">
      <w:pPr>
        <w:ind w:left="40"/>
      </w:pPr>
      <w:r w:rsidRPr="00015E17">
        <w:t xml:space="preserve">На бланке организации                                                     </w:t>
      </w: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firstLine="709"/>
        <w:jc w:val="center"/>
      </w:pPr>
      <w:r w:rsidRPr="00015E17">
        <w:t xml:space="preserve">Сведения о претенденте на получение из бюджета города Когалыма </w:t>
      </w:r>
    </w:p>
    <w:p w:rsidR="001613F9" w:rsidRPr="00015E17" w:rsidRDefault="001613F9" w:rsidP="001613F9">
      <w:pPr>
        <w:ind w:firstLine="709"/>
        <w:jc w:val="center"/>
      </w:pPr>
      <w:r w:rsidRPr="00015E17">
        <w:t xml:space="preserve">субсидий  немуниципальными организациями </w:t>
      </w:r>
    </w:p>
    <w:p w:rsidR="001613F9" w:rsidRPr="00015E17" w:rsidRDefault="001613F9" w:rsidP="001613F9">
      <w:pPr>
        <w:ind w:firstLine="709"/>
        <w:jc w:val="center"/>
      </w:pPr>
      <w:r w:rsidRPr="00015E17">
        <w:t>(коммерческим, некоммерческим) в целях финансового обеспечения затрат в связи с выполнением муниципальной работы</w:t>
      </w:r>
    </w:p>
    <w:p w:rsidR="001613F9" w:rsidRPr="00015E17" w:rsidRDefault="001613F9" w:rsidP="001613F9">
      <w:pPr>
        <w:ind w:firstLine="709"/>
        <w:jc w:val="center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center"/>
      </w:pPr>
      <w:r w:rsidRPr="00015E17">
        <w:t>(содержание – иная досуговая деятельность)</w:t>
      </w:r>
    </w:p>
    <w:p w:rsidR="001613F9" w:rsidRPr="00015E17" w:rsidRDefault="001613F9" w:rsidP="001613F9">
      <w:pPr>
        <w:pStyle w:val="a6"/>
      </w:pPr>
      <w:r w:rsidRPr="00015E17">
        <w:t>1.1. Полное наименование  претендента_________________________________</w:t>
      </w:r>
    </w:p>
    <w:p w:rsidR="001613F9" w:rsidRPr="00015E17" w:rsidRDefault="001613F9" w:rsidP="001613F9">
      <w:pPr>
        <w:pStyle w:val="a6"/>
      </w:pPr>
      <w:r w:rsidRPr="00015E17">
        <w:t>1.2. Сокращенное наименование  претендента____________________________</w:t>
      </w:r>
    </w:p>
    <w:p w:rsidR="001613F9" w:rsidRPr="00015E17" w:rsidRDefault="001613F9" w:rsidP="001613F9">
      <w:pPr>
        <w:pStyle w:val="a6"/>
      </w:pPr>
      <w:r w:rsidRPr="00015E17">
        <w:t>1.3. Адрес: _________________________________________________________</w:t>
      </w:r>
    </w:p>
    <w:p w:rsidR="001613F9" w:rsidRPr="00015E17" w:rsidRDefault="001613F9" w:rsidP="001613F9">
      <w:pPr>
        <w:pStyle w:val="a6"/>
      </w:pPr>
      <w:r w:rsidRPr="00015E17">
        <w:t>1.4 Местонахождение офиса: __________________________________________</w:t>
      </w:r>
    </w:p>
    <w:p w:rsidR="001613F9" w:rsidRPr="00015E17" w:rsidRDefault="001613F9" w:rsidP="001613F9">
      <w:pPr>
        <w:pStyle w:val="a6"/>
        <w:jc w:val="center"/>
        <w:rPr>
          <w:sz w:val="22"/>
          <w:szCs w:val="22"/>
        </w:rPr>
      </w:pPr>
      <w:r w:rsidRPr="00015E17">
        <w:rPr>
          <w:sz w:val="22"/>
          <w:szCs w:val="22"/>
        </w:rPr>
        <w:t xml:space="preserve">                                                      (почтовый индекс, страна, область, город, улица, дом, офис)</w:t>
      </w:r>
    </w:p>
    <w:p w:rsidR="001613F9" w:rsidRPr="00015E17" w:rsidRDefault="001613F9" w:rsidP="001613F9">
      <w:pPr>
        <w:pStyle w:val="a6"/>
      </w:pPr>
      <w:r w:rsidRPr="00015E17">
        <w:t>1.5. Телефон: _______________________________________________________</w:t>
      </w:r>
    </w:p>
    <w:p w:rsidR="001613F9" w:rsidRPr="00015E17" w:rsidRDefault="001613F9" w:rsidP="001613F9">
      <w:pPr>
        <w:pStyle w:val="a6"/>
      </w:pPr>
      <w:r w:rsidRPr="00015E17">
        <w:t>1.6. Факс: __________________________________________________________</w:t>
      </w:r>
    </w:p>
    <w:p w:rsidR="001613F9" w:rsidRPr="00015E17" w:rsidRDefault="001613F9" w:rsidP="001613F9">
      <w:pPr>
        <w:pStyle w:val="a6"/>
      </w:pPr>
      <w:r w:rsidRPr="00015E17">
        <w:t>1.7. Адрес электронной почты: ________________________________________</w:t>
      </w:r>
    </w:p>
    <w:p w:rsidR="001613F9" w:rsidRPr="00015E17" w:rsidRDefault="001613F9" w:rsidP="001613F9">
      <w:r w:rsidRPr="00015E17">
        <w:t xml:space="preserve">1.8. Сведения о государственной регистрации: </w:t>
      </w:r>
    </w:p>
    <w:p w:rsidR="001613F9" w:rsidRPr="00015E17" w:rsidRDefault="001613F9" w:rsidP="001613F9">
      <w:r w:rsidRPr="00015E17">
        <w:t>Регистрирующий орган ______________________________________________</w:t>
      </w:r>
    </w:p>
    <w:p w:rsidR="001613F9" w:rsidRPr="00015E17" w:rsidRDefault="001613F9" w:rsidP="001613F9">
      <w:r w:rsidRPr="00015E17">
        <w:t>Регистрационный номер __________________ Дата регистрации ___________</w:t>
      </w:r>
    </w:p>
    <w:p w:rsidR="001613F9" w:rsidRPr="00015E17" w:rsidRDefault="001613F9" w:rsidP="001613F9">
      <w:pPr>
        <w:pStyle w:val="a6"/>
      </w:pPr>
      <w:r w:rsidRPr="00015E17">
        <w:t>1.9. Идентификационный номер налогоплательщика ______________________</w:t>
      </w:r>
    </w:p>
    <w:p w:rsidR="001613F9" w:rsidRPr="00015E17" w:rsidRDefault="001613F9" w:rsidP="001613F9">
      <w:pPr>
        <w:pStyle w:val="a6"/>
      </w:pPr>
      <w:r w:rsidRPr="00015E17">
        <w:t>1.10. Код ОКПО _______________________</w:t>
      </w:r>
    </w:p>
    <w:p w:rsidR="001613F9" w:rsidRPr="00015E17" w:rsidRDefault="001613F9" w:rsidP="001613F9">
      <w:pPr>
        <w:pStyle w:val="a6"/>
      </w:pPr>
      <w:r w:rsidRPr="00015E17">
        <w:t>1.11. Основной вид деятельности ______________________________________</w:t>
      </w:r>
    </w:p>
    <w:p w:rsidR="001613F9" w:rsidRPr="00015E17" w:rsidRDefault="001613F9" w:rsidP="001613F9">
      <w:pPr>
        <w:pStyle w:val="a6"/>
      </w:pPr>
      <w:r w:rsidRPr="00015E17">
        <w:t>1.12. Банковские реквизиты ___________________________________________</w:t>
      </w:r>
    </w:p>
    <w:p w:rsidR="001613F9" w:rsidRPr="00015E17" w:rsidRDefault="001613F9" w:rsidP="001613F9">
      <w:pPr>
        <w:pStyle w:val="a6"/>
      </w:pPr>
      <w:r w:rsidRPr="00015E17">
        <w:t>1.13. Настоящим  сообщаем о том, что:</w:t>
      </w:r>
    </w:p>
    <w:p w:rsidR="001613F9" w:rsidRPr="00015E17" w:rsidRDefault="001613F9" w:rsidP="001613F9">
      <w:pPr>
        <w:ind w:firstLine="709"/>
        <w:jc w:val="both"/>
      </w:pPr>
      <w:r w:rsidRPr="00015E17">
        <w:t>- имеем материальные, технические и иные возможности, необходимые для выполнения соглашения о предоставлении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деятельность);</w:t>
      </w:r>
    </w:p>
    <w:p w:rsidR="001613F9" w:rsidRPr="00015E17" w:rsidRDefault="001613F9" w:rsidP="001613F9">
      <w:pPr>
        <w:pStyle w:val="a6"/>
        <w:ind w:firstLine="708"/>
      </w:pPr>
      <w:r w:rsidRPr="00015E17">
        <w:t>- имущество не находится под арестом, не имеем ни от каких государственных органов предписаний (решений) о приостановлении экономической деятельности и о признании несостоятельным (банкротом) и не находимся в процессе ликвидации;</w:t>
      </w:r>
    </w:p>
    <w:p w:rsidR="001613F9" w:rsidRPr="00015E17" w:rsidRDefault="001613F9" w:rsidP="001613F9">
      <w:pPr>
        <w:autoSpaceDE w:val="0"/>
        <w:autoSpaceDN w:val="0"/>
        <w:adjustRightInd w:val="0"/>
        <w:ind w:firstLine="540"/>
        <w:jc w:val="both"/>
      </w:pPr>
      <w:r w:rsidRPr="00015E17"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13F9" w:rsidRPr="00015E17" w:rsidRDefault="001613F9" w:rsidP="001613F9">
      <w:pPr>
        <w:autoSpaceDE w:val="0"/>
        <w:autoSpaceDN w:val="0"/>
        <w:adjustRightInd w:val="0"/>
        <w:ind w:firstLine="540"/>
        <w:jc w:val="both"/>
      </w:pPr>
      <w:r w:rsidRPr="00015E17">
        <w:t>- отсутствует просроченная задолженность по возврату в бюджет города Когалыма субсидий, бюджетных инвестиций, предоставленных в соответствии с иными нормативными правовыми актами, муниципальными правовыми актами, и иная просроченная задолженность перед бюджетом города Когалыма;</w:t>
      </w:r>
    </w:p>
    <w:p w:rsidR="001613F9" w:rsidRPr="00015E17" w:rsidRDefault="001613F9" w:rsidP="001613F9">
      <w:pPr>
        <w:autoSpaceDE w:val="0"/>
        <w:autoSpaceDN w:val="0"/>
        <w:adjustRightInd w:val="0"/>
        <w:ind w:firstLine="540"/>
        <w:jc w:val="both"/>
      </w:pPr>
      <w:r w:rsidRPr="00015E17">
        <w:t xml:space="preserve">- не являемся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015E17"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(указывается только коммерческими организациями и индивидуальными предпринимателями);</w:t>
      </w:r>
    </w:p>
    <w:p w:rsidR="001613F9" w:rsidRPr="00015E17" w:rsidRDefault="001613F9" w:rsidP="001613F9">
      <w:pPr>
        <w:autoSpaceDE w:val="0"/>
        <w:autoSpaceDN w:val="0"/>
        <w:adjustRightInd w:val="0"/>
        <w:ind w:firstLine="540"/>
        <w:jc w:val="both"/>
      </w:pPr>
      <w:r w:rsidRPr="00015E17">
        <w:t>- не получали субсидий из бюджета города Когалыма в соответствии с иными нормативными правовыми актами, муниципальными правовыми актами на цели, указанные в  Порядке предоставления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(указывается только коммерческими организациями и индивидуальными предпринимателями).</w:t>
      </w:r>
    </w:p>
    <w:p w:rsidR="001613F9" w:rsidRPr="00015E17" w:rsidRDefault="001613F9" w:rsidP="001613F9">
      <w:pPr>
        <w:pStyle w:val="a6"/>
        <w:ind w:firstLine="708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8"/>
        <w:gridCol w:w="2573"/>
        <w:gridCol w:w="1858"/>
        <w:gridCol w:w="2714"/>
      </w:tblGrid>
      <w:tr w:rsidR="001613F9" w:rsidRPr="00015E17" w:rsidTr="005C173D">
        <w:trPr>
          <w:trHeight w:val="548"/>
        </w:trPr>
        <w:tc>
          <w:tcPr>
            <w:tcW w:w="1032" w:type="pct"/>
            <w:vMerge w:val="restart"/>
          </w:tcPr>
          <w:p w:rsidR="001613F9" w:rsidRPr="00015E17" w:rsidRDefault="001613F9" w:rsidP="005C173D">
            <w:r w:rsidRPr="00015E17">
              <w:t>Претендент на получение субсидий:</w:t>
            </w:r>
          </w:p>
        </w:tc>
        <w:tc>
          <w:tcPr>
            <w:tcW w:w="1429" w:type="pct"/>
          </w:tcPr>
          <w:p w:rsidR="001613F9" w:rsidRPr="00015E17" w:rsidRDefault="001613F9" w:rsidP="005C173D"/>
          <w:p w:rsidR="001613F9" w:rsidRPr="00015E17" w:rsidRDefault="001613F9" w:rsidP="005C173D"/>
          <w:p w:rsidR="001613F9" w:rsidRPr="00015E17" w:rsidRDefault="001613F9" w:rsidP="005C173D">
            <w:r w:rsidRPr="00015E17">
              <w:t>_________________</w:t>
            </w:r>
          </w:p>
        </w:tc>
        <w:tc>
          <w:tcPr>
            <w:tcW w:w="1032" w:type="pct"/>
          </w:tcPr>
          <w:p w:rsidR="001613F9" w:rsidRPr="00015E17" w:rsidRDefault="001613F9" w:rsidP="005C173D">
            <w:pPr>
              <w:jc w:val="center"/>
            </w:pPr>
          </w:p>
          <w:p w:rsidR="001613F9" w:rsidRPr="00015E17" w:rsidRDefault="001613F9" w:rsidP="005C173D">
            <w:pPr>
              <w:jc w:val="center"/>
            </w:pPr>
          </w:p>
          <w:p w:rsidR="001613F9" w:rsidRPr="00015E17" w:rsidRDefault="001613F9" w:rsidP="005C173D">
            <w:pPr>
              <w:jc w:val="center"/>
            </w:pPr>
            <w:r w:rsidRPr="00015E17">
              <w:t>____________</w:t>
            </w:r>
          </w:p>
        </w:tc>
        <w:tc>
          <w:tcPr>
            <w:tcW w:w="1508" w:type="pct"/>
          </w:tcPr>
          <w:p w:rsidR="001613F9" w:rsidRPr="00015E17" w:rsidRDefault="001613F9" w:rsidP="005C173D"/>
          <w:p w:rsidR="001613F9" w:rsidRPr="00015E17" w:rsidRDefault="001613F9" w:rsidP="005C173D"/>
          <w:p w:rsidR="001613F9" w:rsidRPr="00015E17" w:rsidRDefault="001613F9" w:rsidP="005C173D">
            <w:r w:rsidRPr="00015E17">
              <w:t>___________________</w:t>
            </w:r>
          </w:p>
        </w:tc>
      </w:tr>
      <w:tr w:rsidR="001613F9" w:rsidRPr="00015E17" w:rsidTr="005C173D">
        <w:tc>
          <w:tcPr>
            <w:tcW w:w="1032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429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1032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(подпись)</w:t>
            </w:r>
          </w:p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pct"/>
          </w:tcPr>
          <w:p w:rsidR="001613F9" w:rsidRPr="00015E17" w:rsidRDefault="001613F9" w:rsidP="005C173D">
            <w:pPr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      ФИО (полностью)</w:t>
            </w:r>
          </w:p>
        </w:tc>
      </w:tr>
      <w:tr w:rsidR="001613F9" w:rsidRPr="00015E17" w:rsidTr="005C173D">
        <w:tc>
          <w:tcPr>
            <w:tcW w:w="1032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429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508" w:type="pct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М.П. (при  наличии)</w:t>
            </w:r>
          </w:p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1613F9" w:rsidRPr="00015E17" w:rsidRDefault="001613F9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___  ________20__ г.</w:t>
            </w:r>
          </w:p>
          <w:p w:rsidR="001613F9" w:rsidRPr="00015E17" w:rsidRDefault="001613F9" w:rsidP="005C173D">
            <w:r w:rsidRPr="00015E17">
              <w:br w:type="page"/>
            </w:r>
          </w:p>
        </w:tc>
      </w:tr>
    </w:tbl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5C173D"/>
    <w:p w:rsidR="001613F9" w:rsidRPr="00015E17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Default="001613F9" w:rsidP="001613F9">
      <w:pPr>
        <w:ind w:firstLine="709"/>
        <w:jc w:val="right"/>
      </w:pPr>
    </w:p>
    <w:p w:rsidR="0016062F" w:rsidRDefault="0016062F" w:rsidP="001613F9">
      <w:pPr>
        <w:ind w:firstLine="709"/>
        <w:jc w:val="right"/>
      </w:pPr>
    </w:p>
    <w:p w:rsidR="0016062F" w:rsidRPr="00015E17" w:rsidRDefault="0016062F" w:rsidP="001613F9">
      <w:pPr>
        <w:ind w:firstLine="709"/>
        <w:jc w:val="right"/>
      </w:pPr>
    </w:p>
    <w:p w:rsidR="001613F9" w:rsidRDefault="001613F9" w:rsidP="001613F9">
      <w:pPr>
        <w:ind w:firstLine="709"/>
        <w:jc w:val="right"/>
      </w:pPr>
    </w:p>
    <w:p w:rsidR="001613F9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  <w:r w:rsidRPr="00015E17">
        <w:lastRenderedPageBreak/>
        <w:t>Приложение 2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</w:t>
      </w:r>
    </w:p>
    <w:p w:rsidR="001613F9" w:rsidRPr="00015E17" w:rsidRDefault="001613F9" w:rsidP="001613F9">
      <w:pPr>
        <w:ind w:firstLine="709"/>
        <w:jc w:val="center"/>
      </w:pPr>
      <w:r w:rsidRPr="00015E17">
        <w:t xml:space="preserve">Проект (программа) </w:t>
      </w:r>
      <w:r w:rsidRPr="00015E17">
        <w:rPr>
          <w:bCs/>
        </w:rPr>
        <w:t xml:space="preserve">претендента на получение </w:t>
      </w:r>
      <w:r w:rsidRPr="00015E17">
        <w:t xml:space="preserve">субсидий </w:t>
      </w:r>
    </w:p>
    <w:p w:rsidR="001613F9" w:rsidRPr="00015E17" w:rsidRDefault="001613F9" w:rsidP="001613F9">
      <w:pPr>
        <w:ind w:firstLine="709"/>
        <w:jc w:val="center"/>
      </w:pPr>
      <w:r w:rsidRPr="00015E17">
        <w:t xml:space="preserve">из бюджета города Когалыма немуниципальным организациям (коммерческим, некоммерческим) в целях финансового обеспечения затрат </w:t>
      </w:r>
    </w:p>
    <w:p w:rsidR="001613F9" w:rsidRPr="00015E17" w:rsidRDefault="001613F9" w:rsidP="001613F9">
      <w:pPr>
        <w:ind w:firstLine="709"/>
        <w:jc w:val="center"/>
      </w:pPr>
      <w:r w:rsidRPr="00015E17">
        <w:t>в связи с выполнением муниципальной работы «Организация досуга детей, подростков и молодёжи» (содержание – иная досуговая деятельность)</w:t>
      </w:r>
    </w:p>
    <w:p w:rsidR="001613F9" w:rsidRPr="00015E17" w:rsidRDefault="001613F9" w:rsidP="001613F9">
      <w:pPr>
        <w:ind w:firstLine="709"/>
        <w:jc w:val="center"/>
      </w:pPr>
    </w:p>
    <w:p w:rsidR="001613F9" w:rsidRPr="00015E17" w:rsidRDefault="001613F9" w:rsidP="001613F9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5E17">
        <w:t>Полное наименование и тематическая направленность проекта (программы) (далее – проект)</w:t>
      </w:r>
      <w:r w:rsidRPr="00015E17">
        <w:rPr>
          <w:rStyle w:val="af6"/>
        </w:rPr>
        <w:footnoteReference w:id="1"/>
      </w:r>
      <w:r w:rsidRPr="00015E17">
        <w:t>.</w:t>
      </w:r>
    </w:p>
    <w:p w:rsidR="001613F9" w:rsidRPr="00015E17" w:rsidRDefault="001613F9" w:rsidP="001613F9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5E17">
        <w:t>Полное наименование претендента на получение субсидий.</w:t>
      </w:r>
    </w:p>
    <w:p w:rsidR="001613F9" w:rsidRPr="00015E17" w:rsidRDefault="001613F9" w:rsidP="001613F9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5E17">
        <w:t>Юридический адрес претендента на получение субсидий, ФИО руководителя, контактный телефон.</w:t>
      </w:r>
    </w:p>
    <w:p w:rsidR="001613F9" w:rsidRPr="00015E17" w:rsidRDefault="001613F9" w:rsidP="001613F9">
      <w:pPr>
        <w:pStyle w:val="2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 xml:space="preserve">Краткое описание проекта: </w:t>
      </w:r>
    </w:p>
    <w:p w:rsidR="001613F9" w:rsidRPr="00015E17" w:rsidRDefault="001613F9" w:rsidP="001613F9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 xml:space="preserve">Цель и задачи проекта. </w:t>
      </w:r>
    </w:p>
    <w:p w:rsidR="001613F9" w:rsidRPr="00015E17" w:rsidRDefault="001613F9" w:rsidP="001613F9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>Актуальность и социальная значимость проблемы (проблем), на решение которой направлен проект, для муниципального образования;</w:t>
      </w:r>
    </w:p>
    <w:p w:rsidR="001613F9" w:rsidRPr="00015E17" w:rsidRDefault="001613F9" w:rsidP="001613F9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>Реалистичность проекта (наличие собственных кадров, способность привлечь в необходимом объеме специалистов и добровольцев для реализации мероприятий проекта, наличие собственных материально-технических ресурсов).</w:t>
      </w:r>
    </w:p>
    <w:p w:rsidR="001613F9" w:rsidRPr="00015E17" w:rsidRDefault="001613F9" w:rsidP="001613F9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>Опыт реализации аналогичного проекта (в случае наличия).</w:t>
      </w:r>
    </w:p>
    <w:p w:rsidR="001613F9" w:rsidRPr="00015E17" w:rsidRDefault="001613F9" w:rsidP="001613F9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>Ожидаемая социальная эффективность проекта (ожидаемое воздействие на решение проблемы; количественные результаты).</w:t>
      </w:r>
    </w:p>
    <w:p w:rsidR="001613F9" w:rsidRPr="00015E17" w:rsidRDefault="001613F9" w:rsidP="001613F9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5E17">
        <w:t>План выполнения муниципальной работы:</w:t>
      </w:r>
    </w:p>
    <w:p w:rsidR="001613F9" w:rsidRPr="00015E17" w:rsidRDefault="001613F9" w:rsidP="001613F9">
      <w:pPr>
        <w:pStyle w:val="23"/>
        <w:tabs>
          <w:tab w:val="left" w:pos="993"/>
        </w:tabs>
        <w:spacing w:line="276" w:lineRule="au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3346"/>
        <w:gridCol w:w="4474"/>
      </w:tblGrid>
      <w:tr w:rsidR="001613F9" w:rsidRPr="00015E17" w:rsidTr="001613F9">
        <w:trPr>
          <w:trHeight w:val="379"/>
        </w:trPr>
        <w:tc>
          <w:tcPr>
            <w:tcW w:w="657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5E17">
              <w:t>Дата</w:t>
            </w:r>
          </w:p>
        </w:tc>
        <w:tc>
          <w:tcPr>
            <w:tcW w:w="1858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5E17">
              <w:t>Наименование  мероприятия</w:t>
            </w:r>
          </w:p>
        </w:tc>
        <w:tc>
          <w:tcPr>
            <w:tcW w:w="2485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5E17">
              <w:t>Пояснения к содержанию мероприятия</w:t>
            </w:r>
          </w:p>
        </w:tc>
      </w:tr>
      <w:tr w:rsidR="001613F9" w:rsidRPr="00015E17" w:rsidTr="001613F9">
        <w:trPr>
          <w:trHeight w:val="259"/>
        </w:trPr>
        <w:tc>
          <w:tcPr>
            <w:tcW w:w="657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1858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2485" w:type="pct"/>
            <w:vAlign w:val="center"/>
          </w:tcPr>
          <w:p w:rsidR="001613F9" w:rsidRPr="00015E17" w:rsidRDefault="001613F9" w:rsidP="005C173D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</w:tr>
    </w:tbl>
    <w:p w:rsidR="001613F9" w:rsidRPr="00015E17" w:rsidRDefault="001613F9" w:rsidP="001613F9">
      <w:pPr>
        <w:tabs>
          <w:tab w:val="left" w:pos="709"/>
        </w:tabs>
        <w:jc w:val="both"/>
      </w:pPr>
      <w:r w:rsidRPr="00015E17">
        <w:tab/>
      </w:r>
    </w:p>
    <w:p w:rsidR="001613F9" w:rsidRPr="00015E17" w:rsidRDefault="001613F9" w:rsidP="001613F9">
      <w:pPr>
        <w:tabs>
          <w:tab w:val="left" w:pos="709"/>
        </w:tabs>
        <w:jc w:val="both"/>
      </w:pPr>
      <w:r w:rsidRPr="00015E17">
        <w:t>Информация должна быть представлена логично, сжато, содержательно.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9"/>
        <w:gridCol w:w="2937"/>
        <w:gridCol w:w="1534"/>
        <w:gridCol w:w="2773"/>
      </w:tblGrid>
      <w:tr w:rsidR="001613F9" w:rsidRPr="00015E17" w:rsidTr="001613F9">
        <w:trPr>
          <w:trHeight w:val="393"/>
        </w:trPr>
        <w:tc>
          <w:tcPr>
            <w:tcW w:w="977" w:type="pct"/>
            <w:vMerge w:val="restart"/>
          </w:tcPr>
          <w:p w:rsidR="001613F9" w:rsidRPr="00015E17" w:rsidRDefault="001613F9" w:rsidP="005C173D">
            <w:r w:rsidRPr="00015E17">
              <w:t>Претендент на получение субсидий:</w:t>
            </w:r>
          </w:p>
        </w:tc>
        <w:tc>
          <w:tcPr>
            <w:tcW w:w="1631" w:type="pct"/>
          </w:tcPr>
          <w:p w:rsidR="001613F9" w:rsidRPr="00015E17" w:rsidRDefault="001613F9" w:rsidP="005C173D">
            <w:r w:rsidRPr="00015E17">
              <w:t>_________________</w:t>
            </w:r>
          </w:p>
        </w:tc>
        <w:tc>
          <w:tcPr>
            <w:tcW w:w="852" w:type="pct"/>
          </w:tcPr>
          <w:p w:rsidR="001613F9" w:rsidRPr="00015E17" w:rsidRDefault="001613F9" w:rsidP="005C173D">
            <w:r w:rsidRPr="00015E17">
              <w:t>__________</w:t>
            </w:r>
          </w:p>
        </w:tc>
        <w:tc>
          <w:tcPr>
            <w:tcW w:w="1540" w:type="pct"/>
          </w:tcPr>
          <w:p w:rsidR="001613F9" w:rsidRPr="00015E17" w:rsidRDefault="001613F9" w:rsidP="005C173D">
            <w:r w:rsidRPr="00015E17">
              <w:t>___________________</w:t>
            </w:r>
          </w:p>
        </w:tc>
      </w:tr>
      <w:tr w:rsidR="001613F9" w:rsidRPr="00015E17" w:rsidTr="001613F9">
        <w:tc>
          <w:tcPr>
            <w:tcW w:w="977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631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852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(подпись)</w:t>
            </w:r>
          </w:p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pct"/>
          </w:tcPr>
          <w:p w:rsidR="001613F9" w:rsidRPr="00015E17" w:rsidRDefault="001613F9" w:rsidP="005C173D">
            <w:pPr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        ФИО (полностью)</w:t>
            </w:r>
          </w:p>
        </w:tc>
      </w:tr>
      <w:tr w:rsidR="001613F9" w:rsidRPr="00015E17" w:rsidTr="001613F9">
        <w:tc>
          <w:tcPr>
            <w:tcW w:w="977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631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852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540" w:type="pct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 (при  наличии)</w:t>
            </w:r>
          </w:p>
          <w:p w:rsidR="001613F9" w:rsidRPr="00015E17" w:rsidRDefault="001613F9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 xml:space="preserve"> ___  ________20__ г.</w:t>
            </w:r>
          </w:p>
        </w:tc>
      </w:tr>
    </w:tbl>
    <w:p w:rsidR="001613F9" w:rsidRPr="00015E17" w:rsidRDefault="001613F9" w:rsidP="005C173D">
      <w:pPr>
        <w:jc w:val="right"/>
      </w:pPr>
      <w:r w:rsidRPr="00015E17">
        <w:lastRenderedPageBreak/>
        <w:t>Приложение 3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</w:t>
      </w:r>
    </w:p>
    <w:p w:rsidR="001613F9" w:rsidRPr="00015E17" w:rsidRDefault="001613F9" w:rsidP="001613F9">
      <w:pPr>
        <w:ind w:firstLine="709"/>
        <w:jc w:val="center"/>
      </w:pPr>
      <w:r w:rsidRPr="00015E17">
        <w:t xml:space="preserve">Финансово-экономическое обоснование использования средств субсидий претендента </w:t>
      </w:r>
      <w:r w:rsidRPr="00015E17">
        <w:rPr>
          <w:bCs/>
        </w:rPr>
        <w:t xml:space="preserve">на получение </w:t>
      </w:r>
      <w:r w:rsidRPr="00015E17">
        <w:t>субсидий  из бюджета города Когалыма</w:t>
      </w:r>
    </w:p>
    <w:p w:rsidR="001613F9" w:rsidRPr="00015E17" w:rsidRDefault="001613F9" w:rsidP="001613F9">
      <w:pPr>
        <w:ind w:firstLine="709"/>
        <w:jc w:val="center"/>
      </w:pPr>
      <w:r w:rsidRPr="00015E17">
        <w:t>немуниципальным организациям (коммерческим, некоммерческим)</w:t>
      </w:r>
    </w:p>
    <w:p w:rsidR="001613F9" w:rsidRPr="00015E17" w:rsidRDefault="001613F9" w:rsidP="001613F9">
      <w:pPr>
        <w:ind w:firstLine="709"/>
        <w:jc w:val="center"/>
      </w:pPr>
      <w:r w:rsidRPr="00015E17"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center"/>
      </w:pPr>
      <w:r w:rsidRPr="00015E17">
        <w:t>(содержание – иная досуговая деятельность)</w:t>
      </w:r>
    </w:p>
    <w:p w:rsidR="001613F9" w:rsidRPr="00015E17" w:rsidRDefault="001613F9" w:rsidP="001613F9">
      <w:pPr>
        <w:autoSpaceDE w:val="0"/>
        <w:autoSpaceDN w:val="0"/>
        <w:adjustRightInd w:val="0"/>
        <w:ind w:left="360"/>
        <w:jc w:val="center"/>
      </w:pP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15E17">
        <w:t xml:space="preserve">Полное наименование и тематическая направленность программы (проекта) </w:t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15E17">
        <w:t>Полное наименование претендента на получение субсидий</w:t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  <w:r w:rsidRPr="00015E17">
        <w:rPr>
          <w:u w:val="single"/>
        </w:rPr>
        <w:tab/>
      </w: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</w:pPr>
      <w:r w:rsidRPr="00015E17">
        <w:t>Единица измерения: рубль (с точностью до второго десятичного знака)</w:t>
      </w:r>
    </w:p>
    <w:p w:rsidR="001613F9" w:rsidRPr="00015E17" w:rsidRDefault="001613F9" w:rsidP="001613F9">
      <w:pPr>
        <w:autoSpaceDE w:val="0"/>
        <w:autoSpaceDN w:val="0"/>
        <w:adjustRightInd w:val="0"/>
        <w:ind w:left="36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3112"/>
        <w:gridCol w:w="2263"/>
        <w:gridCol w:w="2545"/>
      </w:tblGrid>
      <w:tr w:rsidR="001613F9" w:rsidRPr="00015E17" w:rsidTr="005C173D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№ п/п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Направления расходования средств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Финансирование (тыс. руб.)</w:t>
            </w:r>
          </w:p>
        </w:tc>
      </w:tr>
      <w:tr w:rsidR="001613F9" w:rsidRPr="00015E17" w:rsidTr="005C173D">
        <w:trPr>
          <w:trHeight w:val="857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за счёт субсидий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за счёт собственных средств</w:t>
            </w:r>
          </w:p>
        </w:tc>
      </w:tr>
      <w:tr w:rsidR="001613F9" w:rsidRPr="00015E17" w:rsidTr="005C173D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  <w:tr w:rsidR="001613F9" w:rsidRPr="00015E17" w:rsidTr="005C173D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  <w:r w:rsidRPr="00015E17">
              <w:t>ИТОГО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F9" w:rsidRPr="00015E17" w:rsidRDefault="001613F9" w:rsidP="005C173D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</w:tbl>
    <w:p w:rsidR="001613F9" w:rsidRPr="00015E17" w:rsidRDefault="001613F9" w:rsidP="001613F9">
      <w:pPr>
        <w:autoSpaceDE w:val="0"/>
        <w:autoSpaceDN w:val="0"/>
        <w:adjustRightInd w:val="0"/>
        <w:ind w:left="360"/>
      </w:pPr>
    </w:p>
    <w:tbl>
      <w:tblPr>
        <w:tblW w:w="4861" w:type="pct"/>
        <w:tblInd w:w="250" w:type="dxa"/>
        <w:tblLook w:val="04A0" w:firstRow="1" w:lastRow="0" w:firstColumn="1" w:lastColumn="0" w:noHBand="0" w:noVBand="1"/>
      </w:tblPr>
      <w:tblGrid>
        <w:gridCol w:w="2074"/>
        <w:gridCol w:w="2036"/>
        <w:gridCol w:w="1553"/>
        <w:gridCol w:w="3090"/>
      </w:tblGrid>
      <w:tr w:rsidR="001613F9" w:rsidRPr="00015E17" w:rsidTr="005C173D">
        <w:tc>
          <w:tcPr>
            <w:tcW w:w="1185" w:type="pct"/>
            <w:vMerge w:val="restart"/>
          </w:tcPr>
          <w:p w:rsidR="001613F9" w:rsidRPr="00015E17" w:rsidRDefault="001613F9" w:rsidP="005C173D">
            <w:r w:rsidRPr="00015E17">
              <w:t>Претендент на получение субсидий:</w:t>
            </w:r>
          </w:p>
        </w:tc>
        <w:tc>
          <w:tcPr>
            <w:tcW w:w="1163" w:type="pct"/>
          </w:tcPr>
          <w:p w:rsidR="001613F9" w:rsidRPr="00015E17" w:rsidRDefault="001613F9" w:rsidP="005C173D"/>
          <w:p w:rsidR="001613F9" w:rsidRPr="00015E17" w:rsidRDefault="001613F9" w:rsidP="005C173D">
            <w:r w:rsidRPr="00015E17">
              <w:t>______________</w:t>
            </w:r>
          </w:p>
        </w:tc>
        <w:tc>
          <w:tcPr>
            <w:tcW w:w="887" w:type="pct"/>
          </w:tcPr>
          <w:p w:rsidR="001613F9" w:rsidRPr="00015E17" w:rsidRDefault="001613F9" w:rsidP="005C173D">
            <w:pPr>
              <w:jc w:val="center"/>
            </w:pPr>
          </w:p>
          <w:p w:rsidR="001613F9" w:rsidRPr="00015E17" w:rsidRDefault="001613F9" w:rsidP="005C173D">
            <w:pPr>
              <w:jc w:val="center"/>
            </w:pPr>
            <w:r w:rsidRPr="00015E17">
              <w:t>__________</w:t>
            </w:r>
          </w:p>
        </w:tc>
        <w:tc>
          <w:tcPr>
            <w:tcW w:w="1765" w:type="pct"/>
          </w:tcPr>
          <w:p w:rsidR="001613F9" w:rsidRPr="00015E17" w:rsidRDefault="001613F9" w:rsidP="005C173D"/>
          <w:p w:rsidR="001613F9" w:rsidRPr="00015E17" w:rsidRDefault="001613F9" w:rsidP="005C173D">
            <w:r w:rsidRPr="00015E17">
              <w:t>_____________________</w:t>
            </w:r>
          </w:p>
        </w:tc>
      </w:tr>
      <w:tr w:rsidR="001613F9" w:rsidRPr="00015E17" w:rsidTr="005C173D">
        <w:tc>
          <w:tcPr>
            <w:tcW w:w="1185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163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887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(подпись)</w:t>
            </w:r>
          </w:p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pct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ФИО (полностью)</w:t>
            </w:r>
          </w:p>
        </w:tc>
      </w:tr>
      <w:tr w:rsidR="001613F9" w:rsidRPr="00015E17" w:rsidTr="005C173D">
        <w:tc>
          <w:tcPr>
            <w:tcW w:w="1185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163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887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765" w:type="pct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М.П. (при  наличии)</w:t>
            </w:r>
          </w:p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1613F9" w:rsidRPr="00015E17" w:rsidRDefault="001613F9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 xml:space="preserve"> ___  ___________20__ г.</w:t>
            </w:r>
          </w:p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(дата предоставления)</w:t>
            </w:r>
          </w:p>
          <w:p w:rsidR="001613F9" w:rsidRPr="00015E17" w:rsidRDefault="001613F9" w:rsidP="005C173D">
            <w:pPr>
              <w:jc w:val="center"/>
            </w:pPr>
            <w:r w:rsidRPr="00015E17">
              <w:br w:type="page"/>
            </w:r>
          </w:p>
        </w:tc>
      </w:tr>
    </w:tbl>
    <w:p w:rsidR="001613F9" w:rsidRPr="00015E17" w:rsidRDefault="001613F9" w:rsidP="001613F9">
      <w:pPr>
        <w:autoSpaceDE w:val="0"/>
        <w:autoSpaceDN w:val="0"/>
        <w:adjustRightInd w:val="0"/>
        <w:ind w:left="360"/>
        <w:jc w:val="right"/>
      </w:pPr>
    </w:p>
    <w:p w:rsidR="001613F9" w:rsidRDefault="001613F9" w:rsidP="001613F9">
      <w:pPr>
        <w:tabs>
          <w:tab w:val="left" w:pos="993"/>
        </w:tabs>
        <w:ind w:firstLine="709"/>
        <w:jc w:val="both"/>
        <w:rPr>
          <w:i/>
        </w:rPr>
      </w:pPr>
    </w:p>
    <w:p w:rsidR="005C173D" w:rsidRPr="00015E17" w:rsidRDefault="005C173D" w:rsidP="001613F9">
      <w:pPr>
        <w:tabs>
          <w:tab w:val="left" w:pos="993"/>
        </w:tabs>
        <w:ind w:firstLine="709"/>
        <w:jc w:val="both"/>
        <w:rPr>
          <w:i/>
        </w:rPr>
      </w:pPr>
    </w:p>
    <w:p w:rsidR="001613F9" w:rsidRPr="00015E17" w:rsidRDefault="001613F9" w:rsidP="001613F9">
      <w:pPr>
        <w:pStyle w:val="a6"/>
      </w:pPr>
    </w:p>
    <w:p w:rsidR="001613F9" w:rsidRPr="00015E17" w:rsidRDefault="001613F9" w:rsidP="001613F9">
      <w:pPr>
        <w:ind w:firstLine="709"/>
        <w:jc w:val="right"/>
      </w:pPr>
      <w:r w:rsidRPr="00015E17">
        <w:lastRenderedPageBreak/>
        <w:t xml:space="preserve">Приложение 4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ind w:left="708" w:right="200" w:firstLine="708"/>
        <w:jc w:val="right"/>
      </w:pPr>
    </w:p>
    <w:tbl>
      <w:tblPr>
        <w:tblW w:w="0" w:type="auto"/>
        <w:tblInd w:w="40" w:type="dxa"/>
        <w:tblLook w:val="04A0" w:firstRow="1" w:lastRow="0" w:firstColumn="1" w:lastColumn="0" w:noHBand="0" w:noVBand="1"/>
      </w:tblPr>
      <w:tblGrid>
        <w:gridCol w:w="4479"/>
        <w:gridCol w:w="4484"/>
      </w:tblGrid>
      <w:tr w:rsidR="001613F9" w:rsidRPr="00015E17" w:rsidTr="005C173D">
        <w:tc>
          <w:tcPr>
            <w:tcW w:w="4501" w:type="dxa"/>
          </w:tcPr>
          <w:p w:rsidR="001613F9" w:rsidRPr="00015E17" w:rsidRDefault="001613F9" w:rsidP="005C173D">
            <w:pPr>
              <w:jc w:val="both"/>
            </w:pPr>
            <w:r w:rsidRPr="00015E17">
              <w:t xml:space="preserve">На бланке организации                                                      </w:t>
            </w:r>
          </w:p>
        </w:tc>
        <w:tc>
          <w:tcPr>
            <w:tcW w:w="4502" w:type="dxa"/>
          </w:tcPr>
          <w:p w:rsidR="001613F9" w:rsidRPr="00015E17" w:rsidRDefault="001613F9" w:rsidP="005C173D">
            <w:pPr>
              <w:jc w:val="right"/>
            </w:pPr>
            <w:r w:rsidRPr="00015E17">
              <w:t xml:space="preserve">В уполномоченный орган Администрации города Когалыма </w:t>
            </w:r>
          </w:p>
        </w:tc>
      </w:tr>
    </w:tbl>
    <w:p w:rsidR="001613F9" w:rsidRPr="00015E17" w:rsidRDefault="001613F9" w:rsidP="001613F9">
      <w:pPr>
        <w:jc w:val="center"/>
        <w:rPr>
          <w:snapToGrid w:val="0"/>
        </w:rPr>
      </w:pPr>
    </w:p>
    <w:p w:rsidR="001613F9" w:rsidRPr="00015E17" w:rsidRDefault="001613F9" w:rsidP="001613F9">
      <w:pPr>
        <w:jc w:val="center"/>
      </w:pPr>
      <w:r w:rsidRPr="00015E17">
        <w:t>Информация о кадровых ресурсах претендента на получение субсидий</w:t>
      </w:r>
    </w:p>
    <w:p w:rsidR="001613F9" w:rsidRPr="00015E17" w:rsidRDefault="001613F9" w:rsidP="001613F9">
      <w:pPr>
        <w:jc w:val="center"/>
      </w:pPr>
      <w:r w:rsidRPr="00015E17">
        <w:t>из бюджета города Когалыма, планируемых к привлечению для выполнения  муниципальной работы 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center"/>
      </w:pPr>
      <w:r w:rsidRPr="00015E17">
        <w:t>(содержание – иная досуговая деятельность)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295"/>
        <w:gridCol w:w="1642"/>
        <w:gridCol w:w="1779"/>
        <w:gridCol w:w="1844"/>
        <w:gridCol w:w="1948"/>
      </w:tblGrid>
      <w:tr w:rsidR="001613F9" w:rsidRPr="00015E17" w:rsidTr="005C173D">
        <w:tc>
          <w:tcPr>
            <w:tcW w:w="275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  <w:spacing w:val="-24"/>
              </w:rPr>
            </w:pPr>
            <w:r w:rsidRPr="00015E17">
              <w:rPr>
                <w:snapToGrid w:val="0"/>
                <w:spacing w:val="-24"/>
              </w:rPr>
              <w:t>№ п/п</w:t>
            </w:r>
          </w:p>
        </w:tc>
        <w:tc>
          <w:tcPr>
            <w:tcW w:w="719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Ф.И.О,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контакт</w:t>
            </w:r>
          </w:p>
          <w:p w:rsidR="001613F9" w:rsidRPr="00015E17" w:rsidRDefault="001613F9" w:rsidP="005C173D">
            <w:pPr>
              <w:jc w:val="center"/>
              <w:rPr>
                <w:snapToGrid w:val="0"/>
                <w:spacing w:val="-20"/>
              </w:rPr>
            </w:pPr>
            <w:r w:rsidRPr="00015E17">
              <w:rPr>
                <w:snapToGrid w:val="0"/>
              </w:rPr>
              <w:t>ный телефон</w:t>
            </w:r>
          </w:p>
        </w:tc>
        <w:tc>
          <w:tcPr>
            <w:tcW w:w="912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Работает в данной организации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постоянно,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временно,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по гражданско-правовому договору, привлекается в качестве добровольца (прописать)</w:t>
            </w:r>
          </w:p>
        </w:tc>
        <w:tc>
          <w:tcPr>
            <w:tcW w:w="988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  <w:spacing w:val="-10"/>
              </w:rPr>
            </w:pPr>
            <w:r w:rsidRPr="00015E17">
              <w:rPr>
                <w:snapToGrid w:val="0"/>
                <w:spacing w:val="-10"/>
              </w:rPr>
              <w:t>Стаж работы</w:t>
            </w:r>
            <w:r w:rsidRPr="00015E17">
              <w:rPr>
                <w:spacing w:val="-10"/>
              </w:rPr>
              <w:t xml:space="preserve"> с детьми, опыт работы с детьми (период, место работы (в какой организации))</w:t>
            </w:r>
          </w:p>
        </w:tc>
        <w:tc>
          <w:tcPr>
            <w:tcW w:w="1024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Образование (наименование учебного заведения, год окончания, квалификация по диплому,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№ диплома)</w:t>
            </w:r>
          </w:p>
        </w:tc>
        <w:tc>
          <w:tcPr>
            <w:tcW w:w="1082" w:type="pct"/>
            <w:vAlign w:val="center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Место и дата прохождения повышения квалификации,</w:t>
            </w:r>
          </w:p>
          <w:p w:rsidR="001613F9" w:rsidRPr="00015E17" w:rsidRDefault="001613F9" w:rsidP="005C173D">
            <w:pPr>
              <w:jc w:val="center"/>
              <w:rPr>
                <w:snapToGrid w:val="0"/>
              </w:rPr>
            </w:pPr>
            <w:r w:rsidRPr="00015E17">
              <w:rPr>
                <w:snapToGrid w:val="0"/>
              </w:rPr>
              <w:t>№удостоверения (при наличии)</w:t>
            </w:r>
          </w:p>
        </w:tc>
      </w:tr>
      <w:tr w:rsidR="001613F9" w:rsidRPr="00015E17" w:rsidTr="005C173D">
        <w:tc>
          <w:tcPr>
            <w:tcW w:w="275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  <w:tc>
          <w:tcPr>
            <w:tcW w:w="719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  <w:tc>
          <w:tcPr>
            <w:tcW w:w="912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  <w:tc>
          <w:tcPr>
            <w:tcW w:w="988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  <w:tc>
          <w:tcPr>
            <w:tcW w:w="1024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  <w:tc>
          <w:tcPr>
            <w:tcW w:w="1082" w:type="pct"/>
          </w:tcPr>
          <w:p w:rsidR="001613F9" w:rsidRPr="00015E17" w:rsidRDefault="001613F9" w:rsidP="005C173D">
            <w:pPr>
              <w:jc w:val="center"/>
              <w:rPr>
                <w:snapToGrid w:val="0"/>
              </w:rPr>
            </w:pPr>
          </w:p>
        </w:tc>
      </w:tr>
    </w:tbl>
    <w:p w:rsidR="001613F9" w:rsidRPr="00015E17" w:rsidRDefault="001613F9" w:rsidP="001613F9">
      <w:pPr>
        <w:rPr>
          <w:snapToGrid w:val="0"/>
        </w:rPr>
      </w:pPr>
    </w:p>
    <w:p w:rsidR="001613F9" w:rsidRPr="00015E17" w:rsidRDefault="001613F9" w:rsidP="001613F9">
      <w:pPr>
        <w:pStyle w:val="HeadDoc"/>
        <w:ind w:firstLine="709"/>
        <w:rPr>
          <w:sz w:val="26"/>
          <w:szCs w:val="26"/>
        </w:rPr>
      </w:pPr>
      <w:r w:rsidRPr="00015E17">
        <w:rPr>
          <w:sz w:val="26"/>
          <w:szCs w:val="26"/>
        </w:rPr>
        <w:t>Подтверждающие документы прилагаются (копии справок об отсутствии судимости, копии документов, подтверждающих соответствующее образование и (или) опыт работы с детьми на  указанных лиц).</w:t>
      </w:r>
    </w:p>
    <w:p w:rsidR="001613F9" w:rsidRPr="00015E17" w:rsidRDefault="001613F9" w:rsidP="001613F9">
      <w:pPr>
        <w:pStyle w:val="HeadDoc"/>
        <w:rPr>
          <w:sz w:val="26"/>
          <w:szCs w:val="26"/>
        </w:rPr>
      </w:pPr>
      <w:r w:rsidRPr="00015E17">
        <w:rPr>
          <w:sz w:val="26"/>
          <w:szCs w:val="26"/>
        </w:rPr>
        <w:t xml:space="preserve"> </w:t>
      </w:r>
    </w:p>
    <w:tbl>
      <w:tblPr>
        <w:tblW w:w="94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1843"/>
        <w:gridCol w:w="3261"/>
      </w:tblGrid>
      <w:tr w:rsidR="001613F9" w:rsidRPr="00015E17" w:rsidTr="005C173D">
        <w:tc>
          <w:tcPr>
            <w:tcW w:w="1843" w:type="dxa"/>
            <w:vMerge w:val="restart"/>
          </w:tcPr>
          <w:p w:rsidR="001613F9" w:rsidRPr="00015E17" w:rsidRDefault="001613F9" w:rsidP="005C173D">
            <w:r w:rsidRPr="00015E17">
              <w:t>Претендент на получение субсидий:</w:t>
            </w:r>
          </w:p>
        </w:tc>
        <w:tc>
          <w:tcPr>
            <w:tcW w:w="2552" w:type="dxa"/>
          </w:tcPr>
          <w:p w:rsidR="001613F9" w:rsidRPr="00015E17" w:rsidRDefault="001613F9" w:rsidP="005C173D"/>
          <w:p w:rsidR="001613F9" w:rsidRPr="00015E17" w:rsidRDefault="001613F9" w:rsidP="005C173D">
            <w:r w:rsidRPr="00015E17">
              <w:t>________________</w:t>
            </w:r>
          </w:p>
        </w:tc>
        <w:tc>
          <w:tcPr>
            <w:tcW w:w="1843" w:type="dxa"/>
          </w:tcPr>
          <w:p w:rsidR="001613F9" w:rsidRPr="00015E17" w:rsidRDefault="001613F9" w:rsidP="005C173D">
            <w:pPr>
              <w:jc w:val="center"/>
            </w:pPr>
          </w:p>
          <w:p w:rsidR="001613F9" w:rsidRPr="00015E17" w:rsidRDefault="001613F9" w:rsidP="005C173D">
            <w:pPr>
              <w:jc w:val="center"/>
            </w:pPr>
            <w:r w:rsidRPr="00015E17">
              <w:t>____________</w:t>
            </w:r>
          </w:p>
        </w:tc>
        <w:tc>
          <w:tcPr>
            <w:tcW w:w="3261" w:type="dxa"/>
          </w:tcPr>
          <w:p w:rsidR="001613F9" w:rsidRPr="00015E17" w:rsidRDefault="001613F9" w:rsidP="005C173D"/>
          <w:p w:rsidR="001613F9" w:rsidRPr="00015E17" w:rsidRDefault="001613F9" w:rsidP="005C173D">
            <w:r w:rsidRPr="00015E17">
              <w:t>_____________________</w:t>
            </w:r>
          </w:p>
        </w:tc>
      </w:tr>
      <w:tr w:rsidR="001613F9" w:rsidRPr="00015E17" w:rsidTr="005C173D">
        <w:tc>
          <w:tcPr>
            <w:tcW w:w="1843" w:type="dxa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2552" w:type="dxa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1843" w:type="dxa"/>
          </w:tcPr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>(подпись)</w:t>
            </w:r>
          </w:p>
          <w:p w:rsidR="001613F9" w:rsidRPr="00015E17" w:rsidRDefault="001613F9" w:rsidP="005C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613F9" w:rsidRPr="00015E17" w:rsidRDefault="001613F9" w:rsidP="005C173D">
            <w:pPr>
              <w:rPr>
                <w:sz w:val="22"/>
                <w:szCs w:val="22"/>
              </w:rPr>
            </w:pPr>
            <w:r w:rsidRPr="00015E17">
              <w:rPr>
                <w:sz w:val="22"/>
                <w:szCs w:val="22"/>
              </w:rPr>
              <w:t xml:space="preserve">           ФИО (полностью)</w:t>
            </w:r>
          </w:p>
        </w:tc>
      </w:tr>
      <w:tr w:rsidR="001613F9" w:rsidRPr="00015E17" w:rsidTr="005C173D">
        <w:tc>
          <w:tcPr>
            <w:tcW w:w="1843" w:type="dxa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2552" w:type="dxa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843" w:type="dxa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3261" w:type="dxa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 (при  наличии)</w:t>
            </w:r>
          </w:p>
          <w:p w:rsidR="001613F9" w:rsidRPr="00015E17" w:rsidRDefault="001613F9" w:rsidP="005C173D">
            <w:pPr>
              <w:pStyle w:val="HeadDoc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___  ___________20__ г.</w:t>
            </w:r>
          </w:p>
          <w:p w:rsidR="001613F9" w:rsidRPr="00015E17" w:rsidRDefault="001613F9" w:rsidP="005C173D">
            <w:pPr>
              <w:jc w:val="center"/>
            </w:pPr>
            <w:r w:rsidRPr="00015E17">
              <w:rPr>
                <w:sz w:val="22"/>
                <w:szCs w:val="22"/>
              </w:rPr>
              <w:t>(дата предоставления)</w:t>
            </w:r>
          </w:p>
        </w:tc>
      </w:tr>
    </w:tbl>
    <w:p w:rsidR="001613F9" w:rsidRPr="00015E17" w:rsidRDefault="001613F9" w:rsidP="001613F9">
      <w:pPr>
        <w:ind w:firstLine="709"/>
        <w:jc w:val="right"/>
      </w:pPr>
    </w:p>
    <w:p w:rsidR="001613F9" w:rsidRDefault="001613F9" w:rsidP="001613F9">
      <w:pPr>
        <w:ind w:firstLine="709"/>
        <w:jc w:val="right"/>
      </w:pPr>
    </w:p>
    <w:p w:rsidR="001613F9" w:rsidRPr="00015E17" w:rsidRDefault="001613F9" w:rsidP="001613F9">
      <w:pPr>
        <w:ind w:firstLine="709"/>
        <w:jc w:val="right"/>
      </w:pPr>
    </w:p>
    <w:p w:rsidR="001613F9" w:rsidRDefault="001613F9" w:rsidP="001613F9">
      <w:pPr>
        <w:ind w:firstLine="709"/>
        <w:jc w:val="right"/>
      </w:pPr>
    </w:p>
    <w:p w:rsidR="001613F9" w:rsidRPr="00015E17" w:rsidRDefault="001613F9" w:rsidP="005C173D"/>
    <w:p w:rsidR="001613F9" w:rsidRPr="00015E17" w:rsidRDefault="001613F9" w:rsidP="001613F9">
      <w:pPr>
        <w:ind w:firstLine="709"/>
        <w:jc w:val="right"/>
      </w:pPr>
      <w:r w:rsidRPr="00015E17">
        <w:lastRenderedPageBreak/>
        <w:t>Приложение 5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ind w:left="708" w:right="200" w:firstLine="708"/>
        <w:jc w:val="right"/>
      </w:pPr>
    </w:p>
    <w:p w:rsidR="001613F9" w:rsidRPr="00015E17" w:rsidRDefault="001613F9" w:rsidP="001613F9">
      <w:pPr>
        <w:ind w:left="708" w:right="200" w:firstLine="708"/>
        <w:jc w:val="center"/>
      </w:pPr>
      <w:r w:rsidRPr="00015E17">
        <w:t xml:space="preserve">Положение о комиссии по предоставлению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</w:t>
      </w:r>
    </w:p>
    <w:p w:rsidR="001613F9" w:rsidRPr="00015E17" w:rsidRDefault="001613F9" w:rsidP="001613F9">
      <w:pPr>
        <w:ind w:left="708" w:right="200" w:firstLine="708"/>
        <w:jc w:val="center"/>
      </w:pPr>
      <w:r w:rsidRPr="00015E17">
        <w:t>(далее – Комиссия)</w:t>
      </w:r>
    </w:p>
    <w:p w:rsidR="001613F9" w:rsidRPr="00015E17" w:rsidRDefault="001613F9" w:rsidP="001613F9">
      <w:pPr>
        <w:pStyle w:val="13"/>
        <w:tabs>
          <w:tab w:val="left" w:pos="1440"/>
        </w:tabs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13"/>
        <w:tabs>
          <w:tab w:val="left" w:pos="1440"/>
          <w:tab w:val="left" w:pos="3261"/>
          <w:tab w:val="left" w:pos="3544"/>
          <w:tab w:val="left" w:pos="3686"/>
        </w:tabs>
        <w:ind w:firstLine="709"/>
        <w:jc w:val="center"/>
        <w:rPr>
          <w:sz w:val="26"/>
          <w:szCs w:val="26"/>
        </w:rPr>
      </w:pPr>
      <w:r w:rsidRPr="00015E17">
        <w:rPr>
          <w:sz w:val="26"/>
          <w:szCs w:val="26"/>
        </w:rPr>
        <w:t>1. Общие положения</w:t>
      </w:r>
    </w:p>
    <w:p w:rsidR="001613F9" w:rsidRPr="00015E17" w:rsidRDefault="001613F9" w:rsidP="001613F9">
      <w:pPr>
        <w:pStyle w:val="13"/>
        <w:tabs>
          <w:tab w:val="left" w:pos="1440"/>
          <w:tab w:val="left" w:pos="3261"/>
          <w:tab w:val="left" w:pos="3544"/>
        </w:tabs>
        <w:ind w:firstLine="709"/>
        <w:jc w:val="center"/>
        <w:rPr>
          <w:sz w:val="26"/>
          <w:szCs w:val="26"/>
        </w:rPr>
      </w:pPr>
    </w:p>
    <w:p w:rsidR="001613F9" w:rsidRPr="00015E17" w:rsidRDefault="001613F9" w:rsidP="001613F9">
      <w:pPr>
        <w:pStyle w:val="13"/>
        <w:numPr>
          <w:ilvl w:val="1"/>
          <w:numId w:val="6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Комиссия представляет собой коллегиальный орган, специально сформированный для оценки заявок и документов претендентов на получение субсидий (далее – претенденты), отбора и принятия решения о предоставлении (или не предоставлении) получателю (получателям) (далее –  получатель) субсидий.</w:t>
      </w:r>
    </w:p>
    <w:p w:rsidR="001613F9" w:rsidRPr="00015E17" w:rsidRDefault="001613F9" w:rsidP="001613F9">
      <w:pPr>
        <w:pStyle w:val="13"/>
        <w:numPr>
          <w:ilvl w:val="1"/>
          <w:numId w:val="6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015E17">
        <w:rPr>
          <w:sz w:val="26"/>
          <w:szCs w:val="26"/>
        </w:rPr>
        <w:t xml:space="preserve">Комиссия в своей деятельности руководствуется </w:t>
      </w:r>
      <w:hyperlink r:id="rId20" w:history="1">
        <w:r w:rsidRPr="00015E17">
          <w:rPr>
            <w:sz w:val="26"/>
            <w:szCs w:val="26"/>
          </w:rPr>
          <w:t>Конституцией</w:t>
        </w:r>
      </w:hyperlink>
      <w:r w:rsidRPr="00015E17">
        <w:rPr>
          <w:sz w:val="26"/>
          <w:szCs w:val="26"/>
        </w:rPr>
        <w:t xml:space="preserve"> Российской Федерации, Бюджетным </w:t>
      </w:r>
      <w:hyperlink r:id="rId21" w:history="1">
        <w:r w:rsidRPr="00015E17">
          <w:rPr>
            <w:sz w:val="26"/>
            <w:szCs w:val="26"/>
          </w:rPr>
          <w:t>кодексом</w:t>
        </w:r>
      </w:hyperlink>
      <w:r w:rsidRPr="00015E17">
        <w:rPr>
          <w:sz w:val="26"/>
          <w:szCs w:val="26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</w:t>
      </w:r>
      <w:r w:rsidR="00853AAF">
        <w:rPr>
          <w:sz w:val="26"/>
          <w:szCs w:val="26"/>
        </w:rPr>
        <w:t xml:space="preserve">и </w:t>
      </w:r>
      <w:r w:rsidRPr="00015E17">
        <w:rPr>
          <w:sz w:val="26"/>
          <w:szCs w:val="26"/>
        </w:rPr>
        <w:t>нормативными правовыми актами Ханты-Мансийского автономного округа – Югры, постановлениями и распоряжениями Администрации города Когалыма, настоящим Порядком.</w:t>
      </w:r>
    </w:p>
    <w:p w:rsidR="001613F9" w:rsidRPr="00015E17" w:rsidRDefault="001613F9" w:rsidP="001613F9">
      <w:pPr>
        <w:pStyle w:val="13"/>
        <w:tabs>
          <w:tab w:val="left" w:pos="-142"/>
          <w:tab w:val="left" w:pos="851"/>
          <w:tab w:val="left" w:pos="1440"/>
        </w:tabs>
        <w:ind w:firstLine="709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ConsPlusNormal"/>
        <w:numPr>
          <w:ilvl w:val="0"/>
          <w:numId w:val="6"/>
        </w:numPr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Основные задачи Комиссии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2.1. Оценка заявок и документов претендентов на получение субсидий, отбор и принятие решения о предоставлении (или не предоставлении) получателю субсидий.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 Права и обязанности Комиссии, членов Комиссии</w:t>
      </w:r>
    </w:p>
    <w:p w:rsidR="001613F9" w:rsidRPr="00015E17" w:rsidRDefault="001613F9" w:rsidP="001613F9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3.1. Комиссия рассматривает представленные претендентами заявки и документы на предмет их соответствия критериям отбора, установленным </w:t>
      </w:r>
      <w:hyperlink w:anchor="P29" w:history="1">
        <w:r w:rsidRPr="00015E17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015E17">
        <w:rPr>
          <w:rFonts w:ascii="Times New Roman" w:hAnsi="Times New Roman" w:cs="Times New Roman"/>
          <w:sz w:val="26"/>
          <w:szCs w:val="26"/>
        </w:rPr>
        <w:t xml:space="preserve"> предоставления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муниципальная работа).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lastRenderedPageBreak/>
        <w:t xml:space="preserve">3.2. Комиссия производит оценку заявок претендентов и выносит решение о предоставлении (или не предоставлении) получателю субсидий. 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3.3. Комиссия рассматривает иные вопросы, связанные с выполнением муниципальной работы, в том числе вопросы соблюдения получателем субсидий условий, целей и порядка предоставления субсидий и выполнения муниципальной работы.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3.4.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3.5. В случае, если член Комиссии лично, прямо или косвенно заинтересован в итогах оценки заявок претендентов, он обязан проинформировать об этом Комиссию до начала рассмотрения заявок.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3.6. 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1613F9" w:rsidRPr="00015E17" w:rsidRDefault="001613F9" w:rsidP="001613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Порядок деятельности Комиссии и определения получателя субсидий</w:t>
      </w:r>
    </w:p>
    <w:p w:rsidR="001613F9" w:rsidRPr="00015E17" w:rsidRDefault="001613F9" w:rsidP="001613F9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4.1. Формой работы Комиссии является её заседание.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4.2.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4.3. Заседания Комиссии считаются правомочными, если на них присутствует более половины её членов.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4.4. В случае отсутствия члена Комиссии по уважительной причине (отпуск, болезнь, командировка) его на заседании Комиссии представляет штатный заместитель либо работник, на которого возложено исполнение должностных обязанностей.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4.5. При рассмотрении заявок Комиссия вправе потребовать от присутствующих претендентов разъяснения положений, представленных ими документов и заявок. Комиссия не вправе предъявлять дополнительные требования к претендентам, кроме указанных в настоящем Порядке. Представленные разъяснения вносятся в протокол.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4.6. Решение Комиссии принимается путём рассмотрения и оценки заявок и документов претендентов каждым членом Комиссии по следующим показателям: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5609"/>
        <w:gridCol w:w="2361"/>
      </w:tblGrid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015E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115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(шаг – один балл)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Обеспеченность кадровыми ресурсами, имеющими опыт работы с детьми, подростками и молодёжью и (или) соответствующее профессиональное образование, а также допускаемыми к трудовой деятельности по основаниям, предусмотренным </w:t>
            </w:r>
            <w:r w:rsidRPr="00015E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законодательством Российской Федерации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 до 6 баллов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Качество подготовки программы(-м) (проекта(-ов)) выполнения муниципальной работы: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программы(-м) (проекта(-ов))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реалистичность программы(-м) (проекта(-ов))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ожидаемая социальная эффективность программы(-м) (проекта(-ов))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соответствие мероприятий программы(-м) (проекта(-ов)), предлагаемых к осуществлению претендентом, направлениям деятельности молодёжной политики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Количество досуговых площадок для выполнения муниципальной работы в период с июня по август (включительно) текущего года: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три досуговых площадки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6 баллов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две досуговых площадки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4 балла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одна досуговая площадка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 балла</w:t>
            </w:r>
          </w:p>
        </w:tc>
      </w:tr>
      <w:tr w:rsidR="001613F9" w:rsidRPr="00015E17" w:rsidTr="005C173D">
        <w:tc>
          <w:tcPr>
            <w:tcW w:w="574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pct"/>
            <w:shd w:val="clear" w:color="auto" w:fill="auto"/>
          </w:tcPr>
          <w:p w:rsidR="001613F9" w:rsidRPr="00015E17" w:rsidRDefault="001613F9" w:rsidP="005C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Обоснованность и экономическая эффективность  планируемого использования субсидий</w:t>
            </w:r>
          </w:p>
        </w:tc>
        <w:tc>
          <w:tcPr>
            <w:tcW w:w="13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</w:tbl>
    <w:p w:rsidR="001613F9" w:rsidRPr="00015E17" w:rsidRDefault="001613F9" w:rsidP="001613F9">
      <w:pPr>
        <w:pStyle w:val="13"/>
        <w:tabs>
          <w:tab w:val="left" w:pos="851"/>
          <w:tab w:val="left" w:pos="993"/>
        </w:tabs>
        <w:ind w:left="720"/>
        <w:jc w:val="both"/>
        <w:rPr>
          <w:sz w:val="26"/>
          <w:szCs w:val="26"/>
        </w:rPr>
      </w:pPr>
    </w:p>
    <w:p w:rsidR="001613F9" w:rsidRPr="00015E17" w:rsidRDefault="001613F9" w:rsidP="001613F9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015E17">
        <w:rPr>
          <w:sz w:val="26"/>
          <w:szCs w:val="26"/>
        </w:rPr>
        <w:t xml:space="preserve">По итогам рассмотрения и оценки заявок претендентов 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 (сумма всех баллов делится на количество присутствующих на заседании членов Комиссии). На основании наиболее высокого среднего балла Комиссия определяет получателя субсидий.  </w:t>
      </w:r>
    </w:p>
    <w:p w:rsidR="001613F9" w:rsidRPr="00015E17" w:rsidRDefault="001613F9" w:rsidP="001613F9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При равенстве суммы баллов по итогам оценки всеми членами Комиссии решающее значение имеет оценка председателя Комиссии или члена Комиссии, председательствовавшего на заседании Комиссии по поручению председателя Комиссии.</w:t>
      </w:r>
    </w:p>
    <w:p w:rsidR="001613F9" w:rsidRPr="00015E17" w:rsidRDefault="001613F9" w:rsidP="001613F9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015E17">
        <w:rPr>
          <w:sz w:val="26"/>
          <w:szCs w:val="26"/>
        </w:rPr>
        <w:t>Решения Комиссии оформляются протоколом, который подписывается председателем Комиссии, присутствующими на заседании членами Комиссии.</w:t>
      </w:r>
    </w:p>
    <w:p w:rsidR="001613F9" w:rsidRPr="00015E17" w:rsidRDefault="001613F9" w:rsidP="001613F9">
      <w:pPr>
        <w:numPr>
          <w:ilvl w:val="0"/>
          <w:numId w:val="8"/>
        </w:numPr>
        <w:tabs>
          <w:tab w:val="left" w:pos="851"/>
          <w:tab w:val="left" w:pos="993"/>
        </w:tabs>
        <w:ind w:right="200"/>
        <w:jc w:val="center"/>
      </w:pPr>
      <w:r w:rsidRPr="00015E17">
        <w:t>Состав Комиссии</w:t>
      </w:r>
    </w:p>
    <w:p w:rsidR="001613F9" w:rsidRPr="00015E17" w:rsidRDefault="001613F9" w:rsidP="001613F9">
      <w:pPr>
        <w:tabs>
          <w:tab w:val="left" w:pos="851"/>
          <w:tab w:val="left" w:pos="993"/>
        </w:tabs>
        <w:ind w:left="720" w:right="200"/>
      </w:pP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Заместитель главы города Когалыма, курирующий вопросы молодёжной политики,  – председатель Комиссии,</w:t>
      </w:r>
    </w:p>
    <w:p w:rsidR="001613F9" w:rsidRPr="00015E17" w:rsidRDefault="001613F9" w:rsidP="001613F9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Заместитель главы города Когалыма по финансам и экономической политике,</w:t>
      </w: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Начальник Управления культуры, спорта и молодёжной политики Администрации города Когалыма, </w:t>
      </w: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экономики Администрации города Когалыма, </w:t>
      </w: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Начальник общеправового отдела юридического управления Администрации города Когалыма,</w:t>
      </w: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lastRenderedPageBreak/>
        <w:t>Начальник отдела финансово-экономического обеспечения и контроля Администрации города Когалыма,</w:t>
      </w:r>
    </w:p>
    <w:p w:rsidR="001613F9" w:rsidRPr="00015E17" w:rsidRDefault="001613F9" w:rsidP="001613F9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Начальник отдела молодёжной политики Управления культуры, спорта и молодёжной политики Администрации города Когалыма.</w:t>
      </w: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062F" w:rsidRDefault="0016062F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062F" w:rsidRDefault="0016062F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062F" w:rsidRDefault="0016062F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062F" w:rsidRDefault="0016062F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062F" w:rsidRPr="00015E17" w:rsidRDefault="0016062F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13F9" w:rsidRDefault="001613F9" w:rsidP="001613F9">
      <w:pPr>
        <w:ind w:firstLine="708"/>
        <w:jc w:val="right"/>
      </w:pPr>
    </w:p>
    <w:p w:rsidR="001613F9" w:rsidRPr="00015E17" w:rsidRDefault="001613F9" w:rsidP="005C173D"/>
    <w:p w:rsidR="001613F9" w:rsidRPr="00015E17" w:rsidRDefault="001613F9" w:rsidP="001613F9">
      <w:pPr>
        <w:ind w:firstLine="708"/>
        <w:jc w:val="right"/>
      </w:pPr>
      <w:r w:rsidRPr="00015E17">
        <w:lastRenderedPageBreak/>
        <w:t>Приложение 6</w:t>
      </w:r>
    </w:p>
    <w:p w:rsidR="001613F9" w:rsidRPr="00015E17" w:rsidRDefault="001613F9" w:rsidP="001613F9">
      <w:pPr>
        <w:ind w:firstLine="708"/>
        <w:jc w:val="right"/>
      </w:pPr>
      <w:r w:rsidRPr="00015E17">
        <w:t xml:space="preserve">к Порядку предоставления субсидий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из бюджета города Когалыма немуниципальным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организациям (коммерческим, некоммерческим)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в связи с выполнением муниципальной работы </w:t>
      </w:r>
    </w:p>
    <w:p w:rsidR="001613F9" w:rsidRPr="00015E17" w:rsidRDefault="001613F9" w:rsidP="001613F9">
      <w:pPr>
        <w:ind w:firstLine="709"/>
        <w:jc w:val="right"/>
      </w:pPr>
      <w:r w:rsidRPr="00015E17">
        <w:t>«Организация досуга детей, подростков и молодёжи»</w:t>
      </w:r>
    </w:p>
    <w:p w:rsidR="001613F9" w:rsidRPr="00015E17" w:rsidRDefault="001613F9" w:rsidP="001613F9">
      <w:pPr>
        <w:ind w:firstLine="709"/>
        <w:jc w:val="right"/>
      </w:pPr>
      <w:r w:rsidRPr="00015E17">
        <w:t xml:space="preserve"> (содержание – иная досуговая деятельность)</w:t>
      </w:r>
    </w:p>
    <w:p w:rsidR="001613F9" w:rsidRPr="00015E17" w:rsidRDefault="001613F9" w:rsidP="001613F9">
      <w:pPr>
        <w:ind w:firstLine="708"/>
        <w:jc w:val="right"/>
      </w:pPr>
    </w:p>
    <w:p w:rsidR="001613F9" w:rsidRPr="00015E17" w:rsidRDefault="001613F9" w:rsidP="001613F9">
      <w:pPr>
        <w:jc w:val="center"/>
      </w:pPr>
    </w:p>
    <w:p w:rsidR="001613F9" w:rsidRPr="00015E17" w:rsidRDefault="001613F9" w:rsidP="001613F9">
      <w:pPr>
        <w:jc w:val="center"/>
      </w:pPr>
      <w:r w:rsidRPr="00015E17">
        <w:t xml:space="preserve">ТИПОВАЯ ФОРМА СОГЛАШЕНИЯ </w:t>
      </w:r>
    </w:p>
    <w:p w:rsidR="001613F9" w:rsidRPr="00015E17" w:rsidRDefault="001613F9" w:rsidP="001613F9">
      <w:pPr>
        <w:jc w:val="center"/>
      </w:pPr>
      <w:r w:rsidRPr="00015E17">
        <w:t xml:space="preserve">о предоставлении субсидий из бюджета города Когалыма </w:t>
      </w:r>
    </w:p>
    <w:p w:rsidR="001613F9" w:rsidRPr="00015E17" w:rsidRDefault="001613F9" w:rsidP="001613F9">
      <w:pPr>
        <w:jc w:val="center"/>
      </w:pPr>
      <w:r w:rsidRPr="00015E17">
        <w:t xml:space="preserve">немуниципальным организациям (коммерческим, некоммерческим) </w:t>
      </w:r>
    </w:p>
    <w:p w:rsidR="001613F9" w:rsidRPr="00015E17" w:rsidRDefault="001613F9" w:rsidP="001613F9">
      <w:pPr>
        <w:jc w:val="center"/>
      </w:pPr>
      <w:r w:rsidRPr="00015E17">
        <w:t xml:space="preserve">в целях финансового обеспечения затрат </w:t>
      </w:r>
    </w:p>
    <w:p w:rsidR="001613F9" w:rsidRPr="00015E17" w:rsidRDefault="001613F9" w:rsidP="001613F9">
      <w:pPr>
        <w:jc w:val="center"/>
      </w:pPr>
      <w:r w:rsidRPr="00015E17">
        <w:t xml:space="preserve">в связи с выполнением муниципальной работы «Организация досуга детей, подростков и молодёжи» (содержание – иная досуговая деятельность) </w:t>
      </w:r>
    </w:p>
    <w:p w:rsidR="001613F9" w:rsidRPr="00015E17" w:rsidRDefault="001613F9" w:rsidP="001613F9">
      <w:pPr>
        <w:jc w:val="center"/>
      </w:pPr>
    </w:p>
    <w:p w:rsidR="001613F9" w:rsidRPr="00015E17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г. Когалым</w:t>
      </w:r>
    </w:p>
    <w:p w:rsidR="001613F9" w:rsidRPr="00015E17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(место заключения Соглашения)</w:t>
      </w:r>
    </w:p>
    <w:p w:rsidR="001613F9" w:rsidRPr="00015E17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4340"/>
      </w:tblGrid>
      <w:tr w:rsidR="001613F9" w:rsidRPr="00015E17" w:rsidTr="005C173D">
        <w:tc>
          <w:tcPr>
            <w:tcW w:w="4501" w:type="dxa"/>
          </w:tcPr>
          <w:p w:rsidR="001613F9" w:rsidRPr="00015E17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__  ___________ 20_ г.</w:t>
            </w:r>
          </w:p>
          <w:p w:rsidR="001613F9" w:rsidRPr="00015E17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(дата заключения соглашения)</w:t>
            </w:r>
          </w:p>
        </w:tc>
        <w:tc>
          <w:tcPr>
            <w:tcW w:w="4502" w:type="dxa"/>
          </w:tcPr>
          <w:p w:rsidR="001613F9" w:rsidRPr="00015E17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№ _______________</w:t>
            </w:r>
          </w:p>
          <w:p w:rsidR="001613F9" w:rsidRPr="00015E17" w:rsidRDefault="001613F9" w:rsidP="005C173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(номер соглашения)</w:t>
            </w:r>
          </w:p>
        </w:tc>
      </w:tr>
    </w:tbl>
    <w:p w:rsidR="001613F9" w:rsidRPr="00015E17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A83D00" w:rsidP="00A83D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казё</w:t>
      </w:r>
      <w:r w:rsidR="001613F9" w:rsidRPr="00015E17">
        <w:rPr>
          <w:rFonts w:ascii="Times New Roman" w:hAnsi="Times New Roman" w:cs="Times New Roman"/>
          <w:sz w:val="26"/>
          <w:szCs w:val="26"/>
        </w:rPr>
        <w:t>нное учреждение Администрация города Когалыма,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13F9" w:rsidRPr="00015E17">
        <w:rPr>
          <w:rFonts w:ascii="Times New Roman" w:hAnsi="Times New Roman" w:cs="Times New Roman"/>
          <w:sz w:val="26"/>
          <w:szCs w:val="26"/>
        </w:rPr>
        <w:t>именуемое  в дальнейшем «Главный распорядитель средств бюджета города Когалыма», в лице главы города Когалыма, Пальчикова Николая Николаевича, действующего на основании Устава города Когалыма, с одной стороны,  и__________________________________________________________________,</w:t>
      </w:r>
    </w:p>
    <w:p w:rsidR="001613F9" w:rsidRPr="00015E17" w:rsidRDefault="001613F9" w:rsidP="001613F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(наименование для юридического лица, фамилия, имя, отчество</w:t>
      </w:r>
    </w:p>
    <w:p w:rsidR="001613F9" w:rsidRPr="00015E17" w:rsidRDefault="001613F9" w:rsidP="001613F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для индивидуального предпринимателя)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именуемый в дальнейшем «Получатель», в лице_______________________________________________________________,</w:t>
      </w:r>
    </w:p>
    <w:p w:rsidR="001613F9" w:rsidRPr="00015E17" w:rsidRDefault="001613F9" w:rsidP="001613F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(наименование должности лица, представляющего получателя, его фамилия, имя, отчество)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_________________________________________,</w:t>
      </w:r>
    </w:p>
    <w:p w:rsidR="001613F9" w:rsidRPr="00015E17" w:rsidRDefault="001613F9" w:rsidP="001613F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(Устав для юридического лица, свидетельство о государственной</w:t>
      </w:r>
    </w:p>
    <w:p w:rsidR="001613F9" w:rsidRPr="00015E17" w:rsidRDefault="001613F9" w:rsidP="001613F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регистрации для индивидуального предпринимателя)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«Стороны», в соответствии с Бюджетным </w:t>
      </w:r>
      <w:hyperlink r:id="rId22" w:history="1">
        <w:r w:rsidRPr="00015E1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15E17">
        <w:rPr>
          <w:rFonts w:ascii="Times New Roman" w:hAnsi="Times New Roman" w:cs="Times New Roman"/>
          <w:sz w:val="26"/>
          <w:szCs w:val="26"/>
        </w:rPr>
        <w:t xml:space="preserve"> Российской Федерации, с Порядком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деятельность), утверждённым постановлением Администрации города Когалыма от __ ________ 20__ г. № ___ (далее – Порядок предоставления субсидий), заключили настоящее Соглашение о нижеследующем.</w:t>
      </w:r>
    </w:p>
    <w:p w:rsidR="001613F9" w:rsidRPr="00015E17" w:rsidRDefault="001613F9" w:rsidP="001613F9">
      <w:pPr>
        <w:pStyle w:val="ConsPlusNonformat"/>
        <w:widowControl/>
        <w:numPr>
          <w:ilvl w:val="0"/>
          <w:numId w:val="2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1613F9" w:rsidRPr="00015E17" w:rsidRDefault="001613F9" w:rsidP="001613F9">
      <w:pPr>
        <w:pStyle w:val="ConsPlusNonformat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3E2DBA" w:rsidRDefault="001613F9" w:rsidP="001613F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88"/>
      <w:bookmarkEnd w:id="6"/>
      <w:r w:rsidRPr="00015E17">
        <w:rPr>
          <w:rFonts w:ascii="Times New Roman" w:hAnsi="Times New Roman" w:cs="Times New Roman"/>
          <w:sz w:val="26"/>
          <w:szCs w:val="26"/>
        </w:rPr>
        <w:t>1.1. Предметом Соглашения является предоставление из бюджета города Когалыма в 20__ году ______________________________субсидий</w:t>
      </w:r>
    </w:p>
    <w:p w:rsidR="001613F9" w:rsidRPr="00015E17" w:rsidRDefault="001613F9" w:rsidP="003E2DBA">
      <w:pPr>
        <w:pStyle w:val="ConsPlusNonformat"/>
        <w:ind w:left="3544" w:right="1274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1613F9" w:rsidRPr="00015E17" w:rsidRDefault="001613F9" w:rsidP="001613F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на финансовое обеспечение затрат, связанных с выполнением муниципальной работы «Организация досуга детей, подростков и молодёжи» (содержание – иная досуговая деятельность) в интересах общества и для физических лиц на бесплатной основе, а именно: с организацией досуга на ___(_______) досуговой (-ых) площадке (-ах) города Когалыма, расположенной(-ых) по адресу(-ам):</w:t>
      </w:r>
    </w:p>
    <w:p w:rsidR="001613F9" w:rsidRPr="00015E17" w:rsidRDefault="001613F9" w:rsidP="001613F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______</w:t>
      </w:r>
      <w:r w:rsidR="003E2DBA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015E17">
        <w:rPr>
          <w:rFonts w:ascii="Times New Roman" w:hAnsi="Times New Roman" w:cs="Times New Roman"/>
          <w:sz w:val="26"/>
          <w:szCs w:val="26"/>
        </w:rPr>
        <w:t>_____________________,</w:t>
      </w:r>
    </w:p>
    <w:p w:rsidR="001613F9" w:rsidRPr="00015E17" w:rsidRDefault="003E2DBA" w:rsidP="001613F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1613F9" w:rsidRPr="00015E17">
        <w:rPr>
          <w:rFonts w:ascii="Times New Roman" w:hAnsi="Times New Roman" w:cs="Times New Roman"/>
          <w:sz w:val="26"/>
          <w:szCs w:val="26"/>
        </w:rPr>
        <w:t>__,</w:t>
      </w:r>
    </w:p>
    <w:p w:rsidR="001613F9" w:rsidRPr="00015E17" w:rsidRDefault="001613F9" w:rsidP="001613F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в период (ы) времени:</w:t>
      </w:r>
    </w:p>
    <w:p w:rsidR="001613F9" w:rsidRPr="00015E17" w:rsidRDefault="001613F9" w:rsidP="001613F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с ____ часов до ____ часов</w:t>
      </w:r>
    </w:p>
    <w:p w:rsidR="001613F9" w:rsidRPr="00015E17" w:rsidRDefault="001613F9" w:rsidP="001613F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в следующие даты:</w:t>
      </w:r>
    </w:p>
    <w:p w:rsidR="001613F9" w:rsidRPr="00015E17" w:rsidRDefault="001613F9" w:rsidP="001613F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с ______  ____________ по ______ ____________20__ года</w:t>
      </w:r>
    </w:p>
    <w:p w:rsidR="001613F9" w:rsidRPr="00015E17" w:rsidRDefault="001613F9" w:rsidP="001613F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с ______  ____________ по ______ ____________20__ года</w:t>
      </w:r>
    </w:p>
    <w:p w:rsidR="001613F9" w:rsidRPr="00015E17" w:rsidRDefault="001613F9" w:rsidP="001613F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по  кодам  классификации расходов бюджетов Российской Федерации: код главного распорядителя средств бюджета города Когалыма _________, раздел ______________, подраздел ___________, целевая статья _______, вид расходов _____________ в рамках подпрограммы «Общее образование. Дополнительное образование» муниципальной программы «Развитие образования в городе Когалыме» (далее – Субсидии).</w:t>
      </w:r>
    </w:p>
    <w:p w:rsidR="001613F9" w:rsidRPr="00015E17" w:rsidRDefault="001613F9" w:rsidP="001613F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numPr>
          <w:ilvl w:val="0"/>
          <w:numId w:val="2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Размер Субсидий</w:t>
      </w:r>
    </w:p>
    <w:p w:rsidR="001613F9" w:rsidRPr="00015E17" w:rsidRDefault="001613F9" w:rsidP="001613F9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6"/>
          <w:szCs w:val="26"/>
        </w:rPr>
        <w:t>2.1. Размер Субсидий, предоставляемых  из бюджета  города Когалыма в соответствии с настоящим Соглашением, составляет (___________________) рублей</w:t>
      </w:r>
      <w:r w:rsidRPr="00015E17">
        <w:rPr>
          <w:rFonts w:ascii="Times New Roman" w:hAnsi="Times New Roman" w:cs="Times New Roman"/>
          <w:sz w:val="22"/>
          <w:szCs w:val="22"/>
        </w:rPr>
        <w:t>.                                                                                               (сумма прописью)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 Условия предоставления Субсидий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3.1. Субсидии предоставляются при выполнении следующих условий: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3.1.1. предоставление Получателем документов, необходимых для предоставления Субсидий, в соответствии с Порядком предоставления субсиди</w:t>
      </w:r>
      <w:bookmarkStart w:id="7" w:name="P126"/>
      <w:bookmarkEnd w:id="7"/>
      <w:r w:rsidRPr="00015E17">
        <w:rPr>
          <w:rFonts w:ascii="Times New Roman" w:hAnsi="Times New Roman" w:cs="Times New Roman"/>
          <w:sz w:val="26"/>
          <w:szCs w:val="26"/>
        </w:rPr>
        <w:t>й.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3.1.2. Направление Субсидий на расходы, связанные с выполнением муниципальной работы «Организация досуга детей, подростков и молодёжи» (содержание – иная досуговая деятельность) (далее – муниципальная работа), а именно: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оплата труда;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оплата товаров, работ, услуг;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арендная плата;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- прочие допустимые и возможные расходы в целях выполнения муниципальной работы.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lastRenderedPageBreak/>
        <w:t>3.1.3. Запрет на осуществление Получателем за счёт предоставленных Субсидий следующих расходов: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 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поддержку политических партий и избирательных кампаний;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проведение митингов, демонстраций, пикетирований;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фундаментальные научные исследования;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расходы на приобретение алкогольных напитков и табачной продукции;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 xml:space="preserve">- расходы на осуществление деятельности, напрямую не связанной с выполнением муниципальной работы; </w:t>
      </w:r>
    </w:p>
    <w:p w:rsidR="001613F9" w:rsidRPr="00015E17" w:rsidRDefault="001613F9" w:rsidP="001613F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5E17">
        <w:t>- уплата штрафов.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3.1.4.  Обязательство Получателя по достижению показателей результативности выполнения муниципальной работы, установленных приложением №1 к настоящему Соглашению, и качественному выполнению муниципальной работы в соответствии с пунктом 1.1 настоящего Соглашения.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3.1.5. Согласие получателя субсидий на осуществление ГРБС, отделом муниципального контроля Администрации города Когалыма и Контрольно-счётной палатой города Когалыма проверок соблюдения ими условий, целей и порядка предоставления субсидий.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3.1.6. Согласие лиц, являющихся поставщиками (подрядчиками, исполнителями) по договорам (соглашениям), заключенным Получателем - коммерческой организацией или индивидуальным предпринимателем в целях исполнения обязательств по договорам (соглашениям) о предоставлении субсидий, на осуществление ГРБС, отделом муниципального контроля Администрации города Когалыма и Контрольно-счётной палатой города Когалыма проверок соблюдения ими условий, целей и порядка предоставления субсидий и запрет приобретения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1613F9" w:rsidRPr="00015E17" w:rsidRDefault="001613F9" w:rsidP="001613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3.1.7. Согласие Получателя на осуществление  Управлением культуры, спорта и молодёжной политики Администрации города Когалыма контроля фактического выполнения муниципальной работы и достижения установленных показателей результативности муниципальной работы. </w:t>
      </w:r>
    </w:p>
    <w:p w:rsidR="001613F9" w:rsidRPr="00015E17" w:rsidRDefault="001613F9" w:rsidP="001613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4. Порядок перечисления Субсидий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4.1. Перечисление Субсидий осуществляется Главным распорядителем средств бюджета города Когалыма в пределах утвержденных лимитов бюджетных обязательств, в соответствии с Порядком предоставления </w:t>
      </w:r>
      <w:r w:rsidRPr="00015E17">
        <w:rPr>
          <w:rFonts w:ascii="Times New Roman" w:hAnsi="Times New Roman" w:cs="Times New Roman"/>
          <w:sz w:val="26"/>
          <w:szCs w:val="26"/>
        </w:rPr>
        <w:lastRenderedPageBreak/>
        <w:t>субсидий на расчётный счет Получателя, открытый в учреждениях Центрального банка Российской Федерации или кредитных организациях.</w:t>
      </w:r>
    </w:p>
    <w:p w:rsidR="001613F9" w:rsidRPr="00015E17" w:rsidRDefault="001613F9" w:rsidP="001613F9">
      <w:pPr>
        <w:widowControl w:val="0"/>
        <w:autoSpaceDE w:val="0"/>
        <w:autoSpaceDN w:val="0"/>
        <w:adjustRightInd w:val="0"/>
        <w:ind w:firstLine="709"/>
        <w:jc w:val="both"/>
      </w:pPr>
      <w:r w:rsidRPr="00015E17">
        <w:t>4.2. Перечисление Субсидий производится в соответствии с планом – графиком перечисления Субсидий, установленным в приложении №2 к настоящему Соглашению, являющемуся неотъемлемой частью настоящего Соглашения.</w:t>
      </w:r>
    </w:p>
    <w:p w:rsidR="001613F9" w:rsidRPr="00015E17" w:rsidRDefault="001613F9" w:rsidP="001613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5. Возврат Субсидий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87"/>
      <w:bookmarkEnd w:id="8"/>
      <w:r w:rsidRPr="00015E17">
        <w:rPr>
          <w:rFonts w:ascii="Times New Roman" w:hAnsi="Times New Roman" w:cs="Times New Roman"/>
          <w:sz w:val="26"/>
          <w:szCs w:val="26"/>
        </w:rPr>
        <w:t>5.1. В случае если _____________________________________________</w:t>
      </w:r>
    </w:p>
    <w:p w:rsidR="001613F9" w:rsidRPr="00015E17" w:rsidRDefault="001613F9" w:rsidP="003E2DBA">
      <w:pPr>
        <w:pStyle w:val="ConsPlusNonformat"/>
        <w:ind w:left="2694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допущены нарушения условий предоставления Субсидий, нецелевое использование Субсидий, не достигнуты установленные значения показателей результативности выполнения муниципальной работы, а также в иных случаях, установленных Порядком предоставления субсидий, Субсидии  подлежат возврату в бюджет города Когалыма.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5.2. Возврат Субсидий осуществляется Получателем не позднее 10-ти рабочих дней после получения уведомления о возврате средств Субсидий от главного распорядителя средств бюджета города Когалыма в соответствии с Порядком предоставления субсидий.</w:t>
      </w:r>
    </w:p>
    <w:p w:rsidR="001613F9" w:rsidRPr="00015E17" w:rsidRDefault="001613F9" w:rsidP="001613F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a6"/>
        <w:numPr>
          <w:ilvl w:val="0"/>
          <w:numId w:val="39"/>
        </w:numPr>
        <w:tabs>
          <w:tab w:val="left" w:pos="709"/>
        </w:tabs>
        <w:jc w:val="center"/>
      </w:pPr>
      <w:r w:rsidRPr="00015E17">
        <w:t>Права и обязанности Сторон</w:t>
      </w:r>
    </w:p>
    <w:p w:rsidR="001613F9" w:rsidRPr="00015E17" w:rsidRDefault="001613F9" w:rsidP="001613F9">
      <w:pPr>
        <w:pStyle w:val="a6"/>
        <w:tabs>
          <w:tab w:val="left" w:pos="709"/>
        </w:tabs>
        <w:ind w:firstLine="709"/>
      </w:pP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6.1. Главный распорядитель средств бюджета города Когалыма обязуется: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6.1.1. Обеспечить предоставление Субсидий _</w:t>
      </w:r>
      <w:r w:rsidR="003E2DBA">
        <w:rPr>
          <w:rFonts w:ascii="Times New Roman" w:hAnsi="Times New Roman" w:cs="Times New Roman"/>
          <w:sz w:val="26"/>
          <w:szCs w:val="26"/>
        </w:rPr>
        <w:t>___</w:t>
      </w:r>
      <w:r w:rsidRPr="00015E17">
        <w:rPr>
          <w:rFonts w:ascii="Times New Roman" w:hAnsi="Times New Roman" w:cs="Times New Roman"/>
          <w:sz w:val="26"/>
          <w:szCs w:val="26"/>
        </w:rPr>
        <w:t>__________________</w:t>
      </w:r>
    </w:p>
    <w:p w:rsidR="001613F9" w:rsidRPr="00015E17" w:rsidRDefault="001613F9" w:rsidP="003E2DBA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015E17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в порядке и при соблюдении Получателем условий предоставления Субсидий, установленных Порядком предоставления субсидий и настоящим Соглашением.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6.1.2. Определить показатели результативности в соответствии с Порядком предоставления субсидий и приложением №1 к настоящему Соглашению и осуществлять проверку их достижения.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6.1.3. Обеспечивать перечисление субсидий на счёт Получателя, указанный в разделе 9 настоящего </w:t>
      </w:r>
      <w:hyperlink r:id="rId23" w:history="1">
        <w:r w:rsidRPr="00015E17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Соглашения</w:t>
        </w:r>
      </w:hyperlink>
      <w:r w:rsidRPr="00015E17">
        <w:t>,</w:t>
      </w:r>
      <w:r w:rsidRPr="00015E17">
        <w:rPr>
          <w:rFonts w:ascii="Times New Roman" w:hAnsi="Times New Roman" w:cs="Times New Roman"/>
          <w:sz w:val="26"/>
          <w:szCs w:val="26"/>
        </w:rPr>
        <w:t xml:space="preserve"> в соответствии с  разделом 4 настоящего Соглашения.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6.1.4.  Осуществлять контроль за соблюдением Получателем условий, целей и порядка предоставления Субсидий.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6.1.5. Рассматривать в установленный срок предложения Исполнителя по изменению конкретных условий выполнения муниципальной работы на досуговой площадке, обеспечивающих более качественные и безопасные условия обслуживания потребителей.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6.2. Полномочия Главного распорядителя средств бюджета города Когалыма: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6.2.1. Запрашивать у Получателя документы и материалы, необходимые для осуществления контроля за соблюдением условий предоставления Субсидий.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6.2.2. Потребовать частичного или полного возврата Субсидий и (или) сократить размер Субсидий, в случаях, определённых Порядком предоставления субсидии, включая выявление нецелевого использования </w:t>
      </w:r>
      <w:r w:rsidRPr="00015E17">
        <w:rPr>
          <w:rFonts w:ascii="Times New Roman" w:hAnsi="Times New Roman" w:cs="Times New Roman"/>
          <w:sz w:val="26"/>
          <w:szCs w:val="26"/>
        </w:rPr>
        <w:lastRenderedPageBreak/>
        <w:t>Субсидий и (или) недостижение показателей результативности выполнения муниципальной работы.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E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15E1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6.2.3. В </w:t>
      </w:r>
      <w:r w:rsidRPr="00015E17">
        <w:rPr>
          <w:rFonts w:ascii="Times New Roman" w:eastAsia="Calibri" w:hAnsi="Times New Roman" w:cs="Times New Roman"/>
          <w:sz w:val="26"/>
          <w:szCs w:val="26"/>
        </w:rPr>
        <w:t>случае установления факта(-ов) нарушения Получателем порядка, целей и условий предоставления Субсидий,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Субсидий в бюджет города Когалыма в размере и в сроки, определённые в указанном требовании.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 Получатель обязуется: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 Обеспечить выполнение условий предоставления Субсидий, установленных Порядком предоставления субсидии и настоящим Соглашением, в том числе: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6.3.1.1. Предоставить Главному распорядителю средств бюджета города Когалыма документы, необходимые для предоставления субсидии, определенные Порядком предоставления субсидий.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6.3.1.2. Направлять средства Субсидий на финансовое обеспечение расходов, определенных в соответствии с </w:t>
      </w:r>
      <w:hyperlink w:anchor="P126" w:history="1">
        <w:r w:rsidRPr="00015E17">
          <w:rPr>
            <w:rFonts w:ascii="Times New Roman" w:hAnsi="Times New Roman" w:cs="Times New Roman"/>
            <w:sz w:val="26"/>
            <w:szCs w:val="26"/>
          </w:rPr>
          <w:t>пунктом 3.1.2</w:t>
        </w:r>
      </w:hyperlink>
      <w:r w:rsidRPr="00015E17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6.3.1.3. Не конвертировать в иностранную валюту средства Субсидий.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6.3.1.4. Своевременно обеспечить исполнение требований Главного распорядителя средств бюджета города Когалыма, возникших в  соответствии  с </w:t>
      </w:r>
      <w:hyperlink w:anchor="P187" w:history="1">
        <w:r w:rsidRPr="00015E17">
          <w:rPr>
            <w:rFonts w:ascii="Times New Roman" w:hAnsi="Times New Roman" w:cs="Times New Roman"/>
            <w:sz w:val="26"/>
            <w:szCs w:val="26"/>
          </w:rPr>
          <w:t>пунктами 5.1</w:t>
        </w:r>
      </w:hyperlink>
      <w:r w:rsidRPr="00015E17">
        <w:rPr>
          <w:rFonts w:ascii="Times New Roman" w:hAnsi="Times New Roman" w:cs="Times New Roman"/>
          <w:sz w:val="26"/>
          <w:szCs w:val="26"/>
        </w:rPr>
        <w:t>, 5.2 Соглашения.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6.3.1.5. Обеспечить использование Субсидий в срок до _____________________(указывается конкретный срок использования Субсидий).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6.3.1.6. Обеспечить достижение значений показателей результативности выполнения муниципальной работы, установленных в соответствии с Порядком предоставления субсидий и приложением №1 к настоящему Соглашению.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6.3.1.7. Вести обособленный учёт операций со средствами Субсидий.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F5D">
        <w:rPr>
          <w:rFonts w:ascii="Times New Roman" w:hAnsi="Times New Roman" w:cs="Times New Roman"/>
          <w:sz w:val="26"/>
          <w:szCs w:val="26"/>
        </w:rPr>
        <w:t>6.3.1.8. Обеспечивать представление Главному распорядителю средств бюджета города Когалыма:</w:t>
      </w:r>
    </w:p>
    <w:p w:rsidR="001613F9" w:rsidRPr="00015E17" w:rsidRDefault="001613F9" w:rsidP="001613F9">
      <w:pPr>
        <w:pStyle w:val="a6"/>
        <w:tabs>
          <w:tab w:val="left" w:pos="6237"/>
        </w:tabs>
        <w:ind w:firstLine="709"/>
      </w:pPr>
      <w:r w:rsidRPr="00015E17">
        <w:t>- отчёта о достижении значений показателей результативности выполнения муниципальной работы, установленных Порядком предоставления субсидий и приложением №1 к настоящему Соглашению, еженедельно по понедельникам в период выполнения муниципальной работы по форме, установленной приложением №3 к настоящему Соглашению, а также итогового отчёта о выполнении муниципальной работы в течение 2 рабочих дней после завершения срока выполнения муниципальной работы по форме, установленной приложением №4 к настоящему Соглашению;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5E17">
        <w:rPr>
          <w:rFonts w:ascii="Times New Roman" w:hAnsi="Times New Roman" w:cs="Times New Roman"/>
          <w:sz w:val="26"/>
          <w:szCs w:val="26"/>
        </w:rPr>
        <w:t>6.3.1.9.  В</w:t>
      </w:r>
      <w:r w:rsidRPr="00015E17">
        <w:rPr>
          <w:rFonts w:ascii="Times New Roman" w:eastAsia="Calibri" w:hAnsi="Times New Roman" w:cs="Times New Roman"/>
          <w:sz w:val="26"/>
          <w:szCs w:val="26"/>
        </w:rPr>
        <w:t xml:space="preserve"> случае получения от главного распорядителя средств бюджета города Когалыма требования об обеспечении возврата Субсидий в бюджет города Когалыма возвращать в бюджет города Когалыма Субсидии в размере и в сроки, определенные в указанном требовании;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eastAsia="Calibri" w:hAnsi="Times New Roman" w:cs="Times New Roman"/>
          <w:sz w:val="26"/>
          <w:szCs w:val="26"/>
          <w:lang w:eastAsia="en-US"/>
        </w:rPr>
        <w:t>6.3.1.10. Обеспечивать полноту и достоверность сведений, представляемых главному распорядителю средств бюджета города Когалыма в соответствии с настоящим Соглашением;</w:t>
      </w: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</w:pPr>
      <w:r w:rsidRPr="00015E17">
        <w:lastRenderedPageBreak/>
        <w:t xml:space="preserve">6.3.1.11. Выполнять муниципальную работу по адресам, в периоды времени и в даты, установленные пунктом 1.1 настоящего Соглашения, и в соответствии с показателями результативности, установленными приложением №1 к настоящему Соглашению. </w:t>
      </w: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</w:pPr>
      <w:r w:rsidRPr="00015E17">
        <w:t>6.3.1.12. Выполнять муниципальную работу добросовестно, качественно, неукоснительно соблюдая требования безопасности при организации досуга детей, подростков и молодёжи;</w:t>
      </w:r>
    </w:p>
    <w:p w:rsidR="001613F9" w:rsidRPr="00015E17" w:rsidRDefault="001613F9" w:rsidP="001613F9">
      <w:pPr>
        <w:autoSpaceDE w:val="0"/>
        <w:autoSpaceDN w:val="0"/>
        <w:adjustRightInd w:val="0"/>
        <w:ind w:firstLine="709"/>
        <w:jc w:val="both"/>
      </w:pPr>
      <w:r w:rsidRPr="00015E17">
        <w:t xml:space="preserve">6.3.1.13. Приступать к работе на досуговой (-ых) площадке (-ах), предварительно осмотрев территорию на предмет наличия неисправности оборудования данной досуговой (-ых) площадки (-ок) (далее – площадка) и предметов и (или) элементов, которые могут представлять опасность для посетителей площадки; </w:t>
      </w:r>
    </w:p>
    <w:p w:rsidR="001613F9" w:rsidRPr="00015E17" w:rsidRDefault="001613F9" w:rsidP="001613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6.3.1.14. При выполнении муниципальной работы иметь в наличии на площадке медицинскую аптечку и использовать игровой и спортивный инвентарь. 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6.3.1.15. Обеспечить надлежащую культуру обслуживания потребителей муниципальной работы (вежливое обращение с физическими лицами);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6.3.1.16. Не принуждать потребителей муниципальной работы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6.3.1.17.  Отвечать за жизнь и безопасность детей в период их участия в организованной им досуговой деятельности, следить за соблюдением техники безопасности потребителями муниципальной работы во время проведения досуговой деятельности. 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6.3.1.18. </w:t>
      </w:r>
      <w:r w:rsidRPr="00015E17">
        <w:rPr>
          <w:rFonts w:ascii="Times New Roman" w:hAnsi="Times New Roman"/>
          <w:sz w:val="26"/>
          <w:szCs w:val="26"/>
        </w:rPr>
        <w:t xml:space="preserve">В случае возникновения чрезвычайных и непредвиденных ситуаций во время выполнения </w:t>
      </w:r>
      <w:r w:rsidRPr="00015E17">
        <w:rPr>
          <w:rFonts w:ascii="Times New Roman" w:hAnsi="Times New Roman" w:cs="Times New Roman"/>
          <w:sz w:val="26"/>
          <w:szCs w:val="26"/>
        </w:rPr>
        <w:t xml:space="preserve">муниципальной работы (нарушение общественного порядка, </w:t>
      </w:r>
      <w:r w:rsidRPr="00015E17">
        <w:rPr>
          <w:rFonts w:ascii="Times New Roman" w:hAnsi="Times New Roman" w:cs="Times New Roman"/>
          <w:color w:val="000000"/>
          <w:sz w:val="26"/>
          <w:szCs w:val="26"/>
        </w:rPr>
        <w:t xml:space="preserve">террористические акты, </w:t>
      </w:r>
      <w:r w:rsidRPr="00015E17">
        <w:rPr>
          <w:rFonts w:ascii="Times New Roman" w:hAnsi="Times New Roman" w:cs="Times New Roman"/>
          <w:sz w:val="26"/>
          <w:szCs w:val="26"/>
        </w:rPr>
        <w:t>травматизм, иные ситуации, угрожающие жизни и безопасности потребителей муниципальной работы), незамедлительно сообщить в службы экстренной помощи, проинформировать Управление культуры, спорта и молодёжной политики Администрации города Когалыма, оказывать помощь экстренным службам и неукоснительно выполнять их указания;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6.3.1.19. Информировать Управление культуры, спорта и молодёжной политики Администрации города Когалыма о поступивших жалобах потребителей на выполнение муниципальной работы;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6.3.1.20. Информировать население о работе досуговой площадки</w:t>
      </w:r>
      <w:r w:rsidRPr="00015E17">
        <w:rPr>
          <w:rFonts w:ascii="Times New Roman" w:hAnsi="Times New Roman"/>
          <w:sz w:val="26"/>
          <w:szCs w:val="26"/>
        </w:rPr>
        <w:t xml:space="preserve"> </w:t>
      </w:r>
      <w:r w:rsidRPr="00015E17">
        <w:rPr>
          <w:rFonts w:ascii="Times New Roman" w:hAnsi="Times New Roman" w:cs="Times New Roman"/>
          <w:sz w:val="26"/>
          <w:szCs w:val="26"/>
        </w:rPr>
        <w:t>с указанием графика работы и планируемых мероприятий, в том числе путём размещения афиши на площадке.</w:t>
      </w: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6.4. Получатель вправе: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6.4.1. Обращаться в Управление культуры, спорта и молодёжной политики Администрации города Когалыма за разъяснениями, с предложениями, в связи с исполнением Соглашения.</w:t>
      </w:r>
    </w:p>
    <w:p w:rsidR="005C173D" w:rsidRDefault="005C173D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2DBA" w:rsidRDefault="003E2DBA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2DBA" w:rsidRPr="00015E17" w:rsidRDefault="003E2DBA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widowControl/>
        <w:numPr>
          <w:ilvl w:val="0"/>
          <w:numId w:val="3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lastRenderedPageBreak/>
        <w:t>Ответственность Сторон</w:t>
      </w:r>
    </w:p>
    <w:p w:rsidR="001613F9" w:rsidRPr="00015E17" w:rsidRDefault="001613F9" w:rsidP="001613F9">
      <w:pPr>
        <w:pStyle w:val="ConsPlusNonformat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7.1. В случае неисполнения или ненадлежащего исполнения  обязательств, определённых Соглашением, Стороны  несут ответственность в соответствии с законодательством Российской Федерации.</w:t>
      </w:r>
    </w:p>
    <w:p w:rsidR="001613F9" w:rsidRPr="000B6317" w:rsidRDefault="001613F9" w:rsidP="001613F9">
      <w:pPr>
        <w:pStyle w:val="a6"/>
        <w:tabs>
          <w:tab w:val="left" w:pos="709"/>
        </w:tabs>
        <w:ind w:firstLine="709"/>
      </w:pPr>
    </w:p>
    <w:p w:rsidR="001613F9" w:rsidRPr="00015E17" w:rsidRDefault="001613F9" w:rsidP="001613F9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8.1. Разногласия, возникающие между Сторонами в связи с исполнением Соглашения, урегулируются путем проведения переговоров. При недостижении согласия споры между Сторонами решаются в судебном порядке.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8.2. Соглашение вступает в силу после его заключения Сторонами и действует до _________20__года</w:t>
      </w:r>
      <w:r w:rsidR="00E302C4">
        <w:rPr>
          <w:rFonts w:ascii="Times New Roman" w:hAnsi="Times New Roman" w:cs="Times New Roman"/>
          <w:sz w:val="26"/>
          <w:szCs w:val="26"/>
        </w:rPr>
        <w:t>,</w:t>
      </w:r>
      <w:r w:rsidRPr="00015E17">
        <w:rPr>
          <w:rFonts w:ascii="Times New Roman" w:hAnsi="Times New Roman" w:cs="Times New Roman"/>
          <w:sz w:val="26"/>
          <w:szCs w:val="26"/>
        </w:rPr>
        <w:t xml:space="preserve"> до исполнения Сторонами своих обязательств.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8.3. 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частью, и вступает в действие после его подписания Сторонами.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8.4. Расторжение Соглашения возможно при взаимном согласии Сторон.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/>
          <w:sz w:val="26"/>
          <w:szCs w:val="26"/>
        </w:rPr>
        <w:t xml:space="preserve">8.5. </w:t>
      </w:r>
      <w:r w:rsidRPr="00015E17">
        <w:rPr>
          <w:rFonts w:ascii="Times New Roman" w:hAnsi="Times New Roman" w:cs="Times New Roman"/>
          <w:sz w:val="26"/>
          <w:szCs w:val="26"/>
        </w:rPr>
        <w:t>Расторжение Соглашения в одностороннем порядке возможно по требованию Главного распорядителя средств бюджета города Когалыма в случае недостижения Получателем установленных значений показателей результативности выполнения муниципальной работы, при непредоставлении документов, предусмотренных Соглашением, при предоставлении недостоверных сведений в документах или предоставлении документов, не соответствующих требованиям, предусмотренным Соглашением и (или) Порядком предоставления субсидии.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8.6.  Соглашение заключено Сторонами в двух экземплярах, имеющих равную юридическую силу, по одному для каждой из Сторон.</w:t>
      </w:r>
    </w:p>
    <w:p w:rsidR="001613F9" w:rsidRPr="00015E17" w:rsidRDefault="001613F9" w:rsidP="001613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8.7. К Соглашению прилагаются и являются его неотъемлемой частью:</w:t>
      </w:r>
    </w:p>
    <w:p w:rsidR="001613F9" w:rsidRPr="00015E17" w:rsidRDefault="001613F9" w:rsidP="001613F9">
      <w:pPr>
        <w:ind w:firstLine="709"/>
        <w:jc w:val="both"/>
      </w:pPr>
      <w:r w:rsidRPr="00015E17">
        <w:t>8.7.1. Приложение №1 «Показатели результативности выполнения муниципальной работы «Организация досуга детей, подростков и молодёжи»</w:t>
      </w: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(содержание – иная досуговая деятельность) получателю (получателям) субсидий 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1613F9" w:rsidRPr="00015E17" w:rsidRDefault="001613F9" w:rsidP="001613F9">
      <w:pPr>
        <w:jc w:val="both"/>
      </w:pPr>
      <w:r w:rsidRPr="00015E17">
        <w:t>(содержание – иная досуговая деятельность)»;</w:t>
      </w:r>
    </w:p>
    <w:p w:rsidR="001613F9" w:rsidRPr="00015E17" w:rsidRDefault="001613F9" w:rsidP="001613F9">
      <w:pPr>
        <w:numPr>
          <w:ilvl w:val="2"/>
          <w:numId w:val="37"/>
        </w:numPr>
        <w:ind w:left="0" w:firstLine="709"/>
        <w:jc w:val="both"/>
      </w:pPr>
      <w:r w:rsidRPr="00015E17">
        <w:t>Приложение №2 «План-график перечисления субсидий из бюджета города Когалыма главным распорядителем средств получателю (получателям) субсидий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деятельность)»;</w:t>
      </w:r>
    </w:p>
    <w:p w:rsidR="001613F9" w:rsidRPr="00015E17" w:rsidRDefault="001613F9" w:rsidP="001613F9">
      <w:pPr>
        <w:numPr>
          <w:ilvl w:val="2"/>
          <w:numId w:val="37"/>
        </w:numPr>
        <w:ind w:left="0" w:firstLine="709"/>
        <w:jc w:val="both"/>
      </w:pPr>
      <w:r w:rsidRPr="00015E17">
        <w:t>Приложение №3 «Еженедельный отчёт о достижении значений показателей результативности</w:t>
      </w:r>
      <w:r w:rsidRPr="00015E17">
        <w:rPr>
          <w:bCs/>
        </w:rPr>
        <w:t xml:space="preserve"> </w:t>
      </w:r>
      <w:r w:rsidRPr="00015E17">
        <w:t>муниципальной работы «Организация досуга детей, подростков и молодёжи» (содержание – иная досуговая деятельность)»;</w:t>
      </w:r>
    </w:p>
    <w:p w:rsidR="001613F9" w:rsidRPr="00015E17" w:rsidRDefault="001613F9" w:rsidP="001613F9">
      <w:pPr>
        <w:numPr>
          <w:ilvl w:val="2"/>
          <w:numId w:val="37"/>
        </w:numPr>
        <w:ind w:left="0" w:firstLine="709"/>
        <w:jc w:val="both"/>
      </w:pPr>
      <w:r w:rsidRPr="00015E17">
        <w:lastRenderedPageBreak/>
        <w:t>Приложение №4 «Итоговый отчёт о достижении значений показателей результативности</w:t>
      </w:r>
      <w:r w:rsidRPr="00015E17">
        <w:rPr>
          <w:bCs/>
        </w:rPr>
        <w:t xml:space="preserve"> </w:t>
      </w:r>
      <w:r w:rsidRPr="00015E17">
        <w:t>муниципальной работы «Организация досуга детей, подростков и молодёжи» (содержание – иная досуговая деятельность)».</w:t>
      </w:r>
    </w:p>
    <w:p w:rsidR="001613F9" w:rsidRPr="00015E17" w:rsidRDefault="001613F9" w:rsidP="001613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015E17">
        <w:rPr>
          <w:rFonts w:ascii="Times New Roman" w:hAnsi="Times New Roman" w:cs="Times New Roman"/>
          <w:sz w:val="26"/>
          <w:szCs w:val="26"/>
        </w:rPr>
        <w:t>Платёжные реквизиты и подписи Сторон</w:t>
      </w:r>
    </w:p>
    <w:p w:rsidR="001613F9" w:rsidRPr="00015E17" w:rsidRDefault="001613F9" w:rsidP="001613F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3827"/>
      </w:tblGrid>
      <w:tr w:rsidR="001613F9" w:rsidRPr="00015E17" w:rsidTr="005C173D">
        <w:trPr>
          <w:trHeight w:val="14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3827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получателя субсидии</w:t>
            </w:r>
          </w:p>
        </w:tc>
      </w:tr>
      <w:tr w:rsidR="001613F9" w:rsidRPr="00015E17" w:rsidTr="005C173D">
        <w:trPr>
          <w:trHeight w:val="14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Юридический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015E17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округ-Югра, Тюменская область, Россия                  </w:t>
            </w:r>
          </w:p>
        </w:tc>
        <w:tc>
          <w:tcPr>
            <w:tcW w:w="3827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</w:tc>
      </w:tr>
      <w:tr w:rsidR="001613F9" w:rsidRPr="00015E17" w:rsidTr="005C173D">
        <w:trPr>
          <w:trHeight w:val="14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Фактический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015E17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округ-Югра, Тюменская область, Россия</w:t>
            </w:r>
          </w:p>
        </w:tc>
        <w:tc>
          <w:tcPr>
            <w:tcW w:w="3827" w:type="dxa"/>
          </w:tcPr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</w:p>
        </w:tc>
      </w:tr>
      <w:tr w:rsidR="001613F9" w:rsidRPr="00015E17" w:rsidTr="005C173D">
        <w:trPr>
          <w:trHeight w:val="30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ИНН  8608000104   </w:t>
            </w:r>
          </w:p>
        </w:tc>
        <w:tc>
          <w:tcPr>
            <w:tcW w:w="3827" w:type="dxa"/>
            <w:vMerge w:val="restart"/>
          </w:tcPr>
          <w:p w:rsidR="001613F9" w:rsidRPr="00015E17" w:rsidRDefault="001613F9" w:rsidP="005C173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Платёжные реквизиты:</w:t>
            </w:r>
          </w:p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613F9" w:rsidRPr="00015E17" w:rsidTr="005C173D">
        <w:trPr>
          <w:trHeight w:val="30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КПП  860801001</w:t>
            </w:r>
          </w:p>
        </w:tc>
        <w:tc>
          <w:tcPr>
            <w:tcW w:w="3827" w:type="dxa"/>
            <w:vMerge/>
          </w:tcPr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rPr>
          <w:trHeight w:val="294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ОГРН 1028601443892</w:t>
            </w:r>
          </w:p>
        </w:tc>
        <w:tc>
          <w:tcPr>
            <w:tcW w:w="3827" w:type="dxa"/>
            <w:vMerge/>
          </w:tcPr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rPr>
          <w:trHeight w:val="30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р/с  40204810200000000029</w:t>
            </w:r>
          </w:p>
        </w:tc>
        <w:tc>
          <w:tcPr>
            <w:tcW w:w="3827" w:type="dxa"/>
            <w:vMerge/>
          </w:tcPr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rPr>
          <w:trHeight w:val="600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банка: РКЦ Ханты-Мансийск г. Ханты-Мансийск </w:t>
            </w:r>
          </w:p>
        </w:tc>
        <w:tc>
          <w:tcPr>
            <w:tcW w:w="3827" w:type="dxa"/>
            <w:vMerge/>
          </w:tcPr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rPr>
          <w:trHeight w:val="306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БИК 047</w:t>
            </w:r>
            <w:r w:rsidRPr="00015E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162000</w:t>
            </w:r>
          </w:p>
        </w:tc>
        <w:tc>
          <w:tcPr>
            <w:tcW w:w="3827" w:type="dxa"/>
            <w:vMerge/>
          </w:tcPr>
          <w:p w:rsidR="001613F9" w:rsidRPr="00015E17" w:rsidRDefault="001613F9" w:rsidP="005C17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rPr>
          <w:trHeight w:val="1211"/>
        </w:trPr>
        <w:tc>
          <w:tcPr>
            <w:tcW w:w="4962" w:type="dxa"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Получатель: УФК по Ханты-Мансийскому автономному округу - Югре (Комитет финансов г. Когалыма, Администрация города Когалыма), л/с 02873030510</w:t>
            </w:r>
          </w:p>
        </w:tc>
        <w:tc>
          <w:tcPr>
            <w:tcW w:w="3827" w:type="dxa"/>
            <w:vMerge/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3F9" w:rsidRPr="00015E17" w:rsidTr="005C173D">
        <w:trPr>
          <w:trHeight w:val="9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</w:tr>
      <w:tr w:rsidR="001613F9" w:rsidRPr="00015E17" w:rsidTr="005C173D">
        <w:trPr>
          <w:trHeight w:val="6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F9" w:rsidRPr="00015E17" w:rsidRDefault="001613F9" w:rsidP="005C17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E17">
              <w:rPr>
                <w:rFonts w:ascii="Times New Roman" w:hAnsi="Times New Roman" w:cs="Times New Roman"/>
                <w:sz w:val="22"/>
                <w:szCs w:val="22"/>
              </w:rPr>
              <w:t xml:space="preserve">          (подпись)          (ФИО)</w:t>
            </w:r>
          </w:p>
          <w:p w:rsidR="001613F9" w:rsidRPr="00015E17" w:rsidRDefault="001613F9" w:rsidP="005C17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F9" w:rsidRPr="00015E17" w:rsidRDefault="001613F9" w:rsidP="005C17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_____________/________</w:t>
            </w:r>
          </w:p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E17">
              <w:rPr>
                <w:rFonts w:ascii="Times New Roman" w:hAnsi="Times New Roman" w:cs="Times New Roman"/>
                <w:sz w:val="22"/>
                <w:szCs w:val="22"/>
              </w:rPr>
              <w:t xml:space="preserve">              (подпись)          (ФИО)</w:t>
            </w:r>
          </w:p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16062F" w:rsidRDefault="0016062F" w:rsidP="001613F9">
      <w:pPr>
        <w:jc w:val="right"/>
      </w:pPr>
    </w:p>
    <w:p w:rsidR="0016062F" w:rsidRDefault="0016062F" w:rsidP="001613F9">
      <w:pPr>
        <w:jc w:val="right"/>
      </w:pPr>
    </w:p>
    <w:p w:rsidR="0016062F" w:rsidRDefault="0016062F" w:rsidP="001613F9">
      <w:pPr>
        <w:jc w:val="right"/>
      </w:pPr>
    </w:p>
    <w:p w:rsidR="0016062F" w:rsidRDefault="0016062F" w:rsidP="001613F9">
      <w:pPr>
        <w:jc w:val="right"/>
      </w:pPr>
    </w:p>
    <w:p w:rsidR="0016062F" w:rsidRDefault="0016062F" w:rsidP="001613F9">
      <w:pPr>
        <w:jc w:val="right"/>
      </w:pPr>
    </w:p>
    <w:p w:rsidR="0016062F" w:rsidRDefault="0016062F" w:rsidP="001613F9">
      <w:pPr>
        <w:jc w:val="right"/>
      </w:pPr>
    </w:p>
    <w:p w:rsidR="001613F9" w:rsidRPr="00015E17" w:rsidRDefault="001613F9" w:rsidP="005C173D">
      <w:pPr>
        <w:jc w:val="right"/>
      </w:pPr>
      <w:r w:rsidRPr="00015E17">
        <w:lastRenderedPageBreak/>
        <w:t>Приложение №1</w:t>
      </w:r>
    </w:p>
    <w:p w:rsidR="001613F9" w:rsidRPr="00015E17" w:rsidRDefault="001613F9" w:rsidP="001613F9">
      <w:pPr>
        <w:jc w:val="right"/>
      </w:pPr>
      <w:r w:rsidRPr="00015E17">
        <w:t xml:space="preserve">к соглашению № _____ </w:t>
      </w:r>
    </w:p>
    <w:p w:rsidR="001613F9" w:rsidRPr="00015E17" w:rsidRDefault="001613F9" w:rsidP="001613F9">
      <w:pPr>
        <w:jc w:val="right"/>
      </w:pPr>
      <w:r w:rsidRPr="00015E17">
        <w:t>от __  _________ 20 ___ г.</w:t>
      </w:r>
    </w:p>
    <w:p w:rsidR="001613F9" w:rsidRPr="00015E17" w:rsidRDefault="001613F9" w:rsidP="001613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jc w:val="center"/>
      </w:pPr>
      <w:r w:rsidRPr="00015E17">
        <w:t>Показатели результативности выполнения муниципальной работы «Организация досуга детей, подростков и молодёжи»</w:t>
      </w:r>
    </w:p>
    <w:p w:rsidR="001613F9" w:rsidRPr="00015E17" w:rsidRDefault="001613F9" w:rsidP="001613F9">
      <w:pPr>
        <w:jc w:val="center"/>
      </w:pPr>
      <w:r w:rsidRPr="00015E17">
        <w:t>(содержание – иная досуговая деятельность)</w:t>
      </w: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для получателя (получателей) субсидий </w:t>
      </w:r>
    </w:p>
    <w:p w:rsidR="001613F9" w:rsidRPr="00015E17" w:rsidRDefault="001613F9" w:rsidP="001613F9">
      <w:pPr>
        <w:jc w:val="center"/>
      </w:pPr>
      <w:r w:rsidRPr="00015E17"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1613F9" w:rsidRPr="00015E17" w:rsidRDefault="001613F9" w:rsidP="001613F9">
      <w:pPr>
        <w:jc w:val="center"/>
      </w:pPr>
      <w:r w:rsidRPr="00015E17">
        <w:t>(содержание – иная досуговая деятельность)</w:t>
      </w:r>
    </w:p>
    <w:p w:rsidR="001613F9" w:rsidRPr="00015E17" w:rsidRDefault="001613F9" w:rsidP="001613F9">
      <w:pPr>
        <w:pStyle w:val="a6"/>
        <w:tabs>
          <w:tab w:val="left" w:pos="6237"/>
        </w:tabs>
        <w:ind w:firstLine="709"/>
        <w:jc w:val="center"/>
      </w:pPr>
    </w:p>
    <w:p w:rsidR="001613F9" w:rsidRPr="00015E17" w:rsidRDefault="001613F9" w:rsidP="001613F9">
      <w:pPr>
        <w:pStyle w:val="a6"/>
        <w:tabs>
          <w:tab w:val="left" w:pos="6237"/>
        </w:tabs>
        <w:ind w:firstLine="709"/>
        <w:jc w:val="center"/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980"/>
        <w:gridCol w:w="2106"/>
        <w:gridCol w:w="2106"/>
        <w:gridCol w:w="2031"/>
      </w:tblGrid>
      <w:tr w:rsidR="001613F9" w:rsidRPr="00015E17" w:rsidTr="005C173D">
        <w:trPr>
          <w:trHeight w:val="338"/>
        </w:trPr>
        <w:tc>
          <w:tcPr>
            <w:tcW w:w="432" w:type="pct"/>
            <w:vMerge w:val="restart"/>
            <w:vAlign w:val="center"/>
          </w:tcPr>
          <w:p w:rsidR="001613F9" w:rsidRPr="00015E17" w:rsidRDefault="001613F9" w:rsidP="005C17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№№, п</w:t>
            </w:r>
            <w:r w:rsidRPr="00015E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Количество досуговых площадок для выполнения муниципальной работы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организованных на одной досуговой площадке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одного мероприятия</w:t>
            </w:r>
          </w:p>
        </w:tc>
        <w:tc>
          <w:tcPr>
            <w:tcW w:w="1128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организованных на досуговой площадке (всего)</w:t>
            </w:r>
          </w:p>
        </w:tc>
      </w:tr>
      <w:tr w:rsidR="001613F9" w:rsidRPr="00015E17" w:rsidTr="005C173D">
        <w:trPr>
          <w:trHeight w:val="338"/>
        </w:trPr>
        <w:tc>
          <w:tcPr>
            <w:tcW w:w="432" w:type="pct"/>
            <w:vMerge/>
            <w:vAlign w:val="center"/>
          </w:tcPr>
          <w:p w:rsidR="001613F9" w:rsidRPr="00015E17" w:rsidRDefault="001613F9" w:rsidP="005C173D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8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613F9" w:rsidRPr="00015E17" w:rsidTr="005C173D">
        <w:trPr>
          <w:trHeight w:val="338"/>
        </w:trPr>
        <w:tc>
          <w:tcPr>
            <w:tcW w:w="432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Три досуговых площадки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28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1613F9" w:rsidRPr="00015E17" w:rsidTr="005C173D">
        <w:trPr>
          <w:trHeight w:val="338"/>
        </w:trPr>
        <w:tc>
          <w:tcPr>
            <w:tcW w:w="432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Две досуговых площадки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28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</w:tr>
      <w:tr w:rsidR="001613F9" w:rsidRPr="00015E17" w:rsidTr="005C173D">
        <w:trPr>
          <w:trHeight w:val="356"/>
        </w:trPr>
        <w:tc>
          <w:tcPr>
            <w:tcW w:w="432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Одна досуговая площадка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70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28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</w:tr>
    </w:tbl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Одно мероприятие продолжительностью не менее 3,5 часа.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В один день на одной досуговой площадке может проводиться только одно мероприятие. </w:t>
      </w:r>
    </w:p>
    <w:p w:rsidR="001613F9" w:rsidRPr="00015E17" w:rsidRDefault="001613F9" w:rsidP="001613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>Мероприятия досуговой площадки проводятся в любые дни, кроме праздничных.</w:t>
      </w: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062F" w:rsidRPr="00015E17" w:rsidRDefault="0016062F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613F9" w:rsidRPr="00015E17" w:rsidRDefault="001613F9" w:rsidP="005C173D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lastRenderedPageBreak/>
        <w:t>Приложение  №2</w:t>
      </w:r>
    </w:p>
    <w:p w:rsidR="001613F9" w:rsidRPr="00015E17" w:rsidRDefault="001613F9" w:rsidP="001613F9">
      <w:pPr>
        <w:jc w:val="right"/>
      </w:pPr>
      <w:r w:rsidRPr="00015E17">
        <w:t xml:space="preserve">к соглашению № _____ </w:t>
      </w:r>
    </w:p>
    <w:p w:rsidR="001613F9" w:rsidRPr="00015E17" w:rsidRDefault="001613F9" w:rsidP="001613F9">
      <w:pPr>
        <w:jc w:val="right"/>
      </w:pPr>
      <w:r w:rsidRPr="00015E17">
        <w:t>от «__»_________ 20 ___ г.</w:t>
      </w: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5E17">
        <w:rPr>
          <w:rFonts w:ascii="Times New Roman" w:hAnsi="Times New Roman" w:cs="Times New Roman"/>
          <w:sz w:val="26"/>
          <w:szCs w:val="26"/>
        </w:rPr>
        <w:t xml:space="preserve">План-график перечисления субсидий из бюджета города Когалыма главным распорядителем средств получателю (получателям) субсидий </w:t>
      </w:r>
    </w:p>
    <w:p w:rsidR="001613F9" w:rsidRPr="00015E17" w:rsidRDefault="001613F9" w:rsidP="001613F9">
      <w:pPr>
        <w:jc w:val="center"/>
      </w:pPr>
      <w:r w:rsidRPr="00015E17"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:rsidR="001613F9" w:rsidRPr="00015E17" w:rsidRDefault="001613F9" w:rsidP="001613F9">
      <w:pPr>
        <w:jc w:val="center"/>
      </w:pPr>
      <w:r w:rsidRPr="00015E17">
        <w:t>(содержание – иная досуговая деятельность)</w:t>
      </w:r>
    </w:p>
    <w:p w:rsidR="001613F9" w:rsidRPr="00015E17" w:rsidRDefault="001613F9" w:rsidP="001613F9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143"/>
        <w:gridCol w:w="2056"/>
        <w:gridCol w:w="2399"/>
        <w:gridCol w:w="1770"/>
      </w:tblGrid>
      <w:tr w:rsidR="001613F9" w:rsidRPr="00015E17" w:rsidTr="005C173D">
        <w:trPr>
          <w:trHeight w:val="309"/>
          <w:jc w:val="center"/>
        </w:trPr>
        <w:tc>
          <w:tcPr>
            <w:tcW w:w="476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№,п</w:t>
            </w:r>
            <w:r w:rsidRPr="00015E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Количество досуговых площадок для выполнения муниципальной работы</w:t>
            </w:r>
          </w:p>
        </w:tc>
        <w:tc>
          <w:tcPr>
            <w:tcW w:w="1111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Период выполнения муниципальной работы в месяц (-ы)</w:t>
            </w:r>
          </w:p>
        </w:tc>
        <w:tc>
          <w:tcPr>
            <w:tcW w:w="1297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957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Размер перечисления субсидий, тыс. руб.</w:t>
            </w:r>
          </w:p>
        </w:tc>
      </w:tr>
      <w:tr w:rsidR="001613F9" w:rsidRPr="00015E17" w:rsidTr="005C173D">
        <w:trPr>
          <w:trHeight w:val="309"/>
          <w:jc w:val="center"/>
        </w:trPr>
        <w:tc>
          <w:tcPr>
            <w:tcW w:w="476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Три досуговых площадки</w:t>
            </w:r>
          </w:p>
        </w:tc>
        <w:tc>
          <w:tcPr>
            <w:tcW w:w="1111" w:type="pct"/>
            <w:vMerge w:val="restart"/>
            <w:vAlign w:val="center"/>
          </w:tcPr>
          <w:p w:rsidR="001613F9" w:rsidRPr="00015E17" w:rsidRDefault="001613F9" w:rsidP="005C173D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июнь – август (включительно) текущего года</w:t>
            </w:r>
          </w:p>
        </w:tc>
        <w:tc>
          <w:tcPr>
            <w:tcW w:w="1297" w:type="pct"/>
            <w:vMerge w:val="restart"/>
            <w:vAlign w:val="center"/>
          </w:tcPr>
          <w:p w:rsidR="001613F9" w:rsidRPr="00015E17" w:rsidRDefault="001613F9" w:rsidP="005C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не менее, чем  за 5 рабочих дней до выполнения муниципальной работы</w:t>
            </w:r>
          </w:p>
        </w:tc>
        <w:tc>
          <w:tcPr>
            <w:tcW w:w="957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93,60</w:t>
            </w:r>
          </w:p>
        </w:tc>
      </w:tr>
      <w:tr w:rsidR="001613F9" w:rsidRPr="00015E17" w:rsidTr="005C173D">
        <w:trPr>
          <w:trHeight w:val="309"/>
          <w:jc w:val="center"/>
        </w:trPr>
        <w:tc>
          <w:tcPr>
            <w:tcW w:w="476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Две досуговых площадки</w:t>
            </w:r>
          </w:p>
        </w:tc>
        <w:tc>
          <w:tcPr>
            <w:tcW w:w="1111" w:type="pct"/>
            <w:vMerge/>
            <w:vAlign w:val="center"/>
          </w:tcPr>
          <w:p w:rsidR="001613F9" w:rsidRPr="00015E17" w:rsidRDefault="001613F9" w:rsidP="005C173D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pct"/>
            <w:vMerge/>
            <w:vAlign w:val="center"/>
          </w:tcPr>
          <w:p w:rsidR="001613F9" w:rsidRPr="00015E17" w:rsidRDefault="001613F9" w:rsidP="005C17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62,40</w:t>
            </w:r>
          </w:p>
        </w:tc>
      </w:tr>
      <w:tr w:rsidR="001613F9" w:rsidRPr="00015E17" w:rsidTr="005C173D">
        <w:trPr>
          <w:trHeight w:val="309"/>
          <w:jc w:val="center"/>
        </w:trPr>
        <w:tc>
          <w:tcPr>
            <w:tcW w:w="476" w:type="pct"/>
            <w:vAlign w:val="center"/>
          </w:tcPr>
          <w:p w:rsidR="001613F9" w:rsidRPr="00015E17" w:rsidRDefault="001613F9" w:rsidP="005C173D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Одна досуговая площадка</w:t>
            </w:r>
          </w:p>
        </w:tc>
        <w:tc>
          <w:tcPr>
            <w:tcW w:w="1111" w:type="pct"/>
            <w:vMerge/>
            <w:vAlign w:val="center"/>
          </w:tcPr>
          <w:p w:rsidR="001613F9" w:rsidRPr="00015E17" w:rsidRDefault="001613F9" w:rsidP="005C173D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pct"/>
            <w:vMerge/>
            <w:vAlign w:val="center"/>
          </w:tcPr>
          <w:p w:rsidR="001613F9" w:rsidRPr="00015E17" w:rsidRDefault="001613F9" w:rsidP="005C17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pct"/>
            <w:vAlign w:val="center"/>
          </w:tcPr>
          <w:p w:rsidR="001613F9" w:rsidRPr="00015E17" w:rsidRDefault="001613F9" w:rsidP="005C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E17">
              <w:rPr>
                <w:rFonts w:ascii="Times New Roman" w:hAnsi="Times New Roman" w:cs="Times New Roman"/>
                <w:sz w:val="26"/>
                <w:szCs w:val="26"/>
              </w:rPr>
              <w:t>31,20</w:t>
            </w:r>
          </w:p>
        </w:tc>
      </w:tr>
    </w:tbl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  <w:rPr>
          <w:sz w:val="20"/>
          <w:szCs w:val="20"/>
        </w:rPr>
      </w:pPr>
    </w:p>
    <w:p w:rsidR="001613F9" w:rsidRPr="00015E17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16062F" w:rsidRPr="00015E17" w:rsidRDefault="0016062F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1613F9" w:rsidRDefault="001613F9" w:rsidP="001613F9">
      <w:pPr>
        <w:jc w:val="right"/>
      </w:pPr>
    </w:p>
    <w:p w:rsidR="001613F9" w:rsidRPr="00015E17" w:rsidRDefault="001613F9" w:rsidP="001613F9">
      <w:pPr>
        <w:jc w:val="right"/>
      </w:pPr>
    </w:p>
    <w:p w:rsidR="001613F9" w:rsidRPr="00015E17" w:rsidRDefault="001613F9" w:rsidP="005C173D">
      <w:pPr>
        <w:jc w:val="right"/>
      </w:pPr>
      <w:r w:rsidRPr="00015E17">
        <w:lastRenderedPageBreak/>
        <w:t>Приложение  №3</w:t>
      </w:r>
    </w:p>
    <w:p w:rsidR="001613F9" w:rsidRPr="00015E17" w:rsidRDefault="001613F9" w:rsidP="001613F9">
      <w:pPr>
        <w:jc w:val="right"/>
      </w:pPr>
      <w:r w:rsidRPr="00015E17">
        <w:t xml:space="preserve">к соглашению № _____ </w:t>
      </w:r>
    </w:p>
    <w:p w:rsidR="001613F9" w:rsidRPr="00015E17" w:rsidRDefault="001613F9" w:rsidP="001613F9">
      <w:pPr>
        <w:jc w:val="right"/>
      </w:pPr>
      <w:r w:rsidRPr="00015E17">
        <w:t>от __  _________ 20 ___ г.</w:t>
      </w:r>
    </w:p>
    <w:p w:rsidR="001613F9" w:rsidRPr="00015E17" w:rsidRDefault="001613F9" w:rsidP="001613F9">
      <w:pPr>
        <w:widowControl w:val="0"/>
        <w:tabs>
          <w:tab w:val="left" w:pos="7230"/>
        </w:tabs>
        <w:rPr>
          <w:sz w:val="20"/>
          <w:szCs w:val="20"/>
        </w:rPr>
      </w:pPr>
    </w:p>
    <w:p w:rsidR="001613F9" w:rsidRPr="00015E17" w:rsidRDefault="001613F9" w:rsidP="001613F9">
      <w:pPr>
        <w:jc w:val="center"/>
      </w:pPr>
      <w:r w:rsidRPr="00015E17">
        <w:t>Еженедельный отчёт о достижении значений показателей результативности</w:t>
      </w:r>
      <w:r w:rsidRPr="00015E17">
        <w:rPr>
          <w:bCs/>
        </w:rPr>
        <w:t xml:space="preserve"> </w:t>
      </w:r>
      <w:r w:rsidRPr="00015E17">
        <w:t>муниципальной работы «Организация досуга детей, подростков и молодёжи» (содержание – иная досуговая деятельность)</w:t>
      </w:r>
    </w:p>
    <w:p w:rsidR="001613F9" w:rsidRPr="00015E17" w:rsidRDefault="001613F9" w:rsidP="001613F9">
      <w:pPr>
        <w:tabs>
          <w:tab w:val="left" w:pos="1134"/>
        </w:tabs>
        <w:jc w:val="center"/>
      </w:pPr>
      <w:r w:rsidRPr="00015E17">
        <w:t>(для одной досуговой площадки)</w:t>
      </w:r>
    </w:p>
    <w:p w:rsidR="001613F9" w:rsidRPr="00015E17" w:rsidRDefault="001613F9" w:rsidP="001613F9">
      <w:pPr>
        <w:tabs>
          <w:tab w:val="left" w:pos="1134"/>
        </w:tabs>
        <w:jc w:val="center"/>
      </w:pPr>
    </w:p>
    <w:p w:rsidR="001613F9" w:rsidRPr="00015E17" w:rsidRDefault="001613F9" w:rsidP="001613F9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Наименование получателя субсидий _________________________</w:t>
      </w:r>
    </w:p>
    <w:p w:rsidR="001613F9" w:rsidRPr="00015E17" w:rsidRDefault="001613F9" w:rsidP="001613F9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015E17">
        <w:t>Полное наименование и тематическая направленность программы (проекта)_________________________________________________</w:t>
      </w:r>
    </w:p>
    <w:p w:rsidR="001613F9" w:rsidRPr="00015E17" w:rsidRDefault="001613F9" w:rsidP="001613F9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Адрес выполнения муниципальной работы (местонахождения досуговой площадки): ________________________________________.</w:t>
      </w:r>
    </w:p>
    <w:p w:rsidR="001613F9" w:rsidRPr="00015E17" w:rsidRDefault="001613F9" w:rsidP="001613F9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Период выполнения муниципальной работы: с «___» ___________по «___»___________ 20___ года.</w:t>
      </w:r>
    </w:p>
    <w:p w:rsidR="001613F9" w:rsidRPr="00015E17" w:rsidRDefault="001613F9" w:rsidP="001613F9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rPr>
          <w:bCs/>
        </w:rPr>
        <w:t>Информация о мероприятиях, организованных на досуговой площадке (по нарастающей):</w:t>
      </w:r>
    </w:p>
    <w:p w:rsidR="001613F9" w:rsidRPr="00015E17" w:rsidRDefault="001613F9" w:rsidP="001613F9">
      <w:pPr>
        <w:autoSpaceDE w:val="0"/>
        <w:autoSpaceDN w:val="0"/>
        <w:adjustRightInd w:val="0"/>
        <w:ind w:left="709"/>
        <w:jc w:val="both"/>
        <w:rPr>
          <w:u w:val="single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174"/>
        <w:gridCol w:w="2407"/>
        <w:gridCol w:w="2129"/>
        <w:gridCol w:w="1766"/>
      </w:tblGrid>
      <w:tr w:rsidR="001613F9" w:rsidRPr="00015E17" w:rsidTr="005C173D">
        <w:tc>
          <w:tcPr>
            <w:tcW w:w="271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>№</w:t>
            </w:r>
          </w:p>
        </w:tc>
        <w:tc>
          <w:tcPr>
            <w:tcW w:w="121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>Дата проведения</w:t>
            </w:r>
          </w:p>
        </w:tc>
        <w:tc>
          <w:tcPr>
            <w:tcW w:w="134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 xml:space="preserve"> Наименование мероприятия</w:t>
            </w:r>
          </w:p>
        </w:tc>
        <w:tc>
          <w:tcPr>
            <w:tcW w:w="1188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>Краткий анализ</w:t>
            </w:r>
          </w:p>
        </w:tc>
        <w:tc>
          <w:tcPr>
            <w:tcW w:w="985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5E17">
              <w:rPr>
                <w:bCs/>
              </w:rPr>
              <w:t>Количество участников</w:t>
            </w:r>
          </w:p>
        </w:tc>
      </w:tr>
      <w:tr w:rsidR="001613F9" w:rsidRPr="00015E17" w:rsidTr="005C173D">
        <w:tc>
          <w:tcPr>
            <w:tcW w:w="271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34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85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  <w:tr w:rsidR="001613F9" w:rsidRPr="00015E17" w:rsidTr="005C173D">
        <w:tc>
          <w:tcPr>
            <w:tcW w:w="271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34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85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  <w:tr w:rsidR="001613F9" w:rsidRPr="00015E17" w:rsidTr="005C173D">
        <w:tc>
          <w:tcPr>
            <w:tcW w:w="271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21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left"/>
              <w:rPr>
                <w:bCs/>
              </w:rPr>
            </w:pPr>
            <w:r w:rsidRPr="00015E17">
              <w:rPr>
                <w:bCs/>
              </w:rPr>
              <w:t>Итого количество мероприятий:</w:t>
            </w:r>
          </w:p>
        </w:tc>
        <w:tc>
          <w:tcPr>
            <w:tcW w:w="1343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right"/>
              <w:rPr>
                <w:bCs/>
              </w:rPr>
            </w:pPr>
          </w:p>
        </w:tc>
        <w:tc>
          <w:tcPr>
            <w:tcW w:w="1188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left"/>
              <w:rPr>
                <w:bCs/>
              </w:rPr>
            </w:pPr>
            <w:r w:rsidRPr="00015E17">
              <w:rPr>
                <w:bCs/>
              </w:rPr>
              <w:t xml:space="preserve">Итого количество участников мероприятий: </w:t>
            </w:r>
          </w:p>
        </w:tc>
        <w:tc>
          <w:tcPr>
            <w:tcW w:w="985" w:type="pct"/>
            <w:vAlign w:val="center"/>
          </w:tcPr>
          <w:p w:rsidR="001613F9" w:rsidRPr="00015E17" w:rsidRDefault="001613F9" w:rsidP="005C173D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</w:tbl>
    <w:p w:rsidR="001613F9" w:rsidRPr="00015E17" w:rsidRDefault="001613F9" w:rsidP="001613F9">
      <w:pPr>
        <w:pStyle w:val="a6"/>
        <w:tabs>
          <w:tab w:val="left" w:pos="6237"/>
        </w:tabs>
      </w:pPr>
    </w:p>
    <w:p w:rsidR="001613F9" w:rsidRPr="00015E17" w:rsidRDefault="001613F9" w:rsidP="001613F9">
      <w:pPr>
        <w:pStyle w:val="a6"/>
        <w:tabs>
          <w:tab w:val="left" w:pos="6237"/>
        </w:tabs>
      </w:pPr>
    </w:p>
    <w:p w:rsidR="001613F9" w:rsidRPr="00015E17" w:rsidRDefault="001613F9" w:rsidP="001613F9">
      <w:pPr>
        <w:pStyle w:val="a6"/>
        <w:tabs>
          <w:tab w:val="left" w:pos="6237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7"/>
        <w:gridCol w:w="2409"/>
        <w:gridCol w:w="1776"/>
        <w:gridCol w:w="3081"/>
      </w:tblGrid>
      <w:tr w:rsidR="001613F9" w:rsidRPr="00015E17" w:rsidTr="005C173D">
        <w:trPr>
          <w:trHeight w:val="80"/>
        </w:trPr>
        <w:tc>
          <w:tcPr>
            <w:tcW w:w="970" w:type="pct"/>
            <w:vMerge w:val="restart"/>
          </w:tcPr>
          <w:p w:rsidR="001613F9" w:rsidRPr="00015E17" w:rsidRDefault="001613F9" w:rsidP="005C173D">
            <w:r w:rsidRPr="00015E17">
              <w:t xml:space="preserve"> Получатель субсидий:</w:t>
            </w:r>
          </w:p>
        </w:tc>
        <w:tc>
          <w:tcPr>
            <w:tcW w:w="1343" w:type="pct"/>
          </w:tcPr>
          <w:p w:rsidR="001613F9" w:rsidRPr="00015E17" w:rsidRDefault="001613F9" w:rsidP="005C173D">
            <w:r w:rsidRPr="00015E17">
              <w:t>________________</w:t>
            </w:r>
          </w:p>
        </w:tc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  <w:r w:rsidRPr="00015E17">
              <w:t>____________</w:t>
            </w:r>
          </w:p>
        </w:tc>
        <w:tc>
          <w:tcPr>
            <w:tcW w:w="1716" w:type="pct"/>
          </w:tcPr>
          <w:p w:rsidR="001613F9" w:rsidRPr="00015E17" w:rsidRDefault="001613F9" w:rsidP="005C173D">
            <w:r w:rsidRPr="00015E17">
              <w:t>_____________________</w:t>
            </w:r>
          </w:p>
        </w:tc>
      </w:tr>
      <w:tr w:rsidR="001613F9" w:rsidRPr="00015E17" w:rsidTr="005C173D">
        <w:tc>
          <w:tcPr>
            <w:tcW w:w="970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343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 xml:space="preserve"> наименование должности руководителя организации</w:t>
            </w:r>
          </w:p>
        </w:tc>
        <w:tc>
          <w:tcPr>
            <w:tcW w:w="970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(подпись)</w:t>
            </w:r>
          </w:p>
        </w:tc>
        <w:tc>
          <w:tcPr>
            <w:tcW w:w="1716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ФИО (полностью)</w:t>
            </w:r>
          </w:p>
        </w:tc>
      </w:tr>
      <w:tr w:rsidR="001613F9" w:rsidRPr="00015E17" w:rsidTr="005C173D"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343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716" w:type="pct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М.П. (при  наличии)</w:t>
            </w:r>
          </w:p>
          <w:p w:rsidR="001613F9" w:rsidRPr="00015E17" w:rsidRDefault="001613F9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 xml:space="preserve"> ___  ___________20__ г.</w:t>
            </w:r>
          </w:p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(дата)</w:t>
            </w:r>
          </w:p>
        </w:tc>
      </w:tr>
    </w:tbl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Default="001613F9" w:rsidP="001613F9">
      <w:pPr>
        <w:widowControl w:val="0"/>
        <w:tabs>
          <w:tab w:val="left" w:pos="7230"/>
        </w:tabs>
        <w:jc w:val="right"/>
      </w:pPr>
    </w:p>
    <w:p w:rsidR="0016062F" w:rsidRPr="00015E17" w:rsidRDefault="0016062F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widowControl w:val="0"/>
        <w:tabs>
          <w:tab w:val="left" w:pos="7230"/>
        </w:tabs>
        <w:jc w:val="right"/>
      </w:pPr>
    </w:p>
    <w:p w:rsidR="001613F9" w:rsidRPr="00015E17" w:rsidRDefault="001613F9" w:rsidP="001613F9">
      <w:pPr>
        <w:rPr>
          <w:lang w:val="en-US"/>
        </w:rPr>
      </w:pPr>
    </w:p>
    <w:p w:rsidR="001613F9" w:rsidRDefault="001613F9" w:rsidP="001613F9"/>
    <w:p w:rsidR="001613F9" w:rsidRPr="00015E17" w:rsidRDefault="001613F9" w:rsidP="001613F9"/>
    <w:p w:rsidR="001613F9" w:rsidRPr="00015E17" w:rsidRDefault="001613F9" w:rsidP="001613F9"/>
    <w:p w:rsidR="001613F9" w:rsidRPr="00015E17" w:rsidRDefault="001613F9" w:rsidP="005C173D">
      <w:pPr>
        <w:jc w:val="right"/>
      </w:pPr>
      <w:r w:rsidRPr="00015E17">
        <w:lastRenderedPageBreak/>
        <w:t>Приложение  №4</w:t>
      </w:r>
    </w:p>
    <w:p w:rsidR="001613F9" w:rsidRPr="00015E17" w:rsidRDefault="001613F9" w:rsidP="001613F9">
      <w:pPr>
        <w:jc w:val="right"/>
      </w:pPr>
      <w:r w:rsidRPr="00015E17">
        <w:t xml:space="preserve">к соглашению № _____ </w:t>
      </w:r>
    </w:p>
    <w:p w:rsidR="001613F9" w:rsidRPr="00015E17" w:rsidRDefault="001613F9" w:rsidP="001613F9">
      <w:pPr>
        <w:jc w:val="right"/>
      </w:pPr>
      <w:r w:rsidRPr="00015E17">
        <w:t>от  __  _________ 20 ___ г.</w:t>
      </w:r>
    </w:p>
    <w:p w:rsidR="001613F9" w:rsidRPr="00015E17" w:rsidRDefault="001613F9" w:rsidP="001613F9">
      <w:pPr>
        <w:widowControl w:val="0"/>
        <w:tabs>
          <w:tab w:val="left" w:pos="7230"/>
        </w:tabs>
        <w:rPr>
          <w:sz w:val="14"/>
        </w:rPr>
      </w:pPr>
    </w:p>
    <w:p w:rsidR="001613F9" w:rsidRPr="00015E17" w:rsidRDefault="001613F9" w:rsidP="001613F9">
      <w:pPr>
        <w:pStyle w:val="a6"/>
        <w:tabs>
          <w:tab w:val="left" w:pos="6237"/>
        </w:tabs>
        <w:jc w:val="center"/>
      </w:pPr>
      <w:r w:rsidRPr="00015E17">
        <w:t xml:space="preserve">Итоговый отчёт </w:t>
      </w:r>
    </w:p>
    <w:p w:rsidR="001613F9" w:rsidRPr="00015E17" w:rsidRDefault="001613F9" w:rsidP="001613F9">
      <w:pPr>
        <w:jc w:val="center"/>
      </w:pPr>
      <w:r w:rsidRPr="00015E17">
        <w:t>о достижении значений показателей результативности</w:t>
      </w:r>
      <w:r w:rsidRPr="00015E17">
        <w:rPr>
          <w:bCs/>
        </w:rPr>
        <w:t xml:space="preserve"> </w:t>
      </w:r>
      <w:r w:rsidRPr="00015E17">
        <w:t>муниципальной работы «Организация досуга детей, подростков и молодёжи» (содержание – иная досуговая деятельность)</w:t>
      </w:r>
    </w:p>
    <w:p w:rsidR="001613F9" w:rsidRPr="00015E17" w:rsidRDefault="001613F9" w:rsidP="001613F9">
      <w:pPr>
        <w:ind w:firstLine="709"/>
        <w:jc w:val="both"/>
      </w:pPr>
    </w:p>
    <w:p w:rsidR="001613F9" w:rsidRPr="00015E17" w:rsidRDefault="001613F9" w:rsidP="001613F9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Наименование получателя субсидий</w:t>
      </w:r>
    </w:p>
    <w:p w:rsidR="001613F9" w:rsidRPr="00015E17" w:rsidRDefault="001613F9" w:rsidP="001613F9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Количество досуговых площадок ____________________</w:t>
      </w:r>
    </w:p>
    <w:p w:rsidR="001613F9" w:rsidRPr="00015E17" w:rsidRDefault="001613F9" w:rsidP="001613F9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 w:rsidRPr="00015E17">
        <w:t>Полное наименование и тематическая направленность программы(-м) (проекта(-ов)) _________________________________________</w:t>
      </w:r>
    </w:p>
    <w:p w:rsidR="001613F9" w:rsidRPr="00015E17" w:rsidRDefault="001613F9" w:rsidP="001613F9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Адрес(-а) выполнения муниципальной работы (местонахождения досуговой(-ых) площадки(-ок)): ___________________________.</w:t>
      </w:r>
    </w:p>
    <w:p w:rsidR="001613F9" w:rsidRPr="00015E17" w:rsidRDefault="001613F9" w:rsidP="001613F9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Период(-ы) выполнения муниципальной работы: с «___» ___________по «___»___________ 20___ года.</w:t>
      </w:r>
    </w:p>
    <w:p w:rsidR="001613F9" w:rsidRPr="00015E17" w:rsidRDefault="001613F9" w:rsidP="001613F9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5E17">
        <w:t>В итоговый отчёт включается:</w:t>
      </w:r>
    </w:p>
    <w:p w:rsidR="001613F9" w:rsidRPr="00015E17" w:rsidRDefault="001613F9" w:rsidP="001613F9">
      <w:pPr>
        <w:ind w:firstLine="709"/>
        <w:jc w:val="both"/>
      </w:pPr>
      <w:r w:rsidRPr="00015E17">
        <w:t>- информация о достигнутых результатах деятельности в ходе выполнения муниципальной работы по организации досуга на досуговой (-ых) площадке(-ах) (далее – муниципальная работа);</w:t>
      </w:r>
    </w:p>
    <w:p w:rsidR="001613F9" w:rsidRPr="00015E17" w:rsidRDefault="001613F9" w:rsidP="001613F9">
      <w:pPr>
        <w:ind w:firstLine="709"/>
        <w:jc w:val="both"/>
      </w:pPr>
      <w:r w:rsidRPr="00015E17">
        <w:t>- описание мероприятий, работ, осуществлённых в период выполнения муниципальной работы;</w:t>
      </w:r>
    </w:p>
    <w:p w:rsidR="001613F9" w:rsidRPr="00015E17" w:rsidRDefault="001613F9" w:rsidP="001613F9">
      <w:pPr>
        <w:ind w:firstLine="709"/>
        <w:jc w:val="both"/>
      </w:pPr>
      <w:r w:rsidRPr="00015E17">
        <w:t>- проблемы, связанные с выполнением муниципальной работы.</w:t>
      </w:r>
    </w:p>
    <w:p w:rsidR="001613F9" w:rsidRPr="00015E17" w:rsidRDefault="001613F9" w:rsidP="001613F9">
      <w:pPr>
        <w:ind w:firstLine="709"/>
        <w:jc w:val="both"/>
      </w:pPr>
    </w:p>
    <w:p w:rsidR="001613F9" w:rsidRPr="00015E17" w:rsidRDefault="001613F9" w:rsidP="001613F9">
      <w:pPr>
        <w:ind w:firstLine="709"/>
        <w:jc w:val="both"/>
      </w:pPr>
      <w:r w:rsidRPr="00015E17">
        <w:t>К отчёту прилагаются:</w:t>
      </w:r>
    </w:p>
    <w:p w:rsidR="001613F9" w:rsidRPr="00015E17" w:rsidRDefault="001613F9" w:rsidP="001613F9">
      <w:pPr>
        <w:numPr>
          <w:ilvl w:val="0"/>
          <w:numId w:val="14"/>
        </w:numPr>
        <w:ind w:left="0" w:firstLine="709"/>
        <w:jc w:val="both"/>
      </w:pPr>
      <w:r w:rsidRPr="00015E17">
        <w:t>Фотографии в электронном виде.</w:t>
      </w:r>
    </w:p>
    <w:p w:rsidR="001613F9" w:rsidRPr="00015E17" w:rsidRDefault="001613F9" w:rsidP="001613F9">
      <w:pPr>
        <w:numPr>
          <w:ilvl w:val="0"/>
          <w:numId w:val="14"/>
        </w:numPr>
        <w:ind w:left="0" w:firstLine="709"/>
        <w:jc w:val="both"/>
      </w:pPr>
      <w:r w:rsidRPr="00015E17">
        <w:t>Перечень проведённых мероприятий в рамках выполнения муниципальной работы с указанием срока, места и количества участников данных мероприятий.</w:t>
      </w:r>
    </w:p>
    <w:p w:rsidR="001613F9" w:rsidRPr="00015E17" w:rsidRDefault="001613F9" w:rsidP="001613F9">
      <w:pPr>
        <w:numPr>
          <w:ilvl w:val="0"/>
          <w:numId w:val="14"/>
        </w:numPr>
        <w:ind w:left="0" w:firstLine="709"/>
        <w:jc w:val="both"/>
      </w:pPr>
      <w:r w:rsidRPr="00015E17">
        <w:t>Копии информационно-рекламных материалов, размещённых в СМИ и информационно-телекоммуникационной сети Интернет</w:t>
      </w:r>
      <w:r w:rsidRPr="00015E17">
        <w:rPr>
          <w:rStyle w:val="af6"/>
        </w:rPr>
        <w:footnoteReference w:id="2"/>
      </w:r>
      <w:r w:rsidRPr="00015E17">
        <w:t>, отражающие ход и/или итоги выполнения муниципальной работы.</w:t>
      </w:r>
    </w:p>
    <w:p w:rsidR="001613F9" w:rsidRPr="00015E17" w:rsidRDefault="001613F9" w:rsidP="001613F9">
      <w:pPr>
        <w:numPr>
          <w:ilvl w:val="0"/>
          <w:numId w:val="14"/>
        </w:numPr>
        <w:ind w:left="0" w:firstLine="709"/>
        <w:jc w:val="both"/>
      </w:pPr>
      <w:r w:rsidRPr="00015E17">
        <w:t>Другая информация, имеющая отношение к выполнению муниципальной работы, которая имеется в распоряжении Исполнителя.</w:t>
      </w:r>
    </w:p>
    <w:p w:rsidR="001613F9" w:rsidRPr="00015E17" w:rsidRDefault="001613F9" w:rsidP="001613F9">
      <w:pPr>
        <w:ind w:firstLine="709"/>
        <w:jc w:val="both"/>
      </w:pPr>
      <w:r w:rsidRPr="00015E17">
        <w:t>Отчёт представляется в 1 экземпляре в печатном варианте.</w:t>
      </w:r>
    </w:p>
    <w:p w:rsidR="001613F9" w:rsidRPr="00015E17" w:rsidRDefault="001613F9" w:rsidP="001613F9">
      <w:pPr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7"/>
        <w:gridCol w:w="2409"/>
        <w:gridCol w:w="1776"/>
        <w:gridCol w:w="3081"/>
      </w:tblGrid>
      <w:tr w:rsidR="001613F9" w:rsidRPr="00015E17" w:rsidTr="005C173D">
        <w:trPr>
          <w:trHeight w:val="80"/>
        </w:trPr>
        <w:tc>
          <w:tcPr>
            <w:tcW w:w="970" w:type="pct"/>
            <w:vMerge w:val="restart"/>
          </w:tcPr>
          <w:p w:rsidR="001613F9" w:rsidRPr="00015E17" w:rsidRDefault="001613F9" w:rsidP="005C173D">
            <w:r w:rsidRPr="00015E17">
              <w:t>Получатель субсидий:</w:t>
            </w:r>
          </w:p>
        </w:tc>
        <w:tc>
          <w:tcPr>
            <w:tcW w:w="1343" w:type="pct"/>
          </w:tcPr>
          <w:p w:rsidR="001613F9" w:rsidRPr="00015E17" w:rsidRDefault="001613F9" w:rsidP="005C173D">
            <w:r w:rsidRPr="00015E17">
              <w:t>________________</w:t>
            </w:r>
          </w:p>
        </w:tc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  <w:r w:rsidRPr="00015E17">
              <w:t>____________</w:t>
            </w:r>
          </w:p>
        </w:tc>
        <w:tc>
          <w:tcPr>
            <w:tcW w:w="1716" w:type="pct"/>
          </w:tcPr>
          <w:p w:rsidR="001613F9" w:rsidRPr="00015E17" w:rsidRDefault="001613F9" w:rsidP="005C173D">
            <w:r w:rsidRPr="00015E17">
              <w:t>_____________________</w:t>
            </w:r>
          </w:p>
        </w:tc>
      </w:tr>
      <w:tr w:rsidR="001613F9" w:rsidRPr="00015E17" w:rsidTr="005C173D">
        <w:tc>
          <w:tcPr>
            <w:tcW w:w="970" w:type="pct"/>
            <w:vMerge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343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 xml:space="preserve"> наименование должности руководителя организации</w:t>
            </w:r>
          </w:p>
        </w:tc>
        <w:tc>
          <w:tcPr>
            <w:tcW w:w="970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(подпись)</w:t>
            </w:r>
          </w:p>
        </w:tc>
        <w:tc>
          <w:tcPr>
            <w:tcW w:w="1716" w:type="pct"/>
          </w:tcPr>
          <w:p w:rsidR="001613F9" w:rsidRPr="00015E17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ФИО (полностью)</w:t>
            </w:r>
          </w:p>
        </w:tc>
      </w:tr>
      <w:tr w:rsidR="001613F9" w:rsidRPr="00236FF4" w:rsidTr="005C173D"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343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970" w:type="pct"/>
          </w:tcPr>
          <w:p w:rsidR="001613F9" w:rsidRPr="00015E17" w:rsidRDefault="001613F9" w:rsidP="005C173D">
            <w:pPr>
              <w:jc w:val="center"/>
            </w:pPr>
          </w:p>
        </w:tc>
        <w:tc>
          <w:tcPr>
            <w:tcW w:w="1716" w:type="pct"/>
          </w:tcPr>
          <w:p w:rsidR="001613F9" w:rsidRPr="00015E17" w:rsidRDefault="001613F9" w:rsidP="005C173D">
            <w:pPr>
              <w:pStyle w:val="HeadDoc"/>
              <w:jc w:val="center"/>
              <w:rPr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М.П. (при  наличии)</w:t>
            </w:r>
          </w:p>
          <w:p w:rsidR="001613F9" w:rsidRPr="00015E17" w:rsidRDefault="001613F9" w:rsidP="005C173D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5E17">
              <w:rPr>
                <w:sz w:val="26"/>
                <w:szCs w:val="26"/>
              </w:rPr>
              <w:t>___  ___________20__ г.</w:t>
            </w:r>
          </w:p>
          <w:p w:rsidR="001613F9" w:rsidRPr="00B939B0" w:rsidRDefault="001613F9" w:rsidP="005C173D">
            <w:pPr>
              <w:jc w:val="center"/>
              <w:rPr>
                <w:sz w:val="20"/>
                <w:szCs w:val="20"/>
              </w:rPr>
            </w:pPr>
            <w:r w:rsidRPr="00015E17">
              <w:rPr>
                <w:sz w:val="20"/>
                <w:szCs w:val="20"/>
              </w:rPr>
              <w:t>(дата)</w:t>
            </w:r>
          </w:p>
        </w:tc>
      </w:tr>
    </w:tbl>
    <w:p w:rsidR="001613F9" w:rsidRDefault="001613F9" w:rsidP="001613F9">
      <w:pPr>
        <w:widowControl w:val="0"/>
        <w:tabs>
          <w:tab w:val="left" w:pos="7230"/>
        </w:tabs>
        <w:jc w:val="right"/>
      </w:pPr>
    </w:p>
    <w:p w:rsidR="000C6EBC" w:rsidRDefault="000C6EBC"/>
    <w:sectPr w:rsidR="000C6EBC" w:rsidSect="005C173D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E6" w:rsidRDefault="00271AE6" w:rsidP="001613F9">
      <w:r>
        <w:separator/>
      </w:r>
    </w:p>
  </w:endnote>
  <w:endnote w:type="continuationSeparator" w:id="0">
    <w:p w:rsidR="00271AE6" w:rsidRDefault="00271AE6" w:rsidP="0016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B7" w:rsidRDefault="00DA6650" w:rsidP="0016062F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E6" w:rsidRDefault="00271AE6" w:rsidP="001613F9">
      <w:r>
        <w:separator/>
      </w:r>
    </w:p>
  </w:footnote>
  <w:footnote w:type="continuationSeparator" w:id="0">
    <w:p w:rsidR="00271AE6" w:rsidRDefault="00271AE6" w:rsidP="001613F9">
      <w:r>
        <w:continuationSeparator/>
      </w:r>
    </w:p>
  </w:footnote>
  <w:footnote w:id="1">
    <w:p w:rsidR="004932B7" w:rsidRDefault="004932B7" w:rsidP="001613F9">
      <w:pPr>
        <w:pStyle w:val="af4"/>
        <w:jc w:val="both"/>
      </w:pPr>
      <w:r>
        <w:rPr>
          <w:rStyle w:val="af6"/>
        </w:rPr>
        <w:footnoteRef/>
      </w:r>
      <w:r>
        <w:t xml:space="preserve"> Предлагаемые тематические направления проекта (программы):1) гражданско-патриотическое; 2) духовно-нравственное; 3) творческое; 4) экологическое; 5) пропаганда здорового образа жизни </w:t>
      </w:r>
    </w:p>
  </w:footnote>
  <w:footnote w:id="2">
    <w:p w:rsidR="004932B7" w:rsidRDefault="004932B7" w:rsidP="001613F9">
      <w:pPr>
        <w:pStyle w:val="af4"/>
      </w:pPr>
      <w:r w:rsidRPr="006148E8">
        <w:rPr>
          <w:rStyle w:val="af6"/>
        </w:rPr>
        <w:t>2</w:t>
      </w:r>
      <w:r w:rsidRPr="006148E8">
        <w:t xml:space="preserve"> Публикации</w:t>
      </w:r>
      <w:r w:rsidRPr="00A866D5">
        <w:t xml:space="preserve"> </w:t>
      </w:r>
      <w:r>
        <w:t>должны сопровождаться</w:t>
      </w:r>
      <w:r w:rsidRPr="00A866D5">
        <w:t xml:space="preserve"> названием </w:t>
      </w:r>
      <w:r>
        <w:t>издания и датой публикации, ссылкой в информационно-телекоммуникационной сети Интернет.</w:t>
      </w:r>
    </w:p>
    <w:p w:rsidR="004932B7" w:rsidRDefault="004932B7" w:rsidP="001613F9">
      <w:pPr>
        <w:pStyle w:val="af4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5AE"/>
    <w:multiLevelType w:val="multilevel"/>
    <w:tmpl w:val="612C7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182010D"/>
    <w:multiLevelType w:val="hybridMultilevel"/>
    <w:tmpl w:val="3190EDC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2C77"/>
    <w:multiLevelType w:val="multilevel"/>
    <w:tmpl w:val="B344A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D2F08"/>
    <w:multiLevelType w:val="hybridMultilevel"/>
    <w:tmpl w:val="D3505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1F25A3"/>
    <w:multiLevelType w:val="multilevel"/>
    <w:tmpl w:val="50CCFF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D85FE2"/>
    <w:multiLevelType w:val="multilevel"/>
    <w:tmpl w:val="612C7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3AC6659"/>
    <w:multiLevelType w:val="multilevel"/>
    <w:tmpl w:val="580C1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80978"/>
    <w:multiLevelType w:val="multilevel"/>
    <w:tmpl w:val="B12C5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C42B0C"/>
    <w:multiLevelType w:val="hybridMultilevel"/>
    <w:tmpl w:val="6D5273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A4D46"/>
    <w:multiLevelType w:val="hybridMultilevel"/>
    <w:tmpl w:val="58C859A2"/>
    <w:lvl w:ilvl="0" w:tplc="A7FCE9E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F1344B"/>
    <w:multiLevelType w:val="hybridMultilevel"/>
    <w:tmpl w:val="9B382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DFB4F17"/>
    <w:multiLevelType w:val="hybridMultilevel"/>
    <w:tmpl w:val="BFAA7C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5325E"/>
    <w:multiLevelType w:val="hybridMultilevel"/>
    <w:tmpl w:val="6BE009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A2271"/>
    <w:multiLevelType w:val="hybridMultilevel"/>
    <w:tmpl w:val="E9283EC2"/>
    <w:lvl w:ilvl="0" w:tplc="A7FCE9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D4EE1"/>
    <w:multiLevelType w:val="multilevel"/>
    <w:tmpl w:val="B0B81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19" w15:restartNumberingAfterBreak="0">
    <w:nsid w:val="34B8473E"/>
    <w:multiLevelType w:val="multilevel"/>
    <w:tmpl w:val="B12C5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21" w15:restartNumberingAfterBreak="0">
    <w:nsid w:val="3B277EFE"/>
    <w:multiLevelType w:val="multilevel"/>
    <w:tmpl w:val="612C7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6049F8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95057"/>
    <w:multiLevelType w:val="multilevel"/>
    <w:tmpl w:val="CE66B81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B5690A"/>
    <w:multiLevelType w:val="multilevel"/>
    <w:tmpl w:val="D5966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6F7667"/>
    <w:multiLevelType w:val="hybridMultilevel"/>
    <w:tmpl w:val="209A1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DD70926"/>
    <w:multiLevelType w:val="multilevel"/>
    <w:tmpl w:val="353E1B34"/>
    <w:lvl w:ilvl="0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28" w15:restartNumberingAfterBreak="0">
    <w:nsid w:val="53F94DFB"/>
    <w:multiLevelType w:val="hybridMultilevel"/>
    <w:tmpl w:val="80A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409B7"/>
    <w:multiLevelType w:val="multilevel"/>
    <w:tmpl w:val="E8CED8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3F72C4"/>
    <w:multiLevelType w:val="multilevel"/>
    <w:tmpl w:val="815ABF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F352D9F"/>
    <w:multiLevelType w:val="multilevel"/>
    <w:tmpl w:val="AFBC6D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4701C5"/>
    <w:multiLevelType w:val="multilevel"/>
    <w:tmpl w:val="2E5CEBF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37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6DC86774"/>
    <w:multiLevelType w:val="hybridMultilevel"/>
    <w:tmpl w:val="C194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B186E"/>
    <w:multiLevelType w:val="multilevel"/>
    <w:tmpl w:val="938AA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1" w15:restartNumberingAfterBreak="0">
    <w:nsid w:val="776D6B95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83979A1"/>
    <w:multiLevelType w:val="multilevel"/>
    <w:tmpl w:val="7FC8AD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BA000AB"/>
    <w:multiLevelType w:val="hybridMultilevel"/>
    <w:tmpl w:val="E696C9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8D4B90"/>
    <w:multiLevelType w:val="multilevel"/>
    <w:tmpl w:val="0B760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8"/>
  </w:num>
  <w:num w:numId="2">
    <w:abstractNumId w:val="13"/>
  </w:num>
  <w:num w:numId="3">
    <w:abstractNumId w:val="33"/>
  </w:num>
  <w:num w:numId="4">
    <w:abstractNumId w:val="20"/>
  </w:num>
  <w:num w:numId="5">
    <w:abstractNumId w:val="40"/>
  </w:num>
  <w:num w:numId="6">
    <w:abstractNumId w:val="34"/>
  </w:num>
  <w:num w:numId="7">
    <w:abstractNumId w:val="22"/>
  </w:num>
  <w:num w:numId="8">
    <w:abstractNumId w:val="30"/>
  </w:num>
  <w:num w:numId="9">
    <w:abstractNumId w:val="8"/>
  </w:num>
  <w:num w:numId="10">
    <w:abstractNumId w:val="19"/>
  </w:num>
  <w:num w:numId="11">
    <w:abstractNumId w:val="9"/>
  </w:num>
  <w:num w:numId="12">
    <w:abstractNumId w:val="44"/>
  </w:num>
  <w:num w:numId="13">
    <w:abstractNumId w:val="14"/>
  </w:num>
  <w:num w:numId="14">
    <w:abstractNumId w:val="35"/>
  </w:num>
  <w:num w:numId="15">
    <w:abstractNumId w:val="28"/>
  </w:num>
  <w:num w:numId="16">
    <w:abstractNumId w:val="12"/>
  </w:num>
  <w:num w:numId="17">
    <w:abstractNumId w:val="25"/>
  </w:num>
  <w:num w:numId="18">
    <w:abstractNumId w:val="7"/>
  </w:num>
  <w:num w:numId="19">
    <w:abstractNumId w:val="21"/>
  </w:num>
  <w:num w:numId="20">
    <w:abstractNumId w:val="6"/>
  </w:num>
  <w:num w:numId="21">
    <w:abstractNumId w:val="24"/>
  </w:num>
  <w:num w:numId="22">
    <w:abstractNumId w:val="0"/>
  </w:num>
  <w:num w:numId="23">
    <w:abstractNumId w:val="15"/>
  </w:num>
  <w:num w:numId="24">
    <w:abstractNumId w:val="23"/>
  </w:num>
  <w:num w:numId="25">
    <w:abstractNumId w:val="18"/>
  </w:num>
  <w:num w:numId="26">
    <w:abstractNumId w:val="3"/>
  </w:num>
  <w:num w:numId="27">
    <w:abstractNumId w:val="2"/>
  </w:num>
  <w:num w:numId="28">
    <w:abstractNumId w:val="41"/>
  </w:num>
  <w:num w:numId="29">
    <w:abstractNumId w:val="37"/>
  </w:num>
  <w:num w:numId="30">
    <w:abstractNumId w:val="42"/>
  </w:num>
  <w:num w:numId="31">
    <w:abstractNumId w:val="32"/>
  </w:num>
  <w:num w:numId="32">
    <w:abstractNumId w:val="29"/>
  </w:num>
  <w:num w:numId="33">
    <w:abstractNumId w:val="17"/>
  </w:num>
  <w:num w:numId="34">
    <w:abstractNumId w:val="11"/>
  </w:num>
  <w:num w:numId="35">
    <w:abstractNumId w:val="4"/>
  </w:num>
  <w:num w:numId="36">
    <w:abstractNumId w:val="1"/>
  </w:num>
  <w:num w:numId="37">
    <w:abstractNumId w:val="27"/>
  </w:num>
  <w:num w:numId="38">
    <w:abstractNumId w:val="10"/>
  </w:num>
  <w:num w:numId="39">
    <w:abstractNumId w:val="16"/>
  </w:num>
  <w:num w:numId="40">
    <w:abstractNumId w:val="36"/>
  </w:num>
  <w:num w:numId="41">
    <w:abstractNumId w:val="26"/>
  </w:num>
  <w:num w:numId="42">
    <w:abstractNumId w:val="39"/>
  </w:num>
  <w:num w:numId="43">
    <w:abstractNumId w:val="31"/>
  </w:num>
  <w:num w:numId="44">
    <w:abstractNumId w:val="4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3F9"/>
    <w:rsid w:val="000638B2"/>
    <w:rsid w:val="0007576E"/>
    <w:rsid w:val="000B6317"/>
    <w:rsid w:val="000C6EBC"/>
    <w:rsid w:val="0016062F"/>
    <w:rsid w:val="001613F9"/>
    <w:rsid w:val="001F31EF"/>
    <w:rsid w:val="00271AE6"/>
    <w:rsid w:val="00297F19"/>
    <w:rsid w:val="002A2B5F"/>
    <w:rsid w:val="00357108"/>
    <w:rsid w:val="003A369F"/>
    <w:rsid w:val="003E2DBA"/>
    <w:rsid w:val="004932B7"/>
    <w:rsid w:val="004E3000"/>
    <w:rsid w:val="005C173D"/>
    <w:rsid w:val="006C6BCB"/>
    <w:rsid w:val="00776F5D"/>
    <w:rsid w:val="007D260B"/>
    <w:rsid w:val="00853AAF"/>
    <w:rsid w:val="00903291"/>
    <w:rsid w:val="009527C1"/>
    <w:rsid w:val="009963B9"/>
    <w:rsid w:val="00A4256B"/>
    <w:rsid w:val="00A44569"/>
    <w:rsid w:val="00A83D00"/>
    <w:rsid w:val="00AE09A3"/>
    <w:rsid w:val="00B61263"/>
    <w:rsid w:val="00C72F8F"/>
    <w:rsid w:val="00DA0573"/>
    <w:rsid w:val="00DA6650"/>
    <w:rsid w:val="00DF04D5"/>
    <w:rsid w:val="00E302C4"/>
    <w:rsid w:val="00E6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A7283B67-17CD-4AFA-9C33-426D9E10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613F9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1613F9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613F9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613F9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13F9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1613F9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613F9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613F9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613F9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613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1613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3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13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13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3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613F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13F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13F9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6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13F9"/>
    <w:rPr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semiHidden/>
    <w:rsid w:val="001613F9"/>
    <w:rPr>
      <w:rFonts w:ascii="Times New Roman" w:eastAsia="Times New Roman" w:hAnsi="Times New Roman" w:cs="Times New Roman"/>
      <w:sz w:val="0"/>
      <w:szCs w:val="0"/>
      <w:lang w:eastAsia="ru-RU"/>
    </w:rPr>
  </w:style>
  <w:style w:type="paragraph" w:styleId="a6">
    <w:name w:val="Body Text"/>
    <w:basedOn w:val="a"/>
    <w:link w:val="a7"/>
    <w:uiPriority w:val="99"/>
    <w:rsid w:val="001613F9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rsid w:val="001613F9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1613F9"/>
    <w:pPr>
      <w:ind w:firstLine="851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1613F9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1613F9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1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1613F9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61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1613F9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1613F9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lock Text"/>
    <w:basedOn w:val="a"/>
    <w:uiPriority w:val="99"/>
    <w:rsid w:val="001613F9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1613F9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page number"/>
    <w:uiPriority w:val="99"/>
    <w:rsid w:val="001613F9"/>
    <w:rPr>
      <w:rFonts w:cs="Times New Roman"/>
    </w:rPr>
  </w:style>
  <w:style w:type="paragraph" w:styleId="ad">
    <w:name w:val="footer"/>
    <w:basedOn w:val="a"/>
    <w:link w:val="ae"/>
    <w:uiPriority w:val="99"/>
    <w:rsid w:val="001613F9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1613F9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1613F9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1613F9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1613F9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1613F9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1613F9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1613F9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1613F9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1613F9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1613F9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1613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613F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61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613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">
    <w:name w:val="line number"/>
    <w:uiPriority w:val="99"/>
    <w:rsid w:val="001613F9"/>
    <w:rPr>
      <w:rFonts w:cs="Times New Roman"/>
    </w:rPr>
  </w:style>
  <w:style w:type="paragraph" w:styleId="af0">
    <w:name w:val="header"/>
    <w:basedOn w:val="a"/>
    <w:link w:val="af1"/>
    <w:uiPriority w:val="99"/>
    <w:rsid w:val="001613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613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61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1613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1613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1613F9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1613F9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1613F9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1613F9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1613F9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1613F9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1613F9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1613F9"/>
    <w:pPr>
      <w:ind w:left="708"/>
    </w:pPr>
  </w:style>
  <w:style w:type="paragraph" w:customStyle="1" w:styleId="western">
    <w:name w:val="western"/>
    <w:basedOn w:val="a"/>
    <w:rsid w:val="001613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13F9"/>
  </w:style>
  <w:style w:type="paragraph" w:styleId="af4">
    <w:name w:val="footnote text"/>
    <w:basedOn w:val="a"/>
    <w:link w:val="af5"/>
    <w:uiPriority w:val="99"/>
    <w:unhideWhenUsed/>
    <w:rsid w:val="001613F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61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1613F9"/>
    <w:rPr>
      <w:vertAlign w:val="superscript"/>
    </w:rPr>
  </w:style>
  <w:style w:type="character" w:customStyle="1" w:styleId="ConsPlusNormal0">
    <w:name w:val="ConsPlusNormal Знак"/>
    <w:link w:val="ConsPlusNormal"/>
    <w:rsid w:val="001613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61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61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DA5H230F" TargetMode="External"/><Relationship Id="rId13" Type="http://schemas.openxmlformats.org/officeDocument/2006/relationships/hyperlink" Target="http://www.admkogalym.ru" TargetMode="External"/><Relationship Id="rId18" Type="http://schemas.openxmlformats.org/officeDocument/2006/relationships/hyperlink" Target="consultantplus://offline/ref=1C925A932446948094C4FF7209B2AB7C21A51B11E43C1766A2AF58258BEA924DBFE1BB196D90881EAF2CD647m83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98A8ADFDA79A39ED54DB5D41A07FDF26C6D7BE5E890DF61BE19746C9H534F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www.admkogalym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consultantplus://offline/ref=CC98A8ADFDA79A39ED54DB5D41A07FDF26CED1BB52DC5AF44AB499H433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98A8ADFDA79A39ED54DB5D41A07FDF26C6D1BB5F8D0DF61BE19746C9H534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98A8ADFDA79A39ED54DB5D41A07FDF25C1D7BD5E820DF61BE19746C95407D9FB7737H33DF" TargetMode="External"/><Relationship Id="rId23" Type="http://schemas.openxmlformats.org/officeDocument/2006/relationships/hyperlink" Target="file:///C:\&#1089;&#1086;&#1075;&#1083;&#1072;&#1096;&#1077;&#1085;&#1080;&#1103;" TargetMode="External"/><Relationship Id="rId10" Type="http://schemas.openxmlformats.org/officeDocument/2006/relationships/hyperlink" Target="consultantplus://offline/ref=CC98A8ADFDA79A39ED54DB5D41A07FDF26C6D1BB5F8D0DF61BE19746C9H534F" TargetMode="External"/><Relationship Id="rId19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8A8ADFDA79A39ED54DB5D41A07FDF26C6D7BE5E890DF61BE19746C95407D9FB7737392E64BCA0H233F" TargetMode="External"/><Relationship Id="rId14" Type="http://schemas.openxmlformats.org/officeDocument/2006/relationships/image" Target="media/image2.png"/><Relationship Id="rId22" Type="http://schemas.openxmlformats.org/officeDocument/2006/relationships/hyperlink" Target="consultantplus://offline/ref=A555230333D315766D4061911052E78EADB835B3E9B2348CE400991D06P5u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34</Pages>
  <Words>10427</Words>
  <Characters>59438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Ватулина Яна Юрьевна</dc:creator>
  <cp:keywords/>
  <dc:description/>
  <cp:lastModifiedBy>Подкорытова Наталья Вячеславовна</cp:lastModifiedBy>
  <cp:revision>25</cp:revision>
  <cp:lastPrinted>2018-05-03T03:55:00Z</cp:lastPrinted>
  <dcterms:created xsi:type="dcterms:W3CDTF">2018-04-18T07:53:00Z</dcterms:created>
  <dcterms:modified xsi:type="dcterms:W3CDTF">2018-05-03T03:55:00Z</dcterms:modified>
</cp:coreProperties>
</file>