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DAA" w:rsidRPr="00946DAA" w:rsidRDefault="00946DAA" w:rsidP="00946DAA">
      <w:pPr>
        <w:widowControl w:val="0"/>
        <w:autoSpaceDE w:val="0"/>
        <w:autoSpaceDN w:val="0"/>
        <w:adjustRightInd w:val="0"/>
        <w:spacing w:after="0" w:line="240" w:lineRule="auto"/>
        <w:ind w:firstLine="4445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46DA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36830" distB="36830" distL="6400800" distR="6400800" simplePos="0" relativeHeight="251659264" behindDoc="0" locked="0" layoutInCell="1" allowOverlap="1" wp14:anchorId="0C9F64E6" wp14:editId="59EE8A91">
            <wp:simplePos x="0" y="0"/>
            <wp:positionH relativeFrom="margin">
              <wp:posOffset>2533650</wp:posOffset>
            </wp:positionH>
            <wp:positionV relativeFrom="paragraph">
              <wp:posOffset>-542925</wp:posOffset>
            </wp:positionV>
            <wp:extent cx="500380" cy="617855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6DAA" w:rsidRPr="00946DAA" w:rsidRDefault="00946DAA" w:rsidP="00EF2074">
      <w:pPr>
        <w:widowControl w:val="0"/>
        <w:autoSpaceDE w:val="0"/>
        <w:autoSpaceDN w:val="0"/>
        <w:adjustRightInd w:val="0"/>
        <w:spacing w:after="0" w:line="240" w:lineRule="auto"/>
        <w:ind w:right="28"/>
        <w:jc w:val="center"/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</w:pPr>
      <w:r w:rsidRPr="00946DAA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>РЕШЕНИЕ</w:t>
      </w:r>
    </w:p>
    <w:p w:rsidR="00946DAA" w:rsidRPr="00946DAA" w:rsidRDefault="00946DAA" w:rsidP="00EF2074">
      <w:pPr>
        <w:widowControl w:val="0"/>
        <w:autoSpaceDE w:val="0"/>
        <w:autoSpaceDN w:val="0"/>
        <w:adjustRightInd w:val="0"/>
        <w:spacing w:after="0" w:line="240" w:lineRule="auto"/>
        <w:ind w:right="28" w:firstLine="708"/>
        <w:jc w:val="center"/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</w:pPr>
      <w:r w:rsidRPr="00946DAA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>ДУМЫ ГОРОДА КОГАЛЫМА</w:t>
      </w:r>
    </w:p>
    <w:p w:rsidR="00946DAA" w:rsidRPr="00946DAA" w:rsidRDefault="00946DAA" w:rsidP="00EF2074">
      <w:pPr>
        <w:widowControl w:val="0"/>
        <w:autoSpaceDE w:val="0"/>
        <w:autoSpaceDN w:val="0"/>
        <w:adjustRightInd w:val="0"/>
        <w:spacing w:after="0" w:line="240" w:lineRule="auto"/>
        <w:ind w:right="2" w:firstLine="708"/>
        <w:jc w:val="center"/>
        <w:rPr>
          <w:rFonts w:ascii="Times New Roman" w:eastAsia="Calibri" w:hAnsi="Times New Roman" w:cs="Times New Roman"/>
          <w:b/>
          <w:color w:val="3366FF"/>
          <w:sz w:val="28"/>
          <w:szCs w:val="28"/>
          <w:lang w:eastAsia="ru-RU"/>
        </w:rPr>
      </w:pPr>
      <w:r w:rsidRPr="00946DAA">
        <w:rPr>
          <w:rFonts w:ascii="Times New Roman" w:eastAsia="Calibri" w:hAnsi="Times New Roman" w:cs="Times New Roman"/>
          <w:b/>
          <w:color w:val="3366FF"/>
          <w:sz w:val="28"/>
          <w:szCs w:val="28"/>
          <w:lang w:eastAsia="ru-RU"/>
        </w:rPr>
        <w:t>Ханты-Мансийского автономного округа - Югры</w:t>
      </w:r>
    </w:p>
    <w:p w:rsidR="00946DAA" w:rsidRPr="00946DAA" w:rsidRDefault="00946DAA" w:rsidP="00946DAA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Calibri" w:hAnsi="Times New Roman" w:cs="Times New Roman"/>
          <w:color w:val="3366FF"/>
          <w:sz w:val="2"/>
          <w:szCs w:val="20"/>
          <w:lang w:eastAsia="ru-RU"/>
        </w:rPr>
      </w:pPr>
    </w:p>
    <w:p w:rsidR="00946DAA" w:rsidRPr="00946DAA" w:rsidRDefault="00946DAA" w:rsidP="00946DAA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Calibri" w:hAnsi="Times New Roman" w:cs="Times New Roman"/>
          <w:color w:val="3366FF"/>
          <w:sz w:val="20"/>
          <w:szCs w:val="20"/>
          <w:lang w:eastAsia="ru-RU"/>
        </w:rPr>
      </w:pPr>
    </w:p>
    <w:p w:rsidR="00946DAA" w:rsidRPr="00946DAA" w:rsidRDefault="00946DAA" w:rsidP="00946DAA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</w:pPr>
      <w:r w:rsidRPr="00EF2074">
        <w:rPr>
          <w:rFonts w:ascii="Times New Roman" w:eastAsia="Calibri" w:hAnsi="Times New Roman" w:cs="Times New Roman"/>
          <w:color w:val="3366FF"/>
          <w:sz w:val="26"/>
          <w:szCs w:val="26"/>
          <w:u w:val="single"/>
          <w:lang w:eastAsia="ru-RU"/>
        </w:rPr>
        <w:t>От «</w:t>
      </w:r>
      <w:r w:rsidR="00EF2074" w:rsidRPr="00EF2074">
        <w:rPr>
          <w:rFonts w:ascii="Times New Roman" w:eastAsia="Calibri" w:hAnsi="Times New Roman" w:cs="Times New Roman"/>
          <w:color w:val="3366FF"/>
          <w:sz w:val="26"/>
          <w:szCs w:val="26"/>
          <w:u w:val="single"/>
          <w:lang w:eastAsia="ru-RU"/>
        </w:rPr>
        <w:t>25</w:t>
      </w:r>
      <w:r w:rsidRPr="00EF2074">
        <w:rPr>
          <w:rFonts w:ascii="Times New Roman" w:eastAsia="Calibri" w:hAnsi="Times New Roman" w:cs="Times New Roman"/>
          <w:color w:val="3366FF"/>
          <w:sz w:val="26"/>
          <w:szCs w:val="26"/>
          <w:u w:val="single"/>
          <w:lang w:eastAsia="ru-RU"/>
        </w:rPr>
        <w:t>»</w:t>
      </w:r>
      <w:r w:rsidR="00EF2074" w:rsidRPr="00EF2074">
        <w:rPr>
          <w:rFonts w:ascii="Times New Roman" w:eastAsia="Calibri" w:hAnsi="Times New Roman" w:cs="Times New Roman"/>
          <w:color w:val="3366FF"/>
          <w:sz w:val="26"/>
          <w:szCs w:val="26"/>
          <w:u w:val="single"/>
          <w:lang w:eastAsia="ru-RU"/>
        </w:rPr>
        <w:t xml:space="preserve"> декабря </w:t>
      </w:r>
      <w:r w:rsidRPr="00EF2074">
        <w:rPr>
          <w:rFonts w:ascii="Times New Roman" w:eastAsia="Calibri" w:hAnsi="Times New Roman" w:cs="Times New Roman"/>
          <w:color w:val="3366FF"/>
          <w:sz w:val="26"/>
          <w:szCs w:val="26"/>
          <w:u w:val="single"/>
          <w:lang w:eastAsia="ru-RU"/>
        </w:rPr>
        <w:t>20</w:t>
      </w:r>
      <w:r w:rsidR="00EF2074" w:rsidRPr="00EF2074">
        <w:rPr>
          <w:rFonts w:ascii="Times New Roman" w:eastAsia="Calibri" w:hAnsi="Times New Roman" w:cs="Times New Roman"/>
          <w:color w:val="3366FF"/>
          <w:sz w:val="26"/>
          <w:szCs w:val="26"/>
          <w:u w:val="single"/>
          <w:lang w:eastAsia="ru-RU"/>
        </w:rPr>
        <w:t>17</w:t>
      </w:r>
      <w:r w:rsidRPr="00EF2074">
        <w:rPr>
          <w:rFonts w:ascii="Times New Roman" w:eastAsia="Calibri" w:hAnsi="Times New Roman" w:cs="Times New Roman"/>
          <w:color w:val="3366FF"/>
          <w:sz w:val="26"/>
          <w:szCs w:val="26"/>
          <w:u w:val="single"/>
          <w:lang w:eastAsia="ru-RU"/>
        </w:rPr>
        <w:t>г.</w:t>
      </w:r>
      <w:r w:rsidR="00EF2074"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ab/>
      </w:r>
      <w:r w:rsidR="00EF2074"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ab/>
      </w:r>
      <w:r w:rsidR="00EF2074"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ab/>
      </w:r>
      <w:r w:rsidR="00EF2074"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ab/>
      </w:r>
      <w:r w:rsidR="00EF2074"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ab/>
      </w:r>
      <w:r w:rsidR="00EF2074"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ab/>
      </w:r>
      <w:r w:rsidR="00EF2074"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ab/>
      </w:r>
      <w:r w:rsidR="00EF2074"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ab/>
      </w:r>
      <w:r w:rsidRPr="00EF2074">
        <w:rPr>
          <w:rFonts w:ascii="Times New Roman" w:eastAsia="Calibri" w:hAnsi="Times New Roman" w:cs="Times New Roman"/>
          <w:color w:val="3366FF"/>
          <w:sz w:val="26"/>
          <w:szCs w:val="26"/>
          <w:u w:val="single"/>
          <w:lang w:eastAsia="ru-RU"/>
        </w:rPr>
        <w:t>№</w:t>
      </w:r>
      <w:r w:rsidR="00EF2074" w:rsidRPr="00EF2074">
        <w:rPr>
          <w:rFonts w:ascii="Times New Roman" w:eastAsia="Calibri" w:hAnsi="Times New Roman" w:cs="Times New Roman"/>
          <w:color w:val="3366FF"/>
          <w:sz w:val="26"/>
          <w:szCs w:val="26"/>
          <w:u w:val="single"/>
          <w:lang w:eastAsia="ru-RU"/>
        </w:rPr>
        <w:t>165-ГД</w:t>
      </w:r>
      <w:r w:rsidRPr="00946DAA"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 xml:space="preserve"> </w:t>
      </w:r>
    </w:p>
    <w:p w:rsidR="00002F23" w:rsidRDefault="00002F23" w:rsidP="00946DA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46DAA" w:rsidRDefault="00946DAA" w:rsidP="00946DAA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F17627" w:rsidRDefault="00F17627" w:rsidP="00EF2074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F17627" w:rsidRDefault="00F17627" w:rsidP="00EF20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</w:t>
      </w:r>
      <w:r w:rsidR="00002F23">
        <w:rPr>
          <w:rFonts w:ascii="Times New Roman" w:hAnsi="Times New Roman" w:cs="Times New Roman"/>
          <w:sz w:val="26"/>
          <w:szCs w:val="26"/>
        </w:rPr>
        <w:t>й</w:t>
      </w:r>
    </w:p>
    <w:p w:rsidR="00F17627" w:rsidRDefault="00F17627" w:rsidP="00EF20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решение Думы города Когалыма</w:t>
      </w:r>
    </w:p>
    <w:p w:rsidR="00F17627" w:rsidRDefault="00F17627" w:rsidP="00EF20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16.07.2013 №301-ГД</w:t>
      </w:r>
    </w:p>
    <w:p w:rsidR="00CA67D9" w:rsidRDefault="00CA67D9" w:rsidP="00F1762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02F23" w:rsidRDefault="00002F23" w:rsidP="00F1762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17627" w:rsidRDefault="00F17627" w:rsidP="006E70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 соответствии со стать</w:t>
      </w:r>
      <w:r w:rsidR="00002F23">
        <w:rPr>
          <w:rFonts w:ascii="Times New Roman" w:hAnsi="Times New Roman" w:cs="Times New Roman"/>
          <w:sz w:val="26"/>
          <w:szCs w:val="26"/>
        </w:rPr>
        <w:t>ями</w:t>
      </w:r>
      <w:r>
        <w:rPr>
          <w:rFonts w:ascii="Times New Roman" w:hAnsi="Times New Roman" w:cs="Times New Roman"/>
          <w:sz w:val="26"/>
          <w:szCs w:val="26"/>
        </w:rPr>
        <w:t xml:space="preserve"> 130, 134 Трудового кодекса Российской Федерации, </w:t>
      </w:r>
      <w:r w:rsidR="00EB2CF6">
        <w:rPr>
          <w:rFonts w:ascii="Times New Roman" w:hAnsi="Times New Roman" w:cs="Times New Roman"/>
          <w:sz w:val="26"/>
          <w:szCs w:val="26"/>
        </w:rPr>
        <w:t>частью 2 статьи 53 Федерального закона от 06.10.2003 №131-ФЗ «Об общих принципах организации местного самоуправления в Российской Федерации», Законом Ханты-Мансийского автономного округа – Югры от 28.12.2007 №201-оз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Ханты-</w:t>
      </w:r>
      <w:r w:rsidR="0027439C">
        <w:rPr>
          <w:rFonts w:ascii="Times New Roman" w:hAnsi="Times New Roman" w:cs="Times New Roman"/>
          <w:sz w:val="26"/>
          <w:szCs w:val="26"/>
        </w:rPr>
        <w:t>Мансийском автономном округе – Югре», постановлением Правительства Ханты-Мансийского автономного</w:t>
      </w:r>
      <w:proofErr w:type="gramEnd"/>
      <w:r w:rsidR="0027439C">
        <w:rPr>
          <w:rFonts w:ascii="Times New Roman" w:hAnsi="Times New Roman" w:cs="Times New Roman"/>
          <w:sz w:val="26"/>
          <w:szCs w:val="26"/>
        </w:rPr>
        <w:t xml:space="preserve"> округа – Югры от 24.12.2007 №333-п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</w:t>
      </w:r>
      <w:proofErr w:type="gramStart"/>
      <w:r w:rsidR="0027439C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27439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27439C">
        <w:rPr>
          <w:rFonts w:ascii="Times New Roman" w:hAnsi="Times New Roman" w:cs="Times New Roman"/>
          <w:sz w:val="26"/>
          <w:szCs w:val="26"/>
        </w:rPr>
        <w:t>Ханты-Мансийском</w:t>
      </w:r>
      <w:proofErr w:type="gramEnd"/>
      <w:r w:rsidR="0027439C">
        <w:rPr>
          <w:rFonts w:ascii="Times New Roman" w:hAnsi="Times New Roman" w:cs="Times New Roman"/>
          <w:sz w:val="26"/>
          <w:szCs w:val="26"/>
        </w:rPr>
        <w:t xml:space="preserve"> автономном округе – Югре», </w:t>
      </w:r>
      <w:r w:rsidR="00002F23">
        <w:rPr>
          <w:rFonts w:ascii="Times New Roman" w:hAnsi="Times New Roman" w:cs="Times New Roman"/>
          <w:sz w:val="26"/>
          <w:szCs w:val="26"/>
        </w:rPr>
        <w:t xml:space="preserve">частью 2 статьи 43 </w:t>
      </w:r>
      <w:r w:rsidR="0027439C">
        <w:rPr>
          <w:rFonts w:ascii="Times New Roman" w:hAnsi="Times New Roman" w:cs="Times New Roman"/>
          <w:sz w:val="26"/>
          <w:szCs w:val="26"/>
        </w:rPr>
        <w:t>Устав</w:t>
      </w:r>
      <w:r w:rsidR="00002F23">
        <w:rPr>
          <w:rFonts w:ascii="Times New Roman" w:hAnsi="Times New Roman" w:cs="Times New Roman"/>
          <w:sz w:val="26"/>
          <w:szCs w:val="26"/>
        </w:rPr>
        <w:t>а</w:t>
      </w:r>
      <w:r w:rsidR="0027439C">
        <w:rPr>
          <w:rFonts w:ascii="Times New Roman" w:hAnsi="Times New Roman" w:cs="Times New Roman"/>
          <w:sz w:val="26"/>
          <w:szCs w:val="26"/>
        </w:rPr>
        <w:t xml:space="preserve"> города Когалыма, Дума города Когалыма </w:t>
      </w:r>
      <w:r w:rsidR="00002F23">
        <w:rPr>
          <w:rFonts w:ascii="Times New Roman" w:hAnsi="Times New Roman" w:cs="Times New Roman"/>
          <w:sz w:val="26"/>
          <w:szCs w:val="26"/>
        </w:rPr>
        <w:t>РЕШИЛА</w:t>
      </w:r>
      <w:r w:rsidR="0027439C">
        <w:rPr>
          <w:rFonts w:ascii="Times New Roman" w:hAnsi="Times New Roman" w:cs="Times New Roman"/>
          <w:sz w:val="26"/>
          <w:szCs w:val="26"/>
        </w:rPr>
        <w:t>:</w:t>
      </w:r>
    </w:p>
    <w:p w:rsidR="00002F23" w:rsidRDefault="00002F23" w:rsidP="006E70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7439C" w:rsidRDefault="0027439C" w:rsidP="00002F2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решени</w:t>
      </w:r>
      <w:r w:rsidR="00A277DE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Думы город</w:t>
      </w:r>
      <w:r w:rsidR="00751A37">
        <w:rPr>
          <w:rFonts w:ascii="Times New Roman" w:hAnsi="Times New Roman" w:cs="Times New Roman"/>
          <w:sz w:val="26"/>
          <w:szCs w:val="26"/>
        </w:rPr>
        <w:t>а Когалыма от 16.07.2013 №301-ГД «</w:t>
      </w:r>
      <w:r w:rsidR="00B553AC">
        <w:rPr>
          <w:rFonts w:ascii="Times New Roman" w:hAnsi="Times New Roman" w:cs="Times New Roman"/>
          <w:sz w:val="26"/>
          <w:szCs w:val="26"/>
        </w:rPr>
        <w:t>Об установлении размеров ежемесячного денежного вознаграждения лиц, замещающих муниципальные должности, осуществляющих свои полномочия на постоянной основе в органах местного самоуправления города Когалыма»</w:t>
      </w:r>
      <w:r w:rsidR="00002F23">
        <w:rPr>
          <w:rFonts w:ascii="Times New Roman" w:hAnsi="Times New Roman" w:cs="Times New Roman"/>
          <w:sz w:val="26"/>
          <w:szCs w:val="26"/>
        </w:rPr>
        <w:t xml:space="preserve"> (далее – решение)</w:t>
      </w:r>
      <w:r w:rsidR="00FA5AEF">
        <w:rPr>
          <w:rFonts w:ascii="Times New Roman" w:hAnsi="Times New Roman" w:cs="Times New Roman"/>
          <w:sz w:val="26"/>
          <w:szCs w:val="26"/>
        </w:rPr>
        <w:t xml:space="preserve"> приложение к решению изложить в редакции согласно приложению к настоящему решению.</w:t>
      </w:r>
    </w:p>
    <w:p w:rsidR="006E7011" w:rsidRDefault="006E7011" w:rsidP="00002F23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A5AEF" w:rsidRDefault="00FA5AEF" w:rsidP="00002F2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Финансовое обеспечение расходных обязательств, связанных с реализацией настоящего решения, производить за счет бюджетных ассигнований, предусматриваемых в бюджете города Когалыма на содержание органов местного самоуправления города Когалыма.</w:t>
      </w:r>
    </w:p>
    <w:p w:rsidR="00002F23" w:rsidRPr="00002F23" w:rsidRDefault="00002F23" w:rsidP="00002F23">
      <w:pPr>
        <w:pStyle w:val="a3"/>
        <w:tabs>
          <w:tab w:val="left" w:pos="993"/>
        </w:tabs>
        <w:rPr>
          <w:rFonts w:ascii="Times New Roman" w:hAnsi="Times New Roman" w:cs="Times New Roman"/>
          <w:sz w:val="26"/>
          <w:szCs w:val="26"/>
        </w:rPr>
      </w:pPr>
    </w:p>
    <w:p w:rsidR="00002F23" w:rsidRDefault="00002F23" w:rsidP="00002F2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Признать утратившими силу следующие решения Думы города Когалыма:</w:t>
      </w:r>
    </w:p>
    <w:p w:rsidR="00002F23" w:rsidRDefault="00002F23" w:rsidP="00002F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 </w:t>
      </w:r>
      <w:r w:rsidRPr="00002F23">
        <w:rPr>
          <w:rFonts w:ascii="Times New Roman" w:hAnsi="Times New Roman" w:cs="Times New Roman"/>
          <w:sz w:val="26"/>
          <w:szCs w:val="26"/>
        </w:rPr>
        <w:t xml:space="preserve">от 29.10.2015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002F23">
        <w:rPr>
          <w:rFonts w:ascii="Times New Roman" w:hAnsi="Times New Roman" w:cs="Times New Roman"/>
          <w:sz w:val="26"/>
          <w:szCs w:val="26"/>
        </w:rPr>
        <w:t xml:space="preserve">601-ГД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002F23">
        <w:rPr>
          <w:rFonts w:ascii="Times New Roman" w:hAnsi="Times New Roman" w:cs="Times New Roman"/>
          <w:sz w:val="26"/>
          <w:szCs w:val="26"/>
        </w:rPr>
        <w:t xml:space="preserve">О внесении изменения в решение Думы города Когалыма от 16.07.2013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002F23">
        <w:rPr>
          <w:rFonts w:ascii="Times New Roman" w:hAnsi="Times New Roman" w:cs="Times New Roman"/>
          <w:sz w:val="26"/>
          <w:szCs w:val="26"/>
        </w:rPr>
        <w:t>301-ГД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002F23" w:rsidRPr="00002F23" w:rsidRDefault="00002F23" w:rsidP="00002F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3.2. </w:t>
      </w:r>
      <w:r w:rsidRPr="00002F23">
        <w:rPr>
          <w:rFonts w:ascii="Times New Roman" w:hAnsi="Times New Roman" w:cs="Times New Roman"/>
          <w:sz w:val="26"/>
          <w:szCs w:val="26"/>
        </w:rPr>
        <w:t xml:space="preserve">от 30.03.2016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002F23">
        <w:rPr>
          <w:rFonts w:ascii="Times New Roman" w:hAnsi="Times New Roman" w:cs="Times New Roman"/>
          <w:sz w:val="26"/>
          <w:szCs w:val="26"/>
        </w:rPr>
        <w:t xml:space="preserve">665-ГД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002F23">
        <w:rPr>
          <w:rFonts w:ascii="Times New Roman" w:hAnsi="Times New Roman" w:cs="Times New Roman"/>
          <w:sz w:val="26"/>
          <w:szCs w:val="26"/>
        </w:rPr>
        <w:t xml:space="preserve">О внесении изменения в решение Думы города Когалыма от 16.07.2013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002F23">
        <w:rPr>
          <w:rFonts w:ascii="Times New Roman" w:hAnsi="Times New Roman" w:cs="Times New Roman"/>
          <w:sz w:val="26"/>
          <w:szCs w:val="26"/>
        </w:rPr>
        <w:t>301-ГД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6E7011" w:rsidRPr="006E7011" w:rsidRDefault="006E7011" w:rsidP="006E7011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</w:p>
    <w:p w:rsidR="00FA5AEF" w:rsidRDefault="00FA5AEF" w:rsidP="00002F2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Настоящее решение</w:t>
      </w:r>
      <w:r w:rsidR="006E7011">
        <w:rPr>
          <w:rFonts w:ascii="Times New Roman" w:hAnsi="Times New Roman" w:cs="Times New Roman"/>
          <w:sz w:val="26"/>
          <w:szCs w:val="26"/>
        </w:rPr>
        <w:t xml:space="preserve"> вступает в силу с 01.01.2018.</w:t>
      </w:r>
    </w:p>
    <w:p w:rsidR="006E7011" w:rsidRPr="006E7011" w:rsidRDefault="006E7011" w:rsidP="00002F23">
      <w:pPr>
        <w:pStyle w:val="a3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</w:p>
    <w:p w:rsidR="006E7011" w:rsidRDefault="006E7011" w:rsidP="00002F2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Опубликовать настоящее решение и приложение к нему в газете «Когалымский вестник».</w:t>
      </w:r>
    </w:p>
    <w:p w:rsidR="00002F23" w:rsidRPr="00002F23" w:rsidRDefault="00002F23" w:rsidP="00002F23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002F23" w:rsidRDefault="00002F23" w:rsidP="00002F2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02F23" w:rsidRPr="00002F23" w:rsidRDefault="00002F23" w:rsidP="00002F2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080" w:type="dxa"/>
        <w:tblInd w:w="817" w:type="dxa"/>
        <w:tblLook w:val="04A0" w:firstRow="1" w:lastRow="0" w:firstColumn="1" w:lastColumn="0" w:noHBand="0" w:noVBand="1"/>
      </w:tblPr>
      <w:tblGrid>
        <w:gridCol w:w="4107"/>
        <w:gridCol w:w="429"/>
        <w:gridCol w:w="3544"/>
      </w:tblGrid>
      <w:tr w:rsidR="006E7011" w:rsidRPr="00D96BE5" w:rsidTr="00EF2074">
        <w:tc>
          <w:tcPr>
            <w:tcW w:w="4107" w:type="dxa"/>
            <w:shd w:val="clear" w:color="auto" w:fill="auto"/>
          </w:tcPr>
          <w:p w:rsidR="006E7011" w:rsidRPr="006E7011" w:rsidRDefault="006E7011" w:rsidP="00284037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E7011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</w:p>
        </w:tc>
        <w:tc>
          <w:tcPr>
            <w:tcW w:w="429" w:type="dxa"/>
            <w:shd w:val="clear" w:color="auto" w:fill="auto"/>
          </w:tcPr>
          <w:p w:rsidR="006E7011" w:rsidRPr="006E7011" w:rsidRDefault="006E7011" w:rsidP="00284037">
            <w:pPr>
              <w:ind w:firstLine="709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shd w:val="clear" w:color="auto" w:fill="auto"/>
          </w:tcPr>
          <w:p w:rsidR="006E7011" w:rsidRPr="006E7011" w:rsidRDefault="006E7011" w:rsidP="00284037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E7011">
              <w:rPr>
                <w:rFonts w:ascii="Times New Roman" w:hAnsi="Times New Roman" w:cs="Times New Roman"/>
                <w:sz w:val="26"/>
                <w:szCs w:val="26"/>
              </w:rPr>
              <w:t>Глава</w:t>
            </w:r>
          </w:p>
        </w:tc>
      </w:tr>
      <w:tr w:rsidR="006E7011" w:rsidRPr="00D96BE5" w:rsidTr="00EF2074">
        <w:tc>
          <w:tcPr>
            <w:tcW w:w="4107" w:type="dxa"/>
            <w:shd w:val="clear" w:color="auto" w:fill="auto"/>
          </w:tcPr>
          <w:p w:rsidR="006E7011" w:rsidRPr="006E7011" w:rsidRDefault="006E7011" w:rsidP="00284037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E7011">
              <w:rPr>
                <w:rFonts w:ascii="Times New Roman" w:hAnsi="Times New Roman" w:cs="Times New Roman"/>
                <w:sz w:val="26"/>
                <w:szCs w:val="26"/>
              </w:rPr>
              <w:t>Думы города Когалыма</w:t>
            </w:r>
          </w:p>
          <w:p w:rsidR="006E7011" w:rsidRPr="006E7011" w:rsidRDefault="006E7011" w:rsidP="00284037">
            <w:pPr>
              <w:ind w:firstLine="709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9" w:type="dxa"/>
            <w:shd w:val="clear" w:color="auto" w:fill="auto"/>
          </w:tcPr>
          <w:p w:rsidR="006E7011" w:rsidRPr="006E7011" w:rsidRDefault="006E7011" w:rsidP="00284037">
            <w:pPr>
              <w:ind w:firstLine="709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shd w:val="clear" w:color="auto" w:fill="auto"/>
          </w:tcPr>
          <w:p w:rsidR="006E7011" w:rsidRPr="006E7011" w:rsidRDefault="006E7011" w:rsidP="00284037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E7011">
              <w:rPr>
                <w:rFonts w:ascii="Times New Roman" w:hAnsi="Times New Roman" w:cs="Times New Roman"/>
                <w:sz w:val="26"/>
                <w:szCs w:val="26"/>
              </w:rPr>
              <w:t>города Когалыма</w:t>
            </w:r>
          </w:p>
        </w:tc>
      </w:tr>
      <w:tr w:rsidR="006E7011" w:rsidRPr="00D96BE5" w:rsidTr="00EF2074">
        <w:tc>
          <w:tcPr>
            <w:tcW w:w="4107" w:type="dxa"/>
            <w:shd w:val="clear" w:color="auto" w:fill="auto"/>
          </w:tcPr>
          <w:p w:rsidR="006E7011" w:rsidRPr="006E7011" w:rsidRDefault="006E7011" w:rsidP="00284037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E7011">
              <w:rPr>
                <w:rFonts w:ascii="Times New Roman" w:hAnsi="Times New Roman" w:cs="Times New Roman"/>
                <w:sz w:val="26"/>
                <w:szCs w:val="26"/>
              </w:rPr>
              <w:t xml:space="preserve">_____________  </w:t>
            </w:r>
            <w:proofErr w:type="spellStart"/>
            <w:r w:rsidRPr="006E7011">
              <w:rPr>
                <w:rFonts w:ascii="Times New Roman" w:hAnsi="Times New Roman" w:cs="Times New Roman"/>
                <w:sz w:val="26"/>
                <w:szCs w:val="26"/>
              </w:rPr>
              <w:t>А.Ю.Говорищева</w:t>
            </w:r>
            <w:proofErr w:type="spellEnd"/>
          </w:p>
        </w:tc>
        <w:tc>
          <w:tcPr>
            <w:tcW w:w="429" w:type="dxa"/>
            <w:shd w:val="clear" w:color="auto" w:fill="auto"/>
          </w:tcPr>
          <w:p w:rsidR="006E7011" w:rsidRPr="006E7011" w:rsidRDefault="006E7011" w:rsidP="00284037">
            <w:pPr>
              <w:ind w:firstLine="709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shd w:val="clear" w:color="auto" w:fill="auto"/>
          </w:tcPr>
          <w:p w:rsidR="006E7011" w:rsidRPr="006E7011" w:rsidRDefault="006E7011" w:rsidP="00EF207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E7011">
              <w:rPr>
                <w:rFonts w:ascii="Times New Roman" w:hAnsi="Times New Roman" w:cs="Times New Roman"/>
                <w:sz w:val="26"/>
                <w:szCs w:val="26"/>
              </w:rPr>
              <w:t xml:space="preserve">___________  </w:t>
            </w:r>
            <w:proofErr w:type="spellStart"/>
            <w:r w:rsidRPr="006E7011">
              <w:rPr>
                <w:rFonts w:ascii="Times New Roman" w:hAnsi="Times New Roman" w:cs="Times New Roman"/>
                <w:sz w:val="26"/>
                <w:szCs w:val="26"/>
              </w:rPr>
              <w:t>Н.Н.Пальчиков</w:t>
            </w:r>
            <w:proofErr w:type="spellEnd"/>
          </w:p>
        </w:tc>
      </w:tr>
    </w:tbl>
    <w:p w:rsidR="006E7011" w:rsidRDefault="006E7011" w:rsidP="006E7011">
      <w:pPr>
        <w:ind w:firstLine="720"/>
        <w:jc w:val="both"/>
        <w:rPr>
          <w:sz w:val="26"/>
          <w:szCs w:val="26"/>
        </w:rPr>
      </w:pPr>
    </w:p>
    <w:p w:rsidR="006E7011" w:rsidRDefault="006E7011" w:rsidP="006E7011">
      <w:pPr>
        <w:widowControl w:val="0"/>
        <w:autoSpaceDE w:val="0"/>
        <w:autoSpaceDN w:val="0"/>
        <w:adjustRightInd w:val="0"/>
        <w:jc w:val="both"/>
      </w:pPr>
    </w:p>
    <w:p w:rsidR="006E7011" w:rsidRDefault="006E7011" w:rsidP="006E7011">
      <w:pPr>
        <w:autoSpaceDE w:val="0"/>
        <w:autoSpaceDN w:val="0"/>
        <w:adjustRightInd w:val="0"/>
        <w:outlineLvl w:val="0"/>
        <w:rPr>
          <w:rFonts w:eastAsia="Calibri"/>
        </w:rPr>
      </w:pPr>
    </w:p>
    <w:p w:rsidR="006E7011" w:rsidRDefault="006E7011" w:rsidP="006E7011">
      <w:pPr>
        <w:autoSpaceDE w:val="0"/>
        <w:autoSpaceDN w:val="0"/>
        <w:adjustRightInd w:val="0"/>
        <w:outlineLvl w:val="0"/>
        <w:rPr>
          <w:rFonts w:eastAsia="Calibri"/>
        </w:rPr>
      </w:pPr>
    </w:p>
    <w:p w:rsidR="006E7011" w:rsidRDefault="006E7011" w:rsidP="006E7011">
      <w:pPr>
        <w:autoSpaceDE w:val="0"/>
        <w:autoSpaceDN w:val="0"/>
        <w:adjustRightInd w:val="0"/>
        <w:outlineLvl w:val="0"/>
        <w:rPr>
          <w:rFonts w:eastAsia="Calibri"/>
        </w:rPr>
      </w:pPr>
    </w:p>
    <w:p w:rsidR="006E7011" w:rsidRDefault="006E7011" w:rsidP="006E7011">
      <w:pPr>
        <w:autoSpaceDE w:val="0"/>
        <w:autoSpaceDN w:val="0"/>
        <w:adjustRightInd w:val="0"/>
        <w:outlineLvl w:val="0"/>
        <w:rPr>
          <w:rFonts w:eastAsia="Calibri"/>
        </w:rPr>
      </w:pPr>
    </w:p>
    <w:p w:rsidR="006E7011" w:rsidRDefault="006E7011" w:rsidP="006E7011">
      <w:pPr>
        <w:autoSpaceDE w:val="0"/>
        <w:autoSpaceDN w:val="0"/>
        <w:adjustRightInd w:val="0"/>
        <w:outlineLvl w:val="0"/>
        <w:rPr>
          <w:rFonts w:eastAsia="Calibri"/>
        </w:rPr>
      </w:pPr>
    </w:p>
    <w:p w:rsidR="006E7011" w:rsidRDefault="006E7011" w:rsidP="006E7011">
      <w:pPr>
        <w:autoSpaceDE w:val="0"/>
        <w:autoSpaceDN w:val="0"/>
        <w:adjustRightInd w:val="0"/>
        <w:outlineLvl w:val="0"/>
        <w:rPr>
          <w:rFonts w:eastAsia="Calibri"/>
        </w:rPr>
      </w:pPr>
    </w:p>
    <w:p w:rsidR="006E7011" w:rsidRDefault="006E7011" w:rsidP="006E7011">
      <w:pPr>
        <w:autoSpaceDE w:val="0"/>
        <w:autoSpaceDN w:val="0"/>
        <w:adjustRightInd w:val="0"/>
        <w:outlineLvl w:val="0"/>
        <w:rPr>
          <w:rFonts w:eastAsia="Calibri"/>
        </w:rPr>
      </w:pPr>
    </w:p>
    <w:p w:rsidR="006E7011" w:rsidRDefault="006E7011" w:rsidP="006E7011">
      <w:pPr>
        <w:autoSpaceDE w:val="0"/>
        <w:autoSpaceDN w:val="0"/>
        <w:adjustRightInd w:val="0"/>
        <w:outlineLvl w:val="0"/>
        <w:rPr>
          <w:rFonts w:eastAsia="Calibri"/>
        </w:rPr>
      </w:pPr>
    </w:p>
    <w:p w:rsidR="006E7011" w:rsidRDefault="006E7011" w:rsidP="006E7011">
      <w:pPr>
        <w:autoSpaceDE w:val="0"/>
        <w:autoSpaceDN w:val="0"/>
        <w:adjustRightInd w:val="0"/>
        <w:spacing w:after="0" w:line="240" w:lineRule="auto"/>
        <w:outlineLvl w:val="0"/>
        <w:rPr>
          <w:rFonts w:eastAsia="Calibri"/>
        </w:rPr>
      </w:pPr>
    </w:p>
    <w:p w:rsidR="006E7011" w:rsidRDefault="006E7011" w:rsidP="006E701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6E7011" w:rsidRDefault="006E7011" w:rsidP="006E701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6E7011" w:rsidRDefault="006E7011" w:rsidP="006E701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6E7011" w:rsidRDefault="006E7011" w:rsidP="006E701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002F23" w:rsidRDefault="00002F23" w:rsidP="00002F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46DAA" w:rsidRDefault="00946DAA" w:rsidP="00002F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46DAA" w:rsidRDefault="00946DAA" w:rsidP="00002F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46DAA" w:rsidRDefault="00946DAA" w:rsidP="00002F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46DAA" w:rsidRDefault="00946DAA" w:rsidP="00002F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46DAA" w:rsidRDefault="00946DAA" w:rsidP="00002F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46DAA" w:rsidRDefault="00946DAA" w:rsidP="00002F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46DAA" w:rsidRDefault="00946DAA" w:rsidP="00002F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7219D" w:rsidRDefault="00D7219D" w:rsidP="00002F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7219D" w:rsidRDefault="00D7219D" w:rsidP="00002F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46DAA" w:rsidRDefault="00946DAA" w:rsidP="00002F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E7011" w:rsidRDefault="006E7011" w:rsidP="00002F23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>Приложение</w:t>
      </w:r>
    </w:p>
    <w:p w:rsidR="006E7011" w:rsidRDefault="006E7011" w:rsidP="00002F23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к решению Думы</w:t>
      </w:r>
    </w:p>
    <w:p w:rsidR="006E7011" w:rsidRDefault="006E7011" w:rsidP="00002F23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города Когалыма</w:t>
      </w:r>
    </w:p>
    <w:p w:rsidR="00150FA1" w:rsidRDefault="00150FA1" w:rsidP="00002F23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от </w:t>
      </w:r>
      <w:r w:rsidR="00EF2074">
        <w:rPr>
          <w:rFonts w:ascii="Times New Roman" w:hAnsi="Times New Roman" w:cs="Times New Roman"/>
          <w:bCs/>
          <w:sz w:val="26"/>
          <w:szCs w:val="26"/>
        </w:rPr>
        <w:t xml:space="preserve">25.12.2017 </w:t>
      </w:r>
      <w:r>
        <w:rPr>
          <w:rFonts w:ascii="Times New Roman" w:hAnsi="Times New Roman" w:cs="Times New Roman"/>
          <w:bCs/>
          <w:sz w:val="26"/>
          <w:szCs w:val="26"/>
        </w:rPr>
        <w:t>№</w:t>
      </w:r>
      <w:r w:rsidR="00EF2074">
        <w:rPr>
          <w:rFonts w:ascii="Times New Roman" w:hAnsi="Times New Roman" w:cs="Times New Roman"/>
          <w:bCs/>
          <w:sz w:val="26"/>
          <w:szCs w:val="26"/>
        </w:rPr>
        <w:t>165-ГД</w:t>
      </w:r>
    </w:p>
    <w:p w:rsidR="00E77C75" w:rsidRDefault="00E77C75" w:rsidP="00002F23">
      <w:pPr>
        <w:autoSpaceDE w:val="0"/>
        <w:autoSpaceDN w:val="0"/>
        <w:adjustRightInd w:val="0"/>
        <w:spacing w:after="0" w:line="240" w:lineRule="auto"/>
        <w:ind w:left="5954" w:firstLine="708"/>
        <w:rPr>
          <w:rFonts w:ascii="Times New Roman" w:hAnsi="Times New Roman" w:cs="Times New Roman"/>
          <w:bCs/>
          <w:sz w:val="26"/>
          <w:szCs w:val="26"/>
        </w:rPr>
      </w:pPr>
    </w:p>
    <w:p w:rsidR="00002F23" w:rsidRDefault="00002F23" w:rsidP="00002F23">
      <w:pPr>
        <w:autoSpaceDE w:val="0"/>
        <w:autoSpaceDN w:val="0"/>
        <w:adjustRightInd w:val="0"/>
        <w:spacing w:after="0" w:line="240" w:lineRule="auto"/>
        <w:ind w:left="5954" w:firstLine="708"/>
        <w:rPr>
          <w:rFonts w:ascii="Times New Roman" w:hAnsi="Times New Roman" w:cs="Times New Roman"/>
          <w:bCs/>
          <w:sz w:val="26"/>
          <w:szCs w:val="26"/>
        </w:rPr>
      </w:pPr>
    </w:p>
    <w:p w:rsidR="00E77C75" w:rsidRDefault="00E77C75" w:rsidP="00002F23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Приложение </w:t>
      </w:r>
    </w:p>
    <w:p w:rsidR="00E77C75" w:rsidRDefault="00002F23" w:rsidP="00002F23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к</w:t>
      </w:r>
      <w:r w:rsidR="00E77C75">
        <w:rPr>
          <w:rFonts w:ascii="Times New Roman" w:hAnsi="Times New Roman" w:cs="Times New Roman"/>
          <w:bCs/>
          <w:sz w:val="26"/>
          <w:szCs w:val="26"/>
        </w:rPr>
        <w:t xml:space="preserve"> решению Думы</w:t>
      </w:r>
    </w:p>
    <w:p w:rsidR="00E77C75" w:rsidRDefault="00E77C75" w:rsidP="00002F23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города Когалыма</w:t>
      </w:r>
    </w:p>
    <w:p w:rsidR="00E77C75" w:rsidRDefault="00E77C75" w:rsidP="00002F23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от 16.07.2013 №301-ГД</w:t>
      </w:r>
    </w:p>
    <w:p w:rsidR="006E7011" w:rsidRDefault="006E7011" w:rsidP="006E7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002F23" w:rsidRDefault="00002F23" w:rsidP="006E7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6E7011" w:rsidRPr="006E7011" w:rsidRDefault="006E7011" w:rsidP="006E7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6E7011">
        <w:rPr>
          <w:rFonts w:ascii="Times New Roman" w:hAnsi="Times New Roman" w:cs="Times New Roman"/>
          <w:bCs/>
          <w:sz w:val="26"/>
          <w:szCs w:val="26"/>
        </w:rPr>
        <w:t>Р</w:t>
      </w:r>
      <w:r>
        <w:rPr>
          <w:rFonts w:ascii="Times New Roman" w:hAnsi="Times New Roman" w:cs="Times New Roman"/>
          <w:bCs/>
          <w:sz w:val="26"/>
          <w:szCs w:val="26"/>
        </w:rPr>
        <w:t>азмеры</w:t>
      </w:r>
    </w:p>
    <w:p w:rsidR="006E7011" w:rsidRPr="006E7011" w:rsidRDefault="006E7011" w:rsidP="006E7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ежемесячного денежного</w:t>
      </w:r>
      <w:r w:rsidRPr="006E7011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вознаграждения лиц</w:t>
      </w:r>
      <w:r w:rsidRPr="006E7011">
        <w:rPr>
          <w:rFonts w:ascii="Times New Roman" w:hAnsi="Times New Roman" w:cs="Times New Roman"/>
          <w:bCs/>
          <w:sz w:val="26"/>
          <w:szCs w:val="26"/>
        </w:rPr>
        <w:t xml:space="preserve">, </w:t>
      </w:r>
      <w:r>
        <w:rPr>
          <w:rFonts w:ascii="Times New Roman" w:hAnsi="Times New Roman" w:cs="Times New Roman"/>
          <w:bCs/>
          <w:sz w:val="26"/>
          <w:szCs w:val="26"/>
        </w:rPr>
        <w:t>замещающих</w:t>
      </w:r>
    </w:p>
    <w:p w:rsidR="006E7011" w:rsidRPr="006E7011" w:rsidRDefault="006E7011" w:rsidP="006E7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муниципальные должности</w:t>
      </w:r>
      <w:r w:rsidRPr="006E7011">
        <w:rPr>
          <w:rFonts w:ascii="Times New Roman" w:hAnsi="Times New Roman" w:cs="Times New Roman"/>
          <w:bCs/>
          <w:sz w:val="26"/>
          <w:szCs w:val="26"/>
        </w:rPr>
        <w:t xml:space="preserve">,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осуществляющих</w:t>
      </w:r>
      <w:proofErr w:type="gramEnd"/>
      <w:r w:rsidRPr="006E7011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свои полномочия</w:t>
      </w:r>
    </w:p>
    <w:p w:rsidR="006E7011" w:rsidRPr="006E7011" w:rsidRDefault="006E7011" w:rsidP="006E7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на постоянной основе</w:t>
      </w:r>
      <w:r w:rsidRPr="006E7011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в органах местного самоуправления</w:t>
      </w:r>
    </w:p>
    <w:p w:rsidR="006E7011" w:rsidRPr="006E7011" w:rsidRDefault="006E7011" w:rsidP="006E7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города Когалыма</w:t>
      </w:r>
    </w:p>
    <w:p w:rsidR="006E7011" w:rsidRPr="006E7011" w:rsidRDefault="006E7011" w:rsidP="006E70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tbl>
      <w:tblPr>
        <w:tblW w:w="8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075"/>
        <w:gridCol w:w="2835"/>
      </w:tblGrid>
      <w:tr w:rsidR="006E7011" w:rsidRPr="006E7011" w:rsidTr="00EF207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11" w:rsidRPr="006E7011" w:rsidRDefault="006E7011" w:rsidP="006E7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011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proofErr w:type="gramStart"/>
            <w:r w:rsidRPr="006E701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6E7011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11" w:rsidRPr="006E7011" w:rsidRDefault="006E7011" w:rsidP="006E7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011">
              <w:rPr>
                <w:rFonts w:ascii="Times New Roman" w:hAnsi="Times New Roman" w:cs="Times New Roman"/>
                <w:sz w:val="26"/>
                <w:szCs w:val="26"/>
              </w:rPr>
              <w:t>Муниципальная должность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11" w:rsidRPr="006E7011" w:rsidRDefault="006E7011" w:rsidP="006E7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011">
              <w:rPr>
                <w:rFonts w:ascii="Times New Roman" w:hAnsi="Times New Roman" w:cs="Times New Roman"/>
                <w:sz w:val="26"/>
                <w:szCs w:val="26"/>
              </w:rPr>
              <w:t>Денежное вознаграждение (рублей)</w:t>
            </w:r>
          </w:p>
        </w:tc>
      </w:tr>
      <w:tr w:rsidR="006E7011" w:rsidRPr="006E7011" w:rsidTr="00EF207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11" w:rsidRPr="006E7011" w:rsidRDefault="006E7011" w:rsidP="006E7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011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11" w:rsidRPr="006E7011" w:rsidRDefault="006E7011" w:rsidP="006E70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7011">
              <w:rPr>
                <w:rFonts w:ascii="Times New Roman" w:hAnsi="Times New Roman" w:cs="Times New Roman"/>
                <w:sz w:val="26"/>
                <w:szCs w:val="26"/>
              </w:rPr>
              <w:t>Глава города Когалыма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11" w:rsidRPr="006E7011" w:rsidRDefault="00002F23" w:rsidP="006E7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6E7011">
              <w:rPr>
                <w:rFonts w:ascii="Times New Roman" w:hAnsi="Times New Roman" w:cs="Times New Roman"/>
                <w:sz w:val="26"/>
                <w:szCs w:val="26"/>
              </w:rPr>
              <w:t>568</w:t>
            </w:r>
          </w:p>
        </w:tc>
      </w:tr>
      <w:tr w:rsidR="006E7011" w:rsidRPr="006E7011" w:rsidTr="00EF207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11" w:rsidRPr="006E7011" w:rsidRDefault="006E7011" w:rsidP="006E7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011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11" w:rsidRPr="006E7011" w:rsidRDefault="006E7011" w:rsidP="006E70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7011">
              <w:rPr>
                <w:rFonts w:ascii="Times New Roman" w:hAnsi="Times New Roman" w:cs="Times New Roman"/>
                <w:sz w:val="26"/>
                <w:szCs w:val="26"/>
              </w:rPr>
              <w:t>Председатель Думы города Когалыма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11" w:rsidRPr="006E7011" w:rsidRDefault="00002F23" w:rsidP="006E7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6E7011">
              <w:rPr>
                <w:rFonts w:ascii="Times New Roman" w:hAnsi="Times New Roman" w:cs="Times New Roman"/>
                <w:sz w:val="26"/>
                <w:szCs w:val="26"/>
              </w:rPr>
              <w:t>568</w:t>
            </w:r>
          </w:p>
        </w:tc>
      </w:tr>
    </w:tbl>
    <w:p w:rsidR="00D7219D" w:rsidRDefault="00D7219D" w:rsidP="006E7011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7219D" w:rsidRDefault="00D7219D" w:rsidP="00D7219D"/>
    <w:p w:rsidR="006E7011" w:rsidRPr="00D7219D" w:rsidRDefault="00D7219D" w:rsidP="00D7219D">
      <w:pPr>
        <w:tabs>
          <w:tab w:val="left" w:pos="2775"/>
        </w:tabs>
      </w:pPr>
      <w:r>
        <w:tab/>
        <w:t>___________________________</w:t>
      </w:r>
    </w:p>
    <w:sectPr w:rsidR="006E7011" w:rsidRPr="00D7219D" w:rsidSect="003E3D59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EB6A6C"/>
    <w:multiLevelType w:val="hybridMultilevel"/>
    <w:tmpl w:val="15BC3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7627"/>
    <w:rsid w:val="0000237F"/>
    <w:rsid w:val="00002F23"/>
    <w:rsid w:val="00014830"/>
    <w:rsid w:val="0002373C"/>
    <w:rsid w:val="00024242"/>
    <w:rsid w:val="00027AE8"/>
    <w:rsid w:val="00036DDD"/>
    <w:rsid w:val="00045846"/>
    <w:rsid w:val="00047048"/>
    <w:rsid w:val="00050C44"/>
    <w:rsid w:val="000525A2"/>
    <w:rsid w:val="00064418"/>
    <w:rsid w:val="00066452"/>
    <w:rsid w:val="000675FC"/>
    <w:rsid w:val="0007150D"/>
    <w:rsid w:val="00074D98"/>
    <w:rsid w:val="000816E7"/>
    <w:rsid w:val="000906F2"/>
    <w:rsid w:val="00090E61"/>
    <w:rsid w:val="000955E8"/>
    <w:rsid w:val="000A1E8F"/>
    <w:rsid w:val="000A5CF4"/>
    <w:rsid w:val="000A61E5"/>
    <w:rsid w:val="000A7446"/>
    <w:rsid w:val="000A7564"/>
    <w:rsid w:val="000C0379"/>
    <w:rsid w:val="000C04C6"/>
    <w:rsid w:val="000D07DE"/>
    <w:rsid w:val="000D5B3D"/>
    <w:rsid w:val="000D6E6F"/>
    <w:rsid w:val="000E251C"/>
    <w:rsid w:val="000E28B4"/>
    <w:rsid w:val="000E76FB"/>
    <w:rsid w:val="000F7690"/>
    <w:rsid w:val="00107952"/>
    <w:rsid w:val="001105EB"/>
    <w:rsid w:val="00110CBB"/>
    <w:rsid w:val="00113783"/>
    <w:rsid w:val="00114DD4"/>
    <w:rsid w:val="0012178E"/>
    <w:rsid w:val="00133A1B"/>
    <w:rsid w:val="00137AD3"/>
    <w:rsid w:val="001468F6"/>
    <w:rsid w:val="00147D93"/>
    <w:rsid w:val="00150FA1"/>
    <w:rsid w:val="001658DC"/>
    <w:rsid w:val="00176EA9"/>
    <w:rsid w:val="0018060B"/>
    <w:rsid w:val="0018414A"/>
    <w:rsid w:val="00185553"/>
    <w:rsid w:val="0018744A"/>
    <w:rsid w:val="00187EAE"/>
    <w:rsid w:val="001A5B43"/>
    <w:rsid w:val="001B0946"/>
    <w:rsid w:val="001B5396"/>
    <w:rsid w:val="001C764B"/>
    <w:rsid w:val="001D458C"/>
    <w:rsid w:val="001D741E"/>
    <w:rsid w:val="001D7483"/>
    <w:rsid w:val="001F530C"/>
    <w:rsid w:val="00216AD0"/>
    <w:rsid w:val="00217EC0"/>
    <w:rsid w:val="002207E3"/>
    <w:rsid w:val="00220E98"/>
    <w:rsid w:val="00226B9F"/>
    <w:rsid w:val="00231C6A"/>
    <w:rsid w:val="00233326"/>
    <w:rsid w:val="00234F44"/>
    <w:rsid w:val="00241805"/>
    <w:rsid w:val="00245AC2"/>
    <w:rsid w:val="0027439C"/>
    <w:rsid w:val="00285FC5"/>
    <w:rsid w:val="0029146A"/>
    <w:rsid w:val="00297740"/>
    <w:rsid w:val="002A226C"/>
    <w:rsid w:val="002B265A"/>
    <w:rsid w:val="002B4969"/>
    <w:rsid w:val="002B4CAD"/>
    <w:rsid w:val="002B549E"/>
    <w:rsid w:val="002B6C20"/>
    <w:rsid w:val="002C46EA"/>
    <w:rsid w:val="002D5963"/>
    <w:rsid w:val="002D5DD2"/>
    <w:rsid w:val="002E0C11"/>
    <w:rsid w:val="002E321F"/>
    <w:rsid w:val="00303463"/>
    <w:rsid w:val="00310664"/>
    <w:rsid w:val="00317AFA"/>
    <w:rsid w:val="00323DF2"/>
    <w:rsid w:val="00331E5D"/>
    <w:rsid w:val="00341776"/>
    <w:rsid w:val="003539E9"/>
    <w:rsid w:val="003553D8"/>
    <w:rsid w:val="00355412"/>
    <w:rsid w:val="00362CF4"/>
    <w:rsid w:val="003651EA"/>
    <w:rsid w:val="0036644C"/>
    <w:rsid w:val="003742EB"/>
    <w:rsid w:val="003761B6"/>
    <w:rsid w:val="003813A1"/>
    <w:rsid w:val="003932FE"/>
    <w:rsid w:val="00394F35"/>
    <w:rsid w:val="0039559F"/>
    <w:rsid w:val="003A4EF6"/>
    <w:rsid w:val="003B19CE"/>
    <w:rsid w:val="003B702C"/>
    <w:rsid w:val="003C1FA2"/>
    <w:rsid w:val="003C650B"/>
    <w:rsid w:val="003D0BDF"/>
    <w:rsid w:val="003D2738"/>
    <w:rsid w:val="003D326D"/>
    <w:rsid w:val="003D3E9D"/>
    <w:rsid w:val="003E3D59"/>
    <w:rsid w:val="003E7382"/>
    <w:rsid w:val="003F1226"/>
    <w:rsid w:val="003F14AB"/>
    <w:rsid w:val="003F2D31"/>
    <w:rsid w:val="00416C59"/>
    <w:rsid w:val="00425946"/>
    <w:rsid w:val="004276C5"/>
    <w:rsid w:val="00427BC1"/>
    <w:rsid w:val="00432DBA"/>
    <w:rsid w:val="0044711E"/>
    <w:rsid w:val="00456AC7"/>
    <w:rsid w:val="00460BAE"/>
    <w:rsid w:val="00482B25"/>
    <w:rsid w:val="00490277"/>
    <w:rsid w:val="004A06DE"/>
    <w:rsid w:val="004A0D56"/>
    <w:rsid w:val="004A505A"/>
    <w:rsid w:val="004B3992"/>
    <w:rsid w:val="004B63B0"/>
    <w:rsid w:val="004C5AEA"/>
    <w:rsid w:val="004C7713"/>
    <w:rsid w:val="004D0827"/>
    <w:rsid w:val="004D3986"/>
    <w:rsid w:val="004E3835"/>
    <w:rsid w:val="004E6972"/>
    <w:rsid w:val="004E7476"/>
    <w:rsid w:val="004F0B49"/>
    <w:rsid w:val="004F1EF3"/>
    <w:rsid w:val="00500AB1"/>
    <w:rsid w:val="00501DDC"/>
    <w:rsid w:val="005052C3"/>
    <w:rsid w:val="00540287"/>
    <w:rsid w:val="00544DBC"/>
    <w:rsid w:val="00545D1F"/>
    <w:rsid w:val="00554603"/>
    <w:rsid w:val="00554FC7"/>
    <w:rsid w:val="0055770C"/>
    <w:rsid w:val="00557F31"/>
    <w:rsid w:val="00570A05"/>
    <w:rsid w:val="005816DB"/>
    <w:rsid w:val="00585570"/>
    <w:rsid w:val="005A1857"/>
    <w:rsid w:val="005A2549"/>
    <w:rsid w:val="005B5DCF"/>
    <w:rsid w:val="005E21C4"/>
    <w:rsid w:val="005E7BEA"/>
    <w:rsid w:val="005F1C59"/>
    <w:rsid w:val="005F2BF3"/>
    <w:rsid w:val="005F4265"/>
    <w:rsid w:val="0060265C"/>
    <w:rsid w:val="00605C09"/>
    <w:rsid w:val="00621283"/>
    <w:rsid w:val="00637128"/>
    <w:rsid w:val="00637F0A"/>
    <w:rsid w:val="006511AE"/>
    <w:rsid w:val="00654AB5"/>
    <w:rsid w:val="00661184"/>
    <w:rsid w:val="0066479E"/>
    <w:rsid w:val="00670234"/>
    <w:rsid w:val="006760FA"/>
    <w:rsid w:val="00682BFB"/>
    <w:rsid w:val="006927C6"/>
    <w:rsid w:val="00696A52"/>
    <w:rsid w:val="006A7445"/>
    <w:rsid w:val="006B0C03"/>
    <w:rsid w:val="006B3F31"/>
    <w:rsid w:val="006C0BC2"/>
    <w:rsid w:val="006C2DE4"/>
    <w:rsid w:val="006C770D"/>
    <w:rsid w:val="006E7011"/>
    <w:rsid w:val="006E72C9"/>
    <w:rsid w:val="006F1F45"/>
    <w:rsid w:val="006F1FE5"/>
    <w:rsid w:val="006F286F"/>
    <w:rsid w:val="006F3616"/>
    <w:rsid w:val="00701F35"/>
    <w:rsid w:val="00710C0C"/>
    <w:rsid w:val="00713D62"/>
    <w:rsid w:val="00731181"/>
    <w:rsid w:val="007471BD"/>
    <w:rsid w:val="00751A37"/>
    <w:rsid w:val="00752AAC"/>
    <w:rsid w:val="00752E84"/>
    <w:rsid w:val="00757A4C"/>
    <w:rsid w:val="00771E0A"/>
    <w:rsid w:val="00773010"/>
    <w:rsid w:val="007730CA"/>
    <w:rsid w:val="00781320"/>
    <w:rsid w:val="00785E91"/>
    <w:rsid w:val="0079006A"/>
    <w:rsid w:val="0079080F"/>
    <w:rsid w:val="0079477E"/>
    <w:rsid w:val="007A10B1"/>
    <w:rsid w:val="007B409B"/>
    <w:rsid w:val="007C1A14"/>
    <w:rsid w:val="007C3A5B"/>
    <w:rsid w:val="007C494A"/>
    <w:rsid w:val="007C5830"/>
    <w:rsid w:val="007D0E3B"/>
    <w:rsid w:val="007D2BE1"/>
    <w:rsid w:val="007D7B88"/>
    <w:rsid w:val="007E21D8"/>
    <w:rsid w:val="007F761E"/>
    <w:rsid w:val="008043EA"/>
    <w:rsid w:val="008048FF"/>
    <w:rsid w:val="00807067"/>
    <w:rsid w:val="008128BE"/>
    <w:rsid w:val="00823107"/>
    <w:rsid w:val="00823FD5"/>
    <w:rsid w:val="00825370"/>
    <w:rsid w:val="008449E7"/>
    <w:rsid w:val="00852523"/>
    <w:rsid w:val="00853879"/>
    <w:rsid w:val="00854A7C"/>
    <w:rsid w:val="00867D02"/>
    <w:rsid w:val="008711A6"/>
    <w:rsid w:val="008732A3"/>
    <w:rsid w:val="008835B5"/>
    <w:rsid w:val="00894469"/>
    <w:rsid w:val="008A5A22"/>
    <w:rsid w:val="008A664E"/>
    <w:rsid w:val="008A7AEA"/>
    <w:rsid w:val="008C4C16"/>
    <w:rsid w:val="008C55F5"/>
    <w:rsid w:val="008C5E9B"/>
    <w:rsid w:val="008D2BC0"/>
    <w:rsid w:val="008E38B4"/>
    <w:rsid w:val="008E4170"/>
    <w:rsid w:val="008F1531"/>
    <w:rsid w:val="008F27C2"/>
    <w:rsid w:val="0090120A"/>
    <w:rsid w:val="00903E61"/>
    <w:rsid w:val="009052BF"/>
    <w:rsid w:val="00913497"/>
    <w:rsid w:val="00913C9B"/>
    <w:rsid w:val="00917D8B"/>
    <w:rsid w:val="00946DAA"/>
    <w:rsid w:val="009609EC"/>
    <w:rsid w:val="009655DB"/>
    <w:rsid w:val="0098026C"/>
    <w:rsid w:val="00986423"/>
    <w:rsid w:val="009A2E1D"/>
    <w:rsid w:val="009A5794"/>
    <w:rsid w:val="009B06CA"/>
    <w:rsid w:val="009B63CB"/>
    <w:rsid w:val="009C0BEC"/>
    <w:rsid w:val="009C2177"/>
    <w:rsid w:val="009C463E"/>
    <w:rsid w:val="009C5AAE"/>
    <w:rsid w:val="009D010C"/>
    <w:rsid w:val="009D2C0F"/>
    <w:rsid w:val="009D684B"/>
    <w:rsid w:val="009E0818"/>
    <w:rsid w:val="009E505C"/>
    <w:rsid w:val="009F4707"/>
    <w:rsid w:val="00A0508E"/>
    <w:rsid w:val="00A12915"/>
    <w:rsid w:val="00A14594"/>
    <w:rsid w:val="00A277DE"/>
    <w:rsid w:val="00A30F9C"/>
    <w:rsid w:val="00A37668"/>
    <w:rsid w:val="00A37DE6"/>
    <w:rsid w:val="00A45431"/>
    <w:rsid w:val="00A7259B"/>
    <w:rsid w:val="00A77E36"/>
    <w:rsid w:val="00A8611C"/>
    <w:rsid w:val="00A869AD"/>
    <w:rsid w:val="00A87C08"/>
    <w:rsid w:val="00A9555D"/>
    <w:rsid w:val="00A964AE"/>
    <w:rsid w:val="00AA316F"/>
    <w:rsid w:val="00AA7A2E"/>
    <w:rsid w:val="00AB7AA1"/>
    <w:rsid w:val="00AC1E42"/>
    <w:rsid w:val="00AD15DF"/>
    <w:rsid w:val="00AE6C97"/>
    <w:rsid w:val="00AF0B22"/>
    <w:rsid w:val="00AF316B"/>
    <w:rsid w:val="00AF66E6"/>
    <w:rsid w:val="00AF6F23"/>
    <w:rsid w:val="00B12052"/>
    <w:rsid w:val="00B1595E"/>
    <w:rsid w:val="00B23CC0"/>
    <w:rsid w:val="00B24186"/>
    <w:rsid w:val="00B2546B"/>
    <w:rsid w:val="00B27DB1"/>
    <w:rsid w:val="00B40DC8"/>
    <w:rsid w:val="00B429D2"/>
    <w:rsid w:val="00B4735E"/>
    <w:rsid w:val="00B47B35"/>
    <w:rsid w:val="00B47EA9"/>
    <w:rsid w:val="00B553AC"/>
    <w:rsid w:val="00B56253"/>
    <w:rsid w:val="00B614C4"/>
    <w:rsid w:val="00B6758A"/>
    <w:rsid w:val="00B807F4"/>
    <w:rsid w:val="00B86C04"/>
    <w:rsid w:val="00B86C58"/>
    <w:rsid w:val="00BA4FAB"/>
    <w:rsid w:val="00BB0879"/>
    <w:rsid w:val="00BB137A"/>
    <w:rsid w:val="00BB5A47"/>
    <w:rsid w:val="00BC140D"/>
    <w:rsid w:val="00BD07D4"/>
    <w:rsid w:val="00BD53A0"/>
    <w:rsid w:val="00BD5DF9"/>
    <w:rsid w:val="00BD653E"/>
    <w:rsid w:val="00BD6A02"/>
    <w:rsid w:val="00BE26AF"/>
    <w:rsid w:val="00BF5239"/>
    <w:rsid w:val="00BF5A7D"/>
    <w:rsid w:val="00C02534"/>
    <w:rsid w:val="00C06287"/>
    <w:rsid w:val="00C167E8"/>
    <w:rsid w:val="00C207B2"/>
    <w:rsid w:val="00C20BAA"/>
    <w:rsid w:val="00C26948"/>
    <w:rsid w:val="00C31320"/>
    <w:rsid w:val="00C34EB7"/>
    <w:rsid w:val="00C35156"/>
    <w:rsid w:val="00C44E37"/>
    <w:rsid w:val="00C6406D"/>
    <w:rsid w:val="00C64C71"/>
    <w:rsid w:val="00C712CC"/>
    <w:rsid w:val="00C816E8"/>
    <w:rsid w:val="00C82496"/>
    <w:rsid w:val="00C83ED2"/>
    <w:rsid w:val="00C864F1"/>
    <w:rsid w:val="00CA0E5A"/>
    <w:rsid w:val="00CA362A"/>
    <w:rsid w:val="00CA583A"/>
    <w:rsid w:val="00CA67D9"/>
    <w:rsid w:val="00CB57B8"/>
    <w:rsid w:val="00CB7B8C"/>
    <w:rsid w:val="00CE1550"/>
    <w:rsid w:val="00CE27E2"/>
    <w:rsid w:val="00CF0F55"/>
    <w:rsid w:val="00D04185"/>
    <w:rsid w:val="00D06804"/>
    <w:rsid w:val="00D12064"/>
    <w:rsid w:val="00D12C0E"/>
    <w:rsid w:val="00D15268"/>
    <w:rsid w:val="00D15ABF"/>
    <w:rsid w:val="00D26663"/>
    <w:rsid w:val="00D53CC0"/>
    <w:rsid w:val="00D556E1"/>
    <w:rsid w:val="00D7219D"/>
    <w:rsid w:val="00D72223"/>
    <w:rsid w:val="00D72353"/>
    <w:rsid w:val="00D81821"/>
    <w:rsid w:val="00D91CBA"/>
    <w:rsid w:val="00D91D89"/>
    <w:rsid w:val="00D92A22"/>
    <w:rsid w:val="00D94290"/>
    <w:rsid w:val="00D94F76"/>
    <w:rsid w:val="00DA16CB"/>
    <w:rsid w:val="00DA569D"/>
    <w:rsid w:val="00DB4F83"/>
    <w:rsid w:val="00DB660C"/>
    <w:rsid w:val="00DC27CD"/>
    <w:rsid w:val="00DC3FA5"/>
    <w:rsid w:val="00DC4669"/>
    <w:rsid w:val="00DD2F04"/>
    <w:rsid w:val="00DD3B67"/>
    <w:rsid w:val="00DE1A51"/>
    <w:rsid w:val="00E15E25"/>
    <w:rsid w:val="00E32E82"/>
    <w:rsid w:val="00E62AF0"/>
    <w:rsid w:val="00E72CDD"/>
    <w:rsid w:val="00E753EA"/>
    <w:rsid w:val="00E76ECA"/>
    <w:rsid w:val="00E77C75"/>
    <w:rsid w:val="00E814B9"/>
    <w:rsid w:val="00E84F23"/>
    <w:rsid w:val="00E86534"/>
    <w:rsid w:val="00E97626"/>
    <w:rsid w:val="00EA237B"/>
    <w:rsid w:val="00EA7468"/>
    <w:rsid w:val="00EA7E0A"/>
    <w:rsid w:val="00EB2CF6"/>
    <w:rsid w:val="00EC44C2"/>
    <w:rsid w:val="00EE3D79"/>
    <w:rsid w:val="00EE61F7"/>
    <w:rsid w:val="00EF2074"/>
    <w:rsid w:val="00EF3562"/>
    <w:rsid w:val="00EF4AE6"/>
    <w:rsid w:val="00EF4E14"/>
    <w:rsid w:val="00F0022F"/>
    <w:rsid w:val="00F0684D"/>
    <w:rsid w:val="00F109B7"/>
    <w:rsid w:val="00F169A4"/>
    <w:rsid w:val="00F17627"/>
    <w:rsid w:val="00F177FA"/>
    <w:rsid w:val="00F4074F"/>
    <w:rsid w:val="00F40FA8"/>
    <w:rsid w:val="00F42D07"/>
    <w:rsid w:val="00F435DE"/>
    <w:rsid w:val="00F45AAC"/>
    <w:rsid w:val="00F50CA9"/>
    <w:rsid w:val="00F52129"/>
    <w:rsid w:val="00F5350D"/>
    <w:rsid w:val="00F55921"/>
    <w:rsid w:val="00F63C32"/>
    <w:rsid w:val="00F7199D"/>
    <w:rsid w:val="00FA021A"/>
    <w:rsid w:val="00FA45B9"/>
    <w:rsid w:val="00FA5AEF"/>
    <w:rsid w:val="00FC2F89"/>
    <w:rsid w:val="00FC53A7"/>
    <w:rsid w:val="00FC7C29"/>
    <w:rsid w:val="00FD1711"/>
    <w:rsid w:val="00FD3C0D"/>
    <w:rsid w:val="00FD40A4"/>
    <w:rsid w:val="00FE317C"/>
    <w:rsid w:val="00FF2813"/>
    <w:rsid w:val="00FF2861"/>
    <w:rsid w:val="00FF5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3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2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2F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М. Прытова</dc:creator>
  <cp:keywords/>
  <dc:description/>
  <cp:lastModifiedBy>Киямова Юлия Валерьевна</cp:lastModifiedBy>
  <cp:revision>13</cp:revision>
  <cp:lastPrinted>2017-12-26T04:38:00Z</cp:lastPrinted>
  <dcterms:created xsi:type="dcterms:W3CDTF">2017-12-18T03:58:00Z</dcterms:created>
  <dcterms:modified xsi:type="dcterms:W3CDTF">2017-12-28T09:13:00Z</dcterms:modified>
</cp:coreProperties>
</file>