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08" w:rsidRDefault="00202008" w:rsidP="00202008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202008" w:rsidRDefault="00202008" w:rsidP="00202008">
      <w:pPr>
        <w:jc w:val="center"/>
        <w:rPr>
          <w:sz w:val="26"/>
          <w:szCs w:val="26"/>
        </w:rPr>
      </w:pPr>
    </w:p>
    <w:p w:rsidR="00202008" w:rsidRDefault="00202008" w:rsidP="00202008">
      <w:pPr>
        <w:jc w:val="center"/>
        <w:rPr>
          <w:sz w:val="26"/>
          <w:szCs w:val="26"/>
        </w:rPr>
      </w:pPr>
    </w:p>
    <w:p w:rsidR="00202008" w:rsidRDefault="00202008" w:rsidP="0020200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 о рез</w:t>
      </w:r>
      <w:r w:rsidR="001F16B2">
        <w:rPr>
          <w:sz w:val="26"/>
          <w:szCs w:val="26"/>
        </w:rPr>
        <w:t>ультатах аукциона по продаже земельных участков под индивидуальное жилищное строительство, назначенного на 14 сентября</w:t>
      </w:r>
      <w:r>
        <w:rPr>
          <w:sz w:val="26"/>
          <w:szCs w:val="26"/>
        </w:rPr>
        <w:t xml:space="preserve"> 2016 года:</w:t>
      </w:r>
    </w:p>
    <w:p w:rsidR="00202008" w:rsidRDefault="00202008" w:rsidP="00202008">
      <w:pPr>
        <w:ind w:firstLine="720"/>
        <w:jc w:val="both"/>
        <w:rPr>
          <w:sz w:val="26"/>
          <w:szCs w:val="26"/>
        </w:rPr>
      </w:pPr>
    </w:p>
    <w:p w:rsidR="00202008" w:rsidRDefault="00202008" w:rsidP="0020200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Аукцион по лоту № 1 (кадастровый номе</w:t>
      </w:r>
      <w:r w:rsidR="00C9087F">
        <w:rPr>
          <w:sz w:val="26"/>
          <w:szCs w:val="26"/>
        </w:rPr>
        <w:t>р з</w:t>
      </w:r>
      <w:r w:rsidR="006419C6">
        <w:rPr>
          <w:sz w:val="26"/>
          <w:szCs w:val="26"/>
        </w:rPr>
        <w:t>емельного участка: 86:17:0010202</w:t>
      </w:r>
      <w:r>
        <w:rPr>
          <w:sz w:val="26"/>
          <w:szCs w:val="26"/>
        </w:rPr>
        <w:t>:</w:t>
      </w:r>
      <w:r w:rsidR="006419C6">
        <w:rPr>
          <w:sz w:val="26"/>
          <w:szCs w:val="26"/>
        </w:rPr>
        <w:t>709</w:t>
      </w:r>
      <w:r>
        <w:rPr>
          <w:sz w:val="26"/>
          <w:szCs w:val="26"/>
        </w:rPr>
        <w:t xml:space="preserve">, площадь – </w:t>
      </w:r>
      <w:r w:rsidR="00341A16">
        <w:rPr>
          <w:sz w:val="26"/>
          <w:szCs w:val="26"/>
        </w:rPr>
        <w:t>0</w:t>
      </w:r>
      <w:r>
        <w:rPr>
          <w:sz w:val="26"/>
          <w:szCs w:val="26"/>
        </w:rPr>
        <w:t>,</w:t>
      </w:r>
      <w:r w:rsidR="006419C6">
        <w:rPr>
          <w:sz w:val="26"/>
          <w:szCs w:val="26"/>
        </w:rPr>
        <w:t>1</w:t>
      </w:r>
      <w:r>
        <w:rPr>
          <w:sz w:val="26"/>
          <w:szCs w:val="26"/>
        </w:rPr>
        <w:t xml:space="preserve"> га, местоположение: Ханты-Мансийский автономный округ-Югра, город Когалым, ул. </w:t>
      </w:r>
      <w:r w:rsidR="006419C6">
        <w:rPr>
          <w:sz w:val="26"/>
          <w:szCs w:val="26"/>
        </w:rPr>
        <w:t>Комсомольская</w:t>
      </w:r>
      <w:r>
        <w:rPr>
          <w:color w:val="0000FF"/>
          <w:sz w:val="26"/>
          <w:szCs w:val="26"/>
        </w:rPr>
        <w:t>)</w:t>
      </w:r>
      <w:r>
        <w:rPr>
          <w:sz w:val="26"/>
          <w:szCs w:val="26"/>
        </w:rPr>
        <w:t xml:space="preserve"> признан несостоявшимся в связи с участием в аукционе менее двух претенде</w:t>
      </w:r>
      <w:r w:rsidR="001F16B2">
        <w:rPr>
          <w:sz w:val="26"/>
          <w:szCs w:val="26"/>
        </w:rPr>
        <w:t>нтов.  Проект договора купли-продажи земельного участка</w:t>
      </w:r>
      <w:r>
        <w:rPr>
          <w:sz w:val="26"/>
          <w:szCs w:val="26"/>
        </w:rPr>
        <w:t xml:space="preserve"> будет направлен обществу с ограниченной ответственностью «</w:t>
      </w:r>
      <w:r w:rsidR="001F16B2">
        <w:rPr>
          <w:sz w:val="26"/>
          <w:szCs w:val="26"/>
        </w:rPr>
        <w:t>ЛУКОЙЛ-Западная Сибирь</w:t>
      </w:r>
      <w:r>
        <w:rPr>
          <w:sz w:val="26"/>
          <w:szCs w:val="26"/>
        </w:rPr>
        <w:t>» - единственному участнику, подавшему заявку на участие в ау</w:t>
      </w:r>
      <w:r w:rsidR="001F16B2">
        <w:rPr>
          <w:sz w:val="26"/>
          <w:szCs w:val="26"/>
        </w:rPr>
        <w:t>кционе с размером выкупной стоимости,</w:t>
      </w:r>
      <w:r>
        <w:rPr>
          <w:sz w:val="26"/>
          <w:szCs w:val="26"/>
        </w:rPr>
        <w:t xml:space="preserve"> равной н</w:t>
      </w:r>
      <w:r w:rsidR="001F16B2">
        <w:rPr>
          <w:sz w:val="26"/>
          <w:szCs w:val="26"/>
        </w:rPr>
        <w:t>ачальному размеру предмет аукциона</w:t>
      </w:r>
      <w:r>
        <w:rPr>
          <w:sz w:val="26"/>
          <w:szCs w:val="26"/>
        </w:rPr>
        <w:t xml:space="preserve">, заявленной в ранее опубликованном </w:t>
      </w:r>
      <w:r w:rsidR="001F16B2">
        <w:rPr>
          <w:sz w:val="26"/>
          <w:szCs w:val="26"/>
        </w:rPr>
        <w:t>извещении о проведении аукциона;</w:t>
      </w:r>
    </w:p>
    <w:p w:rsidR="006419C6" w:rsidRPr="001F16B2" w:rsidRDefault="006419C6" w:rsidP="006419C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Аукцион по лоту № 2</w:t>
      </w:r>
      <w:r>
        <w:rPr>
          <w:sz w:val="26"/>
          <w:szCs w:val="26"/>
        </w:rPr>
        <w:t xml:space="preserve"> (кадастровый номер земельного участка: 86:17:0010202:</w:t>
      </w:r>
      <w:r>
        <w:rPr>
          <w:sz w:val="26"/>
          <w:szCs w:val="26"/>
        </w:rPr>
        <w:t>713</w:t>
      </w:r>
      <w:r>
        <w:rPr>
          <w:sz w:val="26"/>
          <w:szCs w:val="26"/>
        </w:rPr>
        <w:t>, площадь – 0,1 га, местоположение: Ханты-Мансийский автономный округ-Югра, город Когалым, ул. Комсомольская</w:t>
      </w:r>
      <w:r>
        <w:rPr>
          <w:color w:val="0000FF"/>
          <w:sz w:val="26"/>
          <w:szCs w:val="26"/>
        </w:rPr>
        <w:t>)</w:t>
      </w:r>
      <w:r>
        <w:rPr>
          <w:sz w:val="26"/>
          <w:szCs w:val="26"/>
        </w:rPr>
        <w:t xml:space="preserve"> признан несостоявшимся в связи с участием в аукционе менее двух претендентов.  Проект договора купли-продажи земельного участка будет направлен обществу с ограниченной ответственностью «ЛУКОЙЛ-Западная Сибирь» - единственному участнику, подавшему заявку на участие в аукционе с размером выкупной стоимости, равной начальному размеру предмет аукциона, заявленной в ранее опубликованном извещении о проведении аукциона;</w:t>
      </w:r>
    </w:p>
    <w:p w:rsidR="006419C6" w:rsidRPr="001F16B2" w:rsidRDefault="006419C6" w:rsidP="006419C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Аукцион по лоту № 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 (кадастровый номер земельного участка: 86:17:0010202:71</w:t>
      </w:r>
      <w:r>
        <w:rPr>
          <w:sz w:val="26"/>
          <w:szCs w:val="26"/>
        </w:rPr>
        <w:t>1</w:t>
      </w:r>
      <w:r>
        <w:rPr>
          <w:sz w:val="26"/>
          <w:szCs w:val="26"/>
        </w:rPr>
        <w:t>, площадь – 0,</w:t>
      </w:r>
      <w:r>
        <w:rPr>
          <w:sz w:val="26"/>
          <w:szCs w:val="26"/>
        </w:rPr>
        <w:t>0728</w:t>
      </w:r>
      <w:r>
        <w:rPr>
          <w:sz w:val="26"/>
          <w:szCs w:val="26"/>
        </w:rPr>
        <w:t xml:space="preserve"> га, местоположение: Ханты-Мансийский автономный округ-Югра, город Когалым, ул. </w:t>
      </w:r>
      <w:r>
        <w:rPr>
          <w:sz w:val="26"/>
          <w:szCs w:val="26"/>
        </w:rPr>
        <w:t>Студенческая</w:t>
      </w:r>
      <w:r>
        <w:rPr>
          <w:color w:val="0000FF"/>
          <w:sz w:val="26"/>
          <w:szCs w:val="26"/>
        </w:rPr>
        <w:t>)</w:t>
      </w:r>
      <w:r>
        <w:rPr>
          <w:sz w:val="26"/>
          <w:szCs w:val="26"/>
        </w:rPr>
        <w:t xml:space="preserve"> признан несостоявшимся в связи с участием в аукционе менее двух претендентов.  Проект договора купли-продажи земельного участка будет направлен обществу с ограниченной ответственностью «ЛУКОЙЛ-Западная Сибирь» - единственному участнику, подавшему заявку на участие в аукционе с размером выкупной стоимости, равной начальному размеру предмет аукциона, заявленной в ранее опубликованном извещении о проведении аукциона;</w:t>
      </w:r>
    </w:p>
    <w:p w:rsidR="006419C6" w:rsidRPr="001F16B2" w:rsidRDefault="006419C6" w:rsidP="006419C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Аукцион по лоту № </w:t>
      </w: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 (кадастровый номер земельного участка: 86:17:0010202:7</w:t>
      </w:r>
      <w:r>
        <w:rPr>
          <w:sz w:val="26"/>
          <w:szCs w:val="26"/>
        </w:rPr>
        <w:t>08</w:t>
      </w:r>
      <w:r>
        <w:rPr>
          <w:sz w:val="26"/>
          <w:szCs w:val="26"/>
        </w:rPr>
        <w:t>, площадь – 0,</w:t>
      </w:r>
      <w:r>
        <w:rPr>
          <w:sz w:val="26"/>
          <w:szCs w:val="26"/>
        </w:rPr>
        <w:t>1</w:t>
      </w:r>
      <w:r>
        <w:rPr>
          <w:sz w:val="26"/>
          <w:szCs w:val="26"/>
        </w:rPr>
        <w:t xml:space="preserve"> га, местоположение: Ханты-Мансийский автономный округ-Югра, город Когалым, ул. </w:t>
      </w:r>
      <w:r>
        <w:rPr>
          <w:sz w:val="26"/>
          <w:szCs w:val="26"/>
        </w:rPr>
        <w:t>Комсомольская</w:t>
      </w:r>
      <w:r>
        <w:rPr>
          <w:color w:val="0000FF"/>
          <w:sz w:val="26"/>
          <w:szCs w:val="26"/>
        </w:rPr>
        <w:t>)</w:t>
      </w:r>
      <w:r>
        <w:rPr>
          <w:sz w:val="26"/>
          <w:szCs w:val="26"/>
        </w:rPr>
        <w:t xml:space="preserve"> признан несостоявшимся в связи с участием в аукционе менее двух претендентов.  Проект договора купли-продажи земельного участка будет направлен обществу с ограниченной ответственностью «ЛУКОЙЛ-Западная Сибирь» - единственному участнику, подавшему заявку на участие в аукционе с размером выкупной стоимости, равной начальному размеру предмет аукциона, заявленной в ранее опубликованном извещении о проведении аукциона;</w:t>
      </w:r>
    </w:p>
    <w:p w:rsidR="006419C6" w:rsidRPr="001F16B2" w:rsidRDefault="006419C6" w:rsidP="006419C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Аукцион по лоту № </w:t>
      </w: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 (кадастровый номер земельного участка: 86:17:0010202:7</w:t>
      </w:r>
      <w:r>
        <w:rPr>
          <w:sz w:val="26"/>
          <w:szCs w:val="26"/>
        </w:rPr>
        <w:t>12</w:t>
      </w:r>
      <w:r>
        <w:rPr>
          <w:sz w:val="26"/>
          <w:szCs w:val="26"/>
        </w:rPr>
        <w:t xml:space="preserve">, площадь – 0,1 га, местоположение: Ханты-Мансийский автономный округ-Югра, город Когалым, ул. </w:t>
      </w:r>
      <w:r>
        <w:rPr>
          <w:sz w:val="26"/>
          <w:szCs w:val="26"/>
        </w:rPr>
        <w:t>Студенческая</w:t>
      </w:r>
      <w:r>
        <w:rPr>
          <w:color w:val="0000FF"/>
          <w:sz w:val="26"/>
          <w:szCs w:val="26"/>
        </w:rPr>
        <w:t>)</w:t>
      </w:r>
      <w:r>
        <w:rPr>
          <w:sz w:val="26"/>
          <w:szCs w:val="26"/>
        </w:rPr>
        <w:t xml:space="preserve"> признан несостоявшимся в связи с участием в аукционе менее двух претендентов.  Проект договора купли-продажи земельного участка будет направлен обществу с </w:t>
      </w:r>
      <w:r>
        <w:rPr>
          <w:sz w:val="26"/>
          <w:szCs w:val="26"/>
        </w:rPr>
        <w:lastRenderedPageBreak/>
        <w:t>ограниченной ответственностью «ЛУКОЙЛ-Западная Сибирь» - единственному участнику, подавшему заявку на участие в аукционе с размером выкупной стоимости, равной начальному размеру предмет аукциона, заявленной в ранее опубликованном извещении о проведении аукциона;</w:t>
      </w:r>
    </w:p>
    <w:p w:rsidR="00E5272E" w:rsidRPr="001F16B2" w:rsidRDefault="00E5272E" w:rsidP="00E5272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Аукцион по лоту № </w:t>
      </w:r>
      <w:r>
        <w:rPr>
          <w:sz w:val="26"/>
          <w:szCs w:val="26"/>
        </w:rPr>
        <w:t>6</w:t>
      </w:r>
      <w:r>
        <w:rPr>
          <w:sz w:val="26"/>
          <w:szCs w:val="26"/>
        </w:rPr>
        <w:t xml:space="preserve"> (кадастровый номер земельного участка: 86:17:0010202:71</w:t>
      </w:r>
      <w:r>
        <w:rPr>
          <w:sz w:val="26"/>
          <w:szCs w:val="26"/>
        </w:rPr>
        <w:t>0</w:t>
      </w:r>
      <w:bookmarkStart w:id="0" w:name="_GoBack"/>
      <w:bookmarkEnd w:id="0"/>
      <w:r>
        <w:rPr>
          <w:sz w:val="26"/>
          <w:szCs w:val="26"/>
        </w:rPr>
        <w:t>, площадь – 0,1 га, местоположение: Ханты-Мансийский автономный округ-Югра, город Когалым, ул. Студенческая</w:t>
      </w:r>
      <w:r>
        <w:rPr>
          <w:color w:val="0000FF"/>
          <w:sz w:val="26"/>
          <w:szCs w:val="26"/>
        </w:rPr>
        <w:t>)</w:t>
      </w:r>
      <w:r>
        <w:rPr>
          <w:sz w:val="26"/>
          <w:szCs w:val="26"/>
        </w:rPr>
        <w:t xml:space="preserve"> признан несостоявшимся в связи с участием в аукционе менее двух претендентов.  Проект договора купли-продажи земельного участка будет направлен обществу с ограниченной ответственностью «ЛУКОЙЛ-Западная Сибирь» - единственному участнику, подавшему заявку на участие в аукционе с размером выкупной стоимости, равной начальному размеру предмет аукциона, заявленной в ранее опубликованном извещении о проведении аукциона;</w:t>
      </w:r>
    </w:p>
    <w:p w:rsidR="006419C6" w:rsidRDefault="006419C6" w:rsidP="006419C6"/>
    <w:p w:rsidR="006419C6" w:rsidRDefault="006419C6" w:rsidP="006419C6"/>
    <w:p w:rsidR="006419C6" w:rsidRPr="001F16B2" w:rsidRDefault="006419C6" w:rsidP="00202008">
      <w:pPr>
        <w:ind w:firstLine="720"/>
        <w:jc w:val="both"/>
        <w:rPr>
          <w:sz w:val="26"/>
          <w:szCs w:val="26"/>
        </w:rPr>
      </w:pPr>
    </w:p>
    <w:p w:rsidR="00210CC2" w:rsidRDefault="00E5272E"/>
    <w:sectPr w:rsidR="0021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08"/>
    <w:rsid w:val="001F16B2"/>
    <w:rsid w:val="00202008"/>
    <w:rsid w:val="00341A16"/>
    <w:rsid w:val="006419C6"/>
    <w:rsid w:val="00BC05A8"/>
    <w:rsid w:val="00C9087F"/>
    <w:rsid w:val="00CF2985"/>
    <w:rsid w:val="00DF1A2D"/>
    <w:rsid w:val="00E5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30046-6430-4401-BCE0-948A6FE6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5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5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Байтимиров Ильшат Адевартович</dc:creator>
  <cp:keywords/>
  <dc:description/>
  <cp:lastModifiedBy>Байтимиров Ильшат Адевартович</cp:lastModifiedBy>
  <cp:revision>4</cp:revision>
  <cp:lastPrinted>2016-09-13T05:23:00Z</cp:lastPrinted>
  <dcterms:created xsi:type="dcterms:W3CDTF">2016-08-23T06:53:00Z</dcterms:created>
  <dcterms:modified xsi:type="dcterms:W3CDTF">2016-09-13T05:23:00Z</dcterms:modified>
</cp:coreProperties>
</file>