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E045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AD626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15.12.2021 №43-ГД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города Когалыма на 2022 год и на плановый период 2023 и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2024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>годов»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»,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</w:t>
      </w:r>
      <w:r w:rsidR="001C7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363C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</w:t>
      </w:r>
      <w:r w:rsidR="004E0459">
        <w:rPr>
          <w:rFonts w:ascii="Times New Roman" w:eastAsia="Times New Roman" w:hAnsi="Times New Roman"/>
          <w:sz w:val="26"/>
          <w:szCs w:val="26"/>
          <w:lang w:eastAsia="ru-RU"/>
        </w:rPr>
        <w:t>лее – Программа) внести следующи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4E045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D626F" w:rsidRDefault="0082067A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="00AD626F">
        <w:rPr>
          <w:rFonts w:ascii="Times New Roman" w:hAnsi="Times New Roman" w:cs="Times New Roman"/>
          <w:b w:val="0"/>
          <w:sz w:val="26"/>
          <w:szCs w:val="26"/>
        </w:rPr>
        <w:t>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6520"/>
        <w:gridCol w:w="425"/>
      </w:tblGrid>
      <w:tr w:rsidR="00AD626F" w:rsidTr="00AD626F">
        <w:trPr>
          <w:trHeight w:val="21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63FC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26F" w:rsidRPr="00526228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6228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учреждение «Коммунспецавтотехника» (далее – МБУ «КСАТ»);</w:t>
            </w: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 архитектуры и градостроительства Администрации города Когалыма (далее – ОАиГ);</w:t>
            </w:r>
            <w:r w:rsidRPr="0052622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Муниципальное казённое учреждение «Управление капитального строительства Когалыма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 (далее – МУ «УКС г.Когалыма»).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».</w:t>
            </w:r>
          </w:p>
        </w:tc>
      </w:tr>
    </w:tbl>
    <w:p w:rsidR="0082067A" w:rsidRDefault="00AD626F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 </w:t>
      </w:r>
      <w:r w:rsidR="0082067A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82067A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</w:t>
      </w:r>
    </w:p>
    <w:p w:rsidR="004E0459" w:rsidRPr="004D1F07" w:rsidRDefault="004E0459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20799" w:rsidRPr="00720799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582EF6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>ункт 1.1.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постановления Администрации города Когалыма от 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>24.05.2022 №1175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признать утратившим силу.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AD626F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 xml:space="preserve">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AD626F"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4E0459" w:rsidRDefault="004E0459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главы города Когалыма В.В.Пчелинцева.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13497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753E2D" w:rsidRDefault="00753E2D" w:rsidP="0082067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DD5AE3" w:rsidRPr="00436052" w:rsidTr="00436052"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2" w:type="pct"/>
            <w:gridSpan w:val="6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1884" w:type="pct"/>
            <w:gridSpan w:val="5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 том числе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436052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2022 год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436052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2023 год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436052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2024 год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436052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2025 год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436052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2026 год</w:t>
            </w:r>
          </w:p>
        </w:tc>
      </w:tr>
      <w:tr w:rsidR="00DD5AE3" w:rsidRPr="00436052" w:rsidTr="00436052">
        <w:tc>
          <w:tcPr>
            <w:tcW w:w="4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</w:t>
            </w:r>
          </w:p>
        </w:tc>
      </w:tr>
      <w:tr w:rsidR="00DD5AE3" w:rsidRPr="00436052" w:rsidTr="0043605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D5AE3" w:rsidRPr="00436052" w:rsidTr="0043605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436052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436052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436052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DD5AE3" w:rsidRPr="00436052" w:rsidTr="0043605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Процессная часть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1.1.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МБУ «КСАТ», </w:t>
            </w:r>
            <w:r w:rsidRPr="00436052">
              <w:rPr>
                <w:sz w:val="22"/>
                <w:szCs w:val="22"/>
              </w:rPr>
              <w:br/>
              <w:t>МКУ «УЖКХ г.Когалыма», ОАиГ, МУ «УКС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428 462,18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94 609,68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86 853,50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82 500,40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82 249,30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82 249,30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428 462,18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94 609,68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86 853,50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82 500,40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82 249,30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82 249,30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jc w:val="center"/>
        <w:rPr>
          <w:sz w:val="22"/>
          <w:szCs w:val="22"/>
        </w:rPr>
        <w:sectPr w:rsidR="00436052" w:rsidSect="007124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МБУ «КСАТ»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304 521,40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59 060,70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61 261,60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61 567,10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61 316,00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61 316,00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304 521,40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59 060,70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61 261,60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61 567,10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61 316,00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61 316,00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1.1.2.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МБУ «КСАТ»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15 358,10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10 699,50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4 658,60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15 358,10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10 699,50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4 658,60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1.1.3.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г.Когалыма»/МБУ «КСАТ»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106 850,88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23 117,68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106 850,88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23 117,68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20 933,30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МБУ «КСАТ»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61 645,00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rPr>
          <w:sz w:val="22"/>
          <w:szCs w:val="22"/>
        </w:rPr>
        <w:sectPr w:rsidR="00436052" w:rsidSect="00436052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436052" w:rsidRPr="00436052" w:rsidTr="00436052">
        <w:tc>
          <w:tcPr>
            <w:tcW w:w="477" w:type="pct"/>
            <w:vMerge w:val="restart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 w:val="restart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 w:val="restart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61 645,00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12 329,00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45 205,88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10 788,68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45 205,88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10 788,68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8 604,30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1.2.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244 938,63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47 934,50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48 930,00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49 965,30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49 965,30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48 143,53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244 938,63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47 934,50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48 930,00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49 965,30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49 965,30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48 143,53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jc w:val="center"/>
        <w:rPr>
          <w:sz w:val="22"/>
          <w:szCs w:val="22"/>
        </w:rPr>
        <w:sectPr w:rsidR="00436052" w:rsidSect="007124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40 811,23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6 704,83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40 811,23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8 526,60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6 704,83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1.3.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27 246,40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6 511,20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27 246,40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6 511,20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5 183,80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1.4.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2 000,00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2 000,00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2 000,00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2 000,00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jc w:val="center"/>
        <w:rPr>
          <w:sz w:val="22"/>
          <w:szCs w:val="22"/>
        </w:rPr>
        <w:sectPr w:rsidR="00436052" w:rsidSect="004360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172 086,00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32 303,40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34 777,20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35 001,80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35 001,80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35 001,80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172 086,00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32 303,40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34 777,20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35 001,80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35 001,80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35 001,80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1.6.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15 434,50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3 565,70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2 967,20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2 967,20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2 967,20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2 967,20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4 961,00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10 473,50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2 573,50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1 975,00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1 975,00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1 975,00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1 975,00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1.7.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г.Когалыма»/ОАиГ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32 274,72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19 775,92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3 922,70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32 274,72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19 775,92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3 922,70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jc w:val="center"/>
        <w:rPr>
          <w:sz w:val="22"/>
          <w:szCs w:val="22"/>
        </w:rPr>
        <w:sectPr w:rsidR="00436052" w:rsidSect="007124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>1.7.1.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27 816,82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16 382,02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27 816,82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16 382,02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2 858,70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1.7.2.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1 862,00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798,00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1 064,00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1 862,00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798,00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1 064,00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1.7.3.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360,00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360,00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360,00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360,00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jc w:val="center"/>
        <w:rPr>
          <w:sz w:val="22"/>
          <w:szCs w:val="22"/>
        </w:rPr>
        <w:sectPr w:rsidR="00436052" w:rsidSect="004360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2777"/>
        <w:gridCol w:w="1857"/>
        <w:gridCol w:w="1318"/>
        <w:gridCol w:w="1169"/>
        <w:gridCol w:w="1226"/>
        <w:gridCol w:w="1204"/>
        <w:gridCol w:w="1188"/>
        <w:gridCol w:w="1150"/>
      </w:tblGrid>
      <w:tr w:rsidR="00DD5AE3" w:rsidRPr="00436052" w:rsidTr="00436052"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>1.7.4.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Ремонт объекта «Бульвар вдоль улицы Мира»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 МУ «УКС г.Когалыма»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1.8.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1 922,90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1 922,90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1 922,90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1 922,90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1.9.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881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ОАиГ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599,00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599,00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599,00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599,00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436052" w:rsidRPr="00436052" w:rsidTr="00436052">
        <w:tc>
          <w:tcPr>
            <w:tcW w:w="477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rPr>
          <w:sz w:val="22"/>
          <w:szCs w:val="22"/>
        </w:rPr>
        <w:sectPr w:rsidR="00436052" w:rsidSect="007124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8"/>
        <w:gridCol w:w="1857"/>
        <w:gridCol w:w="1318"/>
        <w:gridCol w:w="1169"/>
        <w:gridCol w:w="1226"/>
        <w:gridCol w:w="1204"/>
        <w:gridCol w:w="1188"/>
        <w:gridCol w:w="1150"/>
      </w:tblGrid>
      <w:tr w:rsidR="00DD5AE3" w:rsidRPr="00436052" w:rsidTr="00436052">
        <w:tc>
          <w:tcPr>
            <w:tcW w:w="2109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 xml:space="preserve"> Процессная часть в целом по муниципальной программе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926 964,33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207 222,30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184 634,40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180 477,20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178 226,10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176 404,33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4 961,00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922 003,33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206 230,10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183 642,20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179 485,00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177 233,90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175 412,13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 w:val="restart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926 964,33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207 222,30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184 634,40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180 477,20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178 226,10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176 404,33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4 961,00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922 003,33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206 230,10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183 642,20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179 485,00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177 233,90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175 412,13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 том числе:</w:t>
            </w:r>
          </w:p>
        </w:tc>
      </w:tr>
      <w:tr w:rsidR="00DD5AE3" w:rsidRPr="00436052" w:rsidTr="00436052">
        <w:tc>
          <w:tcPr>
            <w:tcW w:w="2109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rPr>
          <w:sz w:val="22"/>
          <w:szCs w:val="22"/>
        </w:rPr>
        <w:sectPr w:rsidR="00436052" w:rsidSect="0043605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8"/>
        <w:gridCol w:w="1857"/>
        <w:gridCol w:w="1318"/>
        <w:gridCol w:w="1169"/>
        <w:gridCol w:w="1226"/>
        <w:gridCol w:w="1204"/>
        <w:gridCol w:w="1188"/>
        <w:gridCol w:w="1150"/>
      </w:tblGrid>
      <w:tr w:rsidR="00DD5AE3" w:rsidRPr="00436052" w:rsidTr="00436052">
        <w:tc>
          <w:tcPr>
            <w:tcW w:w="2109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926 964,33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207 222,30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184 634,40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180 477,20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178 226,10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176 404,33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4 961,00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922 003,33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206 230,10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183 642,20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179 485,00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177 233,90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175 412,13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 том числе:</w:t>
            </w:r>
          </w:p>
        </w:tc>
      </w:tr>
      <w:tr w:rsidR="00DD5AE3" w:rsidRPr="00436052" w:rsidTr="00436052">
        <w:tc>
          <w:tcPr>
            <w:tcW w:w="2109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Ответственный исполнитель</w:t>
            </w:r>
            <w:r w:rsidRPr="00436052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540 873,13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120 566,40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106 385,20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106 581,10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104 581,10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102 759,33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4 961,00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992,20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535 912,13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119 574,20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105 393,00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105 588,90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103 588,90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101 767,13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соисполнитель </w:t>
            </w:r>
            <w:r w:rsidRPr="00436052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381 524,50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82 089,20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78 249,20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73 896,10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73 645,00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73 645,00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381 524,50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82 089,20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78 249,20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73 896,10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73 645,00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73 645,00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436052" w:rsidRDefault="00436052" w:rsidP="00DD5AE3">
      <w:pPr>
        <w:rPr>
          <w:sz w:val="22"/>
          <w:szCs w:val="22"/>
        </w:rPr>
        <w:sectPr w:rsidR="00436052" w:rsidSect="007124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8"/>
        <w:gridCol w:w="1857"/>
        <w:gridCol w:w="1318"/>
        <w:gridCol w:w="1169"/>
        <w:gridCol w:w="1226"/>
        <w:gridCol w:w="1204"/>
        <w:gridCol w:w="1188"/>
        <w:gridCol w:w="1150"/>
      </w:tblGrid>
      <w:tr w:rsidR="00DD5AE3" w:rsidRPr="00436052" w:rsidTr="00436052">
        <w:tc>
          <w:tcPr>
            <w:tcW w:w="2109" w:type="pct"/>
            <w:vMerge w:val="restar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lastRenderedPageBreak/>
              <w:t xml:space="preserve">соисполнитель </w:t>
            </w:r>
            <w:r w:rsidRPr="00436052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2 330,80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2 330,80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2 330,80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2 330,80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 w:val="restar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 xml:space="preserve">соисполнитель </w:t>
            </w:r>
            <w:r w:rsidRPr="00436052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2 235,90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  <w:tr w:rsidR="00DD5AE3" w:rsidRPr="00436052" w:rsidTr="00436052">
        <w:tc>
          <w:tcPr>
            <w:tcW w:w="2109" w:type="pct"/>
            <w:vMerge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DD5AE3" w:rsidRPr="00436052" w:rsidRDefault="00DD5AE3" w:rsidP="00DD5AE3">
            <w:pPr>
              <w:jc w:val="center"/>
              <w:rPr>
                <w:sz w:val="22"/>
                <w:szCs w:val="22"/>
              </w:rPr>
            </w:pPr>
            <w:r w:rsidRPr="00436052">
              <w:rPr>
                <w:sz w:val="22"/>
                <w:szCs w:val="22"/>
              </w:rPr>
              <w:t>0,00</w:t>
            </w:r>
          </w:p>
        </w:tc>
      </w:tr>
    </w:tbl>
    <w:p w:rsidR="00753E2D" w:rsidRDefault="00753E2D" w:rsidP="00753E2D">
      <w:pPr>
        <w:rPr>
          <w:sz w:val="26"/>
          <w:szCs w:val="26"/>
        </w:rPr>
      </w:pPr>
    </w:p>
    <w:sectPr w:rsidR="00753E2D" w:rsidSect="00436052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6F" w:rsidRDefault="00AD626F" w:rsidP="000649C8">
      <w:r>
        <w:separator/>
      </w:r>
    </w:p>
  </w:endnote>
  <w:endnote w:type="continuationSeparator" w:id="0">
    <w:p w:rsidR="00AD626F" w:rsidRDefault="00AD626F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6F" w:rsidRDefault="00AD626F" w:rsidP="000649C8">
      <w:r>
        <w:separator/>
      </w:r>
    </w:p>
  </w:footnote>
  <w:footnote w:type="continuationSeparator" w:id="0">
    <w:p w:rsidR="00AD626F" w:rsidRDefault="00AD626F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682"/>
      <w:docPartObj>
        <w:docPartGallery w:val="Page Numbers (Top of Page)"/>
        <w:docPartUnique/>
      </w:docPartObj>
    </w:sdtPr>
    <w:sdtEndPr/>
    <w:sdtContent>
      <w:p w:rsidR="00AD626F" w:rsidRDefault="00AD626F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0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497"/>
    <w:rsid w:val="00015A6A"/>
    <w:rsid w:val="00056CA6"/>
    <w:rsid w:val="000649C8"/>
    <w:rsid w:val="0009788C"/>
    <w:rsid w:val="000F0569"/>
    <w:rsid w:val="00152797"/>
    <w:rsid w:val="00163F29"/>
    <w:rsid w:val="001C7C20"/>
    <w:rsid w:val="001D0927"/>
    <w:rsid w:val="001E328E"/>
    <w:rsid w:val="00201088"/>
    <w:rsid w:val="002A5DF7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587E"/>
    <w:rsid w:val="0043438A"/>
    <w:rsid w:val="00436052"/>
    <w:rsid w:val="004D1F07"/>
    <w:rsid w:val="004E0459"/>
    <w:rsid w:val="004F087C"/>
    <w:rsid w:val="004F33B1"/>
    <w:rsid w:val="00546473"/>
    <w:rsid w:val="00582EF6"/>
    <w:rsid w:val="006015ED"/>
    <w:rsid w:val="0062579D"/>
    <w:rsid w:val="00625AA2"/>
    <w:rsid w:val="00626C61"/>
    <w:rsid w:val="00641E57"/>
    <w:rsid w:val="00711A5B"/>
    <w:rsid w:val="0071245D"/>
    <w:rsid w:val="0071765F"/>
    <w:rsid w:val="0071783C"/>
    <w:rsid w:val="00720799"/>
    <w:rsid w:val="007354D5"/>
    <w:rsid w:val="00747B75"/>
    <w:rsid w:val="00753E2D"/>
    <w:rsid w:val="007642E7"/>
    <w:rsid w:val="00795A34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AD626F"/>
    <w:rsid w:val="00B22DDA"/>
    <w:rsid w:val="00B56968"/>
    <w:rsid w:val="00BB1866"/>
    <w:rsid w:val="00BC37E6"/>
    <w:rsid w:val="00BC5803"/>
    <w:rsid w:val="00BE4E08"/>
    <w:rsid w:val="00C151B9"/>
    <w:rsid w:val="00C27247"/>
    <w:rsid w:val="00C700C4"/>
    <w:rsid w:val="00CB2627"/>
    <w:rsid w:val="00CC367F"/>
    <w:rsid w:val="00CF6B89"/>
    <w:rsid w:val="00D249AC"/>
    <w:rsid w:val="00D52DB6"/>
    <w:rsid w:val="00DD5AE3"/>
    <w:rsid w:val="00EB75CB"/>
    <w:rsid w:val="00EC055A"/>
    <w:rsid w:val="00ED5C7C"/>
    <w:rsid w:val="00ED62A2"/>
    <w:rsid w:val="00EE539C"/>
    <w:rsid w:val="00F06198"/>
    <w:rsid w:val="00F279E2"/>
    <w:rsid w:val="00F5080D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D4D9E"/>
    <w:rsid w:val="00442918"/>
    <w:rsid w:val="005F5677"/>
    <w:rsid w:val="007D7C1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D0BD-E2FB-4BAB-95C0-53F22BA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2</cp:revision>
  <cp:lastPrinted>2022-03-28T12:38:00Z</cp:lastPrinted>
  <dcterms:created xsi:type="dcterms:W3CDTF">2022-06-09T04:27:00Z</dcterms:created>
  <dcterms:modified xsi:type="dcterms:W3CDTF">2022-06-09T04:27:00Z</dcterms:modified>
</cp:coreProperties>
</file>