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F44767">
        <w:rPr>
          <w:sz w:val="26"/>
          <w:szCs w:val="26"/>
        </w:rPr>
        <w:t>дью 3272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F44767">
        <w:t>86:17:0010606:7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F44767">
        <w:rPr>
          <w:sz w:val="26"/>
          <w:szCs w:val="26"/>
        </w:rPr>
        <w:t>, ул. Восточная,5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 строительства производственного объекта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44767">
        <w:rPr>
          <w:sz w:val="26"/>
          <w:szCs w:val="26"/>
        </w:rPr>
        <w:t>17</w:t>
      </w:r>
      <w:r w:rsidR="0044143B">
        <w:rPr>
          <w:sz w:val="26"/>
          <w:szCs w:val="26"/>
        </w:rPr>
        <w:t xml:space="preserve"> </w:t>
      </w:r>
      <w:r w:rsidR="002353FA">
        <w:rPr>
          <w:sz w:val="26"/>
          <w:szCs w:val="26"/>
        </w:rPr>
        <w:t>декабря</w:t>
      </w:r>
      <w:r w:rsidR="00C046A7">
        <w:rPr>
          <w:sz w:val="26"/>
          <w:szCs w:val="26"/>
        </w:rPr>
        <w:t xml:space="preserve"> </w:t>
      </w:r>
      <w:r w:rsidR="00C8312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2353FA">
        <w:rPr>
          <w:sz w:val="26"/>
          <w:szCs w:val="26"/>
        </w:rPr>
        <w:t>ого участка сроком на 32 месяца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F44767">
        <w:rPr>
          <w:sz w:val="26"/>
          <w:szCs w:val="26"/>
        </w:rPr>
        <w:t xml:space="preserve">Хайруллину </w:t>
      </w:r>
      <w:proofErr w:type="spellStart"/>
      <w:r w:rsidR="00F44767">
        <w:rPr>
          <w:sz w:val="26"/>
          <w:szCs w:val="26"/>
        </w:rPr>
        <w:t>Ильдусу</w:t>
      </w:r>
      <w:proofErr w:type="spellEnd"/>
      <w:r w:rsidR="00F44767">
        <w:rPr>
          <w:sz w:val="26"/>
          <w:szCs w:val="26"/>
        </w:rPr>
        <w:t xml:space="preserve"> Ирековичу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E5F84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2019-12-16T11:56:00Z</dcterms:created>
  <dcterms:modified xsi:type="dcterms:W3CDTF">2019-12-16T11:56:00Z</dcterms:modified>
</cp:coreProperties>
</file>