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FA" w:rsidRDefault="00C819FA" w:rsidP="00C819FA">
      <w:pPr>
        <w:widowControl w:val="0"/>
        <w:ind w:firstLine="4446"/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0D7B3A1A" wp14:editId="4B70B4BC">
            <wp:simplePos x="0" y="0"/>
            <wp:positionH relativeFrom="margin">
              <wp:posOffset>2491105</wp:posOffset>
            </wp:positionH>
            <wp:positionV relativeFrom="paragraph">
              <wp:posOffset>-441325</wp:posOffset>
            </wp:positionV>
            <wp:extent cx="500380" cy="617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FA" w:rsidRPr="00D02F98" w:rsidRDefault="00C819FA" w:rsidP="00C819FA">
      <w:pPr>
        <w:widowControl w:val="0"/>
        <w:ind w:right="28"/>
        <w:jc w:val="center"/>
        <w:rPr>
          <w:b/>
          <w:caps/>
          <w:color w:val="3366FF"/>
          <w:sz w:val="4"/>
          <w:szCs w:val="4"/>
        </w:rPr>
      </w:pP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решение</w:t>
      </w:r>
    </w:p>
    <w:p w:rsidR="00C819FA" w:rsidRPr="00FA3E95" w:rsidRDefault="00C819FA" w:rsidP="00C819FA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ДУМЫ ГОРОДА</w:t>
      </w:r>
      <w:r>
        <w:rPr>
          <w:b/>
          <w:caps/>
          <w:color w:val="3366FF"/>
          <w:sz w:val="32"/>
          <w:szCs w:val="32"/>
        </w:rPr>
        <w:t xml:space="preserve"> </w:t>
      </w:r>
      <w:r w:rsidRPr="00FA3E95">
        <w:rPr>
          <w:b/>
          <w:caps/>
          <w:color w:val="3366FF"/>
          <w:sz w:val="32"/>
          <w:szCs w:val="32"/>
        </w:rPr>
        <w:t>КОГАЛЫМА</w:t>
      </w:r>
    </w:p>
    <w:p w:rsidR="00C819FA" w:rsidRPr="00FA3E95" w:rsidRDefault="00C819FA" w:rsidP="00C819FA">
      <w:pPr>
        <w:ind w:right="2"/>
        <w:jc w:val="center"/>
        <w:rPr>
          <w:b/>
          <w:color w:val="3366FF"/>
          <w:sz w:val="28"/>
          <w:szCs w:val="28"/>
        </w:rPr>
      </w:pPr>
      <w:r w:rsidRPr="00FA3E9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819FA" w:rsidRPr="00F95E79" w:rsidRDefault="00C819FA" w:rsidP="00C819FA">
      <w:pPr>
        <w:ind w:right="2"/>
        <w:jc w:val="center"/>
        <w:rPr>
          <w:color w:val="3366FF"/>
          <w:sz w:val="2"/>
        </w:rPr>
      </w:pPr>
    </w:p>
    <w:p w:rsidR="00C819FA" w:rsidRPr="00D02F98" w:rsidRDefault="00C819FA" w:rsidP="00C819FA">
      <w:pPr>
        <w:ind w:right="-181"/>
        <w:rPr>
          <w:color w:val="3366FF"/>
          <w:sz w:val="16"/>
          <w:szCs w:val="16"/>
        </w:rPr>
      </w:pPr>
    </w:p>
    <w:p w:rsidR="00C819FA" w:rsidRDefault="00C819FA" w:rsidP="00C819FA">
      <w:pPr>
        <w:ind w:right="-181"/>
        <w:rPr>
          <w:color w:val="3366FF"/>
          <w:sz w:val="26"/>
          <w:szCs w:val="26"/>
        </w:rPr>
      </w:pPr>
      <w:r w:rsidRPr="001F2FF5">
        <w:rPr>
          <w:color w:val="3366FF"/>
          <w:sz w:val="26"/>
          <w:szCs w:val="26"/>
          <w:u w:val="single"/>
        </w:rPr>
        <w:t>От «</w:t>
      </w:r>
      <w:r w:rsidR="001F2FF5" w:rsidRPr="001F2FF5">
        <w:rPr>
          <w:color w:val="3366FF"/>
          <w:sz w:val="26"/>
          <w:szCs w:val="26"/>
          <w:u w:val="single"/>
        </w:rPr>
        <w:t>31</w:t>
      </w:r>
      <w:r w:rsidRPr="001F2FF5">
        <w:rPr>
          <w:color w:val="3366FF"/>
          <w:sz w:val="26"/>
          <w:szCs w:val="26"/>
          <w:u w:val="single"/>
        </w:rPr>
        <w:t>»</w:t>
      </w:r>
      <w:r w:rsidR="001F2FF5" w:rsidRPr="001F2FF5">
        <w:rPr>
          <w:color w:val="3366FF"/>
          <w:sz w:val="26"/>
          <w:szCs w:val="26"/>
          <w:u w:val="single"/>
        </w:rPr>
        <w:t xml:space="preserve"> мая </w:t>
      </w:r>
      <w:r w:rsidRPr="001F2FF5">
        <w:rPr>
          <w:color w:val="3366FF"/>
          <w:sz w:val="26"/>
          <w:szCs w:val="26"/>
          <w:u w:val="single"/>
        </w:rPr>
        <w:t>201</w:t>
      </w:r>
      <w:r w:rsidR="001F2FF5" w:rsidRPr="001F2FF5">
        <w:rPr>
          <w:color w:val="3366FF"/>
          <w:sz w:val="26"/>
          <w:szCs w:val="26"/>
          <w:u w:val="single"/>
        </w:rPr>
        <w:t>6</w:t>
      </w:r>
      <w:r w:rsidRPr="001F2FF5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 xml:space="preserve">.                                                      </w:t>
      </w:r>
      <w:r w:rsidR="001F2FF5">
        <w:rPr>
          <w:color w:val="3366FF"/>
          <w:sz w:val="26"/>
          <w:szCs w:val="26"/>
        </w:rPr>
        <w:tab/>
      </w:r>
      <w:r w:rsidR="001F2FF5">
        <w:rPr>
          <w:color w:val="3366FF"/>
          <w:sz w:val="26"/>
          <w:szCs w:val="26"/>
        </w:rPr>
        <w:tab/>
      </w:r>
      <w:r w:rsidR="001F2FF5">
        <w:rPr>
          <w:color w:val="3366FF"/>
          <w:sz w:val="26"/>
          <w:szCs w:val="26"/>
        </w:rPr>
        <w:tab/>
      </w:r>
      <w:r>
        <w:rPr>
          <w:color w:val="3366FF"/>
          <w:sz w:val="26"/>
          <w:szCs w:val="26"/>
        </w:rPr>
        <w:t xml:space="preserve"> </w:t>
      </w:r>
      <w:r w:rsidR="00745626">
        <w:rPr>
          <w:color w:val="3366FF"/>
          <w:sz w:val="26"/>
          <w:szCs w:val="26"/>
        </w:rPr>
        <w:t xml:space="preserve">     </w:t>
      </w:r>
      <w:r>
        <w:rPr>
          <w:color w:val="3366FF"/>
          <w:sz w:val="26"/>
          <w:szCs w:val="26"/>
        </w:rPr>
        <w:t xml:space="preserve"> </w:t>
      </w:r>
      <w:r w:rsidRPr="001F2FF5">
        <w:rPr>
          <w:color w:val="3366FF"/>
          <w:sz w:val="26"/>
          <w:szCs w:val="26"/>
          <w:u w:val="single"/>
        </w:rPr>
        <w:t>№</w:t>
      </w:r>
      <w:r w:rsidR="001F2FF5" w:rsidRPr="001F2FF5">
        <w:rPr>
          <w:color w:val="3366FF"/>
          <w:sz w:val="26"/>
          <w:szCs w:val="26"/>
          <w:u w:val="single"/>
        </w:rPr>
        <w:t>682-ГД</w:t>
      </w:r>
    </w:p>
    <w:p w:rsidR="009E3668" w:rsidRDefault="001F2FF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</w:p>
    <w:p w:rsidR="009E3668" w:rsidRDefault="009E3668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2FF5" w:rsidRDefault="001F2FF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F2FF5" w:rsidRDefault="001F2FF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изменения </w:t>
      </w: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решение Думы города Когалыма </w:t>
      </w:r>
    </w:p>
    <w:p w:rsidR="00C41349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C41349" w:rsidRPr="00FB394A" w:rsidRDefault="00C41349" w:rsidP="00C4134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C41349" w:rsidRPr="00FB394A" w:rsidRDefault="00C41349" w:rsidP="00C41349">
      <w:pPr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пунктами 11, 12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рассмотрев изменения в Правила землепользования и застройки территории города Когалыма, </w:t>
      </w:r>
      <w:r w:rsidRPr="00F01D96">
        <w:rPr>
          <w:sz w:val="26"/>
          <w:szCs w:val="28"/>
        </w:rPr>
        <w:t>утвержденные решением Думы города Когалыма от 29.06.2009 №390-ГД</w:t>
      </w:r>
      <w:r w:rsidRPr="003D2D71">
        <w:rPr>
          <w:sz w:val="26"/>
          <w:szCs w:val="28"/>
        </w:rPr>
        <w:t>,</w:t>
      </w:r>
      <w:r>
        <w:rPr>
          <w:sz w:val="26"/>
          <w:szCs w:val="28"/>
        </w:rPr>
        <w:t xml:space="preserve"> Дума города Когалыма РЕШИЛА: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В решение</w:t>
      </w:r>
      <w:r w:rsidRPr="00E064C2">
        <w:rPr>
          <w:sz w:val="26"/>
          <w:szCs w:val="28"/>
        </w:rPr>
        <w:t xml:space="preserve"> Думы города Когалыма от 29.06.2009 №390-ГД</w:t>
      </w:r>
      <w:r w:rsidR="00745626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«Об утверждении правил землепользования </w:t>
      </w:r>
      <w:r w:rsidRPr="008D122B">
        <w:rPr>
          <w:sz w:val="26"/>
          <w:szCs w:val="28"/>
        </w:rPr>
        <w:t xml:space="preserve">и застройки  </w:t>
      </w:r>
      <w:r>
        <w:rPr>
          <w:sz w:val="26"/>
          <w:szCs w:val="28"/>
        </w:rPr>
        <w:t xml:space="preserve">территории </w:t>
      </w:r>
      <w:r w:rsidRPr="008D122B">
        <w:rPr>
          <w:sz w:val="26"/>
          <w:szCs w:val="28"/>
        </w:rPr>
        <w:t>города Когалыма</w:t>
      </w:r>
      <w:r>
        <w:rPr>
          <w:sz w:val="26"/>
          <w:szCs w:val="28"/>
        </w:rPr>
        <w:t>» (далее – решение) внести следующее изменение: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Пункт «Ц-2. Делового, общественного и коммерческого назначения» раздела «Общественно-деловые и коммерческие зоны» статьи 23 приложения к решению </w:t>
      </w:r>
      <w:r w:rsidR="00745626">
        <w:rPr>
          <w:sz w:val="26"/>
          <w:szCs w:val="28"/>
        </w:rPr>
        <w:t>изложить в следующей редакции</w:t>
      </w:r>
      <w:r>
        <w:rPr>
          <w:sz w:val="26"/>
          <w:szCs w:val="28"/>
        </w:rPr>
        <w:t>:</w:t>
      </w:r>
    </w:p>
    <w:p w:rsidR="00745626" w:rsidRPr="00745626" w:rsidRDefault="00C41349" w:rsidP="004D3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45626">
        <w:rPr>
          <w:rFonts w:ascii="Times New Roman" w:hAnsi="Times New Roman" w:cs="Times New Roman"/>
          <w:sz w:val="26"/>
          <w:szCs w:val="26"/>
        </w:rPr>
        <w:t>«</w:t>
      </w:r>
      <w:r w:rsidR="00745626" w:rsidRPr="00745626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административно-хозяйственные, деловые, общественные учреждения и организации городского и внегородского значения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отделения, участковые пункты милиции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кредитно-финансовые учреждения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органы государственного управления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органы местного самоуправления, общественного самоуправления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юридические органы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центральные предприятия связи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проектные организации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офисы и представительства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бизнес-центры, офисные центры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гостиницы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общежития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магазины, супермаркеты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lastRenderedPageBreak/>
        <w:t>- рестораны, кафе, бары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фирмы по предоставлению услуг сотовой и пейджинговой связи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транспортные агентства по сервисному обслуживанию населения: кассы по продаже билетов, туристические агентства, менеджерские услуги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 xml:space="preserve">- центры по предоставлению полиграфических услуг (ксерокопии, </w:t>
      </w:r>
      <w:proofErr w:type="spellStart"/>
      <w:r w:rsidRPr="00745626">
        <w:rPr>
          <w:rFonts w:eastAsia="Calibri"/>
          <w:sz w:val="26"/>
          <w:szCs w:val="26"/>
        </w:rPr>
        <w:t>ламинирование</w:t>
      </w:r>
      <w:proofErr w:type="spellEnd"/>
      <w:r w:rsidRPr="00745626">
        <w:rPr>
          <w:rFonts w:eastAsia="Calibri"/>
          <w:sz w:val="26"/>
          <w:szCs w:val="26"/>
        </w:rPr>
        <w:t>, брошюровка и пр.)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теле- и радиостудии, киностудии, студии звукозаписи, редакции газет и журналов, издательства</w:t>
      </w:r>
    </w:p>
    <w:p w:rsid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объекты общественного питания и бытового обслуживания, социального обеспечения</w:t>
      </w:r>
    </w:p>
    <w:p w:rsidR="004D31BD" w:rsidRPr="00745626" w:rsidRDefault="004D31BD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предпринимательство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Вспомогательные виды разрешенного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многоэтажные здания смешанного использования с жилыми единицами в верхних этажах и размещением на первых этажах объектов делового, культурного, обслуживающего назначения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объекты бытового обслуживания (ремонт бытовой техники, пошивочные ателье)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жилищно-эксплуатационные и аварийно-диспетчерские службы без ремонтных мастерских и гаражей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амбулаторно-поликлинические учреждения: территориальн</w:t>
      </w:r>
      <w:bookmarkStart w:id="0" w:name="_GoBack"/>
      <w:bookmarkEnd w:id="0"/>
      <w:r w:rsidRPr="00745626">
        <w:rPr>
          <w:rFonts w:eastAsia="Calibri"/>
          <w:sz w:val="26"/>
          <w:szCs w:val="26"/>
        </w:rPr>
        <w:t>ые поликлиники для детей и взрослых, специализированные поликлиники, диспансеры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автостоянки для временного хранения индивидуальных легковых автомобилей (гостевые, открытые, подземные и полуподземные)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общественные туалеты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оборудованные площадки (для летних кафе, хозяйственные)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пункты первой медицинской помощи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образовательные учреждения высшего, среднего и профессионального обучения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инженерно-технические объекты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автозаправочные станции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Условно разрешенные виды использования: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жилые здания разных типов</w:t>
      </w:r>
    </w:p>
    <w:p w:rsidR="00745626" w:rsidRPr="00745626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временные торговые объекты</w:t>
      </w:r>
    </w:p>
    <w:p w:rsidR="004D31BD" w:rsidRDefault="00745626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45626">
        <w:rPr>
          <w:rFonts w:eastAsia="Calibri"/>
          <w:sz w:val="26"/>
          <w:szCs w:val="26"/>
        </w:rPr>
        <w:t>- антенны сотовой, радиорелейной и спутниковой связи</w:t>
      </w:r>
    </w:p>
    <w:p w:rsidR="00C41349" w:rsidRPr="00745626" w:rsidRDefault="004D31BD" w:rsidP="007456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автозаправочные станции</w:t>
      </w:r>
      <w:r w:rsidR="00C41349" w:rsidRPr="00745626">
        <w:rPr>
          <w:sz w:val="26"/>
          <w:szCs w:val="26"/>
        </w:rPr>
        <w:t>»</w:t>
      </w:r>
    </w:p>
    <w:p w:rsidR="00C41349" w:rsidRPr="00260C33" w:rsidRDefault="00C41349" w:rsidP="00C4134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C41349" w:rsidRDefault="00C41349" w:rsidP="00C4134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>
        <w:rPr>
          <w:rFonts w:ascii="Times New Roman" w:hAnsi="Times New Roman" w:cs="Times New Roman"/>
          <w:sz w:val="26"/>
          <w:szCs w:val="26"/>
        </w:rPr>
        <w:t>ешение в газете «Когалымский вестник».</w:t>
      </w:r>
      <w:r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349" w:rsidRDefault="00C41349" w:rsidP="00C41349">
      <w:pPr>
        <w:ind w:firstLine="709"/>
        <w:jc w:val="both"/>
        <w:rPr>
          <w:sz w:val="26"/>
          <w:szCs w:val="28"/>
        </w:rPr>
      </w:pPr>
    </w:p>
    <w:p w:rsidR="00C41349" w:rsidRDefault="00C41349" w:rsidP="00C41349">
      <w:pPr>
        <w:ind w:firstLine="709"/>
        <w:jc w:val="both"/>
        <w:rPr>
          <w:sz w:val="26"/>
          <w:szCs w:val="26"/>
        </w:rPr>
      </w:pPr>
    </w:p>
    <w:p w:rsidR="004D31BD" w:rsidRPr="004A787F" w:rsidRDefault="004D31BD" w:rsidP="00C41349">
      <w:pPr>
        <w:ind w:firstLine="709"/>
        <w:jc w:val="both"/>
        <w:rPr>
          <w:sz w:val="26"/>
          <w:szCs w:val="26"/>
        </w:rPr>
      </w:pPr>
    </w:p>
    <w:p w:rsidR="00C41349" w:rsidRDefault="00C41349" w:rsidP="00D25BF5">
      <w:pPr>
        <w:ind w:left="708" w:firstLine="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Председатель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25BF5">
        <w:rPr>
          <w:sz w:val="26"/>
          <w:szCs w:val="26"/>
        </w:rPr>
        <w:t xml:space="preserve">Исполняющий обязанности </w:t>
      </w: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D25BF5">
        <w:rPr>
          <w:sz w:val="26"/>
          <w:szCs w:val="26"/>
        </w:rPr>
        <w:t xml:space="preserve">главы </w:t>
      </w:r>
      <w:r w:rsidRPr="004A787F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</w:p>
    <w:p w:rsidR="00D25BF5" w:rsidRDefault="00D25BF5" w:rsidP="00C41349">
      <w:pPr>
        <w:ind w:firstLine="709"/>
        <w:jc w:val="both"/>
        <w:rPr>
          <w:sz w:val="26"/>
          <w:szCs w:val="26"/>
        </w:rPr>
      </w:pPr>
    </w:p>
    <w:p w:rsidR="00C41349" w:rsidRDefault="00C41349" w:rsidP="00C41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proofErr w:type="spellStart"/>
      <w:r>
        <w:rPr>
          <w:sz w:val="26"/>
          <w:szCs w:val="26"/>
        </w:rPr>
        <w:t>А.Ю.Говорищева</w:t>
      </w:r>
      <w:proofErr w:type="spellEnd"/>
      <w:r w:rsidRPr="008C55D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8C55D5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  <w:r w:rsidR="00D25BF5">
        <w:rPr>
          <w:sz w:val="26"/>
          <w:szCs w:val="26"/>
        </w:rPr>
        <w:t>Р.Я. Ярема</w:t>
      </w:r>
    </w:p>
    <w:p w:rsidR="00C41349" w:rsidRDefault="00C41349" w:rsidP="00C41349">
      <w:pPr>
        <w:ind w:firstLine="709"/>
        <w:jc w:val="both"/>
        <w:rPr>
          <w:sz w:val="26"/>
          <w:szCs w:val="26"/>
        </w:rPr>
      </w:pPr>
    </w:p>
    <w:p w:rsidR="004D31BD" w:rsidRDefault="004D31BD" w:rsidP="00C41349">
      <w:pPr>
        <w:autoSpaceDE w:val="0"/>
        <w:autoSpaceDN w:val="0"/>
        <w:adjustRightInd w:val="0"/>
        <w:rPr>
          <w:sz w:val="22"/>
          <w:szCs w:val="22"/>
        </w:rPr>
      </w:pPr>
    </w:p>
    <w:sectPr w:rsidR="004D31BD" w:rsidSect="001F2FF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1F2FF5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31BD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45626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3668"/>
    <w:rsid w:val="009E5966"/>
    <w:rsid w:val="009E725D"/>
    <w:rsid w:val="009F37F9"/>
    <w:rsid w:val="00A00E48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3923"/>
    <w:rsid w:val="00C17134"/>
    <w:rsid w:val="00C33C81"/>
    <w:rsid w:val="00C41349"/>
    <w:rsid w:val="00C46AF7"/>
    <w:rsid w:val="00C51783"/>
    <w:rsid w:val="00C63869"/>
    <w:rsid w:val="00C76C36"/>
    <w:rsid w:val="00C819FA"/>
    <w:rsid w:val="00C848A7"/>
    <w:rsid w:val="00C913A9"/>
    <w:rsid w:val="00C9601C"/>
    <w:rsid w:val="00CC6D14"/>
    <w:rsid w:val="00CC7FFD"/>
    <w:rsid w:val="00CF6EA1"/>
    <w:rsid w:val="00D20D4D"/>
    <w:rsid w:val="00D25BF5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1B4A"/>
    <w:rsid w:val="00E524A7"/>
    <w:rsid w:val="00E603D3"/>
    <w:rsid w:val="00E66C0F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19F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EF53-66CB-49F0-AA93-B6A930F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405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17</cp:revision>
  <cp:lastPrinted>2016-05-31T05:09:00Z</cp:lastPrinted>
  <dcterms:created xsi:type="dcterms:W3CDTF">2016-04-11T10:17:00Z</dcterms:created>
  <dcterms:modified xsi:type="dcterms:W3CDTF">2016-05-31T05:10:00Z</dcterms:modified>
</cp:coreProperties>
</file>