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D9" w:rsidRDefault="004049D9" w:rsidP="004049D9">
      <w:pPr>
        <w:tabs>
          <w:tab w:val="left" w:pos="3850"/>
        </w:tabs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22860</wp:posOffset>
            </wp:positionV>
            <wp:extent cx="500380" cy="6178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49D9" w:rsidRDefault="004049D9" w:rsidP="004049D9">
      <w:pPr>
        <w:tabs>
          <w:tab w:val="left" w:pos="3850"/>
        </w:tabs>
        <w:ind w:right="2"/>
        <w:jc w:val="center"/>
        <w:rPr>
          <w:b/>
          <w:color w:val="3366FF"/>
          <w:sz w:val="32"/>
          <w:szCs w:val="32"/>
        </w:rPr>
      </w:pPr>
    </w:p>
    <w:p w:rsidR="004049D9" w:rsidRPr="00C425F8" w:rsidRDefault="004049D9" w:rsidP="004049D9">
      <w:pPr>
        <w:tabs>
          <w:tab w:val="left" w:pos="3850"/>
        </w:tabs>
        <w:ind w:right="2"/>
        <w:jc w:val="center"/>
        <w:rPr>
          <w:b/>
          <w:color w:val="3366FF"/>
          <w:sz w:val="6"/>
          <w:szCs w:val="32"/>
        </w:rPr>
      </w:pPr>
    </w:p>
    <w:p w:rsidR="004049D9" w:rsidRPr="00ED3349" w:rsidRDefault="004049D9" w:rsidP="004049D9">
      <w:pPr>
        <w:tabs>
          <w:tab w:val="left" w:pos="3850"/>
        </w:tabs>
        <w:ind w:right="2"/>
        <w:jc w:val="center"/>
        <w:rPr>
          <w:b/>
          <w:color w:val="3366FF"/>
          <w:sz w:val="12"/>
          <w:szCs w:val="32"/>
        </w:rPr>
      </w:pPr>
    </w:p>
    <w:p w:rsidR="004049D9" w:rsidRPr="00185E67" w:rsidRDefault="004049D9" w:rsidP="004049D9">
      <w:pPr>
        <w:tabs>
          <w:tab w:val="left" w:pos="3850"/>
        </w:tabs>
        <w:ind w:right="2"/>
        <w:jc w:val="center"/>
        <w:rPr>
          <w:b/>
          <w:color w:val="333333"/>
          <w:sz w:val="32"/>
          <w:szCs w:val="32"/>
        </w:rPr>
      </w:pPr>
      <w:r w:rsidRPr="00185E67">
        <w:rPr>
          <w:b/>
          <w:color w:val="333333"/>
          <w:sz w:val="32"/>
          <w:szCs w:val="32"/>
        </w:rPr>
        <w:t>ПОСТАНОВЛЕНИЕ</w:t>
      </w:r>
    </w:p>
    <w:p w:rsidR="004049D9" w:rsidRPr="00185E67" w:rsidRDefault="004049D9" w:rsidP="004049D9">
      <w:pPr>
        <w:tabs>
          <w:tab w:val="left" w:pos="3850"/>
        </w:tabs>
        <w:ind w:right="2"/>
        <w:jc w:val="center"/>
        <w:rPr>
          <w:b/>
          <w:color w:val="333333"/>
          <w:sz w:val="32"/>
          <w:szCs w:val="32"/>
        </w:rPr>
      </w:pPr>
      <w:r w:rsidRPr="00185E67">
        <w:rPr>
          <w:b/>
          <w:color w:val="333333"/>
          <w:sz w:val="32"/>
          <w:szCs w:val="32"/>
        </w:rPr>
        <w:t>АДМИНИСТРАЦИИ  ГОРОДА  КОГАЛЫМА</w:t>
      </w:r>
    </w:p>
    <w:p w:rsidR="004049D9" w:rsidRPr="00185E67" w:rsidRDefault="004049D9" w:rsidP="004049D9">
      <w:pPr>
        <w:tabs>
          <w:tab w:val="left" w:pos="3850"/>
        </w:tabs>
        <w:ind w:right="2"/>
        <w:jc w:val="center"/>
        <w:rPr>
          <w:b/>
          <w:color w:val="333333"/>
          <w:sz w:val="28"/>
          <w:szCs w:val="28"/>
        </w:rPr>
      </w:pPr>
      <w:r w:rsidRPr="00185E67">
        <w:rPr>
          <w:b/>
          <w:color w:val="333333"/>
          <w:sz w:val="28"/>
          <w:szCs w:val="28"/>
        </w:rPr>
        <w:t>Ханты-Мансийского автономного округа - Югры</w:t>
      </w:r>
    </w:p>
    <w:p w:rsidR="004049D9" w:rsidRPr="00185E67" w:rsidRDefault="004049D9" w:rsidP="004049D9">
      <w:pPr>
        <w:tabs>
          <w:tab w:val="left" w:pos="3850"/>
        </w:tabs>
        <w:ind w:right="2"/>
        <w:jc w:val="center"/>
        <w:rPr>
          <w:color w:val="808080"/>
          <w:sz w:val="2"/>
        </w:rPr>
      </w:pPr>
    </w:p>
    <w:p w:rsidR="004049D9" w:rsidRPr="00185E67" w:rsidRDefault="004049D9" w:rsidP="004049D9">
      <w:pPr>
        <w:widowControl w:val="0"/>
        <w:tabs>
          <w:tab w:val="left" w:pos="3850"/>
        </w:tabs>
        <w:ind w:firstLine="4446"/>
        <w:rPr>
          <w:color w:val="808080"/>
        </w:rPr>
      </w:pPr>
    </w:p>
    <w:tbl>
      <w:tblPr>
        <w:tblW w:w="8640" w:type="dxa"/>
        <w:tblInd w:w="288" w:type="dxa"/>
        <w:tblLayout w:type="fixed"/>
        <w:tblLook w:val="000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4049D9" w:rsidRPr="00185E67" w:rsidTr="0025552D">
        <w:trPr>
          <w:trHeight w:val="155"/>
        </w:trPr>
        <w:tc>
          <w:tcPr>
            <w:tcW w:w="565" w:type="dxa"/>
            <w:vAlign w:val="center"/>
          </w:tcPr>
          <w:p w:rsidR="004049D9" w:rsidRPr="00185E67" w:rsidRDefault="004049D9" w:rsidP="0025552D">
            <w:pPr>
              <w:tabs>
                <w:tab w:val="left" w:pos="3850"/>
              </w:tabs>
              <w:ind w:left="-228" w:firstLine="120"/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185E67">
              <w:rPr>
                <w:color w:val="333333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4049D9" w:rsidRPr="00185E67" w:rsidRDefault="004049D9" w:rsidP="004049D9">
            <w:pPr>
              <w:tabs>
                <w:tab w:val="left" w:pos="3850"/>
              </w:tabs>
              <w:ind w:left="-228" w:firstLine="120"/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185E67">
              <w:rPr>
                <w:rFonts w:ascii="Arial" w:hAnsi="Arial" w:cs="Arial"/>
                <w:color w:val="333333"/>
              </w:rPr>
              <w:t>«</w:t>
            </w:r>
            <w:r>
              <w:rPr>
                <w:rFonts w:ascii="Arial" w:hAnsi="Arial" w:cs="Arial"/>
                <w:color w:val="333333"/>
              </w:rPr>
              <w:t>20</w:t>
            </w:r>
            <w:r w:rsidRPr="00185E67">
              <w:rPr>
                <w:rFonts w:ascii="Arial" w:hAnsi="Arial" w:cs="Arial"/>
                <w:color w:val="333333"/>
              </w:rPr>
              <w:t>»</w:t>
            </w:r>
          </w:p>
        </w:tc>
        <w:tc>
          <w:tcPr>
            <w:tcW w:w="239" w:type="dxa"/>
            <w:vAlign w:val="center"/>
          </w:tcPr>
          <w:p w:rsidR="004049D9" w:rsidRPr="00185E67" w:rsidRDefault="004049D9" w:rsidP="0025552D">
            <w:pPr>
              <w:tabs>
                <w:tab w:val="left" w:pos="3850"/>
              </w:tabs>
              <w:ind w:left="-228" w:hanging="60"/>
              <w:jc w:val="center"/>
              <w:rPr>
                <w:rFonts w:ascii="Arial" w:hAnsi="Arial" w:cs="Arial"/>
                <w:color w:val="333333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4049D9" w:rsidRPr="00185E67" w:rsidRDefault="004049D9" w:rsidP="0025552D">
            <w:pPr>
              <w:tabs>
                <w:tab w:val="left" w:pos="3850"/>
              </w:tabs>
              <w:ind w:left="-108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апреля</w:t>
            </w:r>
          </w:p>
        </w:tc>
        <w:tc>
          <w:tcPr>
            <w:tcW w:w="239" w:type="dxa"/>
          </w:tcPr>
          <w:p w:rsidR="004049D9" w:rsidRPr="00185E67" w:rsidRDefault="004049D9" w:rsidP="0025552D">
            <w:pPr>
              <w:tabs>
                <w:tab w:val="left" w:pos="3850"/>
              </w:tabs>
              <w:rPr>
                <w:rFonts w:ascii="Arial" w:hAnsi="Arial" w:cs="Arial"/>
                <w:color w:val="333333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049D9" w:rsidRPr="00185E67" w:rsidRDefault="004049D9" w:rsidP="0025552D">
            <w:pPr>
              <w:tabs>
                <w:tab w:val="left" w:pos="3850"/>
              </w:tabs>
              <w:rPr>
                <w:rFonts w:ascii="Arial" w:hAnsi="Arial" w:cs="Arial"/>
                <w:color w:val="333333"/>
              </w:rPr>
            </w:pPr>
            <w:r w:rsidRPr="00185E67">
              <w:rPr>
                <w:rFonts w:ascii="Arial" w:hAnsi="Arial" w:cs="Arial"/>
                <w:color w:val="333333"/>
              </w:rPr>
              <w:t>201</w:t>
            </w:r>
            <w:r>
              <w:rPr>
                <w:rFonts w:ascii="Arial" w:hAnsi="Arial" w:cs="Arial"/>
                <w:color w:val="333333"/>
              </w:rPr>
              <w:t>7</w:t>
            </w:r>
          </w:p>
        </w:tc>
        <w:tc>
          <w:tcPr>
            <w:tcW w:w="2258" w:type="dxa"/>
          </w:tcPr>
          <w:p w:rsidR="004049D9" w:rsidRPr="00185E67" w:rsidRDefault="004049D9" w:rsidP="0025552D">
            <w:pPr>
              <w:tabs>
                <w:tab w:val="left" w:pos="3850"/>
              </w:tabs>
              <w:rPr>
                <w:rFonts w:ascii="Arial" w:hAnsi="Arial" w:cs="Arial"/>
                <w:color w:val="333333"/>
              </w:rPr>
            </w:pPr>
            <w:proofErr w:type="gramStart"/>
            <w:r w:rsidRPr="00185E67">
              <w:rPr>
                <w:rFonts w:ascii="Arial" w:hAnsi="Arial" w:cs="Arial"/>
                <w:color w:val="333333"/>
              </w:rPr>
              <w:t>г</w:t>
            </w:r>
            <w:proofErr w:type="gramEnd"/>
            <w:r w:rsidRPr="00185E67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1349" w:type="dxa"/>
          </w:tcPr>
          <w:p w:rsidR="004049D9" w:rsidRPr="00185E67" w:rsidRDefault="004049D9" w:rsidP="0025552D">
            <w:pPr>
              <w:tabs>
                <w:tab w:val="left" w:pos="597"/>
                <w:tab w:val="left" w:pos="3850"/>
              </w:tabs>
              <w:ind w:left="-108" w:right="-108"/>
              <w:jc w:val="right"/>
              <w:rPr>
                <w:rFonts w:ascii="Arial" w:hAnsi="Arial" w:cs="Arial"/>
                <w:color w:val="333333"/>
              </w:rPr>
            </w:pPr>
            <w:r w:rsidRPr="00185E67">
              <w:rPr>
                <w:color w:val="333333"/>
              </w:rPr>
              <w:t xml:space="preserve"> №</w:t>
            </w:r>
            <w:r w:rsidRPr="00185E67">
              <w:rPr>
                <w:rFonts w:ascii="Arial" w:hAnsi="Arial" w:cs="Arial"/>
                <w:color w:val="333333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049D9" w:rsidRPr="00185E67" w:rsidRDefault="004049D9" w:rsidP="0025552D">
            <w:pPr>
              <w:tabs>
                <w:tab w:val="left" w:pos="597"/>
                <w:tab w:val="left" w:pos="3850"/>
              </w:tabs>
              <w:ind w:left="-108" w:right="-108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770</w:t>
            </w:r>
          </w:p>
        </w:tc>
      </w:tr>
    </w:tbl>
    <w:p w:rsidR="004049D9" w:rsidRPr="00185E67" w:rsidRDefault="004049D9" w:rsidP="004049D9">
      <w:pPr>
        <w:widowControl w:val="0"/>
        <w:tabs>
          <w:tab w:val="left" w:pos="3850"/>
        </w:tabs>
        <w:ind w:firstLine="4446"/>
        <w:rPr>
          <w:color w:val="808080"/>
        </w:rPr>
      </w:pPr>
    </w:p>
    <w:p w:rsidR="00791DD9" w:rsidRPr="00791DD9" w:rsidRDefault="00791DD9" w:rsidP="00E548A9"/>
    <w:p w:rsidR="004D2938" w:rsidRDefault="004D2938" w:rsidP="00E548A9"/>
    <w:p w:rsidR="00791DD9" w:rsidRDefault="00820AE0" w:rsidP="00E548A9">
      <w:r w:rsidRPr="00010F31">
        <w:t>О</w:t>
      </w:r>
      <w:r w:rsidR="006C76D7" w:rsidRPr="00010F31">
        <w:t xml:space="preserve">б утверждении </w:t>
      </w:r>
      <w:r w:rsidR="00A86F37" w:rsidRPr="00010F31">
        <w:t>П</w:t>
      </w:r>
      <w:r w:rsidR="006C76D7" w:rsidRPr="00010F31">
        <w:t>орядка</w:t>
      </w:r>
      <w:r w:rsidR="00E66E68" w:rsidRPr="00010F31">
        <w:t xml:space="preserve"> предоставления </w:t>
      </w:r>
    </w:p>
    <w:p w:rsidR="00791DD9" w:rsidRDefault="00E548A9" w:rsidP="00C85680">
      <w:r w:rsidRPr="00010F31">
        <w:t>из бюджета города Когалыма</w:t>
      </w:r>
      <w:r w:rsidR="00791DD9">
        <w:t xml:space="preserve"> субсидий</w:t>
      </w:r>
    </w:p>
    <w:p w:rsidR="004C55D3" w:rsidRPr="00010F31" w:rsidRDefault="00E66E68" w:rsidP="00C85680">
      <w:r w:rsidRPr="00010F31">
        <w:t xml:space="preserve">немуниципальным организациям </w:t>
      </w:r>
    </w:p>
    <w:p w:rsidR="00E548A9" w:rsidRPr="00010F31" w:rsidRDefault="00E66E68" w:rsidP="00C85680">
      <w:r w:rsidRPr="00010F31">
        <w:t>(коммерческим,</w:t>
      </w:r>
      <w:r w:rsidR="005639F8" w:rsidRPr="00010F31">
        <w:t xml:space="preserve"> </w:t>
      </w:r>
      <w:r w:rsidRPr="00010F31">
        <w:t xml:space="preserve">некоммерческим) </w:t>
      </w:r>
    </w:p>
    <w:p w:rsidR="004E1E27" w:rsidRPr="00010F31" w:rsidRDefault="00E66E68" w:rsidP="00C85680">
      <w:r w:rsidRPr="00010F31">
        <w:t>в целях финансового обеспечения</w:t>
      </w:r>
      <w:r w:rsidR="004E1E27" w:rsidRPr="00010F31">
        <w:t xml:space="preserve"> </w:t>
      </w:r>
      <w:r w:rsidR="00945392" w:rsidRPr="00010F31">
        <w:t>затрат</w:t>
      </w:r>
      <w:r w:rsidRPr="00010F31">
        <w:t xml:space="preserve"> </w:t>
      </w:r>
    </w:p>
    <w:p w:rsidR="00641AA8" w:rsidRPr="00010F31" w:rsidRDefault="00E66E68" w:rsidP="00C85680">
      <w:r w:rsidRPr="00010F31">
        <w:t xml:space="preserve">в связи с выполнением муниципальной работы </w:t>
      </w:r>
    </w:p>
    <w:p w:rsidR="00F224FF" w:rsidRPr="00010F31" w:rsidRDefault="00E66E68" w:rsidP="00C85680">
      <w:r w:rsidRPr="00010F31">
        <w:t>«Организация досуга детей, подростков и молодёжи»</w:t>
      </w:r>
    </w:p>
    <w:p w:rsidR="00E66E68" w:rsidRPr="00010F31" w:rsidRDefault="00E66E68" w:rsidP="00C85680">
      <w:r w:rsidRPr="00010F31">
        <w:t xml:space="preserve">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820AE0" w:rsidRDefault="00820AE0" w:rsidP="00820AE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91DD9" w:rsidRPr="00010F31" w:rsidRDefault="00791DD9" w:rsidP="004D293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70BC2" w:rsidRPr="00010F31" w:rsidRDefault="00B70BC2" w:rsidP="004D293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010F31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</w:t>
      </w:r>
      <w:r w:rsidR="00641AA8" w:rsidRPr="00010F31">
        <w:rPr>
          <w:rFonts w:ascii="Times New Roman" w:hAnsi="Times New Roman" w:cs="Times New Roman"/>
          <w:b w:val="0"/>
          <w:sz w:val="26"/>
          <w:szCs w:val="26"/>
        </w:rPr>
        <w:t xml:space="preserve">10.2003 №131-ФЗ </w:t>
      </w:r>
      <w:r w:rsidR="004D2938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010F31">
        <w:rPr>
          <w:rFonts w:ascii="Times New Roman" w:hAnsi="Times New Roman" w:cs="Times New Roman"/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E66E68" w:rsidRPr="00010F31">
        <w:rPr>
          <w:rFonts w:ascii="Times New Roman" w:hAnsi="Times New Roman" w:cs="Times New Roman"/>
          <w:b w:val="0"/>
          <w:sz w:val="26"/>
          <w:szCs w:val="26"/>
        </w:rPr>
        <w:t xml:space="preserve">со </w:t>
      </w:r>
      <w:hyperlink r:id="rId9" w:history="1">
        <w:r w:rsidR="00E66E68" w:rsidRPr="00010F31">
          <w:rPr>
            <w:rFonts w:ascii="Times New Roman" w:hAnsi="Times New Roman" w:cs="Times New Roman"/>
            <w:b w:val="0"/>
            <w:sz w:val="26"/>
            <w:szCs w:val="26"/>
          </w:rPr>
          <w:t>статьями 78</w:t>
        </w:r>
      </w:hyperlink>
      <w:r w:rsidR="00E66E68" w:rsidRPr="00010F31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hyperlink r:id="rId10" w:history="1">
        <w:r w:rsidR="00E66E68" w:rsidRPr="00010F31">
          <w:rPr>
            <w:rFonts w:ascii="Times New Roman" w:hAnsi="Times New Roman" w:cs="Times New Roman"/>
            <w:b w:val="0"/>
            <w:sz w:val="26"/>
            <w:szCs w:val="26"/>
          </w:rPr>
          <w:t>78.1</w:t>
        </w:r>
      </w:hyperlink>
      <w:r w:rsidR="00E66E68" w:rsidRPr="00010F31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</w:t>
      </w:r>
      <w:hyperlink r:id="rId11" w:history="1">
        <w:r w:rsidR="00E66E68" w:rsidRPr="00010F31">
          <w:rPr>
            <w:rFonts w:ascii="Times New Roman" w:hAnsi="Times New Roman" w:cs="Times New Roman"/>
            <w:b w:val="0"/>
            <w:sz w:val="26"/>
            <w:szCs w:val="26"/>
          </w:rPr>
          <w:t>постановлением</w:t>
        </w:r>
      </w:hyperlink>
      <w:r w:rsidR="00E66E68" w:rsidRPr="00010F31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Российско</w:t>
      </w:r>
      <w:r w:rsidR="004D2938">
        <w:rPr>
          <w:rFonts w:ascii="Times New Roman" w:hAnsi="Times New Roman" w:cs="Times New Roman"/>
          <w:b w:val="0"/>
          <w:sz w:val="26"/>
          <w:szCs w:val="26"/>
        </w:rPr>
        <w:t xml:space="preserve">й Федерации от </w:t>
      </w:r>
      <w:r w:rsidR="00E66E68" w:rsidRPr="00010F31">
        <w:rPr>
          <w:rFonts w:ascii="Times New Roman" w:hAnsi="Times New Roman" w:cs="Times New Roman"/>
          <w:b w:val="0"/>
          <w:sz w:val="26"/>
          <w:szCs w:val="26"/>
        </w:rPr>
        <w:t>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</w:t>
      </w:r>
      <w:r w:rsidR="00641AA8" w:rsidRPr="00010F31">
        <w:rPr>
          <w:rFonts w:ascii="Times New Roman" w:hAnsi="Times New Roman" w:cs="Times New Roman"/>
          <w:b w:val="0"/>
          <w:sz w:val="26"/>
          <w:szCs w:val="26"/>
        </w:rPr>
        <w:t xml:space="preserve">чением субсидий государственным </w:t>
      </w:r>
      <w:r w:rsidR="00E66E68" w:rsidRPr="00010F31">
        <w:rPr>
          <w:rFonts w:ascii="Times New Roman" w:hAnsi="Times New Roman" w:cs="Times New Roman"/>
          <w:b w:val="0"/>
          <w:sz w:val="26"/>
          <w:szCs w:val="26"/>
        </w:rPr>
        <w:t>(муниципальным) учреждениям), индивидуальным предпринимателям, а также физическим лицам - производителям</w:t>
      </w:r>
      <w:proofErr w:type="gramEnd"/>
      <w:r w:rsidR="00E66E68" w:rsidRPr="00010F31">
        <w:rPr>
          <w:rFonts w:ascii="Times New Roman" w:hAnsi="Times New Roman" w:cs="Times New Roman"/>
          <w:b w:val="0"/>
          <w:sz w:val="26"/>
          <w:szCs w:val="26"/>
        </w:rPr>
        <w:t xml:space="preserve"> товаров, работ, услуг», </w:t>
      </w:r>
      <w:r w:rsidR="00E27209" w:rsidRPr="00010F31">
        <w:rPr>
          <w:rFonts w:ascii="Times New Roman" w:hAnsi="Times New Roman" w:cs="Times New Roman"/>
          <w:b w:val="0"/>
          <w:sz w:val="26"/>
          <w:szCs w:val="26"/>
        </w:rPr>
        <w:t>р</w:t>
      </w:r>
      <w:r w:rsidR="002335A8" w:rsidRPr="00010F31">
        <w:rPr>
          <w:rFonts w:ascii="Times New Roman" w:hAnsi="Times New Roman" w:cs="Times New Roman"/>
          <w:b w:val="0"/>
          <w:sz w:val="26"/>
          <w:szCs w:val="26"/>
        </w:rPr>
        <w:t xml:space="preserve">ешением Думы города Когалыма </w:t>
      </w:r>
      <w:r w:rsidR="002335A8" w:rsidRPr="00010F31">
        <w:rPr>
          <w:rFonts w:ascii="Times New Roman" w:hAnsi="Times New Roman"/>
          <w:b w:val="0"/>
          <w:sz w:val="26"/>
          <w:szCs w:val="26"/>
        </w:rPr>
        <w:t xml:space="preserve">от 14.12.2016 №44-ГД «О бюджете города Когалыма на 2017 год и на плановый период 2018 и 2019 годов», </w:t>
      </w:r>
      <w:r w:rsidR="00E66E68" w:rsidRPr="00010F31">
        <w:rPr>
          <w:rFonts w:ascii="Times New Roman" w:hAnsi="Times New Roman" w:cs="Times New Roman"/>
          <w:b w:val="0"/>
          <w:sz w:val="26"/>
          <w:szCs w:val="26"/>
        </w:rPr>
        <w:t xml:space="preserve">распоряжением Администрации города Когалыма от 09.09.2016 №147-р «Об утверждении Плана мероприятий («дорожной карты») по поддержке доступа немуниципальных организаций (коммерческих, некоммерческих) </w:t>
      </w:r>
      <w:proofErr w:type="gramStart"/>
      <w:r w:rsidR="00E66E68" w:rsidRPr="00010F31">
        <w:rPr>
          <w:rFonts w:ascii="Times New Roman" w:hAnsi="Times New Roman" w:cs="Times New Roman"/>
          <w:b w:val="0"/>
          <w:sz w:val="26"/>
          <w:szCs w:val="26"/>
        </w:rPr>
        <w:t>к</w:t>
      </w:r>
      <w:proofErr w:type="gramEnd"/>
      <w:r w:rsidR="00E66E68" w:rsidRPr="00010F31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предоставлению услуг (работ) в социальной сфере города Когалыма на </w:t>
      </w:r>
      <w:r w:rsidR="004D293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E66E68" w:rsidRPr="00010F31">
        <w:rPr>
          <w:rFonts w:ascii="Times New Roman" w:hAnsi="Times New Roman" w:cs="Times New Roman"/>
          <w:b w:val="0"/>
          <w:sz w:val="26"/>
          <w:szCs w:val="26"/>
        </w:rPr>
        <w:t>2016-2019 годы»</w:t>
      </w:r>
      <w:r w:rsidRPr="00010F31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6C76D7" w:rsidRPr="00010F31" w:rsidRDefault="006C76D7" w:rsidP="004D293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66E68" w:rsidRPr="00010F31" w:rsidRDefault="00E66E68" w:rsidP="004D2938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010F31">
        <w:t>Утвердить</w:t>
      </w:r>
      <w:r w:rsidR="00DB7534" w:rsidRPr="00010F31">
        <w:t xml:space="preserve"> </w:t>
      </w:r>
      <w:hyperlink w:anchor="P29" w:history="1">
        <w:r w:rsidR="004D4283" w:rsidRPr="00010F31">
          <w:t>П</w:t>
        </w:r>
        <w:r w:rsidRPr="00010F31">
          <w:t>орядок</w:t>
        </w:r>
      </w:hyperlink>
      <w:r w:rsidR="00DB7534" w:rsidRPr="00010F31">
        <w:t xml:space="preserve"> предоставления </w:t>
      </w:r>
      <w:r w:rsidR="00E548A9" w:rsidRPr="00010F31">
        <w:t xml:space="preserve">из бюджета города Когалыма </w:t>
      </w:r>
      <w:r w:rsidR="00DB7534" w:rsidRPr="00010F31">
        <w:t xml:space="preserve">субсидий </w:t>
      </w:r>
      <w:r w:rsidRPr="00010F31">
        <w:t xml:space="preserve">немуниципальным организациям (коммерческим, некоммерческим) в целях финансового обеспечения </w:t>
      </w:r>
      <w:r w:rsidR="004D4283" w:rsidRPr="00010F31">
        <w:t>затрат</w:t>
      </w:r>
      <w:r w:rsidRPr="00010F31">
        <w:t xml:space="preserve"> в связи с выполнением муниципальной работы «Организация досуга детей, подростков и молодёжи»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 согласно приложению 1 к настоящему постановлению.</w:t>
      </w:r>
    </w:p>
    <w:p w:rsidR="00A86F37" w:rsidRPr="00010F31" w:rsidRDefault="00A86F37" w:rsidP="004D2938">
      <w:pPr>
        <w:tabs>
          <w:tab w:val="left" w:pos="851"/>
          <w:tab w:val="left" w:pos="993"/>
        </w:tabs>
        <w:ind w:firstLine="709"/>
        <w:jc w:val="both"/>
      </w:pPr>
    </w:p>
    <w:p w:rsidR="00E66E68" w:rsidRPr="00010F31" w:rsidRDefault="00B70BC2" w:rsidP="004D2938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 w:rsidRPr="00010F31">
        <w:t xml:space="preserve">Опубликовать настоящее постановление и приложение к нему в </w:t>
      </w:r>
      <w:r w:rsidR="00793DD0" w:rsidRPr="00010F31">
        <w:t>газете «Когалымский вестник»</w:t>
      </w:r>
      <w:r w:rsidRPr="00010F31">
        <w:t xml:space="preserve"> и разместить на официальном сайте Администрации города Когалыма в </w:t>
      </w:r>
      <w:r w:rsidR="00EA62B0" w:rsidRPr="00010F31">
        <w:t>информационно-</w:t>
      </w:r>
      <w:r w:rsidR="00E42F74" w:rsidRPr="00010F31">
        <w:t>теле</w:t>
      </w:r>
      <w:r w:rsidR="00EA62B0" w:rsidRPr="00010F31">
        <w:t xml:space="preserve">коммуникационной </w:t>
      </w:r>
      <w:r w:rsidRPr="00010F31">
        <w:t xml:space="preserve">сети </w:t>
      </w:r>
      <w:r w:rsidR="00793DD0" w:rsidRPr="00010F31">
        <w:t>«</w:t>
      </w:r>
      <w:r w:rsidRPr="00010F31">
        <w:t>Интернет</w:t>
      </w:r>
      <w:r w:rsidR="00793DD0" w:rsidRPr="00010F31">
        <w:t>»</w:t>
      </w:r>
      <w:r w:rsidRPr="00010F31">
        <w:t xml:space="preserve"> (</w:t>
      </w:r>
      <w:hyperlink r:id="rId12" w:history="1">
        <w:r w:rsidRPr="00010F31">
          <w:rPr>
            <w:rStyle w:val="a8"/>
            <w:color w:val="auto"/>
            <w:u w:val="none"/>
          </w:rPr>
          <w:t>www.admkogalym.ru</w:t>
        </w:r>
      </w:hyperlink>
      <w:r w:rsidRPr="00010F31">
        <w:t>).</w:t>
      </w:r>
    </w:p>
    <w:p w:rsidR="004049D9" w:rsidRDefault="004049D9" w:rsidP="004D2938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sectPr w:rsidR="004049D9" w:rsidSect="004049D9">
          <w:footerReference w:type="even" r:id="rId13"/>
          <w:footerReference w:type="default" r:id="rId14"/>
          <w:pgSz w:w="11906" w:h="16838"/>
          <w:pgMar w:top="284" w:right="567" w:bottom="1134" w:left="2552" w:header="709" w:footer="709" w:gutter="0"/>
          <w:cols w:space="708"/>
          <w:titlePg/>
          <w:docGrid w:linePitch="360"/>
        </w:sectPr>
      </w:pPr>
    </w:p>
    <w:p w:rsidR="00B70BC2" w:rsidRPr="00010F31" w:rsidRDefault="004049D9" w:rsidP="004D2938">
      <w:pPr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346710</wp:posOffset>
            </wp:positionV>
            <wp:extent cx="1362075" cy="13620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B70BC2" w:rsidRPr="00010F31">
        <w:t>Контроль за</w:t>
      </w:r>
      <w:proofErr w:type="gramEnd"/>
      <w:r w:rsidR="00B70BC2" w:rsidRPr="00010F31">
        <w:t xml:space="preserve"> выполнением постановления возложить на заместителя главы города Когалыма</w:t>
      </w:r>
      <w:r w:rsidR="00C422EA" w:rsidRPr="00010F31">
        <w:t xml:space="preserve"> </w:t>
      </w:r>
      <w:r w:rsidR="00BF00DE" w:rsidRPr="00010F31">
        <w:t>О.В</w:t>
      </w:r>
      <w:r w:rsidR="00E66E68" w:rsidRPr="00010F31">
        <w:t>.Мартынову</w:t>
      </w:r>
      <w:r w:rsidR="003462FC" w:rsidRPr="00010F31">
        <w:t>.</w:t>
      </w:r>
    </w:p>
    <w:p w:rsidR="00B70BC2" w:rsidRPr="00010F31" w:rsidRDefault="00B70BC2" w:rsidP="004D2938">
      <w:pPr>
        <w:autoSpaceDE w:val="0"/>
        <w:autoSpaceDN w:val="0"/>
        <w:adjustRightInd w:val="0"/>
        <w:ind w:firstLine="709"/>
        <w:jc w:val="both"/>
      </w:pPr>
    </w:p>
    <w:p w:rsidR="00945392" w:rsidRPr="00010F31" w:rsidRDefault="00945392" w:rsidP="004D2938">
      <w:pPr>
        <w:autoSpaceDE w:val="0"/>
        <w:autoSpaceDN w:val="0"/>
        <w:adjustRightInd w:val="0"/>
        <w:ind w:firstLine="709"/>
        <w:jc w:val="both"/>
      </w:pPr>
    </w:p>
    <w:p w:rsidR="00945392" w:rsidRPr="00010F31" w:rsidRDefault="00945392" w:rsidP="004D2938">
      <w:pPr>
        <w:autoSpaceDE w:val="0"/>
        <w:autoSpaceDN w:val="0"/>
        <w:adjustRightInd w:val="0"/>
        <w:ind w:firstLine="709"/>
        <w:jc w:val="both"/>
      </w:pPr>
    </w:p>
    <w:p w:rsidR="00B70BC2" w:rsidRPr="00010F31" w:rsidRDefault="00E66E68" w:rsidP="004D2938">
      <w:pPr>
        <w:autoSpaceDE w:val="0"/>
        <w:autoSpaceDN w:val="0"/>
        <w:adjustRightInd w:val="0"/>
        <w:ind w:firstLine="709"/>
        <w:jc w:val="both"/>
      </w:pPr>
      <w:r w:rsidRPr="00010F31">
        <w:t>Г</w:t>
      </w:r>
      <w:r w:rsidR="00F224FF" w:rsidRPr="00010F31">
        <w:t>лав</w:t>
      </w:r>
      <w:r w:rsidRPr="00010F31">
        <w:t>а</w:t>
      </w:r>
      <w:r w:rsidR="00B70BC2" w:rsidRPr="00010F31">
        <w:t xml:space="preserve"> города Когалыма</w:t>
      </w:r>
      <w:r w:rsidR="00820AE0" w:rsidRPr="00010F31">
        <w:tab/>
      </w:r>
      <w:r w:rsidR="00820AE0" w:rsidRPr="00010F31">
        <w:tab/>
      </w:r>
      <w:r w:rsidR="004D2938">
        <w:tab/>
      </w:r>
      <w:r w:rsidR="004D2938">
        <w:tab/>
      </w:r>
      <w:r w:rsidR="004D2938">
        <w:tab/>
      </w:r>
      <w:r w:rsidR="004D2938">
        <w:tab/>
      </w:r>
      <w:r w:rsidR="004D2938">
        <w:tab/>
        <w:t xml:space="preserve">      </w:t>
      </w:r>
      <w:r w:rsidRPr="00010F31">
        <w:t>Н.Н.Пальчиков</w:t>
      </w:r>
    </w:p>
    <w:p w:rsidR="009C37CF" w:rsidRPr="00010F31" w:rsidRDefault="009C37CF" w:rsidP="004D2938">
      <w:pPr>
        <w:ind w:firstLine="709"/>
        <w:jc w:val="both"/>
      </w:pPr>
    </w:p>
    <w:p w:rsidR="009C37CF" w:rsidRPr="00010F31" w:rsidRDefault="009C37CF" w:rsidP="004D2938">
      <w:pPr>
        <w:ind w:firstLine="709"/>
        <w:jc w:val="both"/>
      </w:pPr>
    </w:p>
    <w:p w:rsidR="009C37CF" w:rsidRPr="00010F31" w:rsidRDefault="009C37CF" w:rsidP="004D2938">
      <w:pPr>
        <w:ind w:firstLine="709"/>
        <w:jc w:val="both"/>
      </w:pPr>
    </w:p>
    <w:p w:rsidR="009C37CF" w:rsidRPr="00010F31" w:rsidRDefault="009C37CF" w:rsidP="004D2938">
      <w:pPr>
        <w:ind w:firstLine="709"/>
        <w:jc w:val="both"/>
      </w:pPr>
    </w:p>
    <w:p w:rsidR="009C37CF" w:rsidRPr="00010F31" w:rsidRDefault="009C37CF" w:rsidP="004D2938">
      <w:pPr>
        <w:ind w:firstLine="709"/>
        <w:jc w:val="both"/>
      </w:pPr>
    </w:p>
    <w:p w:rsidR="009C37CF" w:rsidRPr="00010F31" w:rsidRDefault="009C37CF" w:rsidP="004D2938">
      <w:pPr>
        <w:ind w:firstLine="709"/>
        <w:jc w:val="both"/>
      </w:pPr>
    </w:p>
    <w:p w:rsidR="009C37CF" w:rsidRPr="00010F31" w:rsidRDefault="009C37CF" w:rsidP="004D2938">
      <w:pPr>
        <w:ind w:firstLine="709"/>
        <w:jc w:val="both"/>
      </w:pPr>
    </w:p>
    <w:p w:rsidR="009C37CF" w:rsidRDefault="009C37CF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Pr="00010F31" w:rsidRDefault="004D2938" w:rsidP="004D2938">
      <w:pPr>
        <w:ind w:firstLine="709"/>
        <w:jc w:val="both"/>
      </w:pPr>
    </w:p>
    <w:p w:rsidR="009C37CF" w:rsidRDefault="009C37CF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B94C7C" w:rsidRDefault="00B94C7C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D2938" w:rsidRDefault="004D2938" w:rsidP="004D2938">
      <w:pPr>
        <w:ind w:firstLine="709"/>
        <w:jc w:val="both"/>
      </w:pPr>
    </w:p>
    <w:p w:rsidR="004049D9" w:rsidRPr="004049D9" w:rsidRDefault="004049D9" w:rsidP="004D2938">
      <w:pPr>
        <w:ind w:firstLine="709"/>
        <w:jc w:val="both"/>
        <w:rPr>
          <w:color w:val="FFFFFF" w:themeColor="background1"/>
        </w:rPr>
      </w:pPr>
    </w:p>
    <w:p w:rsidR="004D2938" w:rsidRPr="004049D9" w:rsidRDefault="004D2938" w:rsidP="004D2938">
      <w:pPr>
        <w:ind w:firstLine="709"/>
        <w:jc w:val="both"/>
        <w:rPr>
          <w:color w:val="FFFFFF" w:themeColor="background1"/>
        </w:rPr>
      </w:pPr>
    </w:p>
    <w:p w:rsidR="004D2938" w:rsidRPr="004049D9" w:rsidRDefault="004D2938" w:rsidP="004D2938">
      <w:pPr>
        <w:jc w:val="both"/>
        <w:rPr>
          <w:color w:val="FFFFFF" w:themeColor="background1"/>
          <w:sz w:val="22"/>
          <w:szCs w:val="22"/>
        </w:rPr>
      </w:pPr>
      <w:r w:rsidRPr="004049D9">
        <w:rPr>
          <w:color w:val="FFFFFF" w:themeColor="background1"/>
          <w:sz w:val="22"/>
          <w:szCs w:val="22"/>
        </w:rPr>
        <w:t>Согласовано:</w:t>
      </w:r>
    </w:p>
    <w:p w:rsidR="009C37CF" w:rsidRPr="004049D9" w:rsidRDefault="004D2938" w:rsidP="004D2938">
      <w:pPr>
        <w:jc w:val="both"/>
        <w:rPr>
          <w:color w:val="FFFFFF" w:themeColor="background1"/>
          <w:sz w:val="22"/>
          <w:szCs w:val="22"/>
        </w:rPr>
      </w:pPr>
      <w:r w:rsidRPr="004049D9">
        <w:rPr>
          <w:color w:val="FFFFFF" w:themeColor="background1"/>
          <w:sz w:val="22"/>
          <w:szCs w:val="22"/>
        </w:rPr>
        <w:t>зам. главы г.Когалыма</w:t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  <w:t>О.В.Мартынова</w:t>
      </w:r>
    </w:p>
    <w:p w:rsidR="004D2938" w:rsidRPr="004049D9" w:rsidRDefault="004D2938" w:rsidP="004D2938">
      <w:pPr>
        <w:jc w:val="both"/>
        <w:rPr>
          <w:color w:val="FFFFFF" w:themeColor="background1"/>
          <w:sz w:val="22"/>
          <w:szCs w:val="22"/>
        </w:rPr>
      </w:pPr>
      <w:r w:rsidRPr="004049D9">
        <w:rPr>
          <w:color w:val="FFFFFF" w:themeColor="background1"/>
          <w:sz w:val="22"/>
          <w:szCs w:val="22"/>
        </w:rPr>
        <w:t>председатель КФ</w:t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proofErr w:type="spellStart"/>
      <w:r w:rsidRPr="004049D9">
        <w:rPr>
          <w:color w:val="FFFFFF" w:themeColor="background1"/>
          <w:sz w:val="22"/>
          <w:szCs w:val="22"/>
        </w:rPr>
        <w:t>М.Г.Рыбачок</w:t>
      </w:r>
      <w:proofErr w:type="spellEnd"/>
    </w:p>
    <w:p w:rsidR="009C37CF" w:rsidRPr="004049D9" w:rsidRDefault="004D2938" w:rsidP="004D2938">
      <w:pPr>
        <w:jc w:val="both"/>
        <w:rPr>
          <w:color w:val="FFFFFF" w:themeColor="background1"/>
          <w:sz w:val="22"/>
          <w:szCs w:val="22"/>
        </w:rPr>
      </w:pPr>
      <w:r w:rsidRPr="004049D9">
        <w:rPr>
          <w:color w:val="FFFFFF" w:themeColor="background1"/>
          <w:sz w:val="22"/>
          <w:szCs w:val="22"/>
        </w:rPr>
        <w:t xml:space="preserve">зам. начальника </w:t>
      </w:r>
      <w:proofErr w:type="spellStart"/>
      <w:r w:rsidRPr="004049D9">
        <w:rPr>
          <w:color w:val="FFFFFF" w:themeColor="background1"/>
          <w:sz w:val="22"/>
          <w:szCs w:val="22"/>
        </w:rPr>
        <w:t>УКСиМП</w:t>
      </w:r>
      <w:proofErr w:type="spellEnd"/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  <w:t>Д.В.Рогов</w:t>
      </w:r>
    </w:p>
    <w:p w:rsidR="009C37CF" w:rsidRPr="004049D9" w:rsidRDefault="004D2938" w:rsidP="004D2938">
      <w:pPr>
        <w:jc w:val="both"/>
        <w:rPr>
          <w:color w:val="FFFFFF" w:themeColor="background1"/>
          <w:sz w:val="22"/>
          <w:szCs w:val="22"/>
        </w:rPr>
      </w:pPr>
      <w:r w:rsidRPr="004049D9">
        <w:rPr>
          <w:color w:val="FFFFFF" w:themeColor="background1"/>
          <w:sz w:val="22"/>
          <w:szCs w:val="22"/>
        </w:rPr>
        <w:t>начальник УЭ</w:t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proofErr w:type="spellStart"/>
      <w:r w:rsidRPr="004049D9">
        <w:rPr>
          <w:color w:val="FFFFFF" w:themeColor="background1"/>
          <w:sz w:val="22"/>
          <w:szCs w:val="22"/>
        </w:rPr>
        <w:t>Е.Г.Загорская</w:t>
      </w:r>
      <w:proofErr w:type="spellEnd"/>
    </w:p>
    <w:p w:rsidR="004D2938" w:rsidRPr="004049D9" w:rsidRDefault="004D2938" w:rsidP="004D2938">
      <w:pPr>
        <w:jc w:val="both"/>
        <w:rPr>
          <w:color w:val="FFFFFF" w:themeColor="background1"/>
          <w:sz w:val="22"/>
          <w:szCs w:val="22"/>
        </w:rPr>
      </w:pPr>
      <w:r w:rsidRPr="004049D9">
        <w:rPr>
          <w:color w:val="FFFFFF" w:themeColor="background1"/>
          <w:sz w:val="22"/>
          <w:szCs w:val="22"/>
        </w:rPr>
        <w:t>начальник ОО ЮУ</w:t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  <w:t>С.В.Панова</w:t>
      </w:r>
    </w:p>
    <w:p w:rsidR="009C37CF" w:rsidRPr="004049D9" w:rsidRDefault="004D2938" w:rsidP="004D2938">
      <w:pPr>
        <w:jc w:val="both"/>
        <w:rPr>
          <w:color w:val="FFFFFF" w:themeColor="background1"/>
          <w:sz w:val="22"/>
          <w:szCs w:val="22"/>
        </w:rPr>
      </w:pPr>
      <w:r w:rsidRPr="004049D9">
        <w:rPr>
          <w:color w:val="FFFFFF" w:themeColor="background1"/>
          <w:sz w:val="22"/>
          <w:szCs w:val="22"/>
        </w:rPr>
        <w:t xml:space="preserve">начальник </w:t>
      </w:r>
      <w:proofErr w:type="spellStart"/>
      <w:r w:rsidRPr="004049D9">
        <w:rPr>
          <w:color w:val="FFFFFF" w:themeColor="background1"/>
          <w:sz w:val="22"/>
          <w:szCs w:val="22"/>
        </w:rPr>
        <w:t>ОФЭОиК</w:t>
      </w:r>
      <w:proofErr w:type="spellEnd"/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  <w:t>А.А.Рябинина</w:t>
      </w:r>
    </w:p>
    <w:p w:rsidR="004D2938" w:rsidRPr="004049D9" w:rsidRDefault="004D2938" w:rsidP="004D2938">
      <w:pPr>
        <w:widowControl w:val="0"/>
        <w:contextualSpacing/>
        <w:rPr>
          <w:color w:val="FFFFFF" w:themeColor="background1"/>
          <w:sz w:val="22"/>
          <w:szCs w:val="22"/>
        </w:rPr>
      </w:pPr>
      <w:r w:rsidRPr="004049D9">
        <w:rPr>
          <w:color w:val="FFFFFF" w:themeColor="background1"/>
          <w:sz w:val="22"/>
          <w:szCs w:val="22"/>
        </w:rPr>
        <w:t>Подготовлено:</w:t>
      </w:r>
    </w:p>
    <w:p w:rsidR="004D2938" w:rsidRPr="004049D9" w:rsidRDefault="004D2938" w:rsidP="004D2938">
      <w:pPr>
        <w:rPr>
          <w:color w:val="FFFFFF" w:themeColor="background1"/>
          <w:sz w:val="22"/>
          <w:szCs w:val="22"/>
        </w:rPr>
      </w:pPr>
      <w:r w:rsidRPr="004049D9">
        <w:rPr>
          <w:color w:val="FFFFFF" w:themeColor="background1"/>
          <w:sz w:val="22"/>
          <w:szCs w:val="22"/>
        </w:rPr>
        <w:t xml:space="preserve">начальник ОМП </w:t>
      </w:r>
      <w:proofErr w:type="spellStart"/>
      <w:r w:rsidRPr="004049D9">
        <w:rPr>
          <w:color w:val="FFFFFF" w:themeColor="background1"/>
          <w:sz w:val="22"/>
          <w:szCs w:val="22"/>
        </w:rPr>
        <w:t>УКСиМП</w:t>
      </w:r>
      <w:proofErr w:type="spellEnd"/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r w:rsidRPr="004049D9">
        <w:rPr>
          <w:color w:val="FFFFFF" w:themeColor="background1"/>
          <w:sz w:val="22"/>
          <w:szCs w:val="22"/>
        </w:rPr>
        <w:tab/>
      </w:r>
      <w:proofErr w:type="spellStart"/>
      <w:r w:rsidRPr="004049D9">
        <w:rPr>
          <w:color w:val="FFFFFF" w:themeColor="background1"/>
          <w:sz w:val="22"/>
          <w:szCs w:val="22"/>
        </w:rPr>
        <w:t>Е.А.Ахрамович</w:t>
      </w:r>
      <w:proofErr w:type="spellEnd"/>
    </w:p>
    <w:p w:rsidR="004D2938" w:rsidRPr="004049D9" w:rsidRDefault="004D2938" w:rsidP="004D2938">
      <w:pPr>
        <w:widowControl w:val="0"/>
        <w:contextualSpacing/>
        <w:jc w:val="both"/>
        <w:rPr>
          <w:color w:val="FFFFFF" w:themeColor="background1"/>
          <w:sz w:val="22"/>
          <w:szCs w:val="22"/>
        </w:rPr>
      </w:pPr>
    </w:p>
    <w:p w:rsidR="0045698F" w:rsidRPr="004049D9" w:rsidRDefault="0045698F" w:rsidP="004D2938">
      <w:pPr>
        <w:widowControl w:val="0"/>
        <w:contextualSpacing/>
        <w:jc w:val="both"/>
        <w:rPr>
          <w:color w:val="FFFFFF" w:themeColor="background1"/>
          <w:sz w:val="22"/>
          <w:szCs w:val="22"/>
        </w:rPr>
      </w:pPr>
      <w:r w:rsidRPr="004049D9">
        <w:rPr>
          <w:color w:val="FFFFFF" w:themeColor="background1"/>
          <w:sz w:val="22"/>
          <w:szCs w:val="22"/>
        </w:rPr>
        <w:t>Разослать: О.В.М</w:t>
      </w:r>
      <w:r w:rsidR="004D2938" w:rsidRPr="004049D9">
        <w:rPr>
          <w:color w:val="FFFFFF" w:themeColor="background1"/>
          <w:sz w:val="22"/>
          <w:szCs w:val="22"/>
        </w:rPr>
        <w:t xml:space="preserve">артыновой, Т.И.Черных, КФ, </w:t>
      </w:r>
      <w:proofErr w:type="spellStart"/>
      <w:r w:rsidR="004D2938" w:rsidRPr="004049D9">
        <w:rPr>
          <w:color w:val="FFFFFF" w:themeColor="background1"/>
          <w:sz w:val="22"/>
          <w:szCs w:val="22"/>
        </w:rPr>
        <w:t>ОФЭО</w:t>
      </w:r>
      <w:r w:rsidRPr="004049D9">
        <w:rPr>
          <w:color w:val="FFFFFF" w:themeColor="background1"/>
          <w:sz w:val="22"/>
          <w:szCs w:val="22"/>
        </w:rPr>
        <w:t>иК</w:t>
      </w:r>
      <w:proofErr w:type="spellEnd"/>
      <w:r w:rsidRPr="004049D9">
        <w:rPr>
          <w:color w:val="FFFFFF" w:themeColor="background1"/>
          <w:sz w:val="22"/>
          <w:szCs w:val="22"/>
        </w:rPr>
        <w:t xml:space="preserve">, </w:t>
      </w:r>
      <w:proofErr w:type="spellStart"/>
      <w:r w:rsidRPr="004049D9">
        <w:rPr>
          <w:color w:val="FFFFFF" w:themeColor="background1"/>
          <w:sz w:val="22"/>
          <w:szCs w:val="22"/>
        </w:rPr>
        <w:t>УКСиМП</w:t>
      </w:r>
      <w:proofErr w:type="spellEnd"/>
      <w:r w:rsidRPr="004049D9">
        <w:rPr>
          <w:color w:val="FFFFFF" w:themeColor="background1"/>
          <w:sz w:val="22"/>
          <w:szCs w:val="22"/>
        </w:rPr>
        <w:t>, ЮУ, УЭ, газета «Когалымский вестник», КСП, прокуратура.</w:t>
      </w:r>
    </w:p>
    <w:p w:rsidR="00B70BC2" w:rsidRPr="00010F31" w:rsidRDefault="004049D9" w:rsidP="00820AE0">
      <w:pPr>
        <w:ind w:left="4860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-348615</wp:posOffset>
            </wp:positionV>
            <wp:extent cx="1362075" cy="13620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0BC2" w:rsidRPr="00010F31">
        <w:t>Приложение</w:t>
      </w:r>
    </w:p>
    <w:p w:rsidR="00B70BC2" w:rsidRPr="00010F31" w:rsidRDefault="00B70BC2" w:rsidP="00820AE0">
      <w:pPr>
        <w:pStyle w:val="ConsPlusNormal"/>
        <w:ind w:left="4860" w:firstLine="0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B70BC2" w:rsidRPr="00010F31" w:rsidRDefault="00B70BC2" w:rsidP="00820AE0">
      <w:pPr>
        <w:pStyle w:val="ConsPlusNormal"/>
        <w:ind w:left="4860" w:firstLine="0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B70BC2" w:rsidRPr="00010F31" w:rsidRDefault="00B70BC2" w:rsidP="00820AE0">
      <w:pPr>
        <w:pStyle w:val="ConsPlusNormal"/>
        <w:ind w:left="4860" w:firstLine="0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от </w:t>
      </w:r>
      <w:r w:rsidR="004049D9">
        <w:rPr>
          <w:rFonts w:ascii="Times New Roman" w:hAnsi="Times New Roman" w:cs="Times New Roman"/>
          <w:sz w:val="26"/>
          <w:szCs w:val="26"/>
        </w:rPr>
        <w:t>20.04.2017 №770</w:t>
      </w:r>
    </w:p>
    <w:p w:rsidR="00BF00DE" w:rsidRPr="00010F31" w:rsidRDefault="00BF00DE" w:rsidP="00BF00D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F00DE" w:rsidRPr="00010F31" w:rsidRDefault="00BF00DE" w:rsidP="00BF00DE">
      <w:pPr>
        <w:jc w:val="center"/>
      </w:pPr>
      <w:bookmarkStart w:id="0" w:name="P29"/>
      <w:bookmarkEnd w:id="0"/>
      <w:r w:rsidRPr="00010F31">
        <w:t>Порядок</w:t>
      </w:r>
    </w:p>
    <w:p w:rsidR="00223F43" w:rsidRDefault="00BF00DE" w:rsidP="00BF00DE">
      <w:pPr>
        <w:jc w:val="center"/>
      </w:pPr>
      <w:r w:rsidRPr="00010F31">
        <w:t xml:space="preserve">предоставления субсидий </w:t>
      </w:r>
      <w:r w:rsidR="00E548A9" w:rsidRPr="00010F31">
        <w:t xml:space="preserve">из бюджета города Когалыма </w:t>
      </w:r>
    </w:p>
    <w:p w:rsidR="00223F43" w:rsidRDefault="00BF00DE" w:rsidP="00BF00DE">
      <w:pPr>
        <w:jc w:val="center"/>
      </w:pPr>
      <w:r w:rsidRPr="00010F31">
        <w:t xml:space="preserve">немуниципальным организациям (коммерческим, некоммерческим) </w:t>
      </w:r>
    </w:p>
    <w:p w:rsidR="00BF00DE" w:rsidRPr="00010F31" w:rsidRDefault="00BF00DE" w:rsidP="00BF00DE">
      <w:pPr>
        <w:jc w:val="center"/>
      </w:pPr>
      <w:r w:rsidRPr="00010F31">
        <w:t xml:space="preserve">в целях финансового обеспечения </w:t>
      </w:r>
      <w:r w:rsidR="00945392" w:rsidRPr="00010F31">
        <w:t>затрат</w:t>
      </w:r>
      <w:r w:rsidRPr="00010F31">
        <w:t xml:space="preserve"> в связи с выполнением муниципальной работы «Организация досуга детей, подростков и молодёжи»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  <w:r w:rsidR="00AF6D66" w:rsidRPr="00010F31">
        <w:t xml:space="preserve"> (</w:t>
      </w:r>
      <w:r w:rsidR="00936F3D" w:rsidRPr="00010F31">
        <w:t>далее – Порядок)</w:t>
      </w:r>
    </w:p>
    <w:p w:rsidR="00BF00DE" w:rsidRPr="00010F31" w:rsidRDefault="00BF00DE" w:rsidP="00BF00DE"/>
    <w:p w:rsidR="00BF00DE" w:rsidRPr="00010F31" w:rsidRDefault="00936F3D" w:rsidP="00BF00D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1</w:t>
      </w:r>
      <w:r w:rsidR="00BF00DE" w:rsidRPr="00010F31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BF00DE" w:rsidRPr="00010F31" w:rsidRDefault="00BF00DE" w:rsidP="00BF00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36F3D" w:rsidRPr="00010F31" w:rsidRDefault="00BF00DE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1.1. Настоящий Порядок </w:t>
      </w:r>
      <w:proofErr w:type="gramStart"/>
      <w:r w:rsidRPr="00010F31">
        <w:rPr>
          <w:rFonts w:ascii="Times New Roman" w:hAnsi="Times New Roman" w:cs="Times New Roman"/>
          <w:sz w:val="26"/>
          <w:szCs w:val="26"/>
        </w:rPr>
        <w:t>устанавливает условия</w:t>
      </w:r>
      <w:proofErr w:type="gramEnd"/>
      <w:r w:rsidRPr="00010F31">
        <w:rPr>
          <w:rFonts w:ascii="Times New Roman" w:hAnsi="Times New Roman" w:cs="Times New Roman"/>
          <w:sz w:val="26"/>
          <w:szCs w:val="26"/>
        </w:rPr>
        <w:t xml:space="preserve"> и порядок пре</w:t>
      </w:r>
      <w:r w:rsidR="00AF6D66" w:rsidRPr="00010F31">
        <w:rPr>
          <w:rFonts w:ascii="Times New Roman" w:hAnsi="Times New Roman" w:cs="Times New Roman"/>
          <w:sz w:val="26"/>
          <w:szCs w:val="26"/>
        </w:rPr>
        <w:t xml:space="preserve">доставления субсидий из бюджета </w:t>
      </w:r>
      <w:r w:rsidR="00936F3D" w:rsidRPr="00010F31">
        <w:rPr>
          <w:rFonts w:ascii="Times New Roman" w:hAnsi="Times New Roman" w:cs="Times New Roman"/>
          <w:sz w:val="26"/>
          <w:szCs w:val="26"/>
        </w:rPr>
        <w:t>города Когалы</w:t>
      </w:r>
      <w:r w:rsidR="00A86F37" w:rsidRPr="00010F31">
        <w:rPr>
          <w:rFonts w:ascii="Times New Roman" w:hAnsi="Times New Roman" w:cs="Times New Roman"/>
          <w:sz w:val="26"/>
          <w:szCs w:val="26"/>
        </w:rPr>
        <w:t xml:space="preserve">ма немуниципальным организациям </w:t>
      </w:r>
      <w:r w:rsidR="00AF6D66" w:rsidRPr="00010F31">
        <w:rPr>
          <w:rFonts w:ascii="Times New Roman" w:hAnsi="Times New Roman" w:cs="Times New Roman"/>
          <w:sz w:val="26"/>
          <w:szCs w:val="26"/>
        </w:rPr>
        <w:t>(</w:t>
      </w:r>
      <w:r w:rsidR="00936F3D" w:rsidRPr="00010F31">
        <w:rPr>
          <w:rFonts w:ascii="Times New Roman" w:hAnsi="Times New Roman" w:cs="Times New Roman"/>
          <w:sz w:val="26"/>
          <w:szCs w:val="26"/>
        </w:rPr>
        <w:t xml:space="preserve">коммерческим, некоммерческим) </w:t>
      </w:r>
      <w:r w:rsidRPr="00010F31">
        <w:rPr>
          <w:rFonts w:ascii="Times New Roman" w:hAnsi="Times New Roman" w:cs="Times New Roman"/>
          <w:sz w:val="26"/>
          <w:szCs w:val="26"/>
        </w:rPr>
        <w:t xml:space="preserve">на </w:t>
      </w:r>
      <w:r w:rsidR="009D7292" w:rsidRPr="00010F31">
        <w:rPr>
          <w:rFonts w:ascii="Times New Roman" w:hAnsi="Times New Roman" w:cs="Times New Roman"/>
          <w:sz w:val="26"/>
          <w:szCs w:val="26"/>
        </w:rPr>
        <w:t xml:space="preserve">финансовое обеспечение </w:t>
      </w:r>
      <w:r w:rsidR="00945392" w:rsidRPr="00010F31">
        <w:rPr>
          <w:rFonts w:ascii="Times New Roman" w:hAnsi="Times New Roman" w:cs="Times New Roman"/>
          <w:sz w:val="26"/>
          <w:szCs w:val="26"/>
        </w:rPr>
        <w:t>затрат</w:t>
      </w:r>
      <w:r w:rsidR="009D7292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121A4A" w:rsidRPr="00010F31">
        <w:rPr>
          <w:rFonts w:ascii="Times New Roman" w:hAnsi="Times New Roman" w:cs="Times New Roman"/>
          <w:sz w:val="26"/>
          <w:szCs w:val="26"/>
        </w:rPr>
        <w:t>в связи с выполнением</w:t>
      </w:r>
      <w:r w:rsidR="00936F3D" w:rsidRPr="00010F31">
        <w:rPr>
          <w:rFonts w:ascii="Times New Roman" w:hAnsi="Times New Roman" w:cs="Times New Roman"/>
          <w:sz w:val="26"/>
          <w:szCs w:val="26"/>
        </w:rPr>
        <w:t xml:space="preserve"> муниципальной работы </w:t>
      </w:r>
      <w:bookmarkStart w:id="1" w:name="P39"/>
      <w:bookmarkEnd w:id="1"/>
      <w:r w:rsidR="00936F3D" w:rsidRPr="00010F31">
        <w:rPr>
          <w:rFonts w:ascii="Times New Roman" w:hAnsi="Times New Roman" w:cs="Times New Roman"/>
          <w:sz w:val="26"/>
          <w:szCs w:val="26"/>
        </w:rPr>
        <w:t>«Организация досуга детей, подростков и молодёжи» (содержание</w:t>
      </w:r>
      <w:r w:rsidR="00AF6D66" w:rsidRPr="00010F31">
        <w:rPr>
          <w:rFonts w:ascii="Times New Roman" w:hAnsi="Times New Roman" w:cs="Times New Roman"/>
          <w:sz w:val="26"/>
          <w:szCs w:val="26"/>
        </w:rPr>
        <w:t xml:space="preserve"> – иная </w:t>
      </w:r>
      <w:proofErr w:type="spellStart"/>
      <w:r w:rsidR="00AF6D66" w:rsidRPr="00010F31">
        <w:rPr>
          <w:rFonts w:ascii="Times New Roman" w:hAnsi="Times New Roman" w:cs="Times New Roman"/>
          <w:sz w:val="26"/>
          <w:szCs w:val="26"/>
        </w:rPr>
        <w:t>досуговая</w:t>
      </w:r>
      <w:proofErr w:type="spellEnd"/>
      <w:r w:rsidR="00AF6D66" w:rsidRPr="00010F31">
        <w:rPr>
          <w:rFonts w:ascii="Times New Roman" w:hAnsi="Times New Roman" w:cs="Times New Roman"/>
          <w:sz w:val="26"/>
          <w:szCs w:val="26"/>
        </w:rPr>
        <w:t xml:space="preserve"> деятельность).</w:t>
      </w:r>
    </w:p>
    <w:p w:rsidR="00550717" w:rsidRPr="00010F31" w:rsidRDefault="00BF00DE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1.2. </w:t>
      </w:r>
      <w:r w:rsidR="00E72ACA">
        <w:rPr>
          <w:rFonts w:ascii="Times New Roman" w:hAnsi="Times New Roman" w:cs="Times New Roman"/>
          <w:sz w:val="26"/>
          <w:szCs w:val="26"/>
        </w:rPr>
        <w:t>Предоставление субсидий</w:t>
      </w:r>
      <w:r w:rsidR="00550717" w:rsidRPr="00010F31">
        <w:rPr>
          <w:rFonts w:ascii="Times New Roman" w:hAnsi="Times New Roman" w:cs="Times New Roman"/>
          <w:sz w:val="26"/>
          <w:szCs w:val="26"/>
        </w:rPr>
        <w:t xml:space="preserve"> осуществляется в целях финансового обеспечения затрат выполнения муниципальной работы «Организация досуга детей, подростков и молодёжи» (содержание – иная </w:t>
      </w:r>
      <w:proofErr w:type="spellStart"/>
      <w:r w:rsidR="00550717" w:rsidRPr="00010F31">
        <w:rPr>
          <w:rFonts w:ascii="Times New Roman" w:hAnsi="Times New Roman" w:cs="Times New Roman"/>
          <w:sz w:val="26"/>
          <w:szCs w:val="26"/>
        </w:rPr>
        <w:t>досуговая</w:t>
      </w:r>
      <w:proofErr w:type="spellEnd"/>
      <w:r w:rsidR="00550717" w:rsidRPr="00010F31">
        <w:rPr>
          <w:rFonts w:ascii="Times New Roman" w:hAnsi="Times New Roman" w:cs="Times New Roman"/>
          <w:sz w:val="26"/>
          <w:szCs w:val="26"/>
        </w:rPr>
        <w:t xml:space="preserve"> деятельность), развития конкуренции и повышения качества выполнения работ в сфере молодёжной политики и предусматривает </w:t>
      </w:r>
      <w:r w:rsidR="00E72ACA">
        <w:rPr>
          <w:rFonts w:ascii="Times New Roman" w:hAnsi="Times New Roman" w:cs="Times New Roman"/>
          <w:sz w:val="26"/>
          <w:szCs w:val="26"/>
        </w:rPr>
        <w:t>достижение получателями субсидий</w:t>
      </w:r>
      <w:r w:rsidR="00550717" w:rsidRPr="00010F31">
        <w:rPr>
          <w:rFonts w:ascii="Times New Roman" w:hAnsi="Times New Roman" w:cs="Times New Roman"/>
          <w:sz w:val="26"/>
          <w:szCs w:val="26"/>
        </w:rPr>
        <w:t xml:space="preserve"> установленных показателей результативности муниципальной работы и её качественное выполнение.</w:t>
      </w:r>
    </w:p>
    <w:p w:rsidR="00550717" w:rsidRPr="00010F31" w:rsidRDefault="0055071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1.3. Главный распорядитель бюджетных средств, осуществляющий предоставление субсидий в пределах бюджетных ассигнований, предусмотренных в бюджете города Когалыма, заказчик выполнения муниципальной работы «Организация досуга детей, подростков и молодёжи» (содержание – иная </w:t>
      </w:r>
      <w:proofErr w:type="spellStart"/>
      <w:r w:rsidRPr="00010F31">
        <w:rPr>
          <w:rFonts w:ascii="Times New Roman" w:hAnsi="Times New Roman" w:cs="Times New Roman"/>
          <w:sz w:val="26"/>
          <w:szCs w:val="26"/>
        </w:rPr>
        <w:t>досуговая</w:t>
      </w:r>
      <w:proofErr w:type="spellEnd"/>
      <w:r w:rsidRPr="00010F31">
        <w:rPr>
          <w:rFonts w:ascii="Times New Roman" w:hAnsi="Times New Roman" w:cs="Times New Roman"/>
          <w:sz w:val="26"/>
          <w:szCs w:val="26"/>
        </w:rPr>
        <w:t xml:space="preserve"> деятельность) – Администрация города Когалыма</w:t>
      </w:r>
      <w:r w:rsidR="006B59A8" w:rsidRPr="00010F31">
        <w:rPr>
          <w:rFonts w:ascii="Times New Roman" w:hAnsi="Times New Roman" w:cs="Times New Roman"/>
          <w:sz w:val="26"/>
          <w:szCs w:val="26"/>
        </w:rPr>
        <w:t xml:space="preserve"> (далее – ГРБС)</w:t>
      </w:r>
      <w:r w:rsidRPr="00010F31">
        <w:rPr>
          <w:rFonts w:ascii="Times New Roman" w:hAnsi="Times New Roman" w:cs="Times New Roman"/>
          <w:sz w:val="26"/>
          <w:szCs w:val="26"/>
        </w:rPr>
        <w:t>,  уполномоченный орган –  Управление культуры, спорта и молодёжной политики Администрации города Когалыма (далее – уполномоченный орган).</w:t>
      </w:r>
    </w:p>
    <w:p w:rsidR="00936F3D" w:rsidRPr="00010F31" w:rsidRDefault="0055071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1.4. </w:t>
      </w:r>
      <w:r w:rsidR="00E72ACA">
        <w:rPr>
          <w:rFonts w:ascii="Times New Roman" w:hAnsi="Times New Roman" w:cs="Times New Roman"/>
          <w:sz w:val="26"/>
          <w:szCs w:val="26"/>
        </w:rPr>
        <w:t>Субсидии предоставляю</w:t>
      </w:r>
      <w:r w:rsidR="00BF00DE" w:rsidRPr="00010F31">
        <w:rPr>
          <w:rFonts w:ascii="Times New Roman" w:hAnsi="Times New Roman" w:cs="Times New Roman"/>
          <w:sz w:val="26"/>
          <w:szCs w:val="26"/>
        </w:rPr>
        <w:t>тся немуниципальным организациям</w:t>
      </w:r>
      <w:r w:rsidR="00A86F37" w:rsidRPr="00010F31">
        <w:rPr>
          <w:rFonts w:ascii="Times New Roman" w:hAnsi="Times New Roman" w:cs="Times New Roman"/>
          <w:sz w:val="26"/>
          <w:szCs w:val="26"/>
        </w:rPr>
        <w:t xml:space="preserve"> (коммерческим, некоммерческим)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, в том числе юридическим лицам, индивидуальным предпринимателям, социально ориентированным некоммерческим организациям </w:t>
      </w:r>
      <w:r w:rsidR="00CB5B63" w:rsidRPr="00010F31">
        <w:rPr>
          <w:rFonts w:ascii="Times New Roman" w:hAnsi="Times New Roman" w:cs="Times New Roman"/>
          <w:sz w:val="26"/>
          <w:szCs w:val="26"/>
        </w:rPr>
        <w:t xml:space="preserve">в рамках осуществления их уставной деятельности </w:t>
      </w:r>
      <w:r w:rsidR="00121A4A" w:rsidRPr="00010F31">
        <w:rPr>
          <w:rFonts w:ascii="Times New Roman" w:hAnsi="Times New Roman" w:cs="Times New Roman"/>
          <w:sz w:val="26"/>
          <w:szCs w:val="26"/>
        </w:rPr>
        <w:t xml:space="preserve">(далее – претенденты) 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для </w:t>
      </w:r>
      <w:r w:rsidR="00936F3D" w:rsidRPr="00010F31">
        <w:rPr>
          <w:rFonts w:ascii="Times New Roman" w:hAnsi="Times New Roman" w:cs="Times New Roman"/>
          <w:sz w:val="26"/>
          <w:szCs w:val="26"/>
        </w:rPr>
        <w:t xml:space="preserve">выполнения муниципальной работы «Организация досуга детей, подростков и молодёжи» (содержание – иная </w:t>
      </w:r>
      <w:proofErr w:type="spellStart"/>
      <w:r w:rsidR="00936F3D" w:rsidRPr="00010F31">
        <w:rPr>
          <w:rFonts w:ascii="Times New Roman" w:hAnsi="Times New Roman" w:cs="Times New Roman"/>
          <w:sz w:val="26"/>
          <w:szCs w:val="26"/>
        </w:rPr>
        <w:t>досуговая</w:t>
      </w:r>
      <w:proofErr w:type="spellEnd"/>
      <w:r w:rsidR="00936F3D" w:rsidRPr="00010F31">
        <w:rPr>
          <w:rFonts w:ascii="Times New Roman" w:hAnsi="Times New Roman" w:cs="Times New Roman"/>
          <w:sz w:val="26"/>
          <w:szCs w:val="26"/>
        </w:rPr>
        <w:t xml:space="preserve"> деятельность). </w:t>
      </w:r>
    </w:p>
    <w:p w:rsidR="00550717" w:rsidRPr="00010F31" w:rsidRDefault="0055071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1.5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72ACA">
        <w:rPr>
          <w:rFonts w:ascii="Times New Roman" w:hAnsi="Times New Roman" w:cs="Times New Roman"/>
          <w:sz w:val="26"/>
          <w:szCs w:val="26"/>
        </w:rPr>
        <w:t>Субсидии не предоставляю</w:t>
      </w:r>
      <w:r w:rsidR="00CB5B63" w:rsidRPr="00010F31">
        <w:rPr>
          <w:rFonts w:ascii="Times New Roman" w:hAnsi="Times New Roman" w:cs="Times New Roman"/>
          <w:sz w:val="26"/>
          <w:szCs w:val="26"/>
        </w:rPr>
        <w:t>тся физическим лицам, не являющимся ин</w:t>
      </w:r>
      <w:r w:rsidRPr="00010F31">
        <w:rPr>
          <w:rFonts w:ascii="Times New Roman" w:hAnsi="Times New Roman" w:cs="Times New Roman"/>
          <w:sz w:val="26"/>
          <w:szCs w:val="26"/>
        </w:rPr>
        <w:t>дивидуальными предпринимателями;</w:t>
      </w:r>
      <w:r w:rsidR="00CB5B63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AE47B5" w:rsidRPr="00010F31">
        <w:rPr>
          <w:rFonts w:ascii="Times New Roman" w:hAnsi="Times New Roman" w:cs="Times New Roman"/>
          <w:sz w:val="26"/>
          <w:szCs w:val="26"/>
        </w:rPr>
        <w:t xml:space="preserve">общественным объединениям, не являющимся юридическими лицами; </w:t>
      </w:r>
      <w:r w:rsidR="00CB5B63" w:rsidRPr="00010F31">
        <w:rPr>
          <w:rFonts w:ascii="Times New Roman" w:hAnsi="Times New Roman" w:cs="Times New Roman"/>
          <w:sz w:val="26"/>
          <w:szCs w:val="26"/>
        </w:rPr>
        <w:t>государ</w:t>
      </w:r>
      <w:r w:rsidR="002C6881" w:rsidRPr="00010F31">
        <w:rPr>
          <w:rFonts w:ascii="Times New Roman" w:hAnsi="Times New Roman" w:cs="Times New Roman"/>
          <w:sz w:val="26"/>
          <w:szCs w:val="26"/>
        </w:rPr>
        <w:t>ственным корпорациям и ко</w:t>
      </w:r>
      <w:r w:rsidRPr="00010F31">
        <w:rPr>
          <w:rFonts w:ascii="Times New Roman" w:hAnsi="Times New Roman" w:cs="Times New Roman"/>
          <w:sz w:val="26"/>
          <w:szCs w:val="26"/>
        </w:rPr>
        <w:t>мпаниям; политическим партиям;</w:t>
      </w:r>
      <w:r w:rsidR="00CB5B63" w:rsidRPr="00010F31">
        <w:rPr>
          <w:rFonts w:ascii="Times New Roman" w:hAnsi="Times New Roman" w:cs="Times New Roman"/>
          <w:sz w:val="26"/>
          <w:szCs w:val="26"/>
        </w:rPr>
        <w:t xml:space="preserve"> государствен</w:t>
      </w:r>
      <w:r w:rsidRPr="00010F31">
        <w:rPr>
          <w:rFonts w:ascii="Times New Roman" w:hAnsi="Times New Roman" w:cs="Times New Roman"/>
          <w:sz w:val="26"/>
          <w:szCs w:val="26"/>
        </w:rPr>
        <w:t>ным и муниципальным учреждениям;</w:t>
      </w:r>
      <w:proofErr w:type="gramEnd"/>
      <w:r w:rsidR="00CB5B63" w:rsidRPr="00010F31">
        <w:rPr>
          <w:rFonts w:ascii="Times New Roman" w:hAnsi="Times New Roman" w:cs="Times New Roman"/>
          <w:sz w:val="26"/>
          <w:szCs w:val="26"/>
        </w:rPr>
        <w:t xml:space="preserve"> некоммерческим организациям, представители которых являются членами Комиссии по предоставлению субсидий из бюджета города </w:t>
      </w:r>
      <w:r w:rsidR="00CB5B63" w:rsidRPr="00010F31">
        <w:rPr>
          <w:rFonts w:ascii="Times New Roman" w:hAnsi="Times New Roman" w:cs="Times New Roman"/>
          <w:sz w:val="26"/>
          <w:szCs w:val="26"/>
        </w:rPr>
        <w:lastRenderedPageBreak/>
        <w:t xml:space="preserve">Когалыма немуниципальным организациям (коммерческим, некоммерческим) </w:t>
      </w:r>
      <w:r w:rsidRPr="00010F31">
        <w:rPr>
          <w:rFonts w:ascii="Times New Roman" w:hAnsi="Times New Roman" w:cs="Times New Roman"/>
          <w:sz w:val="26"/>
          <w:szCs w:val="26"/>
        </w:rPr>
        <w:t>в целях финансового обеспечения затрат</w:t>
      </w:r>
      <w:r w:rsidR="009D7292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CB5B63" w:rsidRPr="00010F31">
        <w:rPr>
          <w:rFonts w:ascii="Times New Roman" w:hAnsi="Times New Roman" w:cs="Times New Roman"/>
          <w:sz w:val="26"/>
          <w:szCs w:val="26"/>
        </w:rPr>
        <w:t>в связи с выполнением муниципальной работы «Организация досуга детей, подростков и молодёжи» (содержание</w:t>
      </w:r>
      <w:r w:rsidR="00AE47B5" w:rsidRPr="00010F31">
        <w:rPr>
          <w:rFonts w:ascii="Times New Roman" w:hAnsi="Times New Roman" w:cs="Times New Roman"/>
          <w:sz w:val="26"/>
          <w:szCs w:val="26"/>
        </w:rPr>
        <w:t xml:space="preserve"> – иная </w:t>
      </w:r>
      <w:proofErr w:type="spellStart"/>
      <w:r w:rsidR="00AE47B5" w:rsidRPr="00010F31">
        <w:rPr>
          <w:rFonts w:ascii="Times New Roman" w:hAnsi="Times New Roman" w:cs="Times New Roman"/>
          <w:sz w:val="26"/>
          <w:szCs w:val="26"/>
        </w:rPr>
        <w:t>досуговая</w:t>
      </w:r>
      <w:proofErr w:type="spellEnd"/>
      <w:r w:rsidR="00AE47B5" w:rsidRPr="00010F31">
        <w:rPr>
          <w:rFonts w:ascii="Times New Roman" w:hAnsi="Times New Roman" w:cs="Times New Roman"/>
          <w:sz w:val="26"/>
          <w:szCs w:val="26"/>
        </w:rPr>
        <w:t xml:space="preserve"> деятельность</w:t>
      </w:r>
      <w:r w:rsidR="0094566E" w:rsidRPr="00010F31">
        <w:rPr>
          <w:rFonts w:ascii="Times New Roman" w:hAnsi="Times New Roman" w:cs="Times New Roman"/>
          <w:sz w:val="26"/>
          <w:szCs w:val="26"/>
        </w:rPr>
        <w:t>) (далее –</w:t>
      </w:r>
      <w:r w:rsidR="00B229E9" w:rsidRPr="00010F31">
        <w:rPr>
          <w:rFonts w:ascii="Times New Roman" w:hAnsi="Times New Roman" w:cs="Times New Roman"/>
          <w:sz w:val="26"/>
          <w:szCs w:val="26"/>
        </w:rPr>
        <w:t xml:space="preserve"> Комис</w:t>
      </w:r>
      <w:r w:rsidR="00AE47B5" w:rsidRPr="00010F31">
        <w:rPr>
          <w:rFonts w:ascii="Times New Roman" w:hAnsi="Times New Roman" w:cs="Times New Roman"/>
          <w:sz w:val="26"/>
          <w:szCs w:val="26"/>
        </w:rPr>
        <w:t>сия).</w:t>
      </w:r>
    </w:p>
    <w:p w:rsidR="00A86F37" w:rsidRPr="00010F31" w:rsidRDefault="009C2655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1.6</w:t>
      </w:r>
      <w:r w:rsidR="00E72ACA">
        <w:rPr>
          <w:rFonts w:ascii="Times New Roman" w:hAnsi="Times New Roman" w:cs="Times New Roman"/>
          <w:sz w:val="26"/>
          <w:szCs w:val="26"/>
        </w:rPr>
        <w:t>. Отбор получателей субсидий</w:t>
      </w:r>
      <w:r w:rsidR="00A86F37" w:rsidRPr="00010F31">
        <w:rPr>
          <w:rFonts w:ascii="Times New Roman" w:hAnsi="Times New Roman" w:cs="Times New Roman"/>
          <w:sz w:val="26"/>
          <w:szCs w:val="26"/>
        </w:rPr>
        <w:t xml:space="preserve"> из числа претендентов осуществляется по следующим критериям:</w:t>
      </w:r>
    </w:p>
    <w:p w:rsidR="00A86F37" w:rsidRPr="00010F31" w:rsidRDefault="00A86F37" w:rsidP="00223F4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1.6.1.  Обеспеченность материально-технической базой;</w:t>
      </w:r>
    </w:p>
    <w:p w:rsidR="00A86F37" w:rsidRPr="00010F31" w:rsidRDefault="00A86F37" w:rsidP="00223F4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1.6.2. Обеспеченность кадровыми ресурсами, имеющими опыт работы с детьми, подростками и молодёжью и (или) соответствующее профессиональное образование, а также допускаемыми к трудовой деятельности по основаниям, предусмотренным законодательством Российской Федерации;</w:t>
      </w:r>
    </w:p>
    <w:p w:rsidR="00A86F37" w:rsidRPr="00010F31" w:rsidRDefault="00A86F37" w:rsidP="00223F4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1.6.3. Качество подготовки программы (проекта) выполнения муниципальной работы; </w:t>
      </w:r>
    </w:p>
    <w:p w:rsidR="00A86F37" w:rsidRPr="00010F31" w:rsidRDefault="00A86F3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1.6.4. Соответствие требованиям, которые предъявляются к претендентам по состоянию на первое число месяца, предшествующего месяцу, в котором планируется заключение соглашения о предоставлении субсиди</w:t>
      </w:r>
      <w:r w:rsidR="00E72ACA">
        <w:rPr>
          <w:rFonts w:ascii="Times New Roman" w:hAnsi="Times New Roman" w:cs="Times New Roman"/>
          <w:sz w:val="26"/>
          <w:szCs w:val="26"/>
        </w:rPr>
        <w:t>й</w:t>
      </w:r>
      <w:r w:rsidRPr="00010F31">
        <w:rPr>
          <w:rFonts w:ascii="Times New Roman" w:hAnsi="Times New Roman" w:cs="Times New Roman"/>
          <w:sz w:val="26"/>
          <w:szCs w:val="26"/>
        </w:rPr>
        <w:t>:</w:t>
      </w:r>
    </w:p>
    <w:p w:rsidR="00A86F37" w:rsidRPr="00010F31" w:rsidRDefault="00A86F3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- наличие регистрации в налоговом органе, осуществляющем учёт налогов и сборов по  городу </w:t>
      </w:r>
      <w:proofErr w:type="spellStart"/>
      <w:r w:rsidRPr="00010F31">
        <w:rPr>
          <w:rFonts w:ascii="Times New Roman" w:hAnsi="Times New Roman" w:cs="Times New Roman"/>
          <w:sz w:val="26"/>
          <w:szCs w:val="26"/>
        </w:rPr>
        <w:t>Когалыму</w:t>
      </w:r>
      <w:proofErr w:type="spellEnd"/>
      <w:r w:rsidRPr="00010F31">
        <w:rPr>
          <w:rFonts w:ascii="Times New Roman" w:hAnsi="Times New Roman" w:cs="Times New Roman"/>
          <w:sz w:val="26"/>
          <w:szCs w:val="26"/>
        </w:rPr>
        <w:t xml:space="preserve"> в установленном законом порядке и осуществляющем свою деятельность на территории города Когалыма;</w:t>
      </w:r>
    </w:p>
    <w:p w:rsidR="00A86F37" w:rsidRPr="00010F31" w:rsidRDefault="00A86F3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- отсутствие просроченной задолженности по уплате налогов и иных обязательных платежей в бюджеты всех уровней и во внебюджетные фонды;</w:t>
      </w:r>
    </w:p>
    <w:p w:rsidR="00A86F37" w:rsidRPr="00010F31" w:rsidRDefault="00A86F3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- отсутствие просроченной задолженности по возврату в бюджет  города Когалыма бюджетных инвестиций, предоставленных в соответствии с муниципальными нормативными правовыми актами и иными правовыми актами, и иной просроченной задолженности перед бюджетом города Когалыма;</w:t>
      </w:r>
    </w:p>
    <w:p w:rsidR="00A86F37" w:rsidRPr="00010F31" w:rsidRDefault="00A86F3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- отсутствие факта получения претендентом в соответствии с муниципальными нормативными правовыми актами и иными нормат</w:t>
      </w:r>
      <w:r w:rsidR="00E72ACA">
        <w:rPr>
          <w:rFonts w:ascii="Times New Roman" w:hAnsi="Times New Roman" w:cs="Times New Roman"/>
          <w:sz w:val="26"/>
          <w:szCs w:val="26"/>
        </w:rPr>
        <w:t>ивными правовыми актами субсидий</w:t>
      </w:r>
      <w:r w:rsidRPr="00010F31">
        <w:rPr>
          <w:rFonts w:ascii="Times New Roman" w:hAnsi="Times New Roman" w:cs="Times New Roman"/>
          <w:sz w:val="26"/>
          <w:szCs w:val="26"/>
        </w:rPr>
        <w:t xml:space="preserve"> из бюджета города Когалыма на цели, указанные в пункте 1.2 настоящего Порядка;</w:t>
      </w:r>
    </w:p>
    <w:p w:rsidR="00A86F37" w:rsidRPr="00010F31" w:rsidRDefault="00A86F3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- претенденты не должны находиться в процессе реорганизации, ликвидации, банкротства и не иметь ограничения на осуществление хозяйственной деятельности;</w:t>
      </w:r>
    </w:p>
    <w:p w:rsidR="00A86F37" w:rsidRPr="00010F31" w:rsidRDefault="00A86F37" w:rsidP="00223F43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F31">
        <w:rPr>
          <w:rFonts w:ascii="Times New Roman" w:hAnsi="Times New Roman" w:cs="Times New Roman"/>
          <w:sz w:val="26"/>
          <w:szCs w:val="26"/>
        </w:rPr>
        <w:t xml:space="preserve">- претенденты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Pr="00010F31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010F31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10F31">
        <w:rPr>
          <w:rFonts w:ascii="Times New Roman" w:hAnsi="Times New Roman" w:cs="Times New Roman"/>
          <w:sz w:val="26"/>
          <w:szCs w:val="26"/>
        </w:rPr>
        <w:t>офшорные</w:t>
      </w:r>
      <w:proofErr w:type="spellEnd"/>
      <w:r w:rsidRPr="00010F31">
        <w:rPr>
          <w:rFonts w:ascii="Times New Roman" w:hAnsi="Times New Roman" w:cs="Times New Roman"/>
          <w:sz w:val="26"/>
          <w:szCs w:val="26"/>
        </w:rPr>
        <w:t xml:space="preserve"> зоны) в</w:t>
      </w:r>
      <w:proofErr w:type="gramEnd"/>
      <w:r w:rsidRPr="00010F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0F31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010F31">
        <w:rPr>
          <w:rFonts w:ascii="Times New Roman" w:hAnsi="Times New Roman" w:cs="Times New Roman"/>
          <w:sz w:val="26"/>
          <w:szCs w:val="26"/>
        </w:rPr>
        <w:t xml:space="preserve"> таких юридических лиц, в совокупности превышает 50 процентов.</w:t>
      </w:r>
    </w:p>
    <w:p w:rsidR="00CE0B28" w:rsidRPr="00010F31" w:rsidRDefault="00A86F3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lastRenderedPageBreak/>
        <w:t xml:space="preserve">1.7. </w:t>
      </w:r>
      <w:r w:rsidR="00CE0B28" w:rsidRPr="00010F31">
        <w:rPr>
          <w:rFonts w:ascii="Times New Roman" w:hAnsi="Times New Roman" w:cs="Times New Roman"/>
          <w:sz w:val="26"/>
          <w:szCs w:val="26"/>
        </w:rPr>
        <w:t>Претендент</w:t>
      </w:r>
      <w:r w:rsidR="008264B7" w:rsidRPr="00010F31">
        <w:rPr>
          <w:rFonts w:ascii="Times New Roman" w:hAnsi="Times New Roman" w:cs="Times New Roman"/>
          <w:sz w:val="26"/>
          <w:szCs w:val="26"/>
        </w:rPr>
        <w:t>ы</w:t>
      </w:r>
      <w:r w:rsidR="00CE0B28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8264B7" w:rsidRPr="00010F31">
        <w:rPr>
          <w:rFonts w:ascii="Times New Roman" w:hAnsi="Times New Roman" w:cs="Times New Roman"/>
          <w:sz w:val="26"/>
          <w:szCs w:val="26"/>
        </w:rPr>
        <w:t>не должны</w:t>
      </w:r>
      <w:r w:rsidR="00CE0B28" w:rsidRPr="00010F31">
        <w:rPr>
          <w:rFonts w:ascii="Times New Roman" w:hAnsi="Times New Roman" w:cs="Times New Roman"/>
          <w:sz w:val="26"/>
          <w:szCs w:val="26"/>
        </w:rPr>
        <w:t xml:space="preserve"> иметь </w:t>
      </w:r>
      <w:proofErr w:type="spellStart"/>
      <w:r w:rsidR="00CE0B28" w:rsidRPr="00010F31">
        <w:rPr>
          <w:rFonts w:ascii="Times New Roman" w:hAnsi="Times New Roman" w:cs="Times New Roman"/>
          <w:sz w:val="26"/>
          <w:szCs w:val="26"/>
        </w:rPr>
        <w:t>аффилированных</w:t>
      </w:r>
      <w:proofErr w:type="spellEnd"/>
      <w:r w:rsidR="00CE0B28" w:rsidRPr="00010F31">
        <w:rPr>
          <w:rFonts w:ascii="Times New Roman" w:hAnsi="Times New Roman" w:cs="Times New Roman"/>
          <w:sz w:val="26"/>
          <w:szCs w:val="26"/>
        </w:rPr>
        <w:t xml:space="preserve"> лиц, являющихся должностными лицами </w:t>
      </w:r>
      <w:r w:rsidR="00895F73" w:rsidRPr="00010F31">
        <w:rPr>
          <w:rFonts w:ascii="Times New Roman" w:hAnsi="Times New Roman" w:cs="Times New Roman"/>
          <w:sz w:val="26"/>
          <w:szCs w:val="26"/>
        </w:rPr>
        <w:t>ГРБС</w:t>
      </w:r>
      <w:r w:rsidR="00CE0B28" w:rsidRPr="00010F31">
        <w:rPr>
          <w:rFonts w:ascii="Times New Roman" w:hAnsi="Times New Roman" w:cs="Times New Roman"/>
          <w:sz w:val="26"/>
          <w:szCs w:val="26"/>
        </w:rPr>
        <w:t>, учредителями, собственниками или руководителями кого-либо из других претендентов.</w:t>
      </w:r>
    </w:p>
    <w:p w:rsidR="005E74B1" w:rsidRPr="00010F31" w:rsidRDefault="00A86F3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1.8</w:t>
      </w:r>
      <w:r w:rsidR="00CE0B28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053C4D" w:rsidRPr="00010F31">
        <w:rPr>
          <w:rFonts w:ascii="Times New Roman" w:hAnsi="Times New Roman" w:cs="Times New Roman"/>
          <w:sz w:val="26"/>
          <w:szCs w:val="26"/>
        </w:rPr>
        <w:t xml:space="preserve">Муниципальная работа «Организация досуга детей, подростков и молодёжи» (содержание – иная </w:t>
      </w:r>
      <w:proofErr w:type="spellStart"/>
      <w:r w:rsidR="00053C4D" w:rsidRPr="00010F31">
        <w:rPr>
          <w:rFonts w:ascii="Times New Roman" w:hAnsi="Times New Roman" w:cs="Times New Roman"/>
          <w:sz w:val="26"/>
          <w:szCs w:val="26"/>
        </w:rPr>
        <w:t>досуговая</w:t>
      </w:r>
      <w:proofErr w:type="spellEnd"/>
      <w:r w:rsidR="00053C4D" w:rsidRPr="00010F31">
        <w:rPr>
          <w:rFonts w:ascii="Times New Roman" w:hAnsi="Times New Roman" w:cs="Times New Roman"/>
          <w:sz w:val="26"/>
          <w:szCs w:val="26"/>
        </w:rPr>
        <w:t xml:space="preserve"> деятельность) представляет собой организацию досуга на одной дворовой игровой площадке</w:t>
      </w:r>
      <w:r w:rsidR="005E74B1" w:rsidRPr="00010F31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="00121A4A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AE7697" w:rsidRPr="00010F31">
        <w:rPr>
          <w:rFonts w:ascii="Times New Roman" w:hAnsi="Times New Roman" w:cs="Times New Roman"/>
          <w:sz w:val="26"/>
          <w:szCs w:val="26"/>
        </w:rPr>
        <w:t xml:space="preserve">на безвозмездной для потребителей основе </w:t>
      </w:r>
      <w:r w:rsidR="00121A4A" w:rsidRPr="00010F31">
        <w:rPr>
          <w:rFonts w:ascii="Times New Roman" w:hAnsi="Times New Roman" w:cs="Times New Roman"/>
          <w:sz w:val="26"/>
          <w:szCs w:val="26"/>
        </w:rPr>
        <w:t>(далее – муниципальная работа)</w:t>
      </w:r>
      <w:r w:rsidR="005E74B1" w:rsidRPr="00010F31">
        <w:rPr>
          <w:rFonts w:ascii="Times New Roman" w:hAnsi="Times New Roman" w:cs="Times New Roman"/>
          <w:sz w:val="26"/>
          <w:szCs w:val="26"/>
        </w:rPr>
        <w:t>.</w:t>
      </w:r>
      <w:r w:rsidR="007F71C7" w:rsidRPr="00010F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7487" w:rsidRPr="00010F31" w:rsidRDefault="00A86F3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1.9</w:t>
      </w:r>
      <w:r w:rsidR="001800C1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8F7877" w:rsidRPr="00010F31">
        <w:rPr>
          <w:rFonts w:ascii="Times New Roman" w:hAnsi="Times New Roman" w:cs="Times New Roman"/>
          <w:sz w:val="26"/>
          <w:szCs w:val="26"/>
        </w:rPr>
        <w:t>Претенденты могут</w:t>
      </w:r>
      <w:r w:rsidR="00984B10" w:rsidRPr="00010F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84B10" w:rsidRPr="00010F31">
        <w:rPr>
          <w:rFonts w:ascii="Times New Roman" w:hAnsi="Times New Roman" w:cs="Times New Roman"/>
          <w:sz w:val="26"/>
          <w:szCs w:val="26"/>
        </w:rPr>
        <w:t>заявиться</w:t>
      </w:r>
      <w:proofErr w:type="gramEnd"/>
      <w:r w:rsidR="00984B10" w:rsidRPr="00010F31">
        <w:rPr>
          <w:rFonts w:ascii="Times New Roman" w:hAnsi="Times New Roman" w:cs="Times New Roman"/>
          <w:sz w:val="26"/>
          <w:szCs w:val="26"/>
        </w:rPr>
        <w:t xml:space="preserve"> на финансовое обеспечение </w:t>
      </w:r>
      <w:r w:rsidR="00845336" w:rsidRPr="00010F31">
        <w:rPr>
          <w:rFonts w:ascii="Times New Roman" w:hAnsi="Times New Roman" w:cs="Times New Roman"/>
          <w:sz w:val="26"/>
          <w:szCs w:val="26"/>
        </w:rPr>
        <w:t>выполнения муници</w:t>
      </w:r>
      <w:r w:rsidR="003758BF" w:rsidRPr="00010F31">
        <w:rPr>
          <w:rFonts w:ascii="Times New Roman" w:hAnsi="Times New Roman" w:cs="Times New Roman"/>
          <w:sz w:val="26"/>
          <w:szCs w:val="26"/>
        </w:rPr>
        <w:t>пальной работы</w:t>
      </w:r>
      <w:r w:rsidR="00AD7487" w:rsidRPr="00010F31">
        <w:rPr>
          <w:rFonts w:ascii="Times New Roman" w:hAnsi="Times New Roman" w:cs="Times New Roman"/>
          <w:sz w:val="26"/>
          <w:szCs w:val="26"/>
        </w:rPr>
        <w:t xml:space="preserve"> на один из следующих периодов:</w:t>
      </w:r>
    </w:p>
    <w:p w:rsidR="00AD7487" w:rsidRPr="00010F31" w:rsidRDefault="003758BF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AD7487" w:rsidRPr="00010F31">
        <w:rPr>
          <w:rFonts w:ascii="Times New Roman" w:hAnsi="Times New Roman" w:cs="Times New Roman"/>
          <w:sz w:val="26"/>
          <w:szCs w:val="26"/>
        </w:rPr>
        <w:t xml:space="preserve">- с июня по август </w:t>
      </w:r>
      <w:r w:rsidR="00B60A52" w:rsidRPr="00010F31">
        <w:rPr>
          <w:rFonts w:ascii="Times New Roman" w:hAnsi="Times New Roman" w:cs="Times New Roman"/>
          <w:sz w:val="26"/>
          <w:szCs w:val="26"/>
        </w:rPr>
        <w:t>текущего года</w:t>
      </w:r>
      <w:r w:rsidR="00AD7487" w:rsidRPr="00010F31">
        <w:rPr>
          <w:rFonts w:ascii="Times New Roman" w:hAnsi="Times New Roman" w:cs="Times New Roman"/>
          <w:sz w:val="26"/>
          <w:szCs w:val="26"/>
        </w:rPr>
        <w:t xml:space="preserve"> (</w:t>
      </w:r>
      <w:r w:rsidR="00262032" w:rsidRPr="00010F31">
        <w:rPr>
          <w:rFonts w:ascii="Times New Roman" w:hAnsi="Times New Roman" w:cs="Times New Roman"/>
          <w:sz w:val="26"/>
          <w:szCs w:val="26"/>
        </w:rPr>
        <w:t>три месяца, полный объё</w:t>
      </w:r>
      <w:r w:rsidR="001719F4" w:rsidRPr="00010F31">
        <w:rPr>
          <w:rFonts w:ascii="Times New Roman" w:hAnsi="Times New Roman" w:cs="Times New Roman"/>
          <w:sz w:val="26"/>
          <w:szCs w:val="26"/>
        </w:rPr>
        <w:t xml:space="preserve">м </w:t>
      </w:r>
      <w:r w:rsidR="00E72ACA">
        <w:rPr>
          <w:rFonts w:ascii="Times New Roman" w:hAnsi="Times New Roman" w:cs="Times New Roman"/>
          <w:sz w:val="26"/>
          <w:szCs w:val="26"/>
        </w:rPr>
        <w:t>субсидий</w:t>
      </w:r>
      <w:r w:rsidR="00AD7487" w:rsidRPr="00010F31">
        <w:rPr>
          <w:rFonts w:ascii="Times New Roman" w:hAnsi="Times New Roman" w:cs="Times New Roman"/>
          <w:sz w:val="26"/>
          <w:szCs w:val="26"/>
        </w:rPr>
        <w:t>);</w:t>
      </w:r>
    </w:p>
    <w:p w:rsidR="001719F4" w:rsidRPr="00010F31" w:rsidRDefault="00AD748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-</w:t>
      </w:r>
      <w:r w:rsidR="00984B10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1719F4" w:rsidRPr="00010F31">
        <w:rPr>
          <w:rFonts w:ascii="Times New Roman" w:hAnsi="Times New Roman" w:cs="Times New Roman"/>
          <w:sz w:val="26"/>
          <w:szCs w:val="26"/>
        </w:rPr>
        <w:t>на два летних м</w:t>
      </w:r>
      <w:r w:rsidR="00262032" w:rsidRPr="00010F31">
        <w:rPr>
          <w:rFonts w:ascii="Times New Roman" w:hAnsi="Times New Roman" w:cs="Times New Roman"/>
          <w:sz w:val="26"/>
          <w:szCs w:val="26"/>
        </w:rPr>
        <w:t>есяца текущего года (полный объё</w:t>
      </w:r>
      <w:r w:rsidR="00E72ACA">
        <w:rPr>
          <w:rFonts w:ascii="Times New Roman" w:hAnsi="Times New Roman" w:cs="Times New Roman"/>
          <w:sz w:val="26"/>
          <w:szCs w:val="26"/>
        </w:rPr>
        <w:t>м субсидий</w:t>
      </w:r>
      <w:r w:rsidR="001719F4" w:rsidRPr="00010F31">
        <w:rPr>
          <w:rFonts w:ascii="Times New Roman" w:hAnsi="Times New Roman" w:cs="Times New Roman"/>
          <w:sz w:val="26"/>
          <w:szCs w:val="26"/>
        </w:rPr>
        <w:t xml:space="preserve"> уменьшается пропорционально);</w:t>
      </w:r>
    </w:p>
    <w:p w:rsidR="007516D4" w:rsidRPr="00010F31" w:rsidRDefault="001719F4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- </w:t>
      </w:r>
      <w:r w:rsidR="00F2609A" w:rsidRPr="00010F31">
        <w:rPr>
          <w:rFonts w:ascii="Times New Roman" w:hAnsi="Times New Roman" w:cs="Times New Roman"/>
          <w:sz w:val="26"/>
          <w:szCs w:val="26"/>
        </w:rPr>
        <w:t xml:space="preserve">на один </w:t>
      </w:r>
      <w:r w:rsidRPr="00010F31">
        <w:rPr>
          <w:rFonts w:ascii="Times New Roman" w:hAnsi="Times New Roman" w:cs="Times New Roman"/>
          <w:sz w:val="26"/>
          <w:szCs w:val="26"/>
        </w:rPr>
        <w:t xml:space="preserve">летний </w:t>
      </w:r>
      <w:r w:rsidR="00F2609A" w:rsidRPr="00010F31">
        <w:rPr>
          <w:rFonts w:ascii="Times New Roman" w:hAnsi="Times New Roman" w:cs="Times New Roman"/>
          <w:sz w:val="26"/>
          <w:szCs w:val="26"/>
        </w:rPr>
        <w:t xml:space="preserve">месяц </w:t>
      </w:r>
      <w:r w:rsidR="00B60A52" w:rsidRPr="00010F31">
        <w:rPr>
          <w:rFonts w:ascii="Times New Roman" w:hAnsi="Times New Roman" w:cs="Times New Roman"/>
          <w:sz w:val="26"/>
          <w:szCs w:val="26"/>
        </w:rPr>
        <w:t>текущего</w:t>
      </w:r>
      <w:r w:rsidR="00F2609A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262032" w:rsidRPr="00010F31">
        <w:rPr>
          <w:rFonts w:ascii="Times New Roman" w:hAnsi="Times New Roman" w:cs="Times New Roman"/>
          <w:sz w:val="26"/>
          <w:szCs w:val="26"/>
        </w:rPr>
        <w:t>года (полный объё</w:t>
      </w:r>
      <w:r w:rsidR="00E72ACA">
        <w:rPr>
          <w:rFonts w:ascii="Times New Roman" w:hAnsi="Times New Roman" w:cs="Times New Roman"/>
          <w:sz w:val="26"/>
          <w:szCs w:val="26"/>
        </w:rPr>
        <w:t>м субсидий</w:t>
      </w:r>
      <w:r w:rsidR="00AF6D66" w:rsidRPr="00010F31">
        <w:rPr>
          <w:rFonts w:ascii="Times New Roman" w:hAnsi="Times New Roman" w:cs="Times New Roman"/>
          <w:sz w:val="26"/>
          <w:szCs w:val="26"/>
        </w:rPr>
        <w:t xml:space="preserve"> уменьшается пропорционально). </w:t>
      </w:r>
    </w:p>
    <w:p w:rsidR="00E5740D" w:rsidRPr="00010F31" w:rsidRDefault="00A86F3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1.10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EB4A8A" w:rsidRPr="00010F31">
        <w:rPr>
          <w:rFonts w:ascii="Times New Roman" w:hAnsi="Times New Roman" w:cs="Times New Roman"/>
          <w:sz w:val="26"/>
          <w:szCs w:val="26"/>
        </w:rPr>
        <w:t>Претенденты могут подать то</w:t>
      </w:r>
      <w:r w:rsidR="00916E9C" w:rsidRPr="00010F31">
        <w:rPr>
          <w:rFonts w:ascii="Times New Roman" w:hAnsi="Times New Roman" w:cs="Times New Roman"/>
          <w:sz w:val="26"/>
          <w:szCs w:val="26"/>
        </w:rPr>
        <w:t>л</w:t>
      </w:r>
      <w:r w:rsidR="00E5740D" w:rsidRPr="00010F31">
        <w:rPr>
          <w:rFonts w:ascii="Times New Roman" w:hAnsi="Times New Roman" w:cs="Times New Roman"/>
          <w:sz w:val="26"/>
          <w:szCs w:val="26"/>
        </w:rPr>
        <w:t xml:space="preserve">ько одну заявку в текущем </w:t>
      </w:r>
      <w:r w:rsidRPr="00010F31">
        <w:rPr>
          <w:rFonts w:ascii="Times New Roman" w:hAnsi="Times New Roman" w:cs="Times New Roman"/>
          <w:sz w:val="26"/>
          <w:szCs w:val="26"/>
        </w:rPr>
        <w:t xml:space="preserve">финансовом </w:t>
      </w:r>
      <w:r w:rsidR="00E5740D" w:rsidRPr="00010F31">
        <w:rPr>
          <w:rFonts w:ascii="Times New Roman" w:hAnsi="Times New Roman" w:cs="Times New Roman"/>
          <w:sz w:val="26"/>
          <w:szCs w:val="26"/>
        </w:rPr>
        <w:t>году.</w:t>
      </w:r>
    </w:p>
    <w:p w:rsidR="009C2BB4" w:rsidRPr="00010F31" w:rsidRDefault="00A86F37" w:rsidP="00223F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1.11</w:t>
      </w:r>
      <w:r w:rsidR="00E5740D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Субсидии предоставляются в соответствии со сводной бюджетной росписью бюджета </w:t>
      </w:r>
      <w:r w:rsidR="00C86A9F" w:rsidRPr="00010F31">
        <w:rPr>
          <w:rFonts w:ascii="Times New Roman" w:hAnsi="Times New Roman" w:cs="Times New Roman"/>
          <w:sz w:val="26"/>
          <w:szCs w:val="26"/>
        </w:rPr>
        <w:t xml:space="preserve"> города Когалыма 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 и плановый период в пределах лимитов бюджетных ассигнований, </w:t>
      </w:r>
      <w:r w:rsidR="00910459" w:rsidRPr="00010F31">
        <w:rPr>
          <w:rFonts w:ascii="Times New Roman" w:hAnsi="Times New Roman" w:cs="Times New Roman"/>
          <w:sz w:val="26"/>
          <w:szCs w:val="26"/>
        </w:rPr>
        <w:t>утверж</w:t>
      </w:r>
      <w:r w:rsidR="009C2BB4" w:rsidRPr="00010F31">
        <w:rPr>
          <w:rFonts w:ascii="Times New Roman" w:hAnsi="Times New Roman" w:cs="Times New Roman"/>
          <w:sz w:val="26"/>
          <w:szCs w:val="26"/>
        </w:rPr>
        <w:t>д</w:t>
      </w:r>
      <w:r w:rsidR="00910459" w:rsidRPr="00010F31">
        <w:rPr>
          <w:rFonts w:ascii="Times New Roman" w:hAnsi="Times New Roman" w:cs="Times New Roman"/>
          <w:sz w:val="26"/>
          <w:szCs w:val="26"/>
        </w:rPr>
        <w:t>ё</w:t>
      </w:r>
      <w:r w:rsidR="00BF00DE" w:rsidRPr="00010F31">
        <w:rPr>
          <w:rFonts w:ascii="Times New Roman" w:hAnsi="Times New Roman" w:cs="Times New Roman"/>
          <w:sz w:val="26"/>
          <w:szCs w:val="26"/>
        </w:rPr>
        <w:t>нных</w:t>
      </w:r>
      <w:r w:rsidR="00AF6D66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910459" w:rsidRPr="00010F31">
        <w:rPr>
          <w:rFonts w:ascii="Times New Roman" w:hAnsi="Times New Roman" w:cs="Times New Roman"/>
          <w:sz w:val="26"/>
          <w:szCs w:val="26"/>
        </w:rPr>
        <w:t>в установленном порядке на данные цели</w:t>
      </w:r>
      <w:bookmarkStart w:id="2" w:name="P47"/>
      <w:bookmarkEnd w:id="2"/>
      <w:r w:rsidR="00E548A9" w:rsidRPr="00010F31">
        <w:rPr>
          <w:rFonts w:ascii="Times New Roman" w:hAnsi="Times New Roman" w:cs="Times New Roman"/>
          <w:sz w:val="26"/>
          <w:szCs w:val="26"/>
        </w:rPr>
        <w:t>.</w:t>
      </w:r>
    </w:p>
    <w:p w:rsidR="001338A6" w:rsidRPr="00010F31" w:rsidRDefault="001338A6" w:rsidP="00223F43">
      <w:pPr>
        <w:pStyle w:val="13"/>
        <w:ind w:firstLine="709"/>
        <w:jc w:val="both"/>
        <w:rPr>
          <w:bCs/>
          <w:sz w:val="26"/>
          <w:szCs w:val="26"/>
        </w:rPr>
      </w:pPr>
    </w:p>
    <w:p w:rsidR="00BF00DE" w:rsidRPr="00010F31" w:rsidRDefault="00A86F37" w:rsidP="00BF00DE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58"/>
      <w:bookmarkEnd w:id="3"/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. Условия </w:t>
      </w:r>
      <w:r w:rsidR="00362A8B" w:rsidRPr="00010F31">
        <w:rPr>
          <w:rFonts w:ascii="Times New Roman" w:hAnsi="Times New Roman" w:cs="Times New Roman"/>
          <w:sz w:val="26"/>
          <w:szCs w:val="26"/>
        </w:rPr>
        <w:t xml:space="preserve">и порядок </w:t>
      </w:r>
      <w:r w:rsidR="00E72ACA">
        <w:rPr>
          <w:rFonts w:ascii="Times New Roman" w:hAnsi="Times New Roman" w:cs="Times New Roman"/>
          <w:sz w:val="26"/>
          <w:szCs w:val="26"/>
        </w:rPr>
        <w:t>предоставления субсидий</w:t>
      </w:r>
    </w:p>
    <w:p w:rsidR="00BF00DE" w:rsidRPr="00010F31" w:rsidRDefault="00BF00DE" w:rsidP="00BF00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00DE" w:rsidRPr="00010F31" w:rsidRDefault="00A86F37" w:rsidP="00520A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72ACA">
        <w:rPr>
          <w:rFonts w:ascii="Times New Roman" w:hAnsi="Times New Roman" w:cs="Times New Roman"/>
          <w:sz w:val="26"/>
          <w:szCs w:val="26"/>
        </w:rPr>
        <w:t>.1. Предоставление субсидий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носит заявительный характер.</w:t>
      </w:r>
    </w:p>
    <w:p w:rsidR="00BF00DE" w:rsidRPr="00010F31" w:rsidRDefault="00A86F37" w:rsidP="00520A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1"/>
      <w:bookmarkEnd w:id="4"/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.2</w:t>
      </w:r>
      <w:r w:rsidR="00D44E64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E72ACA">
        <w:rPr>
          <w:rFonts w:ascii="Times New Roman" w:hAnsi="Times New Roman" w:cs="Times New Roman"/>
          <w:sz w:val="26"/>
          <w:szCs w:val="26"/>
        </w:rPr>
        <w:t>Для получения субсидий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8F7877" w:rsidRPr="00010F31">
        <w:rPr>
          <w:rFonts w:ascii="Times New Roman" w:hAnsi="Times New Roman" w:cs="Times New Roman"/>
          <w:sz w:val="26"/>
          <w:szCs w:val="26"/>
        </w:rPr>
        <w:t xml:space="preserve">претендент </w:t>
      </w:r>
      <w:r w:rsidR="00BF00DE" w:rsidRPr="00010F31">
        <w:rPr>
          <w:rFonts w:ascii="Times New Roman" w:hAnsi="Times New Roman" w:cs="Times New Roman"/>
          <w:sz w:val="26"/>
          <w:szCs w:val="26"/>
        </w:rPr>
        <w:t>представляет следующие документы:</w:t>
      </w:r>
    </w:p>
    <w:p w:rsidR="00C02D01" w:rsidRPr="00010F31" w:rsidRDefault="00A86F37" w:rsidP="00520A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.2</w:t>
      </w:r>
      <w:r w:rsidR="00671C7A" w:rsidRPr="00010F31">
        <w:rPr>
          <w:rFonts w:ascii="Times New Roman" w:hAnsi="Times New Roman" w:cs="Times New Roman"/>
          <w:sz w:val="26"/>
          <w:szCs w:val="26"/>
        </w:rPr>
        <w:t>.1. Заявка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AA5D91" w:rsidRPr="00010F31">
        <w:rPr>
          <w:rFonts w:ascii="Times New Roman" w:hAnsi="Times New Roman" w:cs="Times New Roman"/>
          <w:sz w:val="26"/>
          <w:szCs w:val="26"/>
        </w:rPr>
        <w:t xml:space="preserve">претендента с приложением сведений о претенденте </w:t>
      </w:r>
      <w:r w:rsidR="00D44E64" w:rsidRPr="00010F31">
        <w:rPr>
          <w:rFonts w:ascii="Times New Roman" w:hAnsi="Times New Roman" w:cs="Times New Roman"/>
          <w:sz w:val="26"/>
          <w:szCs w:val="26"/>
        </w:rPr>
        <w:t xml:space="preserve">в бумажном и электронном виде </w:t>
      </w:r>
      <w:r w:rsidR="007D0E17" w:rsidRPr="00010F31">
        <w:rPr>
          <w:rFonts w:ascii="Times New Roman" w:hAnsi="Times New Roman" w:cs="Times New Roman"/>
          <w:sz w:val="26"/>
          <w:szCs w:val="26"/>
        </w:rPr>
        <w:t xml:space="preserve">(далее – заявка) </w:t>
      </w:r>
      <w:r w:rsidR="00C02D01" w:rsidRPr="00010F3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D7292" w:rsidRPr="00010F31">
        <w:rPr>
          <w:rFonts w:ascii="Times New Roman" w:hAnsi="Times New Roman" w:cs="Times New Roman"/>
          <w:sz w:val="26"/>
          <w:szCs w:val="26"/>
        </w:rPr>
        <w:t>приложению 1</w:t>
      </w:r>
      <w:r w:rsidR="00C02D01" w:rsidRPr="00010F31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8962B3" w:rsidRPr="00010F31" w:rsidRDefault="00A86F37" w:rsidP="00520A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.2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.2. </w:t>
      </w:r>
      <w:r w:rsidR="008962B3" w:rsidRPr="00010F31">
        <w:rPr>
          <w:rFonts w:ascii="Times New Roman" w:hAnsi="Times New Roman" w:cs="Times New Roman"/>
          <w:sz w:val="26"/>
          <w:szCs w:val="26"/>
        </w:rPr>
        <w:t xml:space="preserve">Документы, подтверждающие обеспеченность </w:t>
      </w:r>
      <w:r w:rsidR="000628DD" w:rsidRPr="00010F31">
        <w:rPr>
          <w:rFonts w:ascii="Times New Roman" w:hAnsi="Times New Roman" w:cs="Times New Roman"/>
          <w:sz w:val="26"/>
          <w:szCs w:val="26"/>
        </w:rPr>
        <w:t>материально-технической базой</w:t>
      </w:r>
      <w:r w:rsidR="008962B3" w:rsidRPr="00010F31">
        <w:rPr>
          <w:rFonts w:ascii="Times New Roman" w:hAnsi="Times New Roman" w:cs="Times New Roman"/>
          <w:sz w:val="26"/>
          <w:szCs w:val="26"/>
        </w:rPr>
        <w:t>;</w:t>
      </w:r>
    </w:p>
    <w:p w:rsidR="008962B3" w:rsidRPr="00010F31" w:rsidRDefault="000628DD" w:rsidP="00520A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.2</w:t>
      </w:r>
      <w:r w:rsidR="008962B3" w:rsidRPr="00010F31">
        <w:rPr>
          <w:rFonts w:ascii="Times New Roman" w:hAnsi="Times New Roman" w:cs="Times New Roman"/>
          <w:sz w:val="26"/>
          <w:szCs w:val="26"/>
        </w:rPr>
        <w:t xml:space="preserve">.3. </w:t>
      </w:r>
      <w:r w:rsidR="003B535C" w:rsidRPr="00010F31">
        <w:rPr>
          <w:rFonts w:ascii="Times New Roman" w:hAnsi="Times New Roman" w:cs="Times New Roman"/>
          <w:sz w:val="26"/>
          <w:szCs w:val="26"/>
        </w:rPr>
        <w:t>Проект (программу)</w:t>
      </w:r>
      <w:r w:rsidR="00C02D01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62078D" w:rsidRPr="00010F31">
        <w:rPr>
          <w:rFonts w:ascii="Times New Roman" w:hAnsi="Times New Roman" w:cs="Times New Roman"/>
          <w:sz w:val="26"/>
          <w:szCs w:val="26"/>
        </w:rPr>
        <w:t>выполнения муниципальной работы</w:t>
      </w:r>
      <w:r w:rsidR="00E425B9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D44E64" w:rsidRPr="00010F31">
        <w:rPr>
          <w:rFonts w:ascii="Times New Roman" w:hAnsi="Times New Roman" w:cs="Times New Roman"/>
          <w:sz w:val="26"/>
          <w:szCs w:val="26"/>
        </w:rPr>
        <w:t>в бумажном и электрон</w:t>
      </w:r>
      <w:r w:rsidR="00E42F74" w:rsidRPr="00010F31">
        <w:rPr>
          <w:rFonts w:ascii="Times New Roman" w:hAnsi="Times New Roman" w:cs="Times New Roman"/>
          <w:sz w:val="26"/>
          <w:szCs w:val="26"/>
        </w:rPr>
        <w:t>ном видах</w:t>
      </w:r>
      <w:r w:rsidR="00D44E64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62078D" w:rsidRPr="00010F31">
        <w:rPr>
          <w:rFonts w:ascii="Times New Roman" w:hAnsi="Times New Roman" w:cs="Times New Roman"/>
          <w:sz w:val="26"/>
          <w:szCs w:val="26"/>
        </w:rPr>
        <w:t xml:space="preserve">по форме </w:t>
      </w:r>
      <w:r w:rsidR="00E425B9" w:rsidRPr="00010F3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D7292" w:rsidRPr="00010F31">
        <w:rPr>
          <w:rFonts w:ascii="Times New Roman" w:hAnsi="Times New Roman" w:cs="Times New Roman"/>
          <w:sz w:val="26"/>
          <w:szCs w:val="26"/>
        </w:rPr>
        <w:t>приложению 2</w:t>
      </w:r>
      <w:r w:rsidR="00E425B9" w:rsidRPr="00010F31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AA09D2" w:rsidRPr="00010F31" w:rsidRDefault="000628DD" w:rsidP="00AA09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.2</w:t>
      </w:r>
      <w:r w:rsidR="00AA09D2" w:rsidRPr="00010F31">
        <w:rPr>
          <w:rFonts w:ascii="Times New Roman" w:hAnsi="Times New Roman" w:cs="Times New Roman"/>
          <w:sz w:val="26"/>
          <w:szCs w:val="26"/>
        </w:rPr>
        <w:t>.4. Информацию о планируемо</w:t>
      </w:r>
      <w:r w:rsidR="00E72ACA">
        <w:rPr>
          <w:rFonts w:ascii="Times New Roman" w:hAnsi="Times New Roman" w:cs="Times New Roman"/>
          <w:sz w:val="26"/>
          <w:szCs w:val="26"/>
        </w:rPr>
        <w:t>м использовании средств субсидий</w:t>
      </w:r>
      <w:r w:rsidR="00AA09D2" w:rsidRPr="00010F31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3 к настоящему Порядку;</w:t>
      </w:r>
    </w:p>
    <w:p w:rsidR="00D44E64" w:rsidRPr="00010F31" w:rsidRDefault="000628DD" w:rsidP="00520A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.2</w:t>
      </w:r>
      <w:r w:rsidR="00AA09D2" w:rsidRPr="00010F31">
        <w:rPr>
          <w:rFonts w:ascii="Times New Roman" w:hAnsi="Times New Roman" w:cs="Times New Roman"/>
          <w:sz w:val="26"/>
          <w:szCs w:val="26"/>
        </w:rPr>
        <w:t>.5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0624D8" w:rsidRPr="00010F31">
        <w:rPr>
          <w:rFonts w:ascii="Times New Roman" w:hAnsi="Times New Roman" w:cs="Times New Roman"/>
          <w:sz w:val="26"/>
          <w:szCs w:val="26"/>
        </w:rPr>
        <w:t>Информацию о</w:t>
      </w:r>
      <w:r w:rsidR="008942C3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0624D8" w:rsidRPr="00010F31">
        <w:rPr>
          <w:rFonts w:ascii="Times New Roman" w:hAnsi="Times New Roman" w:cs="Times New Roman"/>
          <w:sz w:val="26"/>
          <w:szCs w:val="26"/>
        </w:rPr>
        <w:t>кадровых ресурсах</w:t>
      </w:r>
      <w:r w:rsidR="00243840" w:rsidRPr="00010F31">
        <w:rPr>
          <w:rFonts w:ascii="Times New Roman" w:hAnsi="Times New Roman" w:cs="Times New Roman"/>
          <w:sz w:val="26"/>
          <w:szCs w:val="26"/>
        </w:rPr>
        <w:t>, планируемых к привлечению для выполнения муниципальной работы,</w:t>
      </w:r>
      <w:r w:rsidR="009D7292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382C8E" w:rsidRPr="00010F31">
        <w:rPr>
          <w:rFonts w:ascii="Times New Roman" w:hAnsi="Times New Roman" w:cs="Times New Roman"/>
          <w:sz w:val="26"/>
          <w:szCs w:val="26"/>
        </w:rPr>
        <w:t xml:space="preserve">с приложением подтверждающих документов, </w:t>
      </w:r>
      <w:r w:rsidR="009D7292" w:rsidRPr="00010F31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AA09D2" w:rsidRPr="00010F31">
        <w:rPr>
          <w:rFonts w:ascii="Times New Roman" w:hAnsi="Times New Roman" w:cs="Times New Roman"/>
          <w:sz w:val="26"/>
          <w:szCs w:val="26"/>
        </w:rPr>
        <w:t>приложению 4</w:t>
      </w:r>
      <w:r w:rsidR="009D7292" w:rsidRPr="00010F31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3E1134" w:rsidRPr="00010F31">
        <w:rPr>
          <w:rFonts w:ascii="Times New Roman" w:hAnsi="Times New Roman" w:cs="Times New Roman"/>
          <w:sz w:val="26"/>
          <w:szCs w:val="26"/>
        </w:rPr>
        <w:t>;</w:t>
      </w:r>
    </w:p>
    <w:p w:rsidR="00EE04A4" w:rsidRPr="00010F31" w:rsidRDefault="000628DD" w:rsidP="00EE0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.2</w:t>
      </w:r>
      <w:r w:rsidR="00AA09D2" w:rsidRPr="00010F31">
        <w:rPr>
          <w:rFonts w:ascii="Times New Roman" w:hAnsi="Times New Roman" w:cs="Times New Roman"/>
          <w:sz w:val="26"/>
          <w:szCs w:val="26"/>
        </w:rPr>
        <w:t>.6</w:t>
      </w:r>
      <w:r w:rsidR="00EE04A4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477D66" w:rsidRPr="00010F31">
        <w:rPr>
          <w:rFonts w:ascii="Times New Roman" w:hAnsi="Times New Roman" w:cs="Times New Roman"/>
          <w:sz w:val="26"/>
          <w:szCs w:val="26"/>
        </w:rPr>
        <w:t xml:space="preserve">Заверенные </w:t>
      </w:r>
      <w:r w:rsidR="002C7721" w:rsidRPr="00010F31">
        <w:rPr>
          <w:rFonts w:ascii="Times New Roman" w:hAnsi="Times New Roman" w:cs="Times New Roman"/>
          <w:sz w:val="26"/>
          <w:szCs w:val="26"/>
        </w:rPr>
        <w:t xml:space="preserve">самостоятельно или нотариально </w:t>
      </w:r>
      <w:r w:rsidR="00477D66" w:rsidRPr="00010F31">
        <w:rPr>
          <w:rFonts w:ascii="Times New Roman" w:hAnsi="Times New Roman" w:cs="Times New Roman"/>
          <w:sz w:val="26"/>
          <w:szCs w:val="26"/>
        </w:rPr>
        <w:t xml:space="preserve">копии </w:t>
      </w:r>
      <w:r w:rsidR="00DC631B" w:rsidRPr="00010F31">
        <w:rPr>
          <w:rFonts w:ascii="Times New Roman" w:hAnsi="Times New Roman" w:cs="Times New Roman"/>
          <w:sz w:val="26"/>
          <w:szCs w:val="26"/>
        </w:rPr>
        <w:t>Устава, учредительного договора</w:t>
      </w:r>
      <w:r w:rsidR="00477D66" w:rsidRPr="00010F31">
        <w:rPr>
          <w:rFonts w:ascii="Times New Roman" w:hAnsi="Times New Roman" w:cs="Times New Roman"/>
          <w:sz w:val="26"/>
          <w:szCs w:val="26"/>
        </w:rPr>
        <w:t xml:space="preserve"> юридического лица (коммерческой организации), Устав</w:t>
      </w:r>
      <w:r w:rsidR="00B75985" w:rsidRPr="00010F31">
        <w:rPr>
          <w:rFonts w:ascii="Times New Roman" w:hAnsi="Times New Roman" w:cs="Times New Roman"/>
          <w:sz w:val="26"/>
          <w:szCs w:val="26"/>
        </w:rPr>
        <w:t>а</w:t>
      </w:r>
      <w:r w:rsidR="00477D66" w:rsidRPr="00010F31">
        <w:rPr>
          <w:rFonts w:ascii="Times New Roman" w:hAnsi="Times New Roman" w:cs="Times New Roman"/>
          <w:sz w:val="26"/>
          <w:szCs w:val="26"/>
        </w:rPr>
        <w:t xml:space="preserve"> (положения) социально </w:t>
      </w:r>
      <w:r w:rsidR="00B75985" w:rsidRPr="00010F31">
        <w:rPr>
          <w:rFonts w:ascii="Times New Roman" w:hAnsi="Times New Roman" w:cs="Times New Roman"/>
          <w:sz w:val="26"/>
          <w:szCs w:val="26"/>
        </w:rPr>
        <w:t>ориентированной некоммерческой организации с изменениями и дополнениями.</w:t>
      </w:r>
    </w:p>
    <w:p w:rsidR="00EE04A4" w:rsidRPr="00010F31" w:rsidRDefault="000628DD" w:rsidP="00EE0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.2</w:t>
      </w:r>
      <w:r w:rsidR="00EE04A4" w:rsidRPr="00010F31">
        <w:rPr>
          <w:rFonts w:ascii="Times New Roman" w:hAnsi="Times New Roman" w:cs="Times New Roman"/>
          <w:sz w:val="26"/>
          <w:szCs w:val="26"/>
        </w:rPr>
        <w:t xml:space="preserve">.7. </w:t>
      </w:r>
      <w:r w:rsidR="00477D66" w:rsidRPr="00010F31">
        <w:rPr>
          <w:rFonts w:ascii="Times New Roman" w:hAnsi="Times New Roman" w:cs="Times New Roman"/>
          <w:sz w:val="26"/>
          <w:szCs w:val="26"/>
        </w:rPr>
        <w:t xml:space="preserve">Заверенные </w:t>
      </w:r>
      <w:r w:rsidR="002B0BE2" w:rsidRPr="00010F31">
        <w:rPr>
          <w:rFonts w:ascii="Times New Roman" w:hAnsi="Times New Roman" w:cs="Times New Roman"/>
          <w:sz w:val="26"/>
          <w:szCs w:val="26"/>
        </w:rPr>
        <w:t xml:space="preserve">самостоятельно или нотариально </w:t>
      </w:r>
      <w:r w:rsidR="00477D66" w:rsidRPr="00010F31">
        <w:rPr>
          <w:rFonts w:ascii="Times New Roman" w:hAnsi="Times New Roman" w:cs="Times New Roman"/>
          <w:sz w:val="26"/>
          <w:szCs w:val="26"/>
        </w:rPr>
        <w:t xml:space="preserve">копии свидетельства о внесении в единый государственный реестр записи о юридическом лице или </w:t>
      </w:r>
      <w:r w:rsidR="00477D66" w:rsidRPr="00010F31">
        <w:rPr>
          <w:rFonts w:ascii="Times New Roman" w:hAnsi="Times New Roman" w:cs="Times New Roman"/>
          <w:sz w:val="26"/>
          <w:szCs w:val="26"/>
        </w:rPr>
        <w:lastRenderedPageBreak/>
        <w:t>индивидуальном предпринимателе, свидетельства о постановке на учёт в налоговом органе.</w:t>
      </w:r>
    </w:p>
    <w:p w:rsidR="00EE04A4" w:rsidRPr="00010F31" w:rsidRDefault="00895F73" w:rsidP="00EE0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.2</w:t>
      </w:r>
      <w:r w:rsidR="00EE04A4" w:rsidRPr="00010F31">
        <w:rPr>
          <w:rFonts w:ascii="Times New Roman" w:hAnsi="Times New Roman" w:cs="Times New Roman"/>
          <w:sz w:val="26"/>
          <w:szCs w:val="26"/>
        </w:rPr>
        <w:t xml:space="preserve">.8. </w:t>
      </w:r>
      <w:r w:rsidR="00BF00DE" w:rsidRPr="00010F31">
        <w:rPr>
          <w:rFonts w:ascii="Times New Roman" w:hAnsi="Times New Roman" w:cs="Times New Roman"/>
          <w:sz w:val="26"/>
          <w:szCs w:val="26"/>
        </w:rPr>
        <w:t>Копию докум</w:t>
      </w:r>
      <w:r w:rsidR="004E7F25" w:rsidRPr="00010F31">
        <w:rPr>
          <w:rFonts w:ascii="Times New Roman" w:hAnsi="Times New Roman" w:cs="Times New Roman"/>
          <w:sz w:val="26"/>
          <w:szCs w:val="26"/>
        </w:rPr>
        <w:t>ента об открытии банковского счё</w:t>
      </w:r>
      <w:r w:rsidR="00BF00DE" w:rsidRPr="00010F31">
        <w:rPr>
          <w:rFonts w:ascii="Times New Roman" w:hAnsi="Times New Roman" w:cs="Times New Roman"/>
          <w:sz w:val="26"/>
          <w:szCs w:val="26"/>
        </w:rPr>
        <w:t>та.</w:t>
      </w:r>
    </w:p>
    <w:p w:rsidR="00EE04A4" w:rsidRPr="00010F31" w:rsidRDefault="00895F73" w:rsidP="00EE04A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.2</w:t>
      </w:r>
      <w:r w:rsidR="00EE04A4" w:rsidRPr="00010F31">
        <w:rPr>
          <w:rFonts w:ascii="Times New Roman" w:hAnsi="Times New Roman" w:cs="Times New Roman"/>
          <w:sz w:val="26"/>
          <w:szCs w:val="26"/>
        </w:rPr>
        <w:t xml:space="preserve">.9. </w:t>
      </w:r>
      <w:r w:rsidR="00BF00DE" w:rsidRPr="00010F31">
        <w:rPr>
          <w:rFonts w:ascii="Times New Roman" w:hAnsi="Times New Roman" w:cs="Times New Roman"/>
          <w:sz w:val="26"/>
          <w:szCs w:val="26"/>
        </w:rPr>
        <w:t>Справку</w:t>
      </w:r>
      <w:r w:rsidR="00223F43">
        <w:rPr>
          <w:rFonts w:ascii="Times New Roman" w:hAnsi="Times New Roman" w:cs="Times New Roman"/>
          <w:sz w:val="26"/>
          <w:szCs w:val="26"/>
        </w:rPr>
        <w:t xml:space="preserve"> </w:t>
      </w:r>
      <w:r w:rsidR="0062305F" w:rsidRPr="00010F31">
        <w:rPr>
          <w:rFonts w:ascii="Times New Roman" w:hAnsi="Times New Roman" w:cs="Times New Roman"/>
          <w:sz w:val="26"/>
          <w:szCs w:val="26"/>
        </w:rPr>
        <w:t>и</w:t>
      </w:r>
      <w:r w:rsidR="00223F43">
        <w:rPr>
          <w:rFonts w:ascii="Times New Roman" w:hAnsi="Times New Roman" w:cs="Times New Roman"/>
          <w:sz w:val="26"/>
          <w:szCs w:val="26"/>
        </w:rPr>
        <w:t>з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н</w:t>
      </w:r>
      <w:r w:rsidR="0062305F" w:rsidRPr="00010F31">
        <w:rPr>
          <w:rFonts w:ascii="Times New Roman" w:hAnsi="Times New Roman" w:cs="Times New Roman"/>
          <w:sz w:val="26"/>
          <w:szCs w:val="26"/>
        </w:rPr>
        <w:t>алогового органа об отсутствии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задолженности по уплате налогов и иных обязательных платежей в бюджеты всех уровней</w:t>
      </w:r>
      <w:r w:rsidR="00B75985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62305F" w:rsidRPr="00010F31">
        <w:rPr>
          <w:rFonts w:ascii="Times New Roman" w:hAnsi="Times New Roman" w:cs="Times New Roman"/>
          <w:sz w:val="26"/>
          <w:szCs w:val="26"/>
        </w:rPr>
        <w:t>и во внебюджетные фонды.</w:t>
      </w:r>
    </w:p>
    <w:p w:rsidR="003B5EC5" w:rsidRPr="00010F31" w:rsidRDefault="00895F73" w:rsidP="003B5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.2</w:t>
      </w:r>
      <w:r w:rsidR="0062305F" w:rsidRPr="00010F31">
        <w:rPr>
          <w:rFonts w:ascii="Times New Roman" w:hAnsi="Times New Roman" w:cs="Times New Roman"/>
          <w:sz w:val="26"/>
          <w:szCs w:val="26"/>
        </w:rPr>
        <w:t>.10</w:t>
      </w:r>
      <w:r w:rsidR="00EE04A4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B75985" w:rsidRPr="00010F31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3B5EC5" w:rsidRPr="00010F31" w:rsidRDefault="00895F73" w:rsidP="003B5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.3</w:t>
      </w:r>
      <w:r w:rsidR="003B5EC5" w:rsidRPr="00010F31">
        <w:rPr>
          <w:rFonts w:ascii="Times New Roman" w:hAnsi="Times New Roman" w:cs="Times New Roman"/>
          <w:sz w:val="26"/>
          <w:szCs w:val="26"/>
        </w:rPr>
        <w:t>.</w:t>
      </w:r>
      <w:r w:rsidR="00C130BE" w:rsidRPr="00010F31">
        <w:rPr>
          <w:rFonts w:ascii="Times New Roman" w:hAnsi="Times New Roman" w:cs="Times New Roman"/>
          <w:sz w:val="26"/>
          <w:szCs w:val="26"/>
        </w:rPr>
        <w:t xml:space="preserve"> Порядок и сроки рассмотрения заявок</w:t>
      </w:r>
      <w:r w:rsidR="003B5EC5" w:rsidRPr="00010F31">
        <w:rPr>
          <w:rFonts w:ascii="Times New Roman" w:hAnsi="Times New Roman" w:cs="Times New Roman"/>
          <w:sz w:val="26"/>
          <w:szCs w:val="26"/>
        </w:rPr>
        <w:t>.</w:t>
      </w:r>
    </w:p>
    <w:p w:rsidR="003B5EC5" w:rsidRPr="00010F31" w:rsidRDefault="00895F73" w:rsidP="003B5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.3</w:t>
      </w:r>
      <w:r w:rsidR="003B5EC5" w:rsidRPr="00010F31">
        <w:rPr>
          <w:rFonts w:ascii="Times New Roman" w:hAnsi="Times New Roman" w:cs="Times New Roman"/>
          <w:sz w:val="26"/>
          <w:szCs w:val="26"/>
        </w:rPr>
        <w:t xml:space="preserve">.1. Уполномоченный орган информирует о начале приёма заявок </w:t>
      </w:r>
      <w:r w:rsidR="00737CE6" w:rsidRPr="00010F31">
        <w:rPr>
          <w:rFonts w:ascii="Times New Roman" w:hAnsi="Times New Roman" w:cs="Times New Roman"/>
          <w:sz w:val="26"/>
          <w:szCs w:val="26"/>
        </w:rPr>
        <w:t>путё</w:t>
      </w:r>
      <w:r w:rsidRPr="00010F31">
        <w:rPr>
          <w:rFonts w:ascii="Times New Roman" w:hAnsi="Times New Roman" w:cs="Times New Roman"/>
          <w:sz w:val="26"/>
          <w:szCs w:val="26"/>
        </w:rPr>
        <w:t>м размещения информационного сообщения в газете</w:t>
      </w:r>
      <w:r w:rsidR="003B5EC5" w:rsidRPr="00010F31">
        <w:rPr>
          <w:rFonts w:ascii="Times New Roman" w:hAnsi="Times New Roman" w:cs="Times New Roman"/>
          <w:sz w:val="26"/>
          <w:szCs w:val="26"/>
        </w:rPr>
        <w:t xml:space="preserve"> «Когалымский вестник», а также на официальном сайте </w:t>
      </w:r>
      <w:r w:rsidRPr="00010F31">
        <w:rPr>
          <w:rFonts w:ascii="Times New Roman" w:hAnsi="Times New Roman" w:cs="Times New Roman"/>
          <w:sz w:val="26"/>
          <w:szCs w:val="26"/>
        </w:rPr>
        <w:t>ГРБС</w:t>
      </w:r>
      <w:r w:rsidR="003B5EC5" w:rsidRPr="00010F3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</w:t>
      </w:r>
      <w:r w:rsidR="003B5EC5" w:rsidRPr="00223F43">
        <w:rPr>
          <w:rFonts w:ascii="Times New Roman" w:hAnsi="Times New Roman" w:cs="Times New Roman"/>
          <w:sz w:val="26"/>
          <w:szCs w:val="26"/>
        </w:rPr>
        <w:t>» (</w:t>
      </w:r>
      <w:hyperlink r:id="rId17" w:history="1">
        <w:r w:rsidR="003B5EC5" w:rsidRPr="00223F43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3B5EC5" w:rsidRPr="00223F43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3B5EC5" w:rsidRPr="00223F43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admkogalym</w:t>
        </w:r>
        <w:r w:rsidR="003B5EC5" w:rsidRPr="00223F43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3B5EC5" w:rsidRPr="00223F43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3B5EC5" w:rsidRPr="00223F43">
        <w:rPr>
          <w:rFonts w:ascii="Times New Roman" w:hAnsi="Times New Roman" w:cs="Times New Roman"/>
          <w:sz w:val="26"/>
          <w:szCs w:val="26"/>
        </w:rPr>
        <w:t>).</w:t>
      </w:r>
    </w:p>
    <w:p w:rsidR="003B5EC5" w:rsidRPr="00010F31" w:rsidRDefault="00895F73" w:rsidP="003B5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.3</w:t>
      </w:r>
      <w:r w:rsidR="003B5EC5" w:rsidRPr="00010F31">
        <w:rPr>
          <w:rFonts w:ascii="Times New Roman" w:hAnsi="Times New Roman" w:cs="Times New Roman"/>
          <w:sz w:val="26"/>
          <w:szCs w:val="26"/>
        </w:rPr>
        <w:t xml:space="preserve">.2. </w:t>
      </w:r>
      <w:r w:rsidR="003B5EC5" w:rsidRPr="00010F31">
        <w:rPr>
          <w:rFonts w:ascii="Times New Roman" w:hAnsi="Times New Roman" w:cs="Times New Roman"/>
          <w:bCs/>
          <w:sz w:val="26"/>
          <w:szCs w:val="26"/>
        </w:rPr>
        <w:t xml:space="preserve">Заявки необходимо подать </w:t>
      </w:r>
      <w:r w:rsidR="00010F31" w:rsidRPr="00010F31">
        <w:rPr>
          <w:rFonts w:ascii="Times New Roman" w:hAnsi="Times New Roman" w:cs="Times New Roman"/>
          <w:bCs/>
          <w:sz w:val="26"/>
          <w:szCs w:val="26"/>
        </w:rPr>
        <w:t xml:space="preserve">в уполномоченный орган </w:t>
      </w:r>
      <w:r w:rsidR="003B5EC5" w:rsidRPr="00010F31">
        <w:rPr>
          <w:rFonts w:ascii="Times New Roman" w:hAnsi="Times New Roman" w:cs="Times New Roman"/>
          <w:bCs/>
          <w:sz w:val="26"/>
          <w:szCs w:val="26"/>
        </w:rPr>
        <w:t xml:space="preserve">в течение 10 рабочих дней </w:t>
      </w:r>
      <w:r w:rsidR="00452F5D" w:rsidRPr="00010F31">
        <w:rPr>
          <w:rFonts w:ascii="Times New Roman" w:hAnsi="Times New Roman" w:cs="Times New Roman"/>
          <w:bCs/>
          <w:sz w:val="26"/>
          <w:szCs w:val="26"/>
        </w:rPr>
        <w:t xml:space="preserve">со дня размещения информации о начале приёма заявок </w:t>
      </w:r>
      <w:r w:rsidR="001A2D0B" w:rsidRPr="00010F31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Pr="00010F31">
        <w:rPr>
          <w:rFonts w:ascii="Times New Roman" w:hAnsi="Times New Roman" w:cs="Times New Roman"/>
          <w:sz w:val="26"/>
          <w:szCs w:val="26"/>
        </w:rPr>
        <w:t xml:space="preserve">ГРБС в </w:t>
      </w:r>
      <w:r w:rsidR="001A2D0B" w:rsidRPr="00010F31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</w:t>
      </w:r>
      <w:r w:rsidR="001A2D0B" w:rsidRPr="00223F43">
        <w:rPr>
          <w:rFonts w:ascii="Times New Roman" w:hAnsi="Times New Roman" w:cs="Times New Roman"/>
          <w:sz w:val="26"/>
          <w:szCs w:val="26"/>
        </w:rPr>
        <w:t>» (</w:t>
      </w:r>
      <w:hyperlink r:id="rId18" w:history="1">
        <w:r w:rsidR="001A2D0B" w:rsidRPr="00223F43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="001A2D0B" w:rsidRPr="00223F43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1A2D0B" w:rsidRPr="00223F43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admkogalym</w:t>
        </w:r>
        <w:r w:rsidR="001A2D0B" w:rsidRPr="00223F43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="001A2D0B" w:rsidRPr="00223F43">
          <w:rPr>
            <w:rStyle w:val="a8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1A2D0B" w:rsidRPr="00223F43">
        <w:rPr>
          <w:rFonts w:ascii="Times New Roman" w:hAnsi="Times New Roman" w:cs="Times New Roman"/>
          <w:sz w:val="26"/>
          <w:szCs w:val="26"/>
        </w:rPr>
        <w:t>)</w:t>
      </w:r>
      <w:r w:rsidR="003B5EC5" w:rsidRPr="00010F31">
        <w:rPr>
          <w:rFonts w:ascii="Times New Roman" w:hAnsi="Times New Roman" w:cs="Times New Roman"/>
          <w:bCs/>
          <w:sz w:val="26"/>
          <w:szCs w:val="26"/>
        </w:rPr>
        <w:t xml:space="preserve"> или направить по почте по адресу:</w:t>
      </w:r>
      <w:smartTag w:uri="urn:schemas-microsoft-com:office:smarttags" w:element="metricconverter">
        <w:smartTagPr>
          <w:attr w:name="ProductID" w:val="628481, г"/>
        </w:smartTagPr>
        <w:r w:rsidR="003B5EC5" w:rsidRPr="00010F31">
          <w:rPr>
            <w:rFonts w:ascii="Times New Roman" w:hAnsi="Times New Roman" w:cs="Times New Roman"/>
            <w:sz w:val="26"/>
            <w:szCs w:val="26"/>
          </w:rPr>
          <w:t xml:space="preserve"> 628481, г</w:t>
        </w:r>
      </w:smartTag>
      <w:r w:rsidR="003B5EC5" w:rsidRPr="00010F31">
        <w:rPr>
          <w:rFonts w:ascii="Times New Roman" w:hAnsi="Times New Roman" w:cs="Times New Roman"/>
          <w:sz w:val="26"/>
          <w:szCs w:val="26"/>
        </w:rPr>
        <w:t xml:space="preserve">. Когалым, ул. Дружбы Народов, 7, 4 этаж, </w:t>
      </w:r>
      <w:proofErr w:type="spellStart"/>
      <w:r w:rsidR="003B5EC5" w:rsidRPr="00010F3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3B5EC5" w:rsidRPr="00010F31">
        <w:rPr>
          <w:rFonts w:ascii="Times New Roman" w:hAnsi="Times New Roman" w:cs="Times New Roman"/>
          <w:sz w:val="26"/>
          <w:szCs w:val="26"/>
        </w:rPr>
        <w:t>. 420 или 439. Консультации можно получить по телефону: 8(34667) 93-894, 8(34667) 93-665.</w:t>
      </w:r>
    </w:p>
    <w:p w:rsidR="003B5EC5" w:rsidRPr="00010F31" w:rsidRDefault="00895F73" w:rsidP="003B5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.3</w:t>
      </w:r>
      <w:r w:rsidR="003B5EC5" w:rsidRPr="00010F31">
        <w:rPr>
          <w:rFonts w:ascii="Times New Roman" w:hAnsi="Times New Roman" w:cs="Times New Roman"/>
          <w:sz w:val="26"/>
          <w:szCs w:val="26"/>
        </w:rPr>
        <w:t>.3. При приёме заявки  сотрудник  уполно</w:t>
      </w:r>
      <w:r w:rsidR="00E42F74" w:rsidRPr="00010F31">
        <w:rPr>
          <w:rFonts w:ascii="Times New Roman" w:hAnsi="Times New Roman" w:cs="Times New Roman"/>
          <w:sz w:val="26"/>
          <w:szCs w:val="26"/>
        </w:rPr>
        <w:t>моченного органа регистрирует её в журнале учёта заявок и выдаё</w:t>
      </w:r>
      <w:r w:rsidR="003B5EC5" w:rsidRPr="00010F31">
        <w:rPr>
          <w:rFonts w:ascii="Times New Roman" w:hAnsi="Times New Roman" w:cs="Times New Roman"/>
          <w:sz w:val="26"/>
          <w:szCs w:val="26"/>
        </w:rPr>
        <w:t>т  претенденту расписку в получении заявки с указанием пере</w:t>
      </w:r>
      <w:r w:rsidR="007D0E17" w:rsidRPr="00010F31">
        <w:rPr>
          <w:rFonts w:ascii="Times New Roman" w:hAnsi="Times New Roman" w:cs="Times New Roman"/>
          <w:sz w:val="26"/>
          <w:szCs w:val="26"/>
        </w:rPr>
        <w:t>чня принятых документов, даты её</w:t>
      </w:r>
      <w:r w:rsidR="003B5EC5" w:rsidRPr="00010F31">
        <w:rPr>
          <w:rFonts w:ascii="Times New Roman" w:hAnsi="Times New Roman" w:cs="Times New Roman"/>
          <w:sz w:val="26"/>
          <w:szCs w:val="26"/>
        </w:rPr>
        <w:t xml:space="preserve"> получения и присвоенного регистрационного номера.</w:t>
      </w:r>
    </w:p>
    <w:p w:rsidR="003B5EC5" w:rsidRPr="00010F31" w:rsidRDefault="00895F73" w:rsidP="003B5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.3</w:t>
      </w:r>
      <w:r w:rsidR="003B5EC5" w:rsidRPr="00010F31">
        <w:rPr>
          <w:rFonts w:ascii="Times New Roman" w:hAnsi="Times New Roman" w:cs="Times New Roman"/>
          <w:sz w:val="26"/>
          <w:szCs w:val="26"/>
        </w:rPr>
        <w:t>.4. При поступлении заявки, направленной по почте, она регистрируется в журнале учёта заявок, а расписка в получении з</w:t>
      </w:r>
      <w:r w:rsidR="00E42F74" w:rsidRPr="00010F31">
        <w:rPr>
          <w:rFonts w:ascii="Times New Roman" w:hAnsi="Times New Roman" w:cs="Times New Roman"/>
          <w:sz w:val="26"/>
          <w:szCs w:val="26"/>
        </w:rPr>
        <w:t>аявки не составляется и не выдаё</w:t>
      </w:r>
      <w:r w:rsidR="003B5EC5" w:rsidRPr="00010F31">
        <w:rPr>
          <w:rFonts w:ascii="Times New Roman" w:hAnsi="Times New Roman" w:cs="Times New Roman"/>
          <w:sz w:val="26"/>
          <w:szCs w:val="26"/>
        </w:rPr>
        <w:t>тся.</w:t>
      </w:r>
    </w:p>
    <w:p w:rsidR="003B5EC5" w:rsidRPr="00010F31" w:rsidRDefault="00895F73" w:rsidP="003B5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.3</w:t>
      </w:r>
      <w:r w:rsidR="003B5EC5" w:rsidRPr="00010F31">
        <w:rPr>
          <w:rFonts w:ascii="Times New Roman" w:hAnsi="Times New Roman" w:cs="Times New Roman"/>
          <w:sz w:val="26"/>
          <w:szCs w:val="26"/>
        </w:rPr>
        <w:t>.5. Заявка, поступившая в уполномоченный орган после окончания срока приёма заявок (в том числе по почте), не регистрируется и к участию не допускается.</w:t>
      </w:r>
    </w:p>
    <w:p w:rsidR="003B5EC5" w:rsidRPr="00010F31" w:rsidRDefault="00895F73" w:rsidP="003B5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.3</w:t>
      </w:r>
      <w:r w:rsidR="003B5EC5" w:rsidRPr="00010F31">
        <w:rPr>
          <w:rFonts w:ascii="Times New Roman" w:hAnsi="Times New Roman" w:cs="Times New Roman"/>
          <w:sz w:val="26"/>
          <w:szCs w:val="26"/>
        </w:rPr>
        <w:t>.6. Заявка, а также</w:t>
      </w:r>
      <w:r w:rsidRPr="00010F31">
        <w:rPr>
          <w:rFonts w:ascii="Times New Roman" w:hAnsi="Times New Roman" w:cs="Times New Roman"/>
          <w:sz w:val="26"/>
          <w:szCs w:val="26"/>
        </w:rPr>
        <w:t xml:space="preserve"> все документы</w:t>
      </w:r>
      <w:r w:rsidR="003B5EC5" w:rsidRPr="00010F31">
        <w:rPr>
          <w:rFonts w:ascii="Times New Roman" w:hAnsi="Times New Roman" w:cs="Times New Roman"/>
          <w:sz w:val="26"/>
          <w:szCs w:val="26"/>
        </w:rPr>
        <w:t xml:space="preserve">, связанные с заявкой, подаются в бумажном виде, должны быть написаны на русском языке. </w:t>
      </w:r>
    </w:p>
    <w:p w:rsidR="003B5EC5" w:rsidRPr="00010F31" w:rsidRDefault="00895F73" w:rsidP="003B5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.3</w:t>
      </w:r>
      <w:r w:rsidR="003B5EC5" w:rsidRPr="00010F31">
        <w:rPr>
          <w:rFonts w:ascii="Times New Roman" w:hAnsi="Times New Roman" w:cs="Times New Roman"/>
          <w:sz w:val="26"/>
          <w:szCs w:val="26"/>
        </w:rPr>
        <w:t>.7. Все представленные документы должны быть подписаны руководителем (уполномоченным лицом) и скреплены соответствующей печать</w:t>
      </w:r>
      <w:r w:rsidR="00E42F74" w:rsidRPr="00010F31">
        <w:rPr>
          <w:rFonts w:ascii="Times New Roman" w:hAnsi="Times New Roman" w:cs="Times New Roman"/>
          <w:sz w:val="26"/>
          <w:szCs w:val="26"/>
        </w:rPr>
        <w:t>ю. Все документы должны иметь чё</w:t>
      </w:r>
      <w:r w:rsidR="003B5EC5" w:rsidRPr="00010F31">
        <w:rPr>
          <w:rFonts w:ascii="Times New Roman" w:hAnsi="Times New Roman" w:cs="Times New Roman"/>
          <w:sz w:val="26"/>
          <w:szCs w:val="26"/>
        </w:rPr>
        <w:t>ткую печать текстов.</w:t>
      </w:r>
    </w:p>
    <w:p w:rsidR="003B5EC5" w:rsidRPr="00010F31" w:rsidRDefault="00895F73" w:rsidP="003B5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.3</w:t>
      </w:r>
      <w:r w:rsidR="003B5EC5" w:rsidRPr="00010F31">
        <w:rPr>
          <w:rFonts w:ascii="Times New Roman" w:hAnsi="Times New Roman" w:cs="Times New Roman"/>
          <w:sz w:val="26"/>
          <w:szCs w:val="26"/>
        </w:rPr>
        <w:t xml:space="preserve">.8. Заявка должна быть заполнена по всем пунктам. </w:t>
      </w:r>
    </w:p>
    <w:p w:rsidR="003B5EC5" w:rsidRPr="00010F31" w:rsidRDefault="00895F73" w:rsidP="003B5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.3</w:t>
      </w:r>
      <w:r w:rsidR="003B5EC5" w:rsidRPr="00010F31">
        <w:rPr>
          <w:rFonts w:ascii="Times New Roman" w:hAnsi="Times New Roman" w:cs="Times New Roman"/>
          <w:sz w:val="26"/>
          <w:szCs w:val="26"/>
        </w:rPr>
        <w:t>.9. Представленные в составе заявки документы не возвращаются.</w:t>
      </w:r>
    </w:p>
    <w:p w:rsidR="003B5EC5" w:rsidRPr="00010F31" w:rsidRDefault="00895F73" w:rsidP="003B5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.3</w:t>
      </w:r>
      <w:r w:rsidR="003B5EC5" w:rsidRPr="00010F31">
        <w:rPr>
          <w:rFonts w:ascii="Times New Roman" w:hAnsi="Times New Roman" w:cs="Times New Roman"/>
          <w:sz w:val="26"/>
          <w:szCs w:val="26"/>
        </w:rPr>
        <w:t>.10.</w:t>
      </w:r>
      <w:r w:rsidR="00E42F74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3B5EC5" w:rsidRPr="00010F31">
        <w:rPr>
          <w:rFonts w:ascii="Times New Roman" w:hAnsi="Times New Roman" w:cs="Times New Roman"/>
          <w:sz w:val="26"/>
          <w:szCs w:val="26"/>
        </w:rPr>
        <w:t>При оформлении документов применение факсимильных подписей не допускается.</w:t>
      </w:r>
    </w:p>
    <w:p w:rsidR="003B5EC5" w:rsidRPr="00010F31" w:rsidRDefault="00895F73" w:rsidP="003B5EC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.3</w:t>
      </w:r>
      <w:r w:rsidR="003B5EC5" w:rsidRPr="00010F31">
        <w:rPr>
          <w:rFonts w:ascii="Times New Roman" w:hAnsi="Times New Roman" w:cs="Times New Roman"/>
          <w:sz w:val="26"/>
          <w:szCs w:val="26"/>
        </w:rPr>
        <w:t>.11. Расходы на подготовку и оформление заявки несёт претендент. Указанные расходы возмещению не подлежат.</w:t>
      </w:r>
    </w:p>
    <w:p w:rsidR="00DB5822" w:rsidRPr="00010F31" w:rsidRDefault="00895F73" w:rsidP="00DB582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E27209" w:rsidRPr="00010F31">
        <w:rPr>
          <w:rFonts w:ascii="Times New Roman" w:hAnsi="Times New Roman" w:cs="Times New Roman"/>
          <w:sz w:val="26"/>
          <w:szCs w:val="26"/>
        </w:rPr>
        <w:t>.3</w:t>
      </w:r>
      <w:r w:rsidR="003B5EC5" w:rsidRPr="00010F31">
        <w:rPr>
          <w:rFonts w:ascii="Times New Roman" w:hAnsi="Times New Roman" w:cs="Times New Roman"/>
          <w:sz w:val="26"/>
          <w:szCs w:val="26"/>
        </w:rPr>
        <w:t xml:space="preserve">.12. </w:t>
      </w:r>
      <w:r w:rsidR="003B5EC5" w:rsidRPr="00010F31">
        <w:rPr>
          <w:rFonts w:ascii="Times New Roman" w:hAnsi="Times New Roman" w:cs="Times New Roman"/>
          <w:bCs/>
          <w:sz w:val="26"/>
          <w:szCs w:val="26"/>
        </w:rPr>
        <w:t>Отзыв заявки либо внесение в нее изменений осуществляются до истечения срока подачи заявок после письменного уведомления</w:t>
      </w:r>
      <w:r w:rsidR="00DB5822" w:rsidRPr="00010F31">
        <w:rPr>
          <w:rFonts w:ascii="Times New Roman" w:hAnsi="Times New Roman" w:cs="Times New Roman"/>
          <w:bCs/>
          <w:sz w:val="26"/>
          <w:szCs w:val="26"/>
        </w:rPr>
        <w:t xml:space="preserve"> уполномоченного органа</w:t>
      </w:r>
      <w:r w:rsidR="003B5EC5" w:rsidRPr="00010F31">
        <w:rPr>
          <w:rFonts w:ascii="Times New Roman" w:hAnsi="Times New Roman" w:cs="Times New Roman"/>
          <w:bCs/>
          <w:sz w:val="26"/>
          <w:szCs w:val="26"/>
        </w:rPr>
        <w:t>.</w:t>
      </w:r>
    </w:p>
    <w:p w:rsidR="003B5EC5" w:rsidRPr="00010F31" w:rsidRDefault="00895F73" w:rsidP="00DB58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bCs/>
          <w:sz w:val="26"/>
          <w:szCs w:val="26"/>
        </w:rPr>
        <w:t>2</w:t>
      </w:r>
      <w:r w:rsidR="00C130BE" w:rsidRPr="00010F31">
        <w:rPr>
          <w:rFonts w:ascii="Times New Roman" w:hAnsi="Times New Roman" w:cs="Times New Roman"/>
          <w:bCs/>
          <w:sz w:val="26"/>
          <w:szCs w:val="26"/>
        </w:rPr>
        <w:t>.</w:t>
      </w:r>
      <w:r w:rsidR="00E27209" w:rsidRPr="00010F31">
        <w:rPr>
          <w:rFonts w:ascii="Times New Roman" w:hAnsi="Times New Roman" w:cs="Times New Roman"/>
          <w:bCs/>
          <w:sz w:val="26"/>
          <w:szCs w:val="26"/>
        </w:rPr>
        <w:t>3</w:t>
      </w:r>
      <w:r w:rsidR="00C130BE" w:rsidRPr="00010F31">
        <w:rPr>
          <w:rFonts w:ascii="Times New Roman" w:hAnsi="Times New Roman" w:cs="Times New Roman"/>
          <w:bCs/>
          <w:sz w:val="26"/>
          <w:szCs w:val="26"/>
        </w:rPr>
        <w:t>.13</w:t>
      </w:r>
      <w:r w:rsidR="00DB5822" w:rsidRPr="00010F31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C37E83" w:rsidRPr="00010F31">
        <w:rPr>
          <w:rFonts w:ascii="Times New Roman" w:hAnsi="Times New Roman" w:cs="Times New Roman"/>
          <w:bCs/>
          <w:sz w:val="26"/>
          <w:szCs w:val="26"/>
        </w:rPr>
        <w:t>Уполномоченный орган</w:t>
      </w:r>
      <w:r w:rsidRPr="00010F31">
        <w:rPr>
          <w:rFonts w:ascii="Times New Roman" w:hAnsi="Times New Roman" w:cs="Times New Roman"/>
          <w:bCs/>
          <w:sz w:val="26"/>
          <w:szCs w:val="26"/>
        </w:rPr>
        <w:t>,</w:t>
      </w:r>
      <w:r w:rsidR="00C37E83" w:rsidRPr="00010F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699B" w:rsidRPr="00010F31">
        <w:rPr>
          <w:rFonts w:ascii="Times New Roman" w:hAnsi="Times New Roman" w:cs="Times New Roman"/>
          <w:sz w:val="26"/>
          <w:szCs w:val="26"/>
        </w:rPr>
        <w:t>в течение не более 5</w:t>
      </w:r>
      <w:r w:rsidR="003B5EC5" w:rsidRPr="00010F31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DB5822" w:rsidRPr="00010F31">
        <w:rPr>
          <w:rFonts w:ascii="Times New Roman" w:hAnsi="Times New Roman" w:cs="Times New Roman"/>
          <w:sz w:val="26"/>
          <w:szCs w:val="26"/>
        </w:rPr>
        <w:t>завершения срока приёма заявок</w:t>
      </w:r>
      <w:r w:rsidRPr="00010F31">
        <w:rPr>
          <w:rFonts w:ascii="Times New Roman" w:hAnsi="Times New Roman" w:cs="Times New Roman"/>
          <w:sz w:val="26"/>
          <w:szCs w:val="26"/>
        </w:rPr>
        <w:t>,</w:t>
      </w:r>
      <w:r w:rsidR="00DB5822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3B5EC5" w:rsidRPr="00010F31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1F65E5" w:rsidRPr="00010F31">
        <w:rPr>
          <w:rFonts w:ascii="Times New Roman" w:hAnsi="Times New Roman" w:cs="Times New Roman"/>
          <w:sz w:val="26"/>
          <w:szCs w:val="26"/>
        </w:rPr>
        <w:t xml:space="preserve">предварительную </w:t>
      </w:r>
      <w:r w:rsidR="003B5EC5" w:rsidRPr="00010F31">
        <w:rPr>
          <w:rFonts w:ascii="Times New Roman" w:hAnsi="Times New Roman" w:cs="Times New Roman"/>
          <w:sz w:val="26"/>
          <w:szCs w:val="26"/>
        </w:rPr>
        <w:t xml:space="preserve">проверку полноты </w:t>
      </w:r>
      <w:r w:rsidR="00DB5822" w:rsidRPr="00010F31">
        <w:rPr>
          <w:rFonts w:ascii="Times New Roman" w:hAnsi="Times New Roman" w:cs="Times New Roman"/>
          <w:sz w:val="26"/>
          <w:szCs w:val="26"/>
        </w:rPr>
        <w:t>заявки (</w:t>
      </w:r>
      <w:r w:rsidR="003B5EC5" w:rsidRPr="00010F31">
        <w:rPr>
          <w:rFonts w:ascii="Times New Roman" w:hAnsi="Times New Roman" w:cs="Times New Roman"/>
          <w:sz w:val="26"/>
          <w:szCs w:val="26"/>
        </w:rPr>
        <w:t>пакета документов</w:t>
      </w:r>
      <w:r w:rsidRPr="00010F31">
        <w:rPr>
          <w:rFonts w:ascii="Times New Roman" w:hAnsi="Times New Roman" w:cs="Times New Roman"/>
          <w:sz w:val="26"/>
          <w:szCs w:val="26"/>
        </w:rPr>
        <w:t xml:space="preserve">) и </w:t>
      </w:r>
      <w:r w:rsidR="00DB5822" w:rsidRPr="00010F31">
        <w:rPr>
          <w:rFonts w:ascii="Times New Roman" w:hAnsi="Times New Roman" w:cs="Times New Roman"/>
          <w:sz w:val="26"/>
          <w:szCs w:val="26"/>
        </w:rPr>
        <w:t>соответствия</w:t>
      </w:r>
      <w:r w:rsidR="003B5EC5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DB5822" w:rsidRPr="00010F31">
        <w:rPr>
          <w:rFonts w:ascii="Times New Roman" w:hAnsi="Times New Roman" w:cs="Times New Roman"/>
          <w:sz w:val="26"/>
          <w:szCs w:val="26"/>
        </w:rPr>
        <w:t xml:space="preserve">претендентов </w:t>
      </w:r>
      <w:r w:rsidR="003B5EC5" w:rsidRPr="00010F31">
        <w:rPr>
          <w:rFonts w:ascii="Times New Roman" w:hAnsi="Times New Roman" w:cs="Times New Roman"/>
          <w:sz w:val="26"/>
          <w:szCs w:val="26"/>
        </w:rPr>
        <w:t>критериям отбора</w:t>
      </w:r>
      <w:r w:rsidR="001F65E5" w:rsidRPr="00010F31">
        <w:rPr>
          <w:rFonts w:ascii="Times New Roman" w:hAnsi="Times New Roman" w:cs="Times New Roman"/>
          <w:sz w:val="26"/>
          <w:szCs w:val="26"/>
        </w:rPr>
        <w:t xml:space="preserve"> согласно пункту 1</w:t>
      </w:r>
      <w:r w:rsidR="008264B7" w:rsidRPr="00010F31">
        <w:rPr>
          <w:rFonts w:ascii="Times New Roman" w:hAnsi="Times New Roman" w:cs="Times New Roman"/>
          <w:sz w:val="26"/>
          <w:szCs w:val="26"/>
        </w:rPr>
        <w:t>.</w:t>
      </w:r>
      <w:r w:rsidR="00B937C5" w:rsidRPr="00010F31">
        <w:rPr>
          <w:rFonts w:ascii="Times New Roman" w:hAnsi="Times New Roman" w:cs="Times New Roman"/>
          <w:sz w:val="26"/>
          <w:szCs w:val="26"/>
        </w:rPr>
        <w:t>6</w:t>
      </w:r>
      <w:r w:rsidR="008264B7" w:rsidRPr="00010F31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B937C5" w:rsidRPr="00010F31">
        <w:rPr>
          <w:rFonts w:ascii="Times New Roman" w:hAnsi="Times New Roman" w:cs="Times New Roman"/>
          <w:sz w:val="26"/>
          <w:szCs w:val="26"/>
        </w:rPr>
        <w:t>, а также</w:t>
      </w:r>
      <w:r w:rsidR="003B5EC5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DB5822" w:rsidRPr="00010F31">
        <w:rPr>
          <w:rFonts w:ascii="Times New Roman" w:hAnsi="Times New Roman" w:cs="Times New Roman"/>
          <w:sz w:val="26"/>
          <w:szCs w:val="26"/>
        </w:rPr>
        <w:t xml:space="preserve">с учётом </w:t>
      </w:r>
      <w:r w:rsidR="00DB5822" w:rsidRPr="00010F31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информационных сообщений Комитета финансов, отдела финансово-экономического обеспечения и контроля, Комитета </w:t>
      </w:r>
      <w:r w:rsidR="007D0E17" w:rsidRPr="00010F31">
        <w:rPr>
          <w:rFonts w:ascii="Times New Roman" w:hAnsi="Times New Roman" w:cs="Times New Roman"/>
          <w:sz w:val="26"/>
          <w:szCs w:val="26"/>
        </w:rPr>
        <w:t>по управлению</w:t>
      </w:r>
      <w:r w:rsidR="00DB5822" w:rsidRPr="00010F31">
        <w:rPr>
          <w:rFonts w:ascii="Times New Roman" w:hAnsi="Times New Roman" w:cs="Times New Roman"/>
          <w:sz w:val="26"/>
          <w:szCs w:val="26"/>
        </w:rPr>
        <w:t xml:space="preserve"> муниципальным имуществом, Управления экономики Администрации города Когалыма, муниципального казённого учреждения «Управление обеспечения</w:t>
      </w:r>
      <w:proofErr w:type="gramEnd"/>
      <w:r w:rsidR="00DB5822" w:rsidRPr="00010F31">
        <w:rPr>
          <w:rFonts w:ascii="Times New Roman" w:hAnsi="Times New Roman" w:cs="Times New Roman"/>
          <w:sz w:val="26"/>
          <w:szCs w:val="26"/>
        </w:rPr>
        <w:t xml:space="preserve"> деятельности органов местного самоуправления» в пределах их компетенции.</w:t>
      </w:r>
    </w:p>
    <w:p w:rsidR="00BF66E0" w:rsidRPr="00010F31" w:rsidRDefault="00BF66E0" w:rsidP="00BF66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</w:t>
      </w:r>
      <w:r w:rsidR="00C130BE" w:rsidRPr="00010F31">
        <w:rPr>
          <w:rFonts w:ascii="Times New Roman" w:hAnsi="Times New Roman" w:cs="Times New Roman"/>
          <w:sz w:val="26"/>
          <w:szCs w:val="26"/>
        </w:rPr>
        <w:t>.</w:t>
      </w:r>
      <w:r w:rsidR="00E27209" w:rsidRPr="00010F31">
        <w:rPr>
          <w:rFonts w:ascii="Times New Roman" w:hAnsi="Times New Roman" w:cs="Times New Roman"/>
          <w:sz w:val="26"/>
          <w:szCs w:val="26"/>
        </w:rPr>
        <w:t>3</w:t>
      </w:r>
      <w:r w:rsidR="00DB5822" w:rsidRPr="00010F31">
        <w:rPr>
          <w:rFonts w:ascii="Times New Roman" w:hAnsi="Times New Roman" w:cs="Times New Roman"/>
          <w:sz w:val="26"/>
          <w:szCs w:val="26"/>
        </w:rPr>
        <w:t>.</w:t>
      </w:r>
      <w:r w:rsidR="00C130BE" w:rsidRPr="00010F31">
        <w:rPr>
          <w:rFonts w:ascii="Times New Roman" w:hAnsi="Times New Roman" w:cs="Times New Roman"/>
          <w:sz w:val="26"/>
          <w:szCs w:val="26"/>
        </w:rPr>
        <w:t>14.</w:t>
      </w:r>
      <w:r w:rsidR="000B006F" w:rsidRPr="00010F31">
        <w:rPr>
          <w:rFonts w:ascii="Times New Roman" w:hAnsi="Times New Roman" w:cs="Times New Roman"/>
          <w:sz w:val="26"/>
          <w:szCs w:val="26"/>
        </w:rPr>
        <w:t xml:space="preserve"> По итогам </w:t>
      </w:r>
      <w:r w:rsidR="001F65E5" w:rsidRPr="00010F31">
        <w:rPr>
          <w:rFonts w:ascii="Times New Roman" w:hAnsi="Times New Roman" w:cs="Times New Roman"/>
          <w:sz w:val="26"/>
          <w:szCs w:val="26"/>
        </w:rPr>
        <w:t xml:space="preserve">предварительной </w:t>
      </w:r>
      <w:r w:rsidR="00BA103C" w:rsidRPr="00010F31">
        <w:rPr>
          <w:rFonts w:ascii="Times New Roman" w:hAnsi="Times New Roman" w:cs="Times New Roman"/>
          <w:sz w:val="26"/>
          <w:szCs w:val="26"/>
        </w:rPr>
        <w:t xml:space="preserve">проверки </w:t>
      </w:r>
      <w:r w:rsidR="008264B7" w:rsidRPr="00010F31">
        <w:rPr>
          <w:rFonts w:ascii="Times New Roman" w:hAnsi="Times New Roman" w:cs="Times New Roman"/>
          <w:sz w:val="26"/>
          <w:szCs w:val="26"/>
        </w:rPr>
        <w:t xml:space="preserve">заявок </w:t>
      </w:r>
      <w:r w:rsidR="000B006F" w:rsidRPr="00010F31">
        <w:rPr>
          <w:rFonts w:ascii="Times New Roman" w:hAnsi="Times New Roman" w:cs="Times New Roman"/>
          <w:sz w:val="26"/>
          <w:szCs w:val="26"/>
        </w:rPr>
        <w:t xml:space="preserve">в адрес претендентов в </w:t>
      </w:r>
      <w:r w:rsidR="00013297" w:rsidRPr="00010F31">
        <w:rPr>
          <w:rFonts w:ascii="Times New Roman" w:hAnsi="Times New Roman" w:cs="Times New Roman"/>
          <w:sz w:val="26"/>
          <w:szCs w:val="26"/>
        </w:rPr>
        <w:t>случаях, яв</w:t>
      </w:r>
      <w:r w:rsidR="001F65E5" w:rsidRPr="00010F31">
        <w:rPr>
          <w:rFonts w:ascii="Times New Roman" w:hAnsi="Times New Roman" w:cs="Times New Roman"/>
          <w:sz w:val="26"/>
          <w:szCs w:val="26"/>
        </w:rPr>
        <w:t>ляющихся основанием для отказа согласно пунктам</w:t>
      </w:r>
      <w:r w:rsidR="00DB5822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D95821" w:rsidRPr="00010F31">
        <w:rPr>
          <w:rFonts w:ascii="Times New Roman" w:hAnsi="Times New Roman" w:cs="Times New Roman"/>
          <w:sz w:val="26"/>
          <w:szCs w:val="26"/>
        </w:rPr>
        <w:t>2.</w:t>
      </w:r>
      <w:r w:rsidR="00E27209" w:rsidRPr="00010F31">
        <w:rPr>
          <w:rFonts w:ascii="Times New Roman" w:hAnsi="Times New Roman" w:cs="Times New Roman"/>
          <w:sz w:val="26"/>
          <w:szCs w:val="26"/>
        </w:rPr>
        <w:t>4</w:t>
      </w:r>
      <w:r w:rsidR="006700E2" w:rsidRPr="00010F31">
        <w:rPr>
          <w:rFonts w:ascii="Times New Roman" w:hAnsi="Times New Roman" w:cs="Times New Roman"/>
          <w:sz w:val="26"/>
          <w:szCs w:val="26"/>
        </w:rPr>
        <w:t>.1-2.</w:t>
      </w:r>
      <w:r w:rsidR="00E27209" w:rsidRPr="00010F31">
        <w:rPr>
          <w:rFonts w:ascii="Times New Roman" w:hAnsi="Times New Roman" w:cs="Times New Roman"/>
          <w:sz w:val="26"/>
          <w:szCs w:val="26"/>
        </w:rPr>
        <w:t>4</w:t>
      </w:r>
      <w:r w:rsidR="001F65E5" w:rsidRPr="00010F31">
        <w:rPr>
          <w:rFonts w:ascii="Times New Roman" w:hAnsi="Times New Roman" w:cs="Times New Roman"/>
          <w:sz w:val="26"/>
          <w:szCs w:val="26"/>
        </w:rPr>
        <w:t>.6</w:t>
      </w:r>
      <w:r w:rsidR="00DB5822" w:rsidRPr="00010F31">
        <w:rPr>
          <w:rFonts w:ascii="Times New Roman" w:hAnsi="Times New Roman" w:cs="Times New Roman"/>
          <w:sz w:val="26"/>
          <w:szCs w:val="26"/>
        </w:rPr>
        <w:t xml:space="preserve"> настоящего Порядка, </w:t>
      </w:r>
      <w:r w:rsidR="006907E7" w:rsidRPr="00010F31">
        <w:rPr>
          <w:rFonts w:ascii="Times New Roman" w:hAnsi="Times New Roman" w:cs="Times New Roman"/>
          <w:sz w:val="26"/>
          <w:szCs w:val="26"/>
        </w:rPr>
        <w:t>ГРБС направляет</w:t>
      </w:r>
      <w:r w:rsidR="00DB5822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4E412B" w:rsidRPr="00010F31">
        <w:rPr>
          <w:rFonts w:ascii="Times New Roman" w:hAnsi="Times New Roman" w:cs="Times New Roman"/>
          <w:sz w:val="26"/>
          <w:szCs w:val="26"/>
        </w:rPr>
        <w:t xml:space="preserve">письменный </w:t>
      </w:r>
      <w:r w:rsidR="00E72ACA">
        <w:rPr>
          <w:rFonts w:ascii="Times New Roman" w:hAnsi="Times New Roman" w:cs="Times New Roman"/>
          <w:sz w:val="26"/>
          <w:szCs w:val="26"/>
        </w:rPr>
        <w:t>отказ в предоставлении субсидий</w:t>
      </w:r>
      <w:r w:rsidR="007C7BD5" w:rsidRPr="00010F3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30BE" w:rsidRPr="00010F31" w:rsidRDefault="00C130BE" w:rsidP="00C130BE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2.</w:t>
      </w:r>
      <w:r w:rsidR="00E27209" w:rsidRPr="00010F31">
        <w:rPr>
          <w:sz w:val="26"/>
          <w:szCs w:val="26"/>
        </w:rPr>
        <w:t>3</w:t>
      </w:r>
      <w:r w:rsidRPr="00010F31">
        <w:rPr>
          <w:sz w:val="26"/>
          <w:szCs w:val="26"/>
        </w:rPr>
        <w:t>.15</w:t>
      </w:r>
      <w:r w:rsidR="006700E2" w:rsidRPr="00010F31">
        <w:rPr>
          <w:sz w:val="26"/>
          <w:szCs w:val="26"/>
        </w:rPr>
        <w:t xml:space="preserve">. После произведённой предварительной проверки уполномоченный орган организует заседание Комиссии по </w:t>
      </w:r>
      <w:r w:rsidR="00A45F49" w:rsidRPr="00010F31">
        <w:rPr>
          <w:sz w:val="26"/>
          <w:szCs w:val="26"/>
        </w:rPr>
        <w:t xml:space="preserve">рассмотрению и </w:t>
      </w:r>
      <w:r w:rsidR="006700E2" w:rsidRPr="00010F31">
        <w:rPr>
          <w:sz w:val="26"/>
          <w:szCs w:val="26"/>
        </w:rPr>
        <w:t>оценке заявок претендентов, чьи заявки прошли предварительную проверку.</w:t>
      </w:r>
    </w:p>
    <w:p w:rsidR="00C130BE" w:rsidRPr="00010F31" w:rsidRDefault="00E27209" w:rsidP="00C130BE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2.3</w:t>
      </w:r>
      <w:r w:rsidR="00C130BE" w:rsidRPr="00010F31">
        <w:rPr>
          <w:sz w:val="26"/>
          <w:szCs w:val="26"/>
        </w:rPr>
        <w:t xml:space="preserve">.16. </w:t>
      </w:r>
      <w:r w:rsidR="004B0E60" w:rsidRPr="00010F31">
        <w:rPr>
          <w:sz w:val="26"/>
          <w:szCs w:val="26"/>
        </w:rPr>
        <w:t>Из числа претендентов, чьи заявки прошли предварительную проверку, Комиссия в соответствии с порядком определения п</w:t>
      </w:r>
      <w:r w:rsidR="00E72ACA">
        <w:rPr>
          <w:sz w:val="26"/>
          <w:szCs w:val="26"/>
        </w:rPr>
        <w:t>олучателя (получателей) субсидий</w:t>
      </w:r>
      <w:r w:rsidR="004B0E60" w:rsidRPr="00010F31">
        <w:rPr>
          <w:sz w:val="26"/>
          <w:szCs w:val="26"/>
        </w:rPr>
        <w:t xml:space="preserve">, предусмотренным в </w:t>
      </w:r>
      <w:hyperlink w:anchor="P157" w:history="1">
        <w:r w:rsidR="004B0E60" w:rsidRPr="00010F31">
          <w:rPr>
            <w:sz w:val="26"/>
            <w:szCs w:val="26"/>
          </w:rPr>
          <w:t>Положении</w:t>
        </w:r>
      </w:hyperlink>
      <w:r w:rsidR="004B0E60" w:rsidRPr="00010F31">
        <w:rPr>
          <w:sz w:val="26"/>
          <w:szCs w:val="26"/>
        </w:rPr>
        <w:t xml:space="preserve"> о Комиссии </w:t>
      </w:r>
      <w:r w:rsidR="00382C8E" w:rsidRPr="00223F43">
        <w:rPr>
          <w:sz w:val="26"/>
          <w:szCs w:val="26"/>
        </w:rPr>
        <w:t>(приложение 5</w:t>
      </w:r>
      <w:r w:rsidR="004B0E60" w:rsidRPr="00223F43">
        <w:rPr>
          <w:sz w:val="26"/>
          <w:szCs w:val="26"/>
        </w:rPr>
        <w:t xml:space="preserve"> к настоящему Порядку),</w:t>
      </w:r>
      <w:r w:rsidR="004B0E60" w:rsidRPr="00010F31">
        <w:rPr>
          <w:sz w:val="26"/>
          <w:szCs w:val="26"/>
        </w:rPr>
        <w:t xml:space="preserve"> осуществляет отбор п</w:t>
      </w:r>
      <w:r w:rsidR="00E72ACA">
        <w:rPr>
          <w:sz w:val="26"/>
          <w:szCs w:val="26"/>
        </w:rPr>
        <w:t>олучателя (получателей) субсидий</w:t>
      </w:r>
      <w:r w:rsidR="004B0E60" w:rsidRPr="00010F31">
        <w:rPr>
          <w:sz w:val="26"/>
          <w:szCs w:val="26"/>
        </w:rPr>
        <w:t>.</w:t>
      </w:r>
    </w:p>
    <w:p w:rsidR="004B0E60" w:rsidRPr="00010F31" w:rsidRDefault="00CC1B83" w:rsidP="00FD72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2.3.17</w:t>
      </w:r>
      <w:r w:rsidR="00C130BE" w:rsidRPr="00010F31">
        <w:rPr>
          <w:rFonts w:ascii="Times New Roman" w:hAnsi="Times New Roman" w:cs="Times New Roman"/>
          <w:sz w:val="26"/>
          <w:szCs w:val="26"/>
        </w:rPr>
        <w:t>.</w:t>
      </w:r>
      <w:r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6700E2" w:rsidRPr="00010F31">
        <w:rPr>
          <w:rFonts w:ascii="Times New Roman" w:hAnsi="Times New Roman" w:cs="Times New Roman"/>
          <w:sz w:val="26"/>
          <w:szCs w:val="26"/>
        </w:rPr>
        <w:t>Претенденты или их представители (при наличии должным образом оформленной доверенности), прошедшие предварительный отбор, вправе присутствовать на заседании Комиссии.</w:t>
      </w:r>
    </w:p>
    <w:p w:rsidR="006700E2" w:rsidRPr="00010F31" w:rsidRDefault="00CC1B83" w:rsidP="004B0E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2.3.18</w:t>
      </w:r>
      <w:r w:rsidR="00C130BE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6700E2" w:rsidRPr="00010F31">
        <w:rPr>
          <w:rFonts w:ascii="Times New Roman" w:hAnsi="Times New Roman" w:cs="Times New Roman"/>
          <w:sz w:val="26"/>
          <w:szCs w:val="26"/>
        </w:rPr>
        <w:t xml:space="preserve">Наименования претендентов, информация о направленных отказах и их основаниях, все другие существенные сведения, решение </w:t>
      </w:r>
      <w:r w:rsidR="00A45F49" w:rsidRPr="00010F31">
        <w:rPr>
          <w:rFonts w:ascii="Times New Roman" w:hAnsi="Times New Roman" w:cs="Times New Roman"/>
          <w:sz w:val="26"/>
          <w:szCs w:val="26"/>
        </w:rPr>
        <w:t xml:space="preserve">о </w:t>
      </w:r>
      <w:r w:rsidR="00010F31">
        <w:rPr>
          <w:rFonts w:ascii="Times New Roman" w:hAnsi="Times New Roman" w:cs="Times New Roman"/>
          <w:sz w:val="26"/>
          <w:szCs w:val="26"/>
        </w:rPr>
        <w:t>предоставлении (или не предоставлении) получателю (получателям</w:t>
      </w:r>
      <w:r w:rsidR="00A45F49" w:rsidRPr="00010F31">
        <w:rPr>
          <w:rFonts w:ascii="Times New Roman" w:hAnsi="Times New Roman" w:cs="Times New Roman"/>
          <w:sz w:val="26"/>
          <w:szCs w:val="26"/>
        </w:rPr>
        <w:t xml:space="preserve">) </w:t>
      </w:r>
      <w:r w:rsidR="00AB74DA">
        <w:rPr>
          <w:rFonts w:ascii="Times New Roman" w:hAnsi="Times New Roman" w:cs="Times New Roman"/>
          <w:sz w:val="26"/>
          <w:szCs w:val="26"/>
        </w:rPr>
        <w:t xml:space="preserve">(далее - получатель) </w:t>
      </w:r>
      <w:r w:rsidR="00E72ACA">
        <w:rPr>
          <w:rFonts w:ascii="Times New Roman" w:hAnsi="Times New Roman" w:cs="Times New Roman"/>
          <w:sz w:val="26"/>
          <w:szCs w:val="26"/>
        </w:rPr>
        <w:t>субсидий</w:t>
      </w:r>
      <w:r w:rsidR="006700E2" w:rsidRPr="00010F31">
        <w:rPr>
          <w:rFonts w:ascii="Times New Roman" w:hAnsi="Times New Roman" w:cs="Times New Roman"/>
          <w:sz w:val="26"/>
          <w:szCs w:val="26"/>
        </w:rPr>
        <w:t xml:space="preserve"> объявляются присутствующим на заседании Комиссии и заносятся в протокол заседания Комиссии (далее – протокол). Указанные сведения сообщаются отсутствующим претендентам по их письменным обращениям. </w:t>
      </w:r>
    </w:p>
    <w:p w:rsidR="00C130BE" w:rsidRPr="00010F31" w:rsidRDefault="00CC1B83" w:rsidP="00C130BE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2.3</w:t>
      </w:r>
      <w:r w:rsidR="006700E2" w:rsidRPr="00010F31">
        <w:rPr>
          <w:sz w:val="26"/>
          <w:szCs w:val="26"/>
        </w:rPr>
        <w:t>.</w:t>
      </w:r>
      <w:r w:rsidRPr="00010F31">
        <w:rPr>
          <w:sz w:val="26"/>
          <w:szCs w:val="26"/>
        </w:rPr>
        <w:t>19</w:t>
      </w:r>
      <w:r w:rsidR="00C130BE" w:rsidRPr="00010F31">
        <w:rPr>
          <w:sz w:val="26"/>
          <w:szCs w:val="26"/>
        </w:rPr>
        <w:t>.</w:t>
      </w:r>
      <w:r w:rsidR="006700E2" w:rsidRPr="00010F31">
        <w:rPr>
          <w:sz w:val="26"/>
          <w:szCs w:val="26"/>
        </w:rPr>
        <w:t xml:space="preserve"> Заявки претендентов на каждый отдельный период выполнения муниципальной работы рассматриваются отдельно.</w:t>
      </w:r>
    </w:p>
    <w:p w:rsidR="006700E2" w:rsidRPr="00010F31" w:rsidRDefault="00CC1B83" w:rsidP="00C130BE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2.3.20</w:t>
      </w:r>
      <w:r w:rsidR="00C130BE" w:rsidRPr="00010F31">
        <w:rPr>
          <w:sz w:val="26"/>
          <w:szCs w:val="26"/>
        </w:rPr>
        <w:t xml:space="preserve">. </w:t>
      </w:r>
      <w:r w:rsidR="006700E2" w:rsidRPr="00010F31">
        <w:rPr>
          <w:sz w:val="26"/>
          <w:szCs w:val="26"/>
        </w:rPr>
        <w:t>Получателем субс</w:t>
      </w:r>
      <w:r w:rsidR="00E72ACA">
        <w:rPr>
          <w:sz w:val="26"/>
          <w:szCs w:val="26"/>
        </w:rPr>
        <w:t>идий</w:t>
      </w:r>
      <w:r w:rsidR="006700E2" w:rsidRPr="00010F31">
        <w:rPr>
          <w:sz w:val="26"/>
          <w:szCs w:val="26"/>
        </w:rPr>
        <w:t xml:space="preserve"> на отдельный период выполнения муниципальной работы может быть только</w:t>
      </w:r>
      <w:r w:rsidRPr="00010F31">
        <w:rPr>
          <w:sz w:val="26"/>
          <w:szCs w:val="26"/>
        </w:rPr>
        <w:t xml:space="preserve"> один претендент</w:t>
      </w:r>
      <w:r w:rsidR="006700E2" w:rsidRPr="00010F31">
        <w:rPr>
          <w:sz w:val="26"/>
          <w:szCs w:val="26"/>
        </w:rPr>
        <w:t>.</w:t>
      </w:r>
    </w:p>
    <w:p w:rsidR="004B0E60" w:rsidRPr="00010F31" w:rsidRDefault="00CC1B83" w:rsidP="004B0E60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2.3</w:t>
      </w:r>
      <w:r w:rsidR="00C130BE" w:rsidRPr="00010F31">
        <w:rPr>
          <w:sz w:val="26"/>
          <w:szCs w:val="26"/>
        </w:rPr>
        <w:t xml:space="preserve">.21. </w:t>
      </w:r>
      <w:r w:rsidR="006700E2" w:rsidRPr="00010F31">
        <w:rPr>
          <w:sz w:val="26"/>
          <w:szCs w:val="26"/>
        </w:rPr>
        <w:t>В случае полного отсутствия заявок от претендентов п</w:t>
      </w:r>
      <w:r w:rsidR="00737CE6" w:rsidRPr="00010F31">
        <w:rPr>
          <w:sz w:val="26"/>
          <w:szCs w:val="26"/>
        </w:rPr>
        <w:t>о истечении срока приёма заявок</w:t>
      </w:r>
      <w:r w:rsidR="006700E2" w:rsidRPr="00010F31">
        <w:rPr>
          <w:sz w:val="26"/>
          <w:szCs w:val="26"/>
        </w:rPr>
        <w:t xml:space="preserve"> и в случае, если ни одна заявка не прошла предварительный отбор, Комиссия принимает решение о предоставлении </w:t>
      </w:r>
      <w:r w:rsidR="004B0E60" w:rsidRPr="00010F31">
        <w:rPr>
          <w:sz w:val="26"/>
          <w:szCs w:val="26"/>
        </w:rPr>
        <w:t xml:space="preserve">субсидий на выполнение </w:t>
      </w:r>
      <w:r w:rsidR="006700E2" w:rsidRPr="00010F31">
        <w:rPr>
          <w:sz w:val="26"/>
          <w:szCs w:val="26"/>
        </w:rPr>
        <w:t xml:space="preserve">муниципальной работы </w:t>
      </w:r>
      <w:r w:rsidR="004B0E60" w:rsidRPr="00010F31">
        <w:rPr>
          <w:sz w:val="26"/>
          <w:szCs w:val="26"/>
        </w:rPr>
        <w:t xml:space="preserve">муниципальному бюджетному учреждению </w:t>
      </w:r>
      <w:r w:rsidR="006700E2" w:rsidRPr="00010F31">
        <w:rPr>
          <w:sz w:val="26"/>
          <w:szCs w:val="26"/>
        </w:rPr>
        <w:t>или о повторном информировании и сборе заявок претендентов.</w:t>
      </w:r>
    </w:p>
    <w:p w:rsidR="004B0E60" w:rsidRPr="00010F31" w:rsidRDefault="004B0E60" w:rsidP="004B0E60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2.</w:t>
      </w:r>
      <w:r w:rsidR="00CC1B83" w:rsidRPr="00010F31">
        <w:rPr>
          <w:sz w:val="26"/>
          <w:szCs w:val="26"/>
        </w:rPr>
        <w:t>4</w:t>
      </w:r>
      <w:r w:rsidRPr="00010F31">
        <w:rPr>
          <w:sz w:val="26"/>
          <w:szCs w:val="26"/>
        </w:rPr>
        <w:t>. Основания для отказа прете</w:t>
      </w:r>
      <w:r w:rsidR="00E72ACA">
        <w:rPr>
          <w:sz w:val="26"/>
          <w:szCs w:val="26"/>
        </w:rPr>
        <w:t>нденту в предоставлении субсидий</w:t>
      </w:r>
      <w:r w:rsidRPr="00010F31">
        <w:rPr>
          <w:sz w:val="26"/>
          <w:szCs w:val="26"/>
        </w:rPr>
        <w:t>:</w:t>
      </w:r>
    </w:p>
    <w:p w:rsidR="004B0E60" w:rsidRPr="00010F31" w:rsidRDefault="00CC1B83" w:rsidP="004B0E60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2.4</w:t>
      </w:r>
      <w:r w:rsidR="004B0E60" w:rsidRPr="00010F31">
        <w:rPr>
          <w:sz w:val="26"/>
          <w:szCs w:val="26"/>
        </w:rPr>
        <w:t>.1. претендент не соответствует требованиям, установленным пунктами 1.4-1.6 настоящего Порядка;</w:t>
      </w:r>
    </w:p>
    <w:p w:rsidR="004B0E60" w:rsidRPr="00010F31" w:rsidRDefault="00CC1B83" w:rsidP="004B0E60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2.4</w:t>
      </w:r>
      <w:r w:rsidR="004B0E60" w:rsidRPr="00010F31">
        <w:rPr>
          <w:sz w:val="26"/>
          <w:szCs w:val="26"/>
        </w:rPr>
        <w:t>.2. несвоевременность предоставления установленных Порядком заявки и пакета документов;</w:t>
      </w:r>
    </w:p>
    <w:p w:rsidR="004B0E60" w:rsidRPr="00010F31" w:rsidRDefault="00CC1B83" w:rsidP="004B0E60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2.4</w:t>
      </w:r>
      <w:r w:rsidR="004B0E60" w:rsidRPr="00010F31">
        <w:rPr>
          <w:sz w:val="26"/>
          <w:szCs w:val="26"/>
        </w:rPr>
        <w:t>.3. претендент представил более одной заявки;</w:t>
      </w:r>
    </w:p>
    <w:p w:rsidR="004B0E60" w:rsidRPr="00010F31" w:rsidRDefault="00C130BE" w:rsidP="004B0E60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2</w:t>
      </w:r>
      <w:r w:rsidR="00CC1B83" w:rsidRPr="00010F31">
        <w:rPr>
          <w:sz w:val="26"/>
          <w:szCs w:val="26"/>
        </w:rPr>
        <w:t>.4</w:t>
      </w:r>
      <w:r w:rsidR="004B0E60" w:rsidRPr="00010F31">
        <w:rPr>
          <w:sz w:val="26"/>
          <w:szCs w:val="26"/>
        </w:rPr>
        <w:t>.4. представленная претендентом заявка не соответствуют требованиям или является неполной в соответствии с пунктом 2.3 настоящего Порядка;</w:t>
      </w:r>
    </w:p>
    <w:p w:rsidR="004B0E60" w:rsidRPr="00010F31" w:rsidRDefault="00CC1B83" w:rsidP="004B0E60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2.4</w:t>
      </w:r>
      <w:r w:rsidR="004B0E60" w:rsidRPr="00010F31">
        <w:rPr>
          <w:sz w:val="26"/>
          <w:szCs w:val="26"/>
        </w:rPr>
        <w:t>.5. недостоверность представленной претендентом информации;</w:t>
      </w:r>
    </w:p>
    <w:p w:rsidR="004B0E60" w:rsidRPr="00010F31" w:rsidRDefault="00CC1B83" w:rsidP="004B0E60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lastRenderedPageBreak/>
        <w:t>2.4</w:t>
      </w:r>
      <w:r w:rsidR="004B0E60" w:rsidRPr="00010F31">
        <w:rPr>
          <w:sz w:val="26"/>
          <w:szCs w:val="26"/>
        </w:rPr>
        <w:t>.6. несоответствие критериям отбора, установленным пунктом 1.6 настоящего Порядка;</w:t>
      </w:r>
    </w:p>
    <w:p w:rsidR="00F7689F" w:rsidRPr="00010F31" w:rsidRDefault="00CC1B83" w:rsidP="00F7689F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2.4</w:t>
      </w:r>
      <w:r w:rsidR="004B0E60" w:rsidRPr="00010F31">
        <w:rPr>
          <w:sz w:val="26"/>
          <w:szCs w:val="26"/>
        </w:rPr>
        <w:t>.7. Р</w:t>
      </w:r>
      <w:r w:rsidR="00010F31">
        <w:rPr>
          <w:sz w:val="26"/>
          <w:szCs w:val="26"/>
        </w:rPr>
        <w:t xml:space="preserve">ешение Комиссии по результатам рассмотрения и оценки </w:t>
      </w:r>
      <w:r w:rsidR="004B0E60" w:rsidRPr="00010F31">
        <w:rPr>
          <w:sz w:val="26"/>
          <w:szCs w:val="26"/>
        </w:rPr>
        <w:t>заявок претендентов.</w:t>
      </w:r>
    </w:p>
    <w:p w:rsidR="00F7689F" w:rsidRPr="00010F31" w:rsidRDefault="00E72ACA" w:rsidP="00F7689F">
      <w:pPr>
        <w:numPr>
          <w:ilvl w:val="0"/>
          <w:numId w:val="19"/>
        </w:numPr>
        <w:ind w:left="0" w:firstLine="709"/>
        <w:jc w:val="center"/>
      </w:pPr>
      <w:r>
        <w:t>Размер субсидий</w:t>
      </w:r>
      <w:r w:rsidR="00F7689F" w:rsidRPr="00010F31">
        <w:t xml:space="preserve">, </w:t>
      </w:r>
      <w:r>
        <w:t>порядок расчёта размера субсидий</w:t>
      </w:r>
    </w:p>
    <w:p w:rsidR="00F7689F" w:rsidRPr="00010F31" w:rsidRDefault="00F7689F" w:rsidP="00F7689F">
      <w:pPr>
        <w:tabs>
          <w:tab w:val="left" w:pos="0"/>
        </w:tabs>
        <w:ind w:firstLine="709"/>
        <w:jc w:val="both"/>
      </w:pPr>
    </w:p>
    <w:p w:rsidR="00F7689F" w:rsidRPr="00010F31" w:rsidRDefault="00E72ACA" w:rsidP="00F7689F">
      <w:pPr>
        <w:tabs>
          <w:tab w:val="left" w:pos="0"/>
        </w:tabs>
        <w:ind w:firstLine="709"/>
        <w:jc w:val="both"/>
      </w:pPr>
      <w:r>
        <w:t>3.1. Размер субсидий</w:t>
      </w:r>
      <w:r w:rsidR="00F7689F" w:rsidRPr="00010F31">
        <w:t xml:space="preserve"> на финансовое обеспечение затрат выполнения </w:t>
      </w:r>
      <w:r w:rsidR="00AB74DA">
        <w:t xml:space="preserve">муниципальной работы получателю </w:t>
      </w:r>
      <w:r>
        <w:t>субсидий</w:t>
      </w:r>
      <w:r w:rsidR="00F7689F" w:rsidRPr="00010F31">
        <w:t> на соответствующий финансовый год определяется по формуле:</w:t>
      </w:r>
    </w:p>
    <w:p w:rsidR="00F7689F" w:rsidRPr="00010F31" w:rsidRDefault="00F7689F" w:rsidP="00F7689F">
      <w:pPr>
        <w:shd w:val="clear" w:color="auto" w:fill="FFFFFF"/>
        <w:tabs>
          <w:tab w:val="left" w:pos="0"/>
        </w:tabs>
        <w:spacing w:before="100" w:beforeAutospacing="1"/>
        <w:ind w:firstLine="709"/>
        <w:jc w:val="both"/>
      </w:pPr>
      <w:proofErr w:type="spellStart"/>
      <w:r w:rsidRPr="00010F31">
        <w:t>Рс=</w:t>
      </w:r>
      <w:proofErr w:type="spellEnd"/>
      <w:r w:rsidRPr="00010F31">
        <w:rPr>
          <w:lang w:val="en-US"/>
        </w:rPr>
        <w:t>V</w:t>
      </w:r>
      <w:r w:rsidRPr="00010F31">
        <w:t xml:space="preserve"> </w:t>
      </w:r>
      <w:proofErr w:type="spellStart"/>
      <w:r w:rsidRPr="00010F31">
        <w:t>х</w:t>
      </w:r>
      <w:proofErr w:type="spellEnd"/>
      <w:r w:rsidRPr="00010F31">
        <w:t xml:space="preserve"> Су, где:</w:t>
      </w:r>
    </w:p>
    <w:p w:rsidR="00F7689F" w:rsidRPr="00010F31" w:rsidRDefault="00E72ACA" w:rsidP="00F7689F">
      <w:pPr>
        <w:shd w:val="clear" w:color="auto" w:fill="FFFFFF"/>
        <w:tabs>
          <w:tab w:val="left" w:pos="0"/>
        </w:tabs>
        <w:spacing w:before="100" w:beforeAutospacing="1"/>
        <w:ind w:firstLine="709"/>
        <w:jc w:val="both"/>
      </w:pPr>
      <w:proofErr w:type="spellStart"/>
      <w:r>
        <w:t>Рс</w:t>
      </w:r>
      <w:proofErr w:type="spellEnd"/>
      <w:r>
        <w:t xml:space="preserve"> - размер субсидий</w:t>
      </w:r>
      <w:r w:rsidR="00F7689F" w:rsidRPr="00010F31">
        <w:t xml:space="preserve"> на оказание муниципа</w:t>
      </w:r>
      <w:r>
        <w:t>льной работы получателю субсидий</w:t>
      </w:r>
      <w:r w:rsidR="00F7689F" w:rsidRPr="00010F31">
        <w:t>;</w:t>
      </w:r>
    </w:p>
    <w:p w:rsidR="00F7689F" w:rsidRPr="00010F31" w:rsidRDefault="00F7689F" w:rsidP="00F768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10F31">
        <w:t>V - объём муниципальной работы, передаваемой н</w:t>
      </w:r>
      <w:r w:rsidR="00E72ACA">
        <w:t>а выполнение получателю субсидий</w:t>
      </w:r>
      <w:r w:rsidRPr="00010F31">
        <w:t>;</w:t>
      </w:r>
    </w:p>
    <w:p w:rsidR="00F7689F" w:rsidRPr="00010F31" w:rsidRDefault="00F7689F" w:rsidP="00F768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10F31">
        <w:t>Су - стоимость муниципальной работы.</w:t>
      </w:r>
    </w:p>
    <w:p w:rsidR="00F7689F" w:rsidRPr="00010F31" w:rsidRDefault="009F6E23" w:rsidP="00F768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10F31">
        <w:t xml:space="preserve">3.2. </w:t>
      </w:r>
      <w:r w:rsidR="00F7689F" w:rsidRPr="00010F31">
        <w:t>В стоимость муниципальной работы включены затраты на приобретение материальных запасов в размере 27%</w:t>
      </w:r>
      <w:r w:rsidR="00AB74DA">
        <w:t xml:space="preserve"> от общей суммы</w:t>
      </w:r>
      <w:r w:rsidR="00904F45">
        <w:t xml:space="preserve"> субсидий</w:t>
      </w:r>
      <w:r w:rsidR="00F7689F" w:rsidRPr="00010F31">
        <w:t xml:space="preserve">, а также иные затраты в размере 73 % </w:t>
      </w:r>
      <w:r w:rsidR="00AB74DA">
        <w:t xml:space="preserve">от общей суммы </w:t>
      </w:r>
      <w:r w:rsidR="00904F45">
        <w:t xml:space="preserve">субсидий </w:t>
      </w:r>
      <w:r w:rsidR="00F7689F" w:rsidRPr="00010F31">
        <w:t xml:space="preserve">(в том числе оплата договоров гражданско-правового характера не менее 71 %). </w:t>
      </w:r>
    </w:p>
    <w:p w:rsidR="00F7689F" w:rsidRPr="00010F31" w:rsidRDefault="00F7689F" w:rsidP="00F768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10F31">
        <w:t>3.</w:t>
      </w:r>
      <w:r w:rsidR="009F6E23" w:rsidRPr="00010F31">
        <w:t>3</w:t>
      </w:r>
      <w:r w:rsidR="00E72ACA">
        <w:t>. Размер субсидий</w:t>
      </w:r>
      <w:r w:rsidRPr="00010F31">
        <w:t xml:space="preserve"> на оказание муниципальной работы в соответствии с одним из выбранных периодов составляет:</w:t>
      </w:r>
    </w:p>
    <w:p w:rsidR="00F7689F" w:rsidRPr="00010F31" w:rsidRDefault="00F7689F" w:rsidP="00F7689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highlight w:val="yellow"/>
        </w:rPr>
      </w:pPr>
      <w:r w:rsidRPr="00010F31">
        <w:t>- с июня по август текущего года (12 мероприятий) – 93,56 тыс. руб.,</w:t>
      </w:r>
    </w:p>
    <w:p w:rsidR="00F7689F" w:rsidRPr="00010F31" w:rsidRDefault="00F7689F" w:rsidP="00F768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10F31">
        <w:t>-  два летних месяца текущего года  (8 мероприятий) – 62, 37 тыс. руб.,</w:t>
      </w:r>
    </w:p>
    <w:p w:rsidR="00F7689F" w:rsidRPr="00010F31" w:rsidRDefault="00F7689F" w:rsidP="00F768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10F31">
        <w:t>- один летний месяц текущего года  (4 мероприятия) – 31,18  тыс. руб.</w:t>
      </w:r>
    </w:p>
    <w:p w:rsidR="00F7689F" w:rsidRPr="00010F31" w:rsidRDefault="00F7689F" w:rsidP="00F7689F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</w:p>
    <w:p w:rsidR="00F7689F" w:rsidRPr="00010F31" w:rsidRDefault="004A00A2" w:rsidP="00F7689F">
      <w:pPr>
        <w:pStyle w:val="13"/>
        <w:tabs>
          <w:tab w:val="left" w:pos="1440"/>
        </w:tabs>
        <w:ind w:left="360"/>
        <w:jc w:val="center"/>
        <w:rPr>
          <w:sz w:val="26"/>
          <w:szCs w:val="26"/>
        </w:rPr>
      </w:pPr>
      <w:r w:rsidRPr="00010F31">
        <w:rPr>
          <w:sz w:val="26"/>
          <w:szCs w:val="26"/>
        </w:rPr>
        <w:t>4. Условия и порядок заключения</w:t>
      </w:r>
      <w:r w:rsidR="00F7689F" w:rsidRPr="00010F31">
        <w:rPr>
          <w:sz w:val="26"/>
          <w:szCs w:val="26"/>
        </w:rPr>
        <w:t xml:space="preserve"> м</w:t>
      </w:r>
      <w:r w:rsidR="00E72ACA">
        <w:rPr>
          <w:sz w:val="26"/>
          <w:szCs w:val="26"/>
        </w:rPr>
        <w:t>ежду ГРБС и получателем субсидий</w:t>
      </w:r>
      <w:r w:rsidR="00F7689F" w:rsidRPr="00010F31">
        <w:rPr>
          <w:sz w:val="26"/>
          <w:szCs w:val="26"/>
        </w:rPr>
        <w:t xml:space="preserve"> согл</w:t>
      </w:r>
      <w:r w:rsidR="00E72ACA">
        <w:rPr>
          <w:sz w:val="26"/>
          <w:szCs w:val="26"/>
        </w:rPr>
        <w:t>ашения о предоставлении субсидий</w:t>
      </w:r>
    </w:p>
    <w:p w:rsidR="00F7689F" w:rsidRPr="00010F31" w:rsidRDefault="00F7689F" w:rsidP="00F7689F">
      <w:pPr>
        <w:pStyle w:val="13"/>
        <w:jc w:val="both"/>
        <w:rPr>
          <w:sz w:val="26"/>
          <w:szCs w:val="26"/>
        </w:rPr>
      </w:pPr>
    </w:p>
    <w:p w:rsidR="00F7689F" w:rsidRPr="00010F31" w:rsidRDefault="003538F8" w:rsidP="00F7689F">
      <w:pPr>
        <w:pStyle w:val="13"/>
        <w:numPr>
          <w:ilvl w:val="1"/>
          <w:numId w:val="32"/>
        </w:numPr>
        <w:ind w:left="0"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 xml:space="preserve">В случае </w:t>
      </w:r>
      <w:r w:rsidR="004E412B" w:rsidRPr="00010F31">
        <w:rPr>
          <w:sz w:val="26"/>
          <w:szCs w:val="26"/>
        </w:rPr>
        <w:t xml:space="preserve">принятия Комиссией положительного решения </w:t>
      </w:r>
      <w:r w:rsidR="0088381D" w:rsidRPr="00010F31">
        <w:rPr>
          <w:sz w:val="26"/>
          <w:szCs w:val="26"/>
        </w:rPr>
        <w:t xml:space="preserve">о предоставлении получателю </w:t>
      </w:r>
      <w:r w:rsidR="00E72ACA">
        <w:rPr>
          <w:sz w:val="26"/>
          <w:szCs w:val="26"/>
        </w:rPr>
        <w:t>субсидий</w:t>
      </w:r>
      <w:r w:rsidR="0088381D" w:rsidRPr="00010F31">
        <w:rPr>
          <w:sz w:val="26"/>
          <w:szCs w:val="26"/>
        </w:rPr>
        <w:t>,</w:t>
      </w:r>
      <w:r w:rsidR="00CC1B83" w:rsidRPr="00010F31">
        <w:rPr>
          <w:sz w:val="26"/>
          <w:szCs w:val="26"/>
        </w:rPr>
        <w:t xml:space="preserve"> </w:t>
      </w:r>
      <w:r w:rsidR="0088381D" w:rsidRPr="00010F31">
        <w:rPr>
          <w:sz w:val="26"/>
          <w:szCs w:val="26"/>
        </w:rPr>
        <w:t xml:space="preserve">на основании </w:t>
      </w:r>
      <w:r w:rsidR="004E412B" w:rsidRPr="00010F31">
        <w:rPr>
          <w:sz w:val="26"/>
          <w:szCs w:val="26"/>
        </w:rPr>
        <w:t>протокола засед</w:t>
      </w:r>
      <w:r w:rsidR="0088381D" w:rsidRPr="00010F31">
        <w:rPr>
          <w:sz w:val="26"/>
          <w:szCs w:val="26"/>
        </w:rPr>
        <w:t xml:space="preserve">ания </w:t>
      </w:r>
      <w:r w:rsidR="00CC1B83" w:rsidRPr="00010F31">
        <w:rPr>
          <w:sz w:val="26"/>
          <w:szCs w:val="26"/>
        </w:rPr>
        <w:t>Комиссии</w:t>
      </w:r>
      <w:r w:rsidR="0088381D" w:rsidRPr="00010F31">
        <w:rPr>
          <w:sz w:val="26"/>
          <w:szCs w:val="26"/>
        </w:rPr>
        <w:t>,</w:t>
      </w:r>
      <w:r w:rsidR="00CC1B83" w:rsidRPr="00010F31">
        <w:rPr>
          <w:sz w:val="26"/>
          <w:szCs w:val="26"/>
        </w:rPr>
        <w:t xml:space="preserve"> </w:t>
      </w:r>
      <w:r w:rsidRPr="00010F31">
        <w:rPr>
          <w:sz w:val="26"/>
          <w:szCs w:val="26"/>
        </w:rPr>
        <w:t xml:space="preserve">уполномоченный орган </w:t>
      </w:r>
      <w:r w:rsidR="004E412B" w:rsidRPr="00010F31">
        <w:rPr>
          <w:sz w:val="26"/>
          <w:szCs w:val="26"/>
        </w:rPr>
        <w:t>готовит распоряжение Администрации  города Ко</w:t>
      </w:r>
      <w:r w:rsidR="00E72ACA">
        <w:rPr>
          <w:sz w:val="26"/>
          <w:szCs w:val="26"/>
        </w:rPr>
        <w:t>галыма о предоставлении субсидий</w:t>
      </w:r>
      <w:r w:rsidR="004E412B" w:rsidRPr="00010F31">
        <w:rPr>
          <w:sz w:val="26"/>
          <w:szCs w:val="26"/>
        </w:rPr>
        <w:t>.</w:t>
      </w:r>
    </w:p>
    <w:p w:rsidR="00F7689F" w:rsidRPr="00010F31" w:rsidRDefault="00A07C26" w:rsidP="00F7689F">
      <w:pPr>
        <w:pStyle w:val="13"/>
        <w:numPr>
          <w:ilvl w:val="1"/>
          <w:numId w:val="32"/>
        </w:numPr>
        <w:ind w:left="0" w:firstLine="709"/>
        <w:jc w:val="both"/>
        <w:rPr>
          <w:sz w:val="26"/>
          <w:szCs w:val="26"/>
        </w:rPr>
      </w:pPr>
      <w:proofErr w:type="gramStart"/>
      <w:r w:rsidRPr="00010F31">
        <w:rPr>
          <w:sz w:val="26"/>
          <w:szCs w:val="26"/>
        </w:rPr>
        <w:t xml:space="preserve">Уполномоченный орган </w:t>
      </w:r>
      <w:r w:rsidR="009E3DA5" w:rsidRPr="00010F31">
        <w:rPr>
          <w:sz w:val="26"/>
          <w:szCs w:val="26"/>
        </w:rPr>
        <w:t xml:space="preserve">в </w:t>
      </w:r>
      <w:r w:rsidRPr="00010F31">
        <w:rPr>
          <w:sz w:val="26"/>
          <w:szCs w:val="26"/>
        </w:rPr>
        <w:t xml:space="preserve">течение </w:t>
      </w:r>
      <w:r w:rsidR="00FB3D1F" w:rsidRPr="00010F31">
        <w:rPr>
          <w:sz w:val="26"/>
          <w:szCs w:val="26"/>
        </w:rPr>
        <w:t xml:space="preserve">не более 5 </w:t>
      </w:r>
      <w:r w:rsidRPr="00010F31">
        <w:rPr>
          <w:sz w:val="26"/>
          <w:szCs w:val="26"/>
        </w:rPr>
        <w:t xml:space="preserve">рабочих дней со дня подписания протокола </w:t>
      </w:r>
      <w:r w:rsidR="00A32902" w:rsidRPr="00010F31">
        <w:rPr>
          <w:sz w:val="26"/>
          <w:szCs w:val="26"/>
        </w:rPr>
        <w:t xml:space="preserve">заседания Комиссии </w:t>
      </w:r>
      <w:r w:rsidR="009E3DA5" w:rsidRPr="00010F31">
        <w:rPr>
          <w:sz w:val="26"/>
          <w:szCs w:val="26"/>
        </w:rPr>
        <w:t>размещает распоряжение Администрации  города Ко</w:t>
      </w:r>
      <w:r w:rsidR="00E72ACA">
        <w:rPr>
          <w:sz w:val="26"/>
          <w:szCs w:val="26"/>
        </w:rPr>
        <w:t>галыма о предоставлении субсидий</w:t>
      </w:r>
      <w:r w:rsidR="009E3DA5" w:rsidRPr="00010F31">
        <w:rPr>
          <w:sz w:val="26"/>
          <w:szCs w:val="26"/>
        </w:rPr>
        <w:t xml:space="preserve"> </w:t>
      </w:r>
      <w:r w:rsidRPr="00010F31">
        <w:rPr>
          <w:sz w:val="26"/>
          <w:szCs w:val="26"/>
        </w:rPr>
        <w:t xml:space="preserve">на официальном сайте </w:t>
      </w:r>
      <w:r w:rsidR="009537D6" w:rsidRPr="00010F31">
        <w:rPr>
          <w:sz w:val="26"/>
          <w:szCs w:val="26"/>
        </w:rPr>
        <w:t xml:space="preserve">ГРБС в информационно-телекоммуникационной сети Интернет </w:t>
      </w:r>
      <w:r w:rsidRPr="00223F43">
        <w:rPr>
          <w:sz w:val="26"/>
          <w:szCs w:val="26"/>
        </w:rPr>
        <w:t>(</w:t>
      </w:r>
      <w:hyperlink r:id="rId19" w:history="1">
        <w:r w:rsidR="00FB3D1F" w:rsidRPr="00223F43">
          <w:rPr>
            <w:rStyle w:val="a8"/>
            <w:color w:val="auto"/>
            <w:sz w:val="26"/>
            <w:szCs w:val="26"/>
            <w:u w:val="none"/>
          </w:rPr>
          <w:t>www.admkogalym.ru</w:t>
        </w:r>
      </w:hyperlink>
      <w:r w:rsidRPr="00223F43">
        <w:rPr>
          <w:sz w:val="26"/>
          <w:szCs w:val="26"/>
        </w:rPr>
        <w:t>)</w:t>
      </w:r>
      <w:r w:rsidR="00FB3D1F" w:rsidRPr="00010F31">
        <w:rPr>
          <w:sz w:val="26"/>
          <w:szCs w:val="26"/>
        </w:rPr>
        <w:t xml:space="preserve"> и </w:t>
      </w:r>
      <w:r w:rsidR="007E69D4" w:rsidRPr="00010F31">
        <w:rPr>
          <w:sz w:val="26"/>
          <w:szCs w:val="26"/>
        </w:rPr>
        <w:t>передаёт</w:t>
      </w:r>
      <w:r w:rsidR="00BA6473" w:rsidRPr="00010F31">
        <w:rPr>
          <w:sz w:val="26"/>
          <w:szCs w:val="26"/>
        </w:rPr>
        <w:t xml:space="preserve"> </w:t>
      </w:r>
      <w:r w:rsidR="002471C8" w:rsidRPr="00010F31">
        <w:rPr>
          <w:sz w:val="26"/>
          <w:szCs w:val="26"/>
        </w:rPr>
        <w:t>проект соглашения о предоставлении из бюджета города Ко</w:t>
      </w:r>
      <w:r w:rsidR="00E72ACA">
        <w:rPr>
          <w:sz w:val="26"/>
          <w:szCs w:val="26"/>
        </w:rPr>
        <w:t>галыма субсидий</w:t>
      </w:r>
      <w:r w:rsidR="002471C8" w:rsidRPr="00010F31">
        <w:rPr>
          <w:sz w:val="26"/>
          <w:szCs w:val="26"/>
        </w:rPr>
        <w:t xml:space="preserve"> немуниципальным организациям (коммерческим, некоммерческим) в целях финансового обеспечения затрат в связи с выполнением муниципальной работы</w:t>
      </w:r>
      <w:proofErr w:type="gramEnd"/>
      <w:r w:rsidR="002471C8" w:rsidRPr="00010F31">
        <w:rPr>
          <w:sz w:val="26"/>
          <w:szCs w:val="26"/>
        </w:rPr>
        <w:t xml:space="preserve"> «Организация досуга детей, подростков и молодёжи» (содержание – иная </w:t>
      </w:r>
      <w:proofErr w:type="spellStart"/>
      <w:r w:rsidR="002471C8" w:rsidRPr="00010F31">
        <w:rPr>
          <w:sz w:val="26"/>
          <w:szCs w:val="26"/>
        </w:rPr>
        <w:t>досуговая</w:t>
      </w:r>
      <w:proofErr w:type="spellEnd"/>
      <w:r w:rsidR="002471C8" w:rsidRPr="00010F31">
        <w:rPr>
          <w:sz w:val="26"/>
          <w:szCs w:val="26"/>
        </w:rPr>
        <w:t xml:space="preserve"> деятельность) (далее – соглашение) </w:t>
      </w:r>
      <w:r w:rsidR="007E69D4" w:rsidRPr="00010F31">
        <w:rPr>
          <w:sz w:val="26"/>
          <w:szCs w:val="26"/>
        </w:rPr>
        <w:t xml:space="preserve">получателю </w:t>
      </w:r>
      <w:r w:rsidR="00E72ACA">
        <w:rPr>
          <w:sz w:val="26"/>
          <w:szCs w:val="26"/>
        </w:rPr>
        <w:t>субсидий</w:t>
      </w:r>
      <w:r w:rsidR="00AB74DA">
        <w:rPr>
          <w:sz w:val="26"/>
          <w:szCs w:val="26"/>
        </w:rPr>
        <w:t xml:space="preserve"> </w:t>
      </w:r>
      <w:r w:rsidR="008E3676" w:rsidRPr="00010F31">
        <w:rPr>
          <w:sz w:val="26"/>
          <w:szCs w:val="26"/>
        </w:rPr>
        <w:t xml:space="preserve">при личном обращении или направляет </w:t>
      </w:r>
      <w:r w:rsidR="0011101D" w:rsidRPr="00010F31">
        <w:rPr>
          <w:sz w:val="26"/>
          <w:szCs w:val="26"/>
        </w:rPr>
        <w:t xml:space="preserve">соглашение </w:t>
      </w:r>
      <w:r w:rsidR="008E3676" w:rsidRPr="00010F31">
        <w:rPr>
          <w:sz w:val="26"/>
          <w:szCs w:val="26"/>
        </w:rPr>
        <w:t>по электронной почте на адрес получателя</w:t>
      </w:r>
      <w:r w:rsidR="00E72ACA">
        <w:rPr>
          <w:sz w:val="26"/>
          <w:szCs w:val="26"/>
        </w:rPr>
        <w:t xml:space="preserve"> субсидий</w:t>
      </w:r>
      <w:r w:rsidR="008E3676" w:rsidRPr="00010F31">
        <w:rPr>
          <w:sz w:val="26"/>
          <w:szCs w:val="26"/>
        </w:rPr>
        <w:t>.</w:t>
      </w:r>
    </w:p>
    <w:p w:rsidR="00F7689F" w:rsidRPr="00010F31" w:rsidRDefault="009537D6" w:rsidP="00F7689F">
      <w:pPr>
        <w:pStyle w:val="13"/>
        <w:numPr>
          <w:ilvl w:val="1"/>
          <w:numId w:val="32"/>
        </w:numPr>
        <w:ind w:left="0"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 xml:space="preserve">Срок заключения соглашения с </w:t>
      </w:r>
      <w:r w:rsidR="00E72ACA">
        <w:rPr>
          <w:sz w:val="26"/>
          <w:szCs w:val="26"/>
        </w:rPr>
        <w:t>получателем субсидий</w:t>
      </w:r>
      <w:r w:rsidR="004E412B" w:rsidRPr="00010F31">
        <w:rPr>
          <w:sz w:val="26"/>
          <w:szCs w:val="26"/>
        </w:rPr>
        <w:t xml:space="preserve"> </w:t>
      </w:r>
      <w:r w:rsidR="004E412B" w:rsidRPr="00010F31">
        <w:rPr>
          <w:sz w:val="26"/>
          <w:szCs w:val="26"/>
        </w:rPr>
        <w:lastRenderedPageBreak/>
        <w:t xml:space="preserve">составляет не более 10 </w:t>
      </w:r>
      <w:r w:rsidR="00B273DE" w:rsidRPr="00010F31">
        <w:rPr>
          <w:sz w:val="26"/>
          <w:szCs w:val="26"/>
        </w:rPr>
        <w:t xml:space="preserve">календарных </w:t>
      </w:r>
      <w:r w:rsidR="004E412B" w:rsidRPr="00010F31">
        <w:rPr>
          <w:sz w:val="26"/>
          <w:szCs w:val="26"/>
        </w:rPr>
        <w:t>дней со дня</w:t>
      </w:r>
      <w:r w:rsidR="005F11B5" w:rsidRPr="00010F31">
        <w:rPr>
          <w:sz w:val="26"/>
          <w:szCs w:val="26"/>
        </w:rPr>
        <w:t xml:space="preserve"> подписания распоряжения Администрации города Когалыма</w:t>
      </w:r>
      <w:r w:rsidR="004E412B" w:rsidRPr="00010F31">
        <w:rPr>
          <w:sz w:val="26"/>
          <w:szCs w:val="26"/>
        </w:rPr>
        <w:t xml:space="preserve">. </w:t>
      </w:r>
    </w:p>
    <w:p w:rsidR="00F7689F" w:rsidRPr="00223F43" w:rsidRDefault="004E412B" w:rsidP="00F7689F">
      <w:pPr>
        <w:pStyle w:val="13"/>
        <w:numPr>
          <w:ilvl w:val="1"/>
          <w:numId w:val="32"/>
        </w:numPr>
        <w:ind w:left="0"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Соглашение заключается на условиях, указан</w:t>
      </w:r>
      <w:r w:rsidR="00E72ACA">
        <w:rPr>
          <w:sz w:val="26"/>
          <w:szCs w:val="26"/>
        </w:rPr>
        <w:t>ных в заявке получателя субсидий</w:t>
      </w:r>
      <w:r w:rsidR="00C32075" w:rsidRPr="00010F31">
        <w:rPr>
          <w:sz w:val="26"/>
          <w:szCs w:val="26"/>
        </w:rPr>
        <w:t>, согласно</w:t>
      </w:r>
      <w:r w:rsidRPr="00010F31">
        <w:rPr>
          <w:sz w:val="26"/>
          <w:szCs w:val="26"/>
        </w:rPr>
        <w:t xml:space="preserve"> </w:t>
      </w:r>
      <w:r w:rsidR="00C32075" w:rsidRPr="00010F31">
        <w:rPr>
          <w:sz w:val="26"/>
          <w:szCs w:val="26"/>
        </w:rPr>
        <w:t xml:space="preserve"> форме </w:t>
      </w:r>
      <w:r w:rsidR="00D236D5" w:rsidRPr="00010F31">
        <w:rPr>
          <w:sz w:val="26"/>
          <w:szCs w:val="26"/>
        </w:rPr>
        <w:t xml:space="preserve">типового </w:t>
      </w:r>
      <w:r w:rsidR="00D95821" w:rsidRPr="00223F43">
        <w:rPr>
          <w:sz w:val="26"/>
          <w:szCs w:val="26"/>
        </w:rPr>
        <w:t xml:space="preserve">соглашения </w:t>
      </w:r>
      <w:r w:rsidR="0037419C" w:rsidRPr="00223F43">
        <w:rPr>
          <w:sz w:val="26"/>
          <w:szCs w:val="26"/>
        </w:rPr>
        <w:t>(приложение 6</w:t>
      </w:r>
      <w:r w:rsidR="00764BAD" w:rsidRPr="00223F43">
        <w:rPr>
          <w:sz w:val="26"/>
          <w:szCs w:val="26"/>
        </w:rPr>
        <w:t xml:space="preserve"> к настоящему Порядку</w:t>
      </w:r>
      <w:r w:rsidRPr="00223F43">
        <w:rPr>
          <w:sz w:val="26"/>
          <w:szCs w:val="26"/>
        </w:rPr>
        <w:t>).</w:t>
      </w:r>
    </w:p>
    <w:p w:rsidR="00F7689F" w:rsidRPr="00010F31" w:rsidRDefault="00611453" w:rsidP="00F7689F">
      <w:pPr>
        <w:pStyle w:val="13"/>
        <w:numPr>
          <w:ilvl w:val="1"/>
          <w:numId w:val="32"/>
        </w:numPr>
        <w:ind w:left="0"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В случае</w:t>
      </w:r>
      <w:proofErr w:type="gramStart"/>
      <w:r w:rsidRPr="00010F31">
        <w:rPr>
          <w:sz w:val="26"/>
          <w:szCs w:val="26"/>
        </w:rPr>
        <w:t>,</w:t>
      </w:r>
      <w:proofErr w:type="gramEnd"/>
      <w:r w:rsidR="00E72ACA">
        <w:rPr>
          <w:sz w:val="26"/>
          <w:szCs w:val="26"/>
        </w:rPr>
        <w:t xml:space="preserve"> если  получатель субсидий</w:t>
      </w:r>
      <w:r w:rsidR="004E412B" w:rsidRPr="00010F31">
        <w:rPr>
          <w:sz w:val="26"/>
          <w:szCs w:val="26"/>
        </w:rPr>
        <w:t xml:space="preserve"> в указанный срок не представил </w:t>
      </w:r>
      <w:r w:rsidR="006B59A8" w:rsidRPr="00010F31">
        <w:rPr>
          <w:sz w:val="26"/>
          <w:szCs w:val="26"/>
        </w:rPr>
        <w:t xml:space="preserve"> </w:t>
      </w:r>
      <w:r w:rsidR="004E412B" w:rsidRPr="00010F31">
        <w:rPr>
          <w:sz w:val="26"/>
          <w:szCs w:val="26"/>
        </w:rPr>
        <w:t xml:space="preserve">подписанное соглашение, переданный ему в соответствии с  </w:t>
      </w:r>
      <w:r w:rsidR="002873E6" w:rsidRPr="00010F31">
        <w:rPr>
          <w:sz w:val="26"/>
          <w:szCs w:val="26"/>
        </w:rPr>
        <w:t xml:space="preserve">настоящим Порядком, </w:t>
      </w:r>
      <w:r w:rsidR="00F05ACF" w:rsidRPr="00010F31">
        <w:rPr>
          <w:sz w:val="26"/>
          <w:szCs w:val="26"/>
        </w:rPr>
        <w:t xml:space="preserve">он </w:t>
      </w:r>
      <w:r w:rsidR="004E412B" w:rsidRPr="00010F31">
        <w:rPr>
          <w:sz w:val="26"/>
          <w:szCs w:val="26"/>
        </w:rPr>
        <w:t>признаётся уклонившимся от заключения соглашения.</w:t>
      </w:r>
    </w:p>
    <w:p w:rsidR="00F7689F" w:rsidRPr="00010F31" w:rsidRDefault="004E412B" w:rsidP="00F7689F">
      <w:pPr>
        <w:pStyle w:val="13"/>
        <w:numPr>
          <w:ilvl w:val="1"/>
          <w:numId w:val="32"/>
        </w:numPr>
        <w:ind w:left="0"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П</w:t>
      </w:r>
      <w:r w:rsidR="00E72ACA">
        <w:rPr>
          <w:sz w:val="26"/>
          <w:szCs w:val="26"/>
        </w:rPr>
        <w:t>ри признании получателя субсидий</w:t>
      </w:r>
      <w:r w:rsidRPr="00010F31">
        <w:rPr>
          <w:sz w:val="26"/>
          <w:szCs w:val="26"/>
        </w:rPr>
        <w:t xml:space="preserve"> </w:t>
      </w:r>
      <w:proofErr w:type="gramStart"/>
      <w:r w:rsidRPr="00010F31">
        <w:rPr>
          <w:sz w:val="26"/>
          <w:szCs w:val="26"/>
        </w:rPr>
        <w:t>уклонившимся</w:t>
      </w:r>
      <w:proofErr w:type="gramEnd"/>
      <w:r w:rsidRPr="00010F31">
        <w:rPr>
          <w:sz w:val="26"/>
          <w:szCs w:val="26"/>
        </w:rPr>
        <w:t xml:space="preserve"> от заключения соглашения Комиссия принимает решение о </w:t>
      </w:r>
      <w:r w:rsidR="002873E6" w:rsidRPr="00010F31">
        <w:rPr>
          <w:sz w:val="26"/>
          <w:szCs w:val="26"/>
        </w:rPr>
        <w:t xml:space="preserve">предоставлении </w:t>
      </w:r>
      <w:r w:rsidR="00AB74DA">
        <w:rPr>
          <w:sz w:val="26"/>
          <w:szCs w:val="26"/>
        </w:rPr>
        <w:t>субсиди</w:t>
      </w:r>
      <w:r w:rsidR="00E72ACA">
        <w:rPr>
          <w:sz w:val="26"/>
          <w:szCs w:val="26"/>
        </w:rPr>
        <w:t>й</w:t>
      </w:r>
      <w:r w:rsidR="00AB74DA">
        <w:rPr>
          <w:sz w:val="26"/>
          <w:szCs w:val="26"/>
        </w:rPr>
        <w:t xml:space="preserve"> </w:t>
      </w:r>
      <w:r w:rsidRPr="00010F31">
        <w:rPr>
          <w:sz w:val="26"/>
          <w:szCs w:val="26"/>
        </w:rPr>
        <w:t>на выполнение муниципальной работы</w:t>
      </w:r>
      <w:r w:rsidR="002873E6" w:rsidRPr="00010F31">
        <w:rPr>
          <w:sz w:val="26"/>
          <w:szCs w:val="26"/>
        </w:rPr>
        <w:t xml:space="preserve"> муниципальному бюджетному учреждению</w:t>
      </w:r>
      <w:r w:rsidR="00A21529" w:rsidRPr="00010F31">
        <w:rPr>
          <w:sz w:val="26"/>
          <w:szCs w:val="26"/>
        </w:rPr>
        <w:t xml:space="preserve"> города Когалыма</w:t>
      </w:r>
      <w:r w:rsidRPr="00010F31">
        <w:rPr>
          <w:sz w:val="26"/>
          <w:szCs w:val="26"/>
        </w:rPr>
        <w:t>.</w:t>
      </w:r>
    </w:p>
    <w:p w:rsidR="00F7689F" w:rsidRPr="00010F31" w:rsidRDefault="00AB74DA" w:rsidP="00F7689F">
      <w:pPr>
        <w:pStyle w:val="13"/>
        <w:numPr>
          <w:ilvl w:val="1"/>
          <w:numId w:val="3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Перечисление субсиди</w:t>
      </w:r>
      <w:r w:rsidR="00E72ACA">
        <w:rPr>
          <w:sz w:val="26"/>
          <w:szCs w:val="26"/>
        </w:rPr>
        <w:t>й</w:t>
      </w:r>
      <w:r w:rsidR="004E412B" w:rsidRPr="00010F31">
        <w:rPr>
          <w:sz w:val="26"/>
          <w:szCs w:val="26"/>
        </w:rPr>
        <w:t xml:space="preserve"> осуществляется в установленном порядке в объёме, предусмотренном соглашением, на расчётный счёт, открытый получателем с</w:t>
      </w:r>
      <w:r w:rsidR="00E72ACA">
        <w:rPr>
          <w:sz w:val="26"/>
          <w:szCs w:val="26"/>
        </w:rPr>
        <w:t>убсидий</w:t>
      </w:r>
      <w:r w:rsidR="004E412B" w:rsidRPr="00010F31">
        <w:rPr>
          <w:sz w:val="26"/>
          <w:szCs w:val="26"/>
        </w:rPr>
        <w:t xml:space="preserve"> в кредитной организации.</w:t>
      </w:r>
    </w:p>
    <w:p w:rsidR="00D95821" w:rsidRPr="00010F31" w:rsidRDefault="007E69D4" w:rsidP="00F7689F">
      <w:pPr>
        <w:pStyle w:val="13"/>
        <w:numPr>
          <w:ilvl w:val="1"/>
          <w:numId w:val="32"/>
        </w:numPr>
        <w:ind w:left="0"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Обязательными у</w:t>
      </w:r>
      <w:r w:rsidR="00AB74DA">
        <w:rPr>
          <w:sz w:val="26"/>
          <w:szCs w:val="26"/>
        </w:rPr>
        <w:t>словиями предоставления субсиди</w:t>
      </w:r>
      <w:r w:rsidR="00E72ACA">
        <w:rPr>
          <w:sz w:val="26"/>
          <w:szCs w:val="26"/>
        </w:rPr>
        <w:t>й</w:t>
      </w:r>
      <w:r w:rsidRPr="00010F31">
        <w:rPr>
          <w:sz w:val="26"/>
          <w:szCs w:val="26"/>
        </w:rPr>
        <w:t>, включаемые в соглашение, являются:</w:t>
      </w:r>
    </w:p>
    <w:p w:rsidR="0037419C" w:rsidRPr="00010F31" w:rsidRDefault="007E69D4" w:rsidP="00F7689F">
      <w:pPr>
        <w:pStyle w:val="13"/>
        <w:numPr>
          <w:ilvl w:val="2"/>
          <w:numId w:val="32"/>
        </w:numPr>
        <w:tabs>
          <w:tab w:val="left" w:pos="1440"/>
        </w:tabs>
        <w:ind w:left="0"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 xml:space="preserve">Достижение </w:t>
      </w:r>
      <w:r w:rsidR="00A21529" w:rsidRPr="00010F31">
        <w:rPr>
          <w:sz w:val="26"/>
          <w:szCs w:val="26"/>
        </w:rPr>
        <w:t xml:space="preserve">показателей результативности </w:t>
      </w:r>
      <w:r w:rsidRPr="00010F31">
        <w:rPr>
          <w:sz w:val="26"/>
          <w:szCs w:val="26"/>
        </w:rPr>
        <w:t>выполнения муниципальной работы, качественное выполнение муниципальной работы.</w:t>
      </w:r>
    </w:p>
    <w:p w:rsidR="002F55A8" w:rsidRPr="002F55A8" w:rsidRDefault="0037419C" w:rsidP="002F55A8">
      <w:pPr>
        <w:pStyle w:val="13"/>
        <w:numPr>
          <w:ilvl w:val="2"/>
          <w:numId w:val="32"/>
        </w:numPr>
        <w:tabs>
          <w:tab w:val="left" w:pos="1440"/>
        </w:tabs>
        <w:ind w:left="0"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 xml:space="preserve"> </w:t>
      </w:r>
      <w:r w:rsidR="007E69D4" w:rsidRPr="002F55A8">
        <w:rPr>
          <w:sz w:val="26"/>
          <w:szCs w:val="26"/>
        </w:rPr>
        <w:t>Согласие</w:t>
      </w:r>
      <w:r w:rsidR="002F55A8" w:rsidRPr="002F55A8">
        <w:rPr>
          <w:sz w:val="26"/>
          <w:szCs w:val="26"/>
        </w:rPr>
        <w:t xml:space="preserve"> получателя субсидий на осуществление отделом финансово-экономического обеспечения и контроля Администрации города Когалыма, отделом муниципального контроля Администрации города Когалыма и Контрольно-счётной палатой города Когалыма проверок соблюдения условий, целей и порядка их предоставления.</w:t>
      </w:r>
    </w:p>
    <w:p w:rsidR="00D95821" w:rsidRPr="00010F31" w:rsidRDefault="0037419C" w:rsidP="00F7689F">
      <w:pPr>
        <w:pStyle w:val="13"/>
        <w:numPr>
          <w:ilvl w:val="2"/>
          <w:numId w:val="32"/>
        </w:numPr>
        <w:tabs>
          <w:tab w:val="left" w:pos="1440"/>
        </w:tabs>
        <w:ind w:left="0"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 xml:space="preserve"> Согласие получателя </w:t>
      </w:r>
      <w:r w:rsidR="00E72ACA">
        <w:rPr>
          <w:sz w:val="26"/>
          <w:szCs w:val="26"/>
        </w:rPr>
        <w:t>субсидий</w:t>
      </w:r>
      <w:r w:rsidR="007E69D4" w:rsidRPr="00010F31">
        <w:rPr>
          <w:sz w:val="26"/>
          <w:szCs w:val="26"/>
        </w:rPr>
        <w:t xml:space="preserve"> на осуществление уполномоченным органом </w:t>
      </w:r>
      <w:r w:rsidR="00380B99" w:rsidRPr="00010F31">
        <w:rPr>
          <w:sz w:val="26"/>
          <w:szCs w:val="26"/>
        </w:rPr>
        <w:t xml:space="preserve">контроля </w:t>
      </w:r>
      <w:r w:rsidR="007E69D4" w:rsidRPr="00010F31">
        <w:rPr>
          <w:sz w:val="26"/>
          <w:szCs w:val="26"/>
        </w:rPr>
        <w:t>фактического выполнения муниципальной работы и достижения установленных показателей результативности муниципальной работы.</w:t>
      </w:r>
    </w:p>
    <w:p w:rsidR="00077BA8" w:rsidRPr="00010F31" w:rsidRDefault="0037419C" w:rsidP="00F7689F">
      <w:pPr>
        <w:pStyle w:val="13"/>
        <w:numPr>
          <w:ilvl w:val="2"/>
          <w:numId w:val="32"/>
        </w:numPr>
        <w:tabs>
          <w:tab w:val="left" w:pos="1440"/>
        </w:tabs>
        <w:ind w:left="0"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 xml:space="preserve"> </w:t>
      </w:r>
      <w:proofErr w:type="gramStart"/>
      <w:r w:rsidR="00AB74DA">
        <w:rPr>
          <w:sz w:val="26"/>
          <w:szCs w:val="26"/>
        </w:rPr>
        <w:t xml:space="preserve">Запрет приобретения за счёт </w:t>
      </w:r>
      <w:r w:rsidR="007E69D4" w:rsidRPr="00010F31">
        <w:rPr>
          <w:sz w:val="26"/>
          <w:szCs w:val="26"/>
        </w:rPr>
        <w:t>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1F740C" w:rsidRPr="00010F31" w:rsidRDefault="001F740C" w:rsidP="00F7689F">
      <w:pPr>
        <w:pStyle w:val="13"/>
        <w:jc w:val="both"/>
        <w:rPr>
          <w:sz w:val="26"/>
          <w:szCs w:val="26"/>
        </w:rPr>
      </w:pPr>
    </w:p>
    <w:p w:rsidR="0005319D" w:rsidRPr="00010F31" w:rsidRDefault="0005319D" w:rsidP="0005319D">
      <w:pPr>
        <w:pStyle w:val="13"/>
        <w:numPr>
          <w:ilvl w:val="0"/>
          <w:numId w:val="32"/>
        </w:numPr>
        <w:jc w:val="center"/>
        <w:rPr>
          <w:sz w:val="26"/>
          <w:szCs w:val="26"/>
        </w:rPr>
      </w:pPr>
      <w:r w:rsidRPr="00010F31">
        <w:rPr>
          <w:sz w:val="26"/>
          <w:szCs w:val="26"/>
        </w:rPr>
        <w:t>Показатели результативности муниципальной работы</w:t>
      </w:r>
    </w:p>
    <w:p w:rsidR="0005319D" w:rsidRPr="00010F31" w:rsidRDefault="0005319D" w:rsidP="00F7689F">
      <w:pPr>
        <w:pStyle w:val="13"/>
        <w:jc w:val="both"/>
        <w:rPr>
          <w:sz w:val="26"/>
          <w:szCs w:val="26"/>
        </w:rPr>
      </w:pPr>
    </w:p>
    <w:p w:rsidR="0005319D" w:rsidRPr="00010F31" w:rsidRDefault="0005319D" w:rsidP="000531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5.1. Показатели результативности муниципальной работы: организация досуга ежедневно со вторника по субботу в период с 15.00 часов до 19.00 часов  (кроме праздничных дней) с организацией одного мероприятия в неделю  в соответствии с одним из выбранных периодов:</w:t>
      </w:r>
    </w:p>
    <w:p w:rsidR="0005319D" w:rsidRPr="00010F31" w:rsidRDefault="0005319D" w:rsidP="000531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- с июня по август текущего года (12 мероприятий);</w:t>
      </w:r>
    </w:p>
    <w:p w:rsidR="0005319D" w:rsidRPr="00010F31" w:rsidRDefault="0005319D" w:rsidP="000531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-  два летних месяца текущего года  (8 мероприятий);</w:t>
      </w:r>
    </w:p>
    <w:p w:rsidR="0005319D" w:rsidRPr="00010F31" w:rsidRDefault="0005319D" w:rsidP="000531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- один летний месяц текущего года  (4 мероприятия). </w:t>
      </w:r>
    </w:p>
    <w:p w:rsidR="0005319D" w:rsidRPr="00010F31" w:rsidRDefault="0005319D" w:rsidP="000531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lastRenderedPageBreak/>
        <w:t xml:space="preserve">5.2. Общий охват участников досуга, в том числе мероприятий, – не менее 280 человек в месяц, в том числе 20 человек, участвующих в одном мероприятии. </w:t>
      </w:r>
    </w:p>
    <w:p w:rsidR="0005319D" w:rsidRPr="00010F31" w:rsidRDefault="0005319D" w:rsidP="000531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5.3. Целевая группа муниципальной работы – физические лица (дети, подростки и молодёжь) города Когалыма в возрасте от 7 до 30 лет.</w:t>
      </w:r>
    </w:p>
    <w:p w:rsidR="0005319D" w:rsidRPr="00010F31" w:rsidRDefault="0005319D" w:rsidP="00F7689F">
      <w:pPr>
        <w:pStyle w:val="13"/>
        <w:jc w:val="both"/>
        <w:rPr>
          <w:sz w:val="26"/>
          <w:szCs w:val="26"/>
        </w:rPr>
      </w:pPr>
    </w:p>
    <w:p w:rsidR="00F7689F" w:rsidRPr="00010F31" w:rsidRDefault="00F7689F" w:rsidP="00F7689F">
      <w:pPr>
        <w:pStyle w:val="13"/>
        <w:numPr>
          <w:ilvl w:val="0"/>
          <w:numId w:val="32"/>
        </w:numPr>
        <w:tabs>
          <w:tab w:val="left" w:pos="0"/>
          <w:tab w:val="left" w:pos="426"/>
          <w:tab w:val="left" w:pos="1134"/>
          <w:tab w:val="left" w:pos="1440"/>
        </w:tabs>
        <w:ind w:left="0" w:firstLine="0"/>
        <w:jc w:val="center"/>
        <w:rPr>
          <w:sz w:val="26"/>
          <w:szCs w:val="26"/>
        </w:rPr>
      </w:pPr>
      <w:r w:rsidRPr="00010F31">
        <w:rPr>
          <w:sz w:val="26"/>
          <w:szCs w:val="26"/>
        </w:rPr>
        <w:t>Сроки (пери</w:t>
      </w:r>
      <w:r w:rsidR="00E72ACA">
        <w:rPr>
          <w:sz w:val="26"/>
          <w:szCs w:val="26"/>
        </w:rPr>
        <w:t>одичность) перечисления субсидий</w:t>
      </w:r>
    </w:p>
    <w:p w:rsidR="00F7689F" w:rsidRPr="00010F31" w:rsidRDefault="00F7689F" w:rsidP="00F7689F">
      <w:pPr>
        <w:pStyle w:val="13"/>
        <w:tabs>
          <w:tab w:val="left" w:pos="0"/>
          <w:tab w:val="left" w:pos="1134"/>
          <w:tab w:val="left" w:pos="1440"/>
        </w:tabs>
        <w:ind w:left="390"/>
        <w:rPr>
          <w:sz w:val="26"/>
          <w:szCs w:val="26"/>
        </w:rPr>
      </w:pPr>
    </w:p>
    <w:p w:rsidR="00F7689F" w:rsidRPr="00010F31" w:rsidRDefault="0005319D" w:rsidP="00F7689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10F31">
        <w:t>6</w:t>
      </w:r>
      <w:r w:rsidR="00223F43">
        <w:t xml:space="preserve">.1. </w:t>
      </w:r>
      <w:r w:rsidR="00F7689F" w:rsidRPr="00010F31">
        <w:t>Сроки (периодичность) перечисления</w:t>
      </w:r>
      <w:r w:rsidR="00E72ACA">
        <w:t xml:space="preserve"> субсидий</w:t>
      </w:r>
      <w:r w:rsidR="00F7689F" w:rsidRPr="00010F31">
        <w:t xml:space="preserve"> из бюджета города Когалыма устанавливаются в согл</w:t>
      </w:r>
      <w:r w:rsidR="00E72ACA">
        <w:t>ашении о предоставлении субсидий</w:t>
      </w:r>
      <w:r w:rsidR="00F7689F" w:rsidRPr="00010F31">
        <w:t xml:space="preserve"> на л</w:t>
      </w:r>
      <w:r w:rsidR="00E72ACA">
        <w:t>ицевые счета получателя субсидий</w:t>
      </w:r>
      <w:r w:rsidR="00F7689F" w:rsidRPr="00010F31">
        <w:t>.</w:t>
      </w:r>
    </w:p>
    <w:p w:rsidR="00F7689F" w:rsidRPr="00010F31" w:rsidRDefault="00F7689F" w:rsidP="00F7689F">
      <w:pPr>
        <w:pStyle w:val="13"/>
        <w:jc w:val="both"/>
        <w:rPr>
          <w:sz w:val="26"/>
          <w:szCs w:val="26"/>
        </w:rPr>
      </w:pPr>
    </w:p>
    <w:p w:rsidR="00BF00DE" w:rsidRPr="00010F31" w:rsidRDefault="0005319D" w:rsidP="00923FE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7</w:t>
      </w:r>
      <w:r w:rsidR="00240272" w:rsidRPr="00010F31">
        <w:rPr>
          <w:rFonts w:ascii="Times New Roman" w:hAnsi="Times New Roman" w:cs="Times New Roman"/>
          <w:sz w:val="26"/>
          <w:szCs w:val="26"/>
        </w:rPr>
        <w:t>. Требования к отчё</w:t>
      </w:r>
      <w:r w:rsidR="00E72ACA">
        <w:rPr>
          <w:rFonts w:ascii="Times New Roman" w:hAnsi="Times New Roman" w:cs="Times New Roman"/>
          <w:sz w:val="26"/>
          <w:szCs w:val="26"/>
        </w:rPr>
        <w:t>тности получателей субсидий</w:t>
      </w:r>
    </w:p>
    <w:p w:rsidR="00923FE2" w:rsidRPr="00010F31" w:rsidRDefault="00923FE2" w:rsidP="00923F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3FE2" w:rsidRPr="00010F31" w:rsidRDefault="0005319D" w:rsidP="00923F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7</w:t>
      </w:r>
      <w:r w:rsidR="00923FE2" w:rsidRPr="00010F31">
        <w:rPr>
          <w:rFonts w:ascii="Times New Roman" w:hAnsi="Times New Roman" w:cs="Times New Roman"/>
          <w:sz w:val="26"/>
          <w:szCs w:val="26"/>
        </w:rPr>
        <w:t xml:space="preserve">.1.  Порядок и сроки предоставления </w:t>
      </w:r>
      <w:r w:rsidR="00E72ACA">
        <w:rPr>
          <w:rFonts w:ascii="Times New Roman" w:hAnsi="Times New Roman" w:cs="Times New Roman"/>
          <w:sz w:val="26"/>
          <w:szCs w:val="26"/>
        </w:rPr>
        <w:t>отчётности получателем субсидий</w:t>
      </w:r>
      <w:r w:rsidR="00923FE2" w:rsidRPr="00010F31">
        <w:rPr>
          <w:rFonts w:ascii="Times New Roman" w:hAnsi="Times New Roman" w:cs="Times New Roman"/>
          <w:sz w:val="26"/>
          <w:szCs w:val="26"/>
        </w:rPr>
        <w:t xml:space="preserve"> указываются в соглашении о предоставлении субсидии.</w:t>
      </w:r>
    </w:p>
    <w:p w:rsidR="00923FE2" w:rsidRPr="00010F31" w:rsidRDefault="0005319D" w:rsidP="00923F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7</w:t>
      </w:r>
      <w:r w:rsidR="00923FE2" w:rsidRPr="00010F31">
        <w:rPr>
          <w:rFonts w:ascii="Times New Roman" w:hAnsi="Times New Roman" w:cs="Times New Roman"/>
          <w:sz w:val="26"/>
          <w:szCs w:val="26"/>
        </w:rPr>
        <w:t>.2. Формы отчёта</w:t>
      </w:r>
      <w:r w:rsidR="00FF1865" w:rsidRPr="00010F31">
        <w:rPr>
          <w:rFonts w:ascii="Times New Roman" w:hAnsi="Times New Roman" w:cs="Times New Roman"/>
          <w:sz w:val="26"/>
          <w:szCs w:val="26"/>
        </w:rPr>
        <w:t xml:space="preserve"> о </w:t>
      </w:r>
      <w:r w:rsidR="00643D0F" w:rsidRPr="00010F31">
        <w:rPr>
          <w:rFonts w:ascii="Times New Roman" w:hAnsi="Times New Roman" w:cs="Times New Roman"/>
          <w:sz w:val="26"/>
          <w:szCs w:val="26"/>
        </w:rPr>
        <w:t xml:space="preserve">достижении </w:t>
      </w:r>
      <w:r w:rsidR="00223F43">
        <w:rPr>
          <w:rFonts w:ascii="Times New Roman" w:hAnsi="Times New Roman" w:cs="Times New Roman"/>
          <w:sz w:val="26"/>
          <w:szCs w:val="26"/>
        </w:rPr>
        <w:t xml:space="preserve">показателей результативности и </w:t>
      </w:r>
      <w:r w:rsidR="00643D0F" w:rsidRPr="00010F31">
        <w:rPr>
          <w:rFonts w:ascii="Times New Roman" w:hAnsi="Times New Roman" w:cs="Times New Roman"/>
          <w:sz w:val="26"/>
          <w:szCs w:val="26"/>
        </w:rPr>
        <w:t xml:space="preserve">выполнении </w:t>
      </w:r>
      <w:r w:rsidR="00923FE2" w:rsidRPr="00010F31">
        <w:rPr>
          <w:rFonts w:ascii="Times New Roman" w:hAnsi="Times New Roman" w:cs="Times New Roman"/>
          <w:sz w:val="26"/>
          <w:szCs w:val="26"/>
        </w:rPr>
        <w:t>муниципальной работы и финансового отчёта о целево</w:t>
      </w:r>
      <w:r w:rsidR="00E72ACA">
        <w:rPr>
          <w:rFonts w:ascii="Times New Roman" w:hAnsi="Times New Roman" w:cs="Times New Roman"/>
          <w:sz w:val="26"/>
          <w:szCs w:val="26"/>
        </w:rPr>
        <w:t>м использовании средств субсидий</w:t>
      </w:r>
      <w:r w:rsidR="00923FE2" w:rsidRPr="00010F31">
        <w:rPr>
          <w:rFonts w:ascii="Times New Roman" w:hAnsi="Times New Roman" w:cs="Times New Roman"/>
          <w:sz w:val="26"/>
          <w:szCs w:val="26"/>
        </w:rPr>
        <w:t xml:space="preserve"> устанавливаются в согл</w:t>
      </w:r>
      <w:r w:rsidR="00E72ACA">
        <w:rPr>
          <w:rFonts w:ascii="Times New Roman" w:hAnsi="Times New Roman" w:cs="Times New Roman"/>
          <w:sz w:val="26"/>
          <w:szCs w:val="26"/>
        </w:rPr>
        <w:t>ашении о предоставлении субсидий</w:t>
      </w:r>
      <w:r w:rsidR="00923FE2" w:rsidRPr="00010F31">
        <w:rPr>
          <w:rFonts w:ascii="Times New Roman" w:hAnsi="Times New Roman" w:cs="Times New Roman"/>
          <w:sz w:val="26"/>
          <w:szCs w:val="26"/>
        </w:rPr>
        <w:t>.</w:t>
      </w:r>
    </w:p>
    <w:p w:rsidR="00923FE2" w:rsidRPr="00010F31" w:rsidRDefault="0005319D" w:rsidP="00923F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7</w:t>
      </w:r>
      <w:r w:rsidR="00E72ACA">
        <w:rPr>
          <w:rFonts w:ascii="Times New Roman" w:hAnsi="Times New Roman" w:cs="Times New Roman"/>
          <w:sz w:val="26"/>
          <w:szCs w:val="26"/>
        </w:rPr>
        <w:t>.3. Получатель субсидий</w:t>
      </w:r>
      <w:r w:rsidR="00FF1865" w:rsidRPr="00010F31">
        <w:rPr>
          <w:rFonts w:ascii="Times New Roman" w:hAnsi="Times New Roman" w:cs="Times New Roman"/>
          <w:sz w:val="26"/>
          <w:szCs w:val="26"/>
        </w:rPr>
        <w:t xml:space="preserve"> ведё</w:t>
      </w:r>
      <w:r w:rsidR="00AD129C" w:rsidRPr="00010F31">
        <w:rPr>
          <w:rFonts w:ascii="Times New Roman" w:hAnsi="Times New Roman" w:cs="Times New Roman"/>
          <w:sz w:val="26"/>
          <w:szCs w:val="26"/>
        </w:rPr>
        <w:t xml:space="preserve">т учёт полученных </w:t>
      </w:r>
      <w:r w:rsidR="00923FE2" w:rsidRPr="00010F31">
        <w:rPr>
          <w:rFonts w:ascii="Times New Roman" w:hAnsi="Times New Roman" w:cs="Times New Roman"/>
          <w:sz w:val="26"/>
          <w:szCs w:val="26"/>
        </w:rPr>
        <w:t>из бюджета город</w:t>
      </w:r>
      <w:r w:rsidR="00E72ACA">
        <w:rPr>
          <w:rFonts w:ascii="Times New Roman" w:hAnsi="Times New Roman" w:cs="Times New Roman"/>
          <w:sz w:val="26"/>
          <w:szCs w:val="26"/>
        </w:rPr>
        <w:t>а Когалыма субсидий</w:t>
      </w:r>
      <w:r w:rsidR="00643D0F" w:rsidRPr="00010F31">
        <w:rPr>
          <w:rFonts w:ascii="Times New Roman" w:hAnsi="Times New Roman" w:cs="Times New Roman"/>
          <w:sz w:val="26"/>
          <w:szCs w:val="26"/>
        </w:rPr>
        <w:t>, а также учё</w:t>
      </w:r>
      <w:r w:rsidR="00E72ACA">
        <w:rPr>
          <w:rFonts w:ascii="Times New Roman" w:hAnsi="Times New Roman" w:cs="Times New Roman"/>
          <w:sz w:val="26"/>
          <w:szCs w:val="26"/>
        </w:rPr>
        <w:t>т их</w:t>
      </w:r>
      <w:r w:rsidR="00923FE2" w:rsidRPr="00010F31">
        <w:rPr>
          <w:rFonts w:ascii="Times New Roman" w:hAnsi="Times New Roman" w:cs="Times New Roman"/>
          <w:sz w:val="26"/>
          <w:szCs w:val="26"/>
        </w:rPr>
        <w:t xml:space="preserve"> использования в соответствии с действующим законодательством Российской Федерации и нормативными документами по ведению бухгалтерского учёта.</w:t>
      </w:r>
    </w:p>
    <w:p w:rsidR="003E1EDF" w:rsidRPr="00223F43" w:rsidRDefault="003E1EDF" w:rsidP="003E1ED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E1EDF" w:rsidRPr="00223F43" w:rsidRDefault="0005319D" w:rsidP="003E1EDF">
      <w:pPr>
        <w:ind w:firstLine="851"/>
        <w:jc w:val="center"/>
      </w:pPr>
      <w:r w:rsidRPr="00223F43">
        <w:t>8</w:t>
      </w:r>
      <w:r w:rsidR="003E1EDF" w:rsidRPr="00223F43">
        <w:t xml:space="preserve">. </w:t>
      </w:r>
      <w:proofErr w:type="gramStart"/>
      <w:r w:rsidR="003E1EDF" w:rsidRPr="00223F43">
        <w:t>Контроль за</w:t>
      </w:r>
      <w:proofErr w:type="gramEnd"/>
      <w:r w:rsidR="003E1EDF" w:rsidRPr="00223F43">
        <w:t xml:space="preserve"> соблюдением условий, целей и</w:t>
      </w:r>
      <w:r w:rsidR="00E72ACA" w:rsidRPr="00223F43">
        <w:t xml:space="preserve"> порядка предоставления субсидий</w:t>
      </w:r>
      <w:r w:rsidR="003E1EDF" w:rsidRPr="00223F43">
        <w:t xml:space="preserve"> и ответственность за их нарушение</w:t>
      </w:r>
    </w:p>
    <w:p w:rsidR="003E1EDF" w:rsidRPr="00223F43" w:rsidRDefault="003E1EDF" w:rsidP="003E1EDF">
      <w:pPr>
        <w:ind w:firstLine="851"/>
        <w:jc w:val="both"/>
      </w:pPr>
    </w:p>
    <w:p w:rsidR="002F55A8" w:rsidRPr="00010F31" w:rsidRDefault="0005319D" w:rsidP="002F55A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F43">
        <w:rPr>
          <w:rFonts w:ascii="Times New Roman" w:hAnsi="Times New Roman" w:cs="Times New Roman"/>
          <w:sz w:val="26"/>
          <w:szCs w:val="26"/>
        </w:rPr>
        <w:t>8</w:t>
      </w:r>
      <w:r w:rsidR="002F55A8">
        <w:rPr>
          <w:rFonts w:ascii="Times New Roman" w:hAnsi="Times New Roman" w:cs="Times New Roman"/>
          <w:sz w:val="26"/>
          <w:szCs w:val="26"/>
        </w:rPr>
        <w:t xml:space="preserve">.1. </w:t>
      </w:r>
      <w:r w:rsidR="002F55A8" w:rsidRPr="00451D9E">
        <w:rPr>
          <w:rFonts w:ascii="Times New Roman" w:hAnsi="Times New Roman" w:cs="Times New Roman"/>
          <w:sz w:val="26"/>
          <w:szCs w:val="26"/>
        </w:rPr>
        <w:t>Обязательную проверку соблюдения получателем субсидий условий, целей и порядка предоставления субсидий осуществляют отдел финансово-экономического обеспечения и контроля Администрации города Когалыма посре</w:t>
      </w:r>
      <w:r w:rsidR="002F55A8">
        <w:rPr>
          <w:rFonts w:ascii="Times New Roman" w:hAnsi="Times New Roman" w:cs="Times New Roman"/>
          <w:sz w:val="26"/>
          <w:szCs w:val="26"/>
        </w:rPr>
        <w:t>дством принятия финансового отчё</w:t>
      </w:r>
      <w:r w:rsidR="002F55A8" w:rsidRPr="00451D9E">
        <w:rPr>
          <w:rFonts w:ascii="Times New Roman" w:hAnsi="Times New Roman" w:cs="Times New Roman"/>
          <w:sz w:val="26"/>
          <w:szCs w:val="26"/>
        </w:rPr>
        <w:t>та, предоставленного получателем субсидий</w:t>
      </w:r>
      <w:r w:rsidR="002F55A8">
        <w:rPr>
          <w:rFonts w:ascii="Times New Roman" w:hAnsi="Times New Roman" w:cs="Times New Roman"/>
          <w:sz w:val="26"/>
          <w:szCs w:val="26"/>
        </w:rPr>
        <w:t>;</w:t>
      </w:r>
      <w:r w:rsidR="002F55A8" w:rsidRPr="00451D9E">
        <w:rPr>
          <w:rFonts w:ascii="Times New Roman" w:hAnsi="Times New Roman" w:cs="Times New Roman"/>
          <w:sz w:val="26"/>
          <w:szCs w:val="26"/>
        </w:rPr>
        <w:t xml:space="preserve"> отдел муниципального контроля Администрации города Когалыма и Контрольно-</w:t>
      </w:r>
      <w:r w:rsidR="002F55A8">
        <w:rPr>
          <w:rFonts w:ascii="Times New Roman" w:hAnsi="Times New Roman" w:cs="Times New Roman"/>
          <w:sz w:val="26"/>
          <w:szCs w:val="26"/>
        </w:rPr>
        <w:t>счётная палата города Когалыма</w:t>
      </w:r>
      <w:r w:rsidR="002F55A8" w:rsidRPr="00451D9E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 Российской Федерации</w:t>
      </w:r>
      <w:r w:rsidR="002F55A8">
        <w:rPr>
          <w:rFonts w:ascii="Times New Roman" w:hAnsi="Times New Roman" w:cs="Times New Roman"/>
          <w:sz w:val="26"/>
          <w:szCs w:val="26"/>
        </w:rPr>
        <w:t>.</w:t>
      </w:r>
    </w:p>
    <w:p w:rsidR="003E1EDF" w:rsidRPr="00010F31" w:rsidRDefault="0005319D" w:rsidP="003854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8</w:t>
      </w:r>
      <w:r w:rsidR="00F6437B" w:rsidRPr="00010F31">
        <w:rPr>
          <w:rFonts w:ascii="Times New Roman" w:hAnsi="Times New Roman" w:cs="Times New Roman"/>
          <w:sz w:val="26"/>
          <w:szCs w:val="26"/>
        </w:rPr>
        <w:t>.2</w:t>
      </w:r>
      <w:r w:rsidR="003E1EDF" w:rsidRPr="00010F31">
        <w:rPr>
          <w:rFonts w:ascii="Times New Roman" w:hAnsi="Times New Roman" w:cs="Times New Roman"/>
          <w:sz w:val="26"/>
          <w:szCs w:val="26"/>
        </w:rPr>
        <w:t xml:space="preserve">. Обязательную проверку фактического </w:t>
      </w:r>
      <w:r w:rsidR="00E541F1" w:rsidRPr="00010F31">
        <w:rPr>
          <w:rFonts w:ascii="Times New Roman" w:hAnsi="Times New Roman" w:cs="Times New Roman"/>
          <w:sz w:val="26"/>
          <w:szCs w:val="26"/>
        </w:rPr>
        <w:t xml:space="preserve">достижения показателей результативности и </w:t>
      </w:r>
      <w:r w:rsidR="003E1EDF" w:rsidRPr="00010F31">
        <w:rPr>
          <w:rFonts w:ascii="Times New Roman" w:hAnsi="Times New Roman" w:cs="Times New Roman"/>
          <w:sz w:val="26"/>
          <w:szCs w:val="26"/>
        </w:rPr>
        <w:t>выполнения муниц</w:t>
      </w:r>
      <w:r w:rsidR="00C52113" w:rsidRPr="00010F31">
        <w:rPr>
          <w:rFonts w:ascii="Times New Roman" w:hAnsi="Times New Roman" w:cs="Times New Roman"/>
          <w:sz w:val="26"/>
          <w:szCs w:val="26"/>
        </w:rPr>
        <w:t>ипальной работы, предусмотренной</w:t>
      </w:r>
      <w:r w:rsidR="003E1EDF" w:rsidRPr="00010F31">
        <w:rPr>
          <w:rFonts w:ascii="Times New Roman" w:hAnsi="Times New Roman" w:cs="Times New Roman"/>
          <w:sz w:val="26"/>
          <w:szCs w:val="26"/>
        </w:rPr>
        <w:t xml:space="preserve"> заключенным соглашением, осуществляет уполномоченный орган на основе отчётов, пре</w:t>
      </w:r>
      <w:r w:rsidR="00E72ACA">
        <w:rPr>
          <w:rFonts w:ascii="Times New Roman" w:hAnsi="Times New Roman" w:cs="Times New Roman"/>
          <w:sz w:val="26"/>
          <w:szCs w:val="26"/>
        </w:rPr>
        <w:t>дставленных получателем субсидий</w:t>
      </w:r>
      <w:r w:rsidR="003E1EDF" w:rsidRPr="00010F31">
        <w:rPr>
          <w:rFonts w:ascii="Times New Roman" w:hAnsi="Times New Roman" w:cs="Times New Roman"/>
          <w:sz w:val="26"/>
          <w:szCs w:val="26"/>
        </w:rPr>
        <w:t>, а также при проведении выезд</w:t>
      </w:r>
      <w:r w:rsidR="00E72ACA">
        <w:rPr>
          <w:rFonts w:ascii="Times New Roman" w:hAnsi="Times New Roman" w:cs="Times New Roman"/>
          <w:sz w:val="26"/>
          <w:szCs w:val="26"/>
        </w:rPr>
        <w:t>ных проверок получателя субсидий</w:t>
      </w:r>
      <w:r w:rsidR="003E1EDF" w:rsidRPr="00010F31">
        <w:rPr>
          <w:rFonts w:ascii="Times New Roman" w:hAnsi="Times New Roman" w:cs="Times New Roman"/>
          <w:sz w:val="26"/>
          <w:szCs w:val="26"/>
        </w:rPr>
        <w:t>, по результатам которых составляются акты.</w:t>
      </w:r>
    </w:p>
    <w:p w:rsidR="00F374F3" w:rsidRPr="00010F31" w:rsidRDefault="0005319D" w:rsidP="003854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8</w:t>
      </w:r>
      <w:r w:rsidR="00F6437B" w:rsidRPr="00010F31">
        <w:rPr>
          <w:rFonts w:ascii="Times New Roman" w:hAnsi="Times New Roman" w:cs="Times New Roman"/>
          <w:sz w:val="26"/>
          <w:szCs w:val="26"/>
        </w:rPr>
        <w:t>.3</w:t>
      </w:r>
      <w:r w:rsidR="003E1EDF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E72ACA">
        <w:rPr>
          <w:rFonts w:ascii="Times New Roman" w:hAnsi="Times New Roman" w:cs="Times New Roman"/>
          <w:sz w:val="26"/>
          <w:szCs w:val="26"/>
        </w:rPr>
        <w:t>Получатель субсидий</w:t>
      </w:r>
      <w:r w:rsidR="00F374F3" w:rsidRPr="00010F31">
        <w:rPr>
          <w:rFonts w:ascii="Times New Roman" w:hAnsi="Times New Roman" w:cs="Times New Roman"/>
          <w:sz w:val="26"/>
          <w:szCs w:val="26"/>
        </w:rPr>
        <w:t xml:space="preserve"> несё</w:t>
      </w:r>
      <w:r w:rsidR="00BF00DE" w:rsidRPr="00010F31">
        <w:rPr>
          <w:rFonts w:ascii="Times New Roman" w:hAnsi="Times New Roman" w:cs="Times New Roman"/>
          <w:sz w:val="26"/>
          <w:szCs w:val="26"/>
        </w:rPr>
        <w:t>т ответственность, предусмотренную законодательством Российской Федерации, за нецелевое использование и несоблюдение</w:t>
      </w:r>
      <w:r w:rsidR="00E72ACA">
        <w:rPr>
          <w:rFonts w:ascii="Times New Roman" w:hAnsi="Times New Roman" w:cs="Times New Roman"/>
          <w:sz w:val="26"/>
          <w:szCs w:val="26"/>
        </w:rPr>
        <w:t xml:space="preserve"> условий предоставления субсидий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в соответствии с заключенны</w:t>
      </w:r>
      <w:r w:rsidR="00CB0C46" w:rsidRPr="00010F31">
        <w:rPr>
          <w:rFonts w:ascii="Times New Roman" w:hAnsi="Times New Roman" w:cs="Times New Roman"/>
          <w:sz w:val="26"/>
          <w:szCs w:val="26"/>
        </w:rPr>
        <w:t>м соглашением</w:t>
      </w:r>
      <w:r w:rsidR="00F374F3" w:rsidRPr="00010F31">
        <w:rPr>
          <w:rFonts w:ascii="Times New Roman" w:hAnsi="Times New Roman" w:cs="Times New Roman"/>
          <w:sz w:val="26"/>
          <w:szCs w:val="26"/>
        </w:rPr>
        <w:t>, за достижение устан</w:t>
      </w:r>
      <w:r w:rsidR="009D0D9C" w:rsidRPr="00010F31">
        <w:rPr>
          <w:rFonts w:ascii="Times New Roman" w:hAnsi="Times New Roman" w:cs="Times New Roman"/>
          <w:sz w:val="26"/>
          <w:szCs w:val="26"/>
        </w:rPr>
        <w:t xml:space="preserve">овленных настоящим Порядком показателей </w:t>
      </w:r>
      <w:r w:rsidR="003E1EDF" w:rsidRPr="00010F31">
        <w:rPr>
          <w:rFonts w:ascii="Times New Roman" w:hAnsi="Times New Roman" w:cs="Times New Roman"/>
          <w:sz w:val="26"/>
          <w:szCs w:val="26"/>
        </w:rPr>
        <w:t xml:space="preserve">результативности </w:t>
      </w:r>
      <w:r w:rsidR="00CB0C46" w:rsidRPr="00010F31">
        <w:rPr>
          <w:rFonts w:ascii="Times New Roman" w:hAnsi="Times New Roman" w:cs="Times New Roman"/>
          <w:sz w:val="26"/>
          <w:szCs w:val="26"/>
        </w:rPr>
        <w:t>муниципальной работы и качественное выполнение муниципальной работы.</w:t>
      </w:r>
    </w:p>
    <w:p w:rsidR="00BF00DE" w:rsidRPr="00010F31" w:rsidRDefault="0005319D" w:rsidP="003854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F6437B" w:rsidRPr="00010F31">
        <w:rPr>
          <w:rFonts w:ascii="Times New Roman" w:hAnsi="Times New Roman" w:cs="Times New Roman"/>
          <w:sz w:val="26"/>
          <w:szCs w:val="26"/>
        </w:rPr>
        <w:t>.4</w:t>
      </w:r>
      <w:r w:rsidR="003854E9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BF00DE" w:rsidRPr="00010F31">
        <w:rPr>
          <w:rFonts w:ascii="Times New Roman" w:hAnsi="Times New Roman" w:cs="Times New Roman"/>
          <w:sz w:val="26"/>
          <w:szCs w:val="26"/>
        </w:rPr>
        <w:t>В случае выявления нарушений условий соглашения, установления факта нецелевого использования субсид</w:t>
      </w:r>
      <w:r w:rsidR="00E72ACA">
        <w:rPr>
          <w:rFonts w:ascii="Times New Roman" w:hAnsi="Times New Roman" w:cs="Times New Roman"/>
          <w:sz w:val="26"/>
          <w:szCs w:val="26"/>
        </w:rPr>
        <w:t>ий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, </w:t>
      </w:r>
      <w:r w:rsidR="003E1EDF" w:rsidRPr="00010F31">
        <w:rPr>
          <w:rFonts w:ascii="Times New Roman" w:hAnsi="Times New Roman" w:cs="Times New Roman"/>
          <w:sz w:val="26"/>
          <w:szCs w:val="26"/>
        </w:rPr>
        <w:t xml:space="preserve">факта </w:t>
      </w:r>
      <w:proofErr w:type="spellStart"/>
      <w:r w:rsidR="00223F43">
        <w:rPr>
          <w:rFonts w:ascii="Times New Roman" w:hAnsi="Times New Roman" w:cs="Times New Roman"/>
          <w:sz w:val="26"/>
          <w:szCs w:val="26"/>
        </w:rPr>
        <w:t>не</w:t>
      </w:r>
      <w:r w:rsidR="00223F43" w:rsidRPr="00010F31">
        <w:rPr>
          <w:rFonts w:ascii="Times New Roman" w:hAnsi="Times New Roman" w:cs="Times New Roman"/>
          <w:sz w:val="26"/>
          <w:szCs w:val="26"/>
        </w:rPr>
        <w:t>достижения</w:t>
      </w:r>
      <w:proofErr w:type="spellEnd"/>
      <w:r w:rsidR="003E1EDF" w:rsidRPr="00010F31">
        <w:rPr>
          <w:rFonts w:ascii="Times New Roman" w:hAnsi="Times New Roman" w:cs="Times New Roman"/>
          <w:sz w:val="26"/>
          <w:szCs w:val="26"/>
        </w:rPr>
        <w:t xml:space="preserve"> показателей результативности </w:t>
      </w:r>
      <w:r w:rsidR="00E72ACA">
        <w:rPr>
          <w:rFonts w:ascii="Times New Roman" w:hAnsi="Times New Roman" w:cs="Times New Roman"/>
          <w:sz w:val="26"/>
          <w:szCs w:val="26"/>
        </w:rPr>
        <w:t>к получателю субсидий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последовательно применяются следующие меры:</w:t>
      </w:r>
    </w:p>
    <w:p w:rsidR="00BF00DE" w:rsidRPr="00010F31" w:rsidRDefault="00BF00DE" w:rsidP="003854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8"/>
      <w:bookmarkEnd w:id="5"/>
      <w:r w:rsidRPr="00010F31">
        <w:rPr>
          <w:rFonts w:ascii="Times New Roman" w:hAnsi="Times New Roman" w:cs="Times New Roman"/>
          <w:sz w:val="26"/>
          <w:szCs w:val="26"/>
        </w:rPr>
        <w:t>а) приоста</w:t>
      </w:r>
      <w:r w:rsidR="00E72ACA">
        <w:rPr>
          <w:rFonts w:ascii="Times New Roman" w:hAnsi="Times New Roman" w:cs="Times New Roman"/>
          <w:sz w:val="26"/>
          <w:szCs w:val="26"/>
        </w:rPr>
        <w:t>новление предоставления субсидий</w:t>
      </w:r>
      <w:r w:rsidRPr="00010F31">
        <w:rPr>
          <w:rFonts w:ascii="Times New Roman" w:hAnsi="Times New Roman" w:cs="Times New Roman"/>
          <w:sz w:val="26"/>
          <w:szCs w:val="26"/>
        </w:rPr>
        <w:t>;</w:t>
      </w:r>
    </w:p>
    <w:p w:rsidR="00BF00DE" w:rsidRPr="00010F31" w:rsidRDefault="00BF00DE" w:rsidP="003854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б) расторжение согл</w:t>
      </w:r>
      <w:r w:rsidR="00E72ACA">
        <w:rPr>
          <w:rFonts w:ascii="Times New Roman" w:hAnsi="Times New Roman" w:cs="Times New Roman"/>
          <w:sz w:val="26"/>
          <w:szCs w:val="26"/>
        </w:rPr>
        <w:t>ашения о предоставлении субсидий</w:t>
      </w:r>
      <w:r w:rsidRPr="00010F31">
        <w:rPr>
          <w:rFonts w:ascii="Times New Roman" w:hAnsi="Times New Roman" w:cs="Times New Roman"/>
          <w:sz w:val="26"/>
          <w:szCs w:val="26"/>
        </w:rPr>
        <w:t xml:space="preserve"> в одностороннем порядке;</w:t>
      </w:r>
    </w:p>
    <w:p w:rsidR="00D21C78" w:rsidRPr="00010F31" w:rsidRDefault="00BF00DE" w:rsidP="003854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20"/>
      <w:bookmarkEnd w:id="6"/>
      <w:r w:rsidRPr="00010F31">
        <w:rPr>
          <w:rFonts w:ascii="Times New Roman" w:hAnsi="Times New Roman" w:cs="Times New Roman"/>
          <w:sz w:val="26"/>
          <w:szCs w:val="26"/>
        </w:rPr>
        <w:t xml:space="preserve">в) предъявление уведомления о возврате неиспользованной </w:t>
      </w:r>
      <w:r w:rsidR="00E72ACA">
        <w:rPr>
          <w:rFonts w:ascii="Times New Roman" w:hAnsi="Times New Roman" w:cs="Times New Roman"/>
          <w:sz w:val="26"/>
          <w:szCs w:val="26"/>
        </w:rPr>
        <w:t>или остатка неосвоенной субсидий либо использованных</w:t>
      </w:r>
      <w:r w:rsidRPr="00010F31">
        <w:rPr>
          <w:rFonts w:ascii="Times New Roman" w:hAnsi="Times New Roman" w:cs="Times New Roman"/>
          <w:sz w:val="26"/>
          <w:szCs w:val="26"/>
        </w:rPr>
        <w:t xml:space="preserve"> не</w:t>
      </w:r>
      <w:r w:rsidR="00E72ACA">
        <w:rPr>
          <w:rFonts w:ascii="Times New Roman" w:hAnsi="Times New Roman" w:cs="Times New Roman"/>
          <w:sz w:val="26"/>
          <w:szCs w:val="26"/>
        </w:rPr>
        <w:t xml:space="preserve"> по целевому назначению субсидий</w:t>
      </w:r>
      <w:r w:rsidRPr="00010F31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B07B8" w:rsidRPr="00010F31">
        <w:rPr>
          <w:rFonts w:ascii="Times New Roman" w:hAnsi="Times New Roman" w:cs="Times New Roman"/>
          <w:sz w:val="26"/>
          <w:szCs w:val="26"/>
        </w:rPr>
        <w:t>–</w:t>
      </w:r>
      <w:r w:rsidRPr="00010F31">
        <w:rPr>
          <w:rFonts w:ascii="Times New Roman" w:hAnsi="Times New Roman" w:cs="Times New Roman"/>
          <w:sz w:val="26"/>
          <w:szCs w:val="26"/>
        </w:rPr>
        <w:t xml:space="preserve"> уведомление о воз</w:t>
      </w:r>
      <w:r w:rsidR="00F472F6" w:rsidRPr="00010F31">
        <w:rPr>
          <w:rFonts w:ascii="Times New Roman" w:hAnsi="Times New Roman" w:cs="Times New Roman"/>
          <w:sz w:val="26"/>
          <w:szCs w:val="26"/>
        </w:rPr>
        <w:t>врате субсидии)</w:t>
      </w:r>
      <w:r w:rsidRPr="00010F31">
        <w:rPr>
          <w:rFonts w:ascii="Times New Roman" w:hAnsi="Times New Roman" w:cs="Times New Roman"/>
          <w:sz w:val="26"/>
          <w:szCs w:val="26"/>
        </w:rPr>
        <w:t>.</w:t>
      </w:r>
    </w:p>
    <w:p w:rsidR="003854E9" w:rsidRPr="00010F31" w:rsidRDefault="0005319D" w:rsidP="003854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8</w:t>
      </w:r>
      <w:r w:rsidR="00F6437B" w:rsidRPr="00010F31">
        <w:rPr>
          <w:rFonts w:ascii="Times New Roman" w:hAnsi="Times New Roman" w:cs="Times New Roman"/>
          <w:sz w:val="26"/>
          <w:szCs w:val="26"/>
        </w:rPr>
        <w:t>.5</w:t>
      </w:r>
      <w:r w:rsidR="003854E9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D21C78" w:rsidRPr="00010F31">
        <w:rPr>
          <w:rFonts w:ascii="Times New Roman" w:hAnsi="Times New Roman" w:cs="Times New Roman"/>
          <w:sz w:val="26"/>
          <w:szCs w:val="26"/>
        </w:rPr>
        <w:t>Уполномоченные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D21C78" w:rsidRPr="00010F31">
        <w:rPr>
          <w:rFonts w:ascii="Times New Roman" w:hAnsi="Times New Roman" w:cs="Times New Roman"/>
          <w:sz w:val="26"/>
          <w:szCs w:val="26"/>
        </w:rPr>
        <w:t>ы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, </w:t>
      </w:r>
      <w:r w:rsidRPr="00010F31">
        <w:rPr>
          <w:rFonts w:ascii="Times New Roman" w:hAnsi="Times New Roman" w:cs="Times New Roman"/>
          <w:sz w:val="26"/>
          <w:szCs w:val="26"/>
        </w:rPr>
        <w:t>указанные в пунктах 8.1-8</w:t>
      </w:r>
      <w:r w:rsidR="00D21C78" w:rsidRPr="00010F31">
        <w:rPr>
          <w:rFonts w:ascii="Times New Roman" w:hAnsi="Times New Roman" w:cs="Times New Roman"/>
          <w:sz w:val="26"/>
          <w:szCs w:val="26"/>
        </w:rPr>
        <w:t>.2 настоящего Порядка</w:t>
      </w:r>
      <w:r w:rsidR="00705763" w:rsidRPr="00010F31">
        <w:rPr>
          <w:rFonts w:ascii="Times New Roman" w:hAnsi="Times New Roman" w:cs="Times New Roman"/>
          <w:sz w:val="26"/>
          <w:szCs w:val="26"/>
        </w:rPr>
        <w:t>,</w:t>
      </w:r>
      <w:r w:rsidR="00D21C78" w:rsidRPr="00010F31">
        <w:rPr>
          <w:rFonts w:ascii="Times New Roman" w:hAnsi="Times New Roman" w:cs="Times New Roman"/>
          <w:sz w:val="26"/>
          <w:szCs w:val="26"/>
        </w:rPr>
        <w:t xml:space="preserve"> направляю</w:t>
      </w:r>
      <w:r w:rsidR="00705763" w:rsidRPr="00010F31">
        <w:rPr>
          <w:rFonts w:ascii="Times New Roman" w:hAnsi="Times New Roman" w:cs="Times New Roman"/>
          <w:sz w:val="26"/>
          <w:szCs w:val="26"/>
        </w:rPr>
        <w:t>т в адрес п</w:t>
      </w:r>
      <w:r w:rsidR="00BF00DE" w:rsidRPr="00010F31">
        <w:rPr>
          <w:rFonts w:ascii="Times New Roman" w:hAnsi="Times New Roman" w:cs="Times New Roman"/>
          <w:sz w:val="26"/>
          <w:szCs w:val="26"/>
        </w:rPr>
        <w:t>олучателя суб</w:t>
      </w:r>
      <w:r w:rsidR="00E72ACA">
        <w:rPr>
          <w:rFonts w:ascii="Times New Roman" w:hAnsi="Times New Roman" w:cs="Times New Roman"/>
          <w:sz w:val="26"/>
          <w:szCs w:val="26"/>
        </w:rPr>
        <w:t>сидий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информацию о применении мер, указанных в </w:t>
      </w:r>
      <w:r w:rsidR="00AD129C" w:rsidRPr="00010F31">
        <w:rPr>
          <w:rFonts w:ascii="Times New Roman" w:hAnsi="Times New Roman" w:cs="Times New Roman"/>
          <w:sz w:val="26"/>
          <w:szCs w:val="26"/>
        </w:rPr>
        <w:t>подпунктах «а»</w:t>
      </w:r>
      <w:r w:rsidR="004A00A2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AD129C" w:rsidRPr="00010F31">
        <w:rPr>
          <w:rFonts w:ascii="Times New Roman" w:hAnsi="Times New Roman" w:cs="Times New Roman"/>
          <w:sz w:val="26"/>
          <w:szCs w:val="26"/>
        </w:rPr>
        <w:t xml:space="preserve">- «в» </w:t>
      </w:r>
      <w:r w:rsidR="00BF00DE" w:rsidRPr="00010F31">
        <w:rPr>
          <w:rFonts w:ascii="Times New Roman" w:hAnsi="Times New Roman" w:cs="Times New Roman"/>
          <w:sz w:val="26"/>
          <w:szCs w:val="26"/>
        </w:rPr>
        <w:t>пункта</w:t>
      </w:r>
      <w:r w:rsidR="00F6437B" w:rsidRPr="00010F31">
        <w:rPr>
          <w:rFonts w:ascii="Times New Roman" w:hAnsi="Times New Roman" w:cs="Times New Roman"/>
          <w:sz w:val="26"/>
          <w:szCs w:val="26"/>
        </w:rPr>
        <w:t xml:space="preserve"> 8.4</w:t>
      </w:r>
      <w:r w:rsidR="00BF00DE" w:rsidRPr="00010F31">
        <w:rPr>
          <w:rFonts w:ascii="Times New Roman" w:hAnsi="Times New Roman" w:cs="Times New Roman"/>
          <w:sz w:val="26"/>
          <w:szCs w:val="26"/>
        </w:rPr>
        <w:t>, не поздн</w:t>
      </w:r>
      <w:r w:rsidR="00D21C78" w:rsidRPr="00010F31">
        <w:rPr>
          <w:rFonts w:ascii="Times New Roman" w:hAnsi="Times New Roman" w:cs="Times New Roman"/>
          <w:sz w:val="26"/>
          <w:szCs w:val="26"/>
        </w:rPr>
        <w:t>ее 5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рабочих дней после выявления указанных нарушений.</w:t>
      </w:r>
      <w:bookmarkStart w:id="7" w:name="P123"/>
      <w:bookmarkEnd w:id="7"/>
    </w:p>
    <w:p w:rsidR="003854E9" w:rsidRPr="00010F31" w:rsidRDefault="0005319D" w:rsidP="003854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8</w:t>
      </w:r>
      <w:r w:rsidR="00F6437B" w:rsidRPr="00010F31">
        <w:rPr>
          <w:rFonts w:ascii="Times New Roman" w:hAnsi="Times New Roman" w:cs="Times New Roman"/>
          <w:sz w:val="26"/>
          <w:szCs w:val="26"/>
        </w:rPr>
        <w:t>.6</w:t>
      </w:r>
      <w:r w:rsidR="003854E9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D61DB6" w:rsidRPr="00010F31">
        <w:rPr>
          <w:rFonts w:ascii="Times New Roman" w:hAnsi="Times New Roman" w:cs="Times New Roman"/>
          <w:sz w:val="26"/>
          <w:szCs w:val="26"/>
        </w:rPr>
        <w:t>В</w:t>
      </w:r>
      <w:r w:rsidR="00E72ACA">
        <w:rPr>
          <w:rFonts w:ascii="Times New Roman" w:hAnsi="Times New Roman" w:cs="Times New Roman"/>
          <w:sz w:val="26"/>
          <w:szCs w:val="26"/>
        </w:rPr>
        <w:t xml:space="preserve"> уведомлении о возврате субсидий</w:t>
      </w:r>
      <w:r w:rsidR="00D61DB6" w:rsidRPr="00010F31">
        <w:rPr>
          <w:rFonts w:ascii="Times New Roman" w:hAnsi="Times New Roman" w:cs="Times New Roman"/>
          <w:sz w:val="26"/>
          <w:szCs w:val="26"/>
        </w:rPr>
        <w:t xml:space="preserve"> у</w:t>
      </w:r>
      <w:r w:rsidR="002A0A32" w:rsidRPr="00010F31">
        <w:rPr>
          <w:rFonts w:ascii="Times New Roman" w:hAnsi="Times New Roman" w:cs="Times New Roman"/>
          <w:sz w:val="26"/>
          <w:szCs w:val="26"/>
        </w:rPr>
        <w:t>полномоченные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2A0A32" w:rsidRPr="00010F31">
        <w:rPr>
          <w:rFonts w:ascii="Times New Roman" w:hAnsi="Times New Roman" w:cs="Times New Roman"/>
          <w:sz w:val="26"/>
          <w:szCs w:val="26"/>
        </w:rPr>
        <w:t>ы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D61DB6" w:rsidRPr="00010F31">
        <w:rPr>
          <w:rFonts w:ascii="Times New Roman" w:hAnsi="Times New Roman" w:cs="Times New Roman"/>
          <w:sz w:val="26"/>
          <w:szCs w:val="26"/>
        </w:rPr>
        <w:t>указывают причину возврата и сумму</w:t>
      </w:r>
      <w:r w:rsidR="00E72ACA">
        <w:rPr>
          <w:rFonts w:ascii="Times New Roman" w:hAnsi="Times New Roman" w:cs="Times New Roman"/>
          <w:sz w:val="26"/>
          <w:szCs w:val="26"/>
        </w:rPr>
        <w:t xml:space="preserve"> субсидий</w:t>
      </w:r>
      <w:r w:rsidR="00BF00DE" w:rsidRPr="00010F31">
        <w:rPr>
          <w:rFonts w:ascii="Times New Roman" w:hAnsi="Times New Roman" w:cs="Times New Roman"/>
          <w:sz w:val="26"/>
          <w:szCs w:val="26"/>
        </w:rPr>
        <w:t>, подлежа</w:t>
      </w:r>
      <w:r w:rsidR="00E72ACA">
        <w:rPr>
          <w:rFonts w:ascii="Times New Roman" w:hAnsi="Times New Roman" w:cs="Times New Roman"/>
          <w:sz w:val="26"/>
          <w:szCs w:val="26"/>
        </w:rPr>
        <w:t>щих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возврату в бюджет</w:t>
      </w:r>
      <w:r w:rsidR="002A0A32" w:rsidRPr="00010F31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="00BF00DE" w:rsidRPr="00010F31">
        <w:rPr>
          <w:rFonts w:ascii="Times New Roman" w:hAnsi="Times New Roman" w:cs="Times New Roman"/>
          <w:sz w:val="26"/>
          <w:szCs w:val="26"/>
        </w:rPr>
        <w:t>.</w:t>
      </w:r>
    </w:p>
    <w:p w:rsidR="003854E9" w:rsidRPr="00010F31" w:rsidRDefault="0005319D" w:rsidP="003854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8</w:t>
      </w:r>
      <w:r w:rsidR="00F6437B" w:rsidRPr="00010F31">
        <w:rPr>
          <w:rFonts w:ascii="Times New Roman" w:hAnsi="Times New Roman" w:cs="Times New Roman"/>
          <w:sz w:val="26"/>
          <w:szCs w:val="26"/>
        </w:rPr>
        <w:t>.7</w:t>
      </w:r>
      <w:r w:rsidR="003854E9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E72ACA">
        <w:rPr>
          <w:rFonts w:ascii="Times New Roman" w:hAnsi="Times New Roman" w:cs="Times New Roman"/>
          <w:sz w:val="26"/>
          <w:szCs w:val="26"/>
        </w:rPr>
        <w:t>Получатель субсидий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в текущем календарном году и не позднее 10 рабочих дней после получения</w:t>
      </w:r>
      <w:r w:rsidR="00E72ACA">
        <w:rPr>
          <w:rFonts w:ascii="Times New Roman" w:hAnsi="Times New Roman" w:cs="Times New Roman"/>
          <w:sz w:val="26"/>
          <w:szCs w:val="26"/>
        </w:rPr>
        <w:t xml:space="preserve"> уведомления о возврате субсидий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обязан перечислить указанную в</w:t>
      </w:r>
      <w:r w:rsidR="00E72ACA">
        <w:rPr>
          <w:rFonts w:ascii="Times New Roman" w:hAnsi="Times New Roman" w:cs="Times New Roman"/>
          <w:sz w:val="26"/>
          <w:szCs w:val="26"/>
        </w:rPr>
        <w:t xml:space="preserve"> уведомлении о возврате субсидий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сумму в бюджет</w:t>
      </w:r>
      <w:r w:rsidR="002A0A32" w:rsidRPr="00010F31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="00BF00DE" w:rsidRPr="00010F31">
        <w:rPr>
          <w:rFonts w:ascii="Times New Roman" w:hAnsi="Times New Roman" w:cs="Times New Roman"/>
          <w:sz w:val="26"/>
          <w:szCs w:val="26"/>
        </w:rPr>
        <w:t>.</w:t>
      </w:r>
      <w:bookmarkStart w:id="8" w:name="P125"/>
      <w:bookmarkEnd w:id="8"/>
    </w:p>
    <w:p w:rsidR="002A0A32" w:rsidRPr="00010F31" w:rsidRDefault="0005319D" w:rsidP="003854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8</w:t>
      </w:r>
      <w:r w:rsidR="00F6437B" w:rsidRPr="00010F31">
        <w:rPr>
          <w:rFonts w:ascii="Times New Roman" w:hAnsi="Times New Roman" w:cs="Times New Roman"/>
          <w:sz w:val="26"/>
          <w:szCs w:val="26"/>
        </w:rPr>
        <w:t>.8</w:t>
      </w:r>
      <w:r w:rsidR="003854E9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BF00DE" w:rsidRPr="00010F31">
        <w:rPr>
          <w:rFonts w:ascii="Times New Roman" w:hAnsi="Times New Roman" w:cs="Times New Roman"/>
          <w:sz w:val="26"/>
          <w:szCs w:val="26"/>
        </w:rPr>
        <w:t>В случае н</w:t>
      </w:r>
      <w:r w:rsidR="00E72ACA">
        <w:rPr>
          <w:rFonts w:ascii="Times New Roman" w:hAnsi="Times New Roman" w:cs="Times New Roman"/>
          <w:sz w:val="26"/>
          <w:szCs w:val="26"/>
        </w:rPr>
        <w:t>евыполнения получателем субсидий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т</w:t>
      </w:r>
      <w:r w:rsidR="00E72ACA">
        <w:rPr>
          <w:rFonts w:ascii="Times New Roman" w:hAnsi="Times New Roman" w:cs="Times New Roman"/>
          <w:sz w:val="26"/>
          <w:szCs w:val="26"/>
        </w:rPr>
        <w:t>ребования о возврате субсидий их</w:t>
      </w:r>
      <w:r w:rsidR="00BF00DE" w:rsidRPr="00010F31">
        <w:rPr>
          <w:rFonts w:ascii="Times New Roman" w:hAnsi="Times New Roman" w:cs="Times New Roman"/>
          <w:sz w:val="26"/>
          <w:szCs w:val="26"/>
        </w:rPr>
        <w:t xml:space="preserve"> взыскание осуществляется в судебном порядке в соответствии с законодательством Российской Федерации.</w:t>
      </w:r>
    </w:p>
    <w:p w:rsidR="00226004" w:rsidRDefault="00226004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223F43" w:rsidP="002B1237">
      <w:pPr>
        <w:jc w:val="center"/>
      </w:pPr>
    </w:p>
    <w:p w:rsidR="00223F43" w:rsidRDefault="00F0454E" w:rsidP="003854E9">
      <w:pPr>
        <w:jc w:val="right"/>
      </w:pPr>
      <w:r w:rsidRPr="00010F31">
        <w:lastRenderedPageBreak/>
        <w:t>Приложение 1</w:t>
      </w:r>
      <w:r w:rsidR="005E74B1" w:rsidRPr="00010F31">
        <w:t xml:space="preserve"> </w:t>
      </w:r>
    </w:p>
    <w:p w:rsidR="00CB3843" w:rsidRDefault="005E74B1" w:rsidP="003854E9">
      <w:pPr>
        <w:jc w:val="right"/>
      </w:pPr>
      <w:r w:rsidRPr="00010F31">
        <w:t xml:space="preserve">к Порядку предоставления </w:t>
      </w:r>
      <w:r w:rsidR="00CB3843" w:rsidRPr="00010F31">
        <w:t xml:space="preserve">субсидий </w:t>
      </w:r>
    </w:p>
    <w:p w:rsidR="00B07B10" w:rsidRDefault="003854E9" w:rsidP="003854E9">
      <w:pPr>
        <w:jc w:val="right"/>
      </w:pPr>
      <w:r w:rsidRPr="00010F31">
        <w:t xml:space="preserve">из бюджета города Когалыма </w:t>
      </w:r>
      <w:proofErr w:type="gramStart"/>
      <w:r w:rsidR="005E74B1" w:rsidRPr="00010F31">
        <w:t>немуниципальным</w:t>
      </w:r>
      <w:proofErr w:type="gramEnd"/>
      <w:r w:rsidR="005E74B1" w:rsidRPr="00010F31">
        <w:t xml:space="preserve"> </w:t>
      </w:r>
    </w:p>
    <w:p w:rsidR="005E74B1" w:rsidRPr="00010F31" w:rsidRDefault="005E74B1" w:rsidP="003854E9">
      <w:pPr>
        <w:jc w:val="right"/>
      </w:pPr>
      <w:r w:rsidRPr="00010F31">
        <w:t xml:space="preserve">организациям (коммерческим, некоммерческим) </w:t>
      </w:r>
    </w:p>
    <w:p w:rsidR="003854E9" w:rsidRPr="00010F31" w:rsidRDefault="005E74B1" w:rsidP="003854E9">
      <w:pPr>
        <w:jc w:val="right"/>
      </w:pPr>
      <w:r w:rsidRPr="00010F31">
        <w:t>в целях финансового обеспечения</w:t>
      </w:r>
      <w:r w:rsidR="003854E9" w:rsidRPr="00010F31">
        <w:t xml:space="preserve"> затрат</w:t>
      </w:r>
    </w:p>
    <w:p w:rsidR="005E74B1" w:rsidRPr="00010F31" w:rsidRDefault="005E74B1" w:rsidP="003854E9">
      <w:pPr>
        <w:jc w:val="right"/>
      </w:pPr>
      <w:r w:rsidRPr="00010F31">
        <w:t xml:space="preserve"> в связи с выполнением муниципальной работы </w:t>
      </w:r>
    </w:p>
    <w:p w:rsidR="005E74B1" w:rsidRPr="00010F31" w:rsidRDefault="005E74B1" w:rsidP="005E74B1">
      <w:pPr>
        <w:jc w:val="right"/>
      </w:pPr>
      <w:r w:rsidRPr="00010F31">
        <w:t>«Организация досуга детей, подростков и молодёжи»</w:t>
      </w:r>
    </w:p>
    <w:p w:rsidR="005E74B1" w:rsidRPr="00010F31" w:rsidRDefault="005E74B1" w:rsidP="005E74B1">
      <w:pPr>
        <w:jc w:val="right"/>
      </w:pPr>
      <w:r w:rsidRPr="00010F31">
        <w:t xml:space="preserve">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F0454E" w:rsidRPr="00010F31" w:rsidRDefault="00F0454E" w:rsidP="00F0454E">
      <w:pPr>
        <w:jc w:val="right"/>
      </w:pPr>
    </w:p>
    <w:p w:rsidR="009D7292" w:rsidRPr="00010F31" w:rsidRDefault="009D7292" w:rsidP="00F0454E">
      <w:pPr>
        <w:jc w:val="right"/>
      </w:pPr>
    </w:p>
    <w:tbl>
      <w:tblPr>
        <w:tblW w:w="8363" w:type="dxa"/>
        <w:tblInd w:w="534" w:type="dxa"/>
        <w:tblLook w:val="04A0"/>
      </w:tblPr>
      <w:tblGrid>
        <w:gridCol w:w="4252"/>
        <w:gridCol w:w="4111"/>
      </w:tblGrid>
      <w:tr w:rsidR="009D7292" w:rsidRPr="00010F31" w:rsidTr="00B94C7C">
        <w:trPr>
          <w:trHeight w:val="531"/>
        </w:trPr>
        <w:tc>
          <w:tcPr>
            <w:tcW w:w="4252" w:type="dxa"/>
          </w:tcPr>
          <w:p w:rsidR="009D7292" w:rsidRPr="00CB3843" w:rsidRDefault="009D7292" w:rsidP="009D7292">
            <w:pPr>
              <w:jc w:val="both"/>
            </w:pPr>
            <w:r w:rsidRPr="00CB3843">
              <w:t xml:space="preserve">На бланке организации </w:t>
            </w:r>
          </w:p>
          <w:p w:rsidR="009D7292" w:rsidRPr="00010F31" w:rsidRDefault="009D7292" w:rsidP="009D7292">
            <w:pPr>
              <w:jc w:val="both"/>
              <w:rPr>
                <w:i/>
              </w:rPr>
            </w:pPr>
            <w:r w:rsidRPr="00CB3843">
              <w:t>Дата, исх. номер</w:t>
            </w:r>
            <w:r w:rsidRPr="00010F31">
              <w:t xml:space="preserve">                        </w:t>
            </w:r>
          </w:p>
        </w:tc>
        <w:tc>
          <w:tcPr>
            <w:tcW w:w="4111" w:type="dxa"/>
          </w:tcPr>
          <w:p w:rsidR="009D7292" w:rsidRPr="00010F31" w:rsidRDefault="00B94C7C" w:rsidP="004E1E27">
            <w:pPr>
              <w:ind w:firstLine="709"/>
              <w:jc w:val="right"/>
            </w:pPr>
            <w:r>
              <w:t xml:space="preserve"> В уполномоченный орган </w:t>
            </w:r>
            <w:r w:rsidR="004E1E27" w:rsidRPr="00010F31">
              <w:t>Администрации города Когалыма</w:t>
            </w:r>
          </w:p>
        </w:tc>
      </w:tr>
    </w:tbl>
    <w:p w:rsidR="009D7292" w:rsidRPr="00010F31" w:rsidRDefault="009D7292" w:rsidP="009D7292">
      <w:pPr>
        <w:spacing w:before="240"/>
        <w:ind w:firstLine="709"/>
        <w:jc w:val="center"/>
      </w:pPr>
      <w:r w:rsidRPr="00010F31">
        <w:t>ЗАЯВКА</w:t>
      </w:r>
    </w:p>
    <w:p w:rsidR="004E1E27" w:rsidRPr="00010F31" w:rsidRDefault="009D7292" w:rsidP="004E1E27">
      <w:pPr>
        <w:ind w:firstLine="709"/>
        <w:jc w:val="center"/>
      </w:pPr>
      <w:r w:rsidRPr="00010F31">
        <w:rPr>
          <w:bCs/>
        </w:rPr>
        <w:t xml:space="preserve">претендента на получение </w:t>
      </w:r>
      <w:r w:rsidR="004E1E27" w:rsidRPr="00010F31">
        <w:t xml:space="preserve">из бюджета города Когалыма </w:t>
      </w:r>
    </w:p>
    <w:p w:rsidR="009D7292" w:rsidRPr="00010F31" w:rsidRDefault="009D7292" w:rsidP="00D6699F">
      <w:pPr>
        <w:ind w:firstLine="709"/>
        <w:jc w:val="center"/>
      </w:pPr>
      <w:r w:rsidRPr="00010F31">
        <w:t>субсидий</w:t>
      </w:r>
      <w:r w:rsidR="004E1E27" w:rsidRPr="00010F31">
        <w:t xml:space="preserve"> </w:t>
      </w:r>
      <w:r w:rsidRPr="00010F31">
        <w:t>немуниципальным организациям (коммерческим, некоммерческим)</w:t>
      </w:r>
      <w:r w:rsidR="00D6699F" w:rsidRPr="00010F31">
        <w:t xml:space="preserve"> </w:t>
      </w:r>
      <w:r w:rsidRPr="00010F31">
        <w:t xml:space="preserve">в целях финансового обеспечения </w:t>
      </w:r>
      <w:r w:rsidR="004E1E27" w:rsidRPr="00010F31">
        <w:t>затрат</w:t>
      </w:r>
      <w:r w:rsidRPr="00010F31">
        <w:t xml:space="preserve"> </w:t>
      </w:r>
    </w:p>
    <w:p w:rsidR="009D7292" w:rsidRPr="00010F31" w:rsidRDefault="009D7292" w:rsidP="009D7292">
      <w:pPr>
        <w:ind w:firstLine="709"/>
        <w:jc w:val="center"/>
      </w:pPr>
      <w:r w:rsidRPr="00010F31">
        <w:t>в связи с выполнением муниципальной работы</w:t>
      </w:r>
    </w:p>
    <w:p w:rsidR="009D7292" w:rsidRPr="00010F31" w:rsidRDefault="009D7292" w:rsidP="009D7292">
      <w:pPr>
        <w:ind w:firstLine="709"/>
        <w:jc w:val="center"/>
      </w:pPr>
      <w:r w:rsidRPr="00010F31">
        <w:t>«Организация досуга детей, подростков и молодёжи»</w:t>
      </w:r>
    </w:p>
    <w:p w:rsidR="009D7292" w:rsidRPr="00010F31" w:rsidRDefault="009D7292" w:rsidP="009D7292">
      <w:pPr>
        <w:ind w:firstLine="709"/>
        <w:jc w:val="center"/>
      </w:pPr>
      <w:r w:rsidRPr="00010F31">
        <w:t xml:space="preserve">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9D7292" w:rsidRPr="00010F31" w:rsidRDefault="009D7292" w:rsidP="009D7292">
      <w:pPr>
        <w:ind w:firstLine="709"/>
        <w:jc w:val="both"/>
      </w:pPr>
    </w:p>
    <w:p w:rsidR="009D7292" w:rsidRPr="00010F31" w:rsidRDefault="009D7292" w:rsidP="00D6699F">
      <w:pPr>
        <w:ind w:firstLine="709"/>
        <w:jc w:val="both"/>
      </w:pPr>
      <w:r w:rsidRPr="00010F31">
        <w:t xml:space="preserve">1. Изучив Порядок </w:t>
      </w:r>
      <w:r w:rsidR="00B273DE" w:rsidRPr="00010F31">
        <w:t xml:space="preserve">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</w:t>
      </w:r>
      <w:proofErr w:type="spellStart"/>
      <w:r w:rsidR="00B273DE" w:rsidRPr="00010F31">
        <w:t>досуговая</w:t>
      </w:r>
      <w:proofErr w:type="spellEnd"/>
      <w:r w:rsidR="00B273DE" w:rsidRPr="00010F31">
        <w:t xml:space="preserve"> деятельность)</w:t>
      </w:r>
      <w:r w:rsidRPr="00010F31">
        <w:t xml:space="preserve">, а также </w:t>
      </w:r>
      <w:r w:rsidR="00B273DE" w:rsidRPr="00010F31">
        <w:t xml:space="preserve"> действующее </w:t>
      </w:r>
      <w:r w:rsidRPr="00010F31">
        <w:t>законодательство Российской Федерации,</w:t>
      </w:r>
    </w:p>
    <w:p w:rsidR="009D7292" w:rsidRPr="00010F31" w:rsidRDefault="009D7292" w:rsidP="00D6699F">
      <w:pPr>
        <w:ind w:firstLine="709"/>
        <w:jc w:val="both"/>
      </w:pPr>
      <w:r w:rsidRPr="00010F31">
        <w:t>______________________________________________________________</w:t>
      </w:r>
    </w:p>
    <w:p w:rsidR="009D7292" w:rsidRPr="00B07B10" w:rsidRDefault="009D7292" w:rsidP="00D6699F">
      <w:pPr>
        <w:ind w:firstLine="709"/>
        <w:jc w:val="center"/>
        <w:rPr>
          <w:sz w:val="22"/>
          <w:szCs w:val="22"/>
        </w:rPr>
      </w:pPr>
      <w:r w:rsidRPr="00B07B10">
        <w:rPr>
          <w:sz w:val="22"/>
          <w:szCs w:val="22"/>
        </w:rPr>
        <w:t>(наименование претендента)</w:t>
      </w:r>
    </w:p>
    <w:p w:rsidR="009D7292" w:rsidRPr="00010F31" w:rsidRDefault="009D7292" w:rsidP="00D6699F">
      <w:pPr>
        <w:ind w:firstLine="709"/>
        <w:jc w:val="center"/>
      </w:pPr>
      <w:r w:rsidRPr="00010F31">
        <w:t>в лице _____________________________________________________________</w:t>
      </w:r>
      <w:r w:rsidR="00B94C7C">
        <w:t>______</w:t>
      </w:r>
    </w:p>
    <w:p w:rsidR="009D7292" w:rsidRPr="00B07B10" w:rsidRDefault="00D6699F" w:rsidP="00D6699F">
      <w:pPr>
        <w:ind w:firstLine="709"/>
        <w:jc w:val="center"/>
        <w:rPr>
          <w:sz w:val="22"/>
          <w:szCs w:val="22"/>
        </w:rPr>
      </w:pPr>
      <w:r w:rsidRPr="00B07B10">
        <w:rPr>
          <w:sz w:val="22"/>
          <w:szCs w:val="22"/>
        </w:rPr>
        <w:t>(должность руководителя, Ф.И.О</w:t>
      </w:r>
      <w:r w:rsidR="002B07B8" w:rsidRPr="00B07B10">
        <w:rPr>
          <w:sz w:val="22"/>
          <w:szCs w:val="22"/>
        </w:rPr>
        <w:t>.</w:t>
      </w:r>
      <w:r w:rsidR="009D7292" w:rsidRPr="00B07B10">
        <w:rPr>
          <w:sz w:val="22"/>
          <w:szCs w:val="22"/>
        </w:rPr>
        <w:t>)</w:t>
      </w:r>
    </w:p>
    <w:p w:rsidR="009D7292" w:rsidRPr="00010F31" w:rsidRDefault="009D7292" w:rsidP="00D6699F">
      <w:pPr>
        <w:ind w:firstLine="709"/>
        <w:jc w:val="both"/>
      </w:pPr>
      <w:proofErr w:type="gramStart"/>
      <w:r w:rsidRPr="00010F31">
        <w:t xml:space="preserve">сообщает о согласии участвовать в отборе и оценке претендентов на </w:t>
      </w:r>
      <w:r w:rsidR="00AB74DA">
        <w:t xml:space="preserve">предоставление </w:t>
      </w:r>
      <w:r w:rsidR="00E72ACA">
        <w:t>субсидий</w:t>
      </w:r>
      <w:r w:rsidRPr="00010F31">
        <w:t xml:space="preserve"> на условиях, установленных настоящим Порядком, о согласии на обработку, хранение персональных данных и, в случае положительного решения Комиссии по предоставлению субсидий немуниципальным организациям (коммерческим, некоммерческим) в целях финансового обеспечения </w:t>
      </w:r>
      <w:r w:rsidR="00B273DE" w:rsidRPr="00010F31">
        <w:t>затрат</w:t>
      </w:r>
      <w:r w:rsidRPr="00010F31">
        <w:t xml:space="preserve"> в связи с выполнением муниципальной работы «Организация досуга детей, подростков и молодёжи»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  <w:r w:rsidR="00D6699F" w:rsidRPr="00010F31">
        <w:rPr>
          <w:bCs/>
        </w:rPr>
        <w:t xml:space="preserve"> (далее – Комиссия</w:t>
      </w:r>
      <w:proofErr w:type="gramEnd"/>
      <w:r w:rsidR="00D6699F" w:rsidRPr="00010F31">
        <w:rPr>
          <w:bCs/>
        </w:rPr>
        <w:t>)</w:t>
      </w:r>
      <w:r w:rsidRPr="00010F31">
        <w:t xml:space="preserve">, осуществлять </w:t>
      </w:r>
      <w:r w:rsidRPr="00010F31">
        <w:rPr>
          <w:bCs/>
        </w:rPr>
        <w:t xml:space="preserve"> выполнение муниципальной работы «</w:t>
      </w:r>
      <w:r w:rsidRPr="00010F31">
        <w:t xml:space="preserve">Организация досуга детей, подростков и молодёжи»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  <w:r w:rsidRPr="00010F31">
        <w:rPr>
          <w:bCs/>
        </w:rPr>
        <w:t xml:space="preserve"> </w:t>
      </w:r>
      <w:r w:rsidRPr="00010F31">
        <w:t xml:space="preserve">в соответствии с условиями Порядка и нашей заявки. </w:t>
      </w:r>
    </w:p>
    <w:p w:rsidR="009D7292" w:rsidRPr="00010F31" w:rsidRDefault="009D7292" w:rsidP="00D6699F">
      <w:pPr>
        <w:ind w:firstLine="709"/>
        <w:jc w:val="both"/>
      </w:pPr>
      <w:r w:rsidRPr="00010F31">
        <w:t>2. Выбранный нами период выполнения муниципальной работы:__________________________________</w:t>
      </w:r>
      <w:r w:rsidR="00D6699F" w:rsidRPr="00010F31">
        <w:t>__________________________</w:t>
      </w:r>
      <w:r w:rsidRPr="00010F31">
        <w:t>.</w:t>
      </w:r>
    </w:p>
    <w:p w:rsidR="009D7292" w:rsidRPr="00010F31" w:rsidRDefault="009D7292" w:rsidP="00D6699F">
      <w:pPr>
        <w:ind w:firstLine="709"/>
        <w:jc w:val="both"/>
      </w:pPr>
      <w:r w:rsidRPr="00010F31">
        <w:t>3. В случае положит</w:t>
      </w:r>
      <w:r w:rsidR="004C6BAE" w:rsidRPr="00010F31">
        <w:t>ельного решения Комиссии мы берё</w:t>
      </w:r>
      <w:r w:rsidRPr="00010F31">
        <w:t xml:space="preserve">м на себя обязательства подписать соглашение с  Администрацией города Когалыма в соответствии с требованиями Порядка и на условиях, которые </w:t>
      </w:r>
      <w:r w:rsidR="00C52113" w:rsidRPr="00010F31">
        <w:t xml:space="preserve"> представлены </w:t>
      </w:r>
      <w:r w:rsidRPr="00010F31">
        <w:lastRenderedPageBreak/>
        <w:t xml:space="preserve">в нашей заявке, в срок не позднее 10 (десяти) календарных дней со дня подписания </w:t>
      </w:r>
      <w:r w:rsidR="00B273DE" w:rsidRPr="00010F31">
        <w:t>распоряжения Администрации города Когалыма</w:t>
      </w:r>
      <w:r w:rsidRPr="00010F31">
        <w:t>.</w:t>
      </w:r>
    </w:p>
    <w:p w:rsidR="009D7292" w:rsidRPr="00010F31" w:rsidRDefault="009D7292" w:rsidP="009D7292">
      <w:pPr>
        <w:ind w:firstLine="540"/>
        <w:jc w:val="both"/>
      </w:pPr>
      <w:r w:rsidRPr="00010F31">
        <w:t xml:space="preserve">4. Сообщаем, что для оперативного уведомления нас по вопросам организационного характера и взаимодействия с Организатором нами </w:t>
      </w:r>
      <w:proofErr w:type="gramStart"/>
      <w:r w:rsidRPr="00010F31">
        <w:t>уполномочен</w:t>
      </w:r>
      <w:proofErr w:type="gramEnd"/>
      <w:r w:rsidRPr="00010F31">
        <w:t xml:space="preserve"> __________________________________________________</w:t>
      </w:r>
      <w:r w:rsidR="00D6699F" w:rsidRPr="00010F31">
        <w:t>_________________</w:t>
      </w:r>
    </w:p>
    <w:p w:rsidR="009D7292" w:rsidRPr="00B07B10" w:rsidRDefault="009D7292" w:rsidP="00B07B10">
      <w:pPr>
        <w:jc w:val="center"/>
        <w:rPr>
          <w:sz w:val="22"/>
          <w:szCs w:val="22"/>
        </w:rPr>
      </w:pPr>
      <w:r w:rsidRPr="00B07B10">
        <w:rPr>
          <w:sz w:val="22"/>
          <w:szCs w:val="22"/>
        </w:rPr>
        <w:t>(Ф.И.О., телефон работника претендента)</w:t>
      </w:r>
    </w:p>
    <w:p w:rsidR="009D7292" w:rsidRPr="00010F31" w:rsidRDefault="009D7292" w:rsidP="00C52113">
      <w:pPr>
        <w:ind w:firstLine="709"/>
        <w:jc w:val="both"/>
      </w:pPr>
      <w:r w:rsidRPr="00010F31">
        <w:t>5. Все сведения просим сообщать уполномоченному лицу.</w:t>
      </w:r>
    </w:p>
    <w:p w:rsidR="009D7292" w:rsidRPr="00010F31" w:rsidRDefault="009D7292" w:rsidP="00C52113">
      <w:pPr>
        <w:numPr>
          <w:ilvl w:val="0"/>
          <w:numId w:val="23"/>
        </w:numPr>
        <w:ind w:left="0" w:firstLine="709"/>
        <w:jc w:val="both"/>
      </w:pPr>
      <w:r w:rsidRPr="00010F31">
        <w:t>Приложение – сведения о п</w:t>
      </w:r>
      <w:r w:rsidR="00E72ACA">
        <w:t>ретенденте на получение субсидий</w:t>
      </w:r>
      <w:r w:rsidRPr="00010F31">
        <w:t>.</w:t>
      </w:r>
    </w:p>
    <w:p w:rsidR="00CE35CA" w:rsidRPr="00010F31" w:rsidRDefault="00CE35CA" w:rsidP="00CE35CA">
      <w:pPr>
        <w:ind w:left="360"/>
        <w:jc w:val="both"/>
      </w:pPr>
    </w:p>
    <w:tbl>
      <w:tblPr>
        <w:tblW w:w="8931" w:type="dxa"/>
        <w:tblInd w:w="108" w:type="dxa"/>
        <w:tblLayout w:type="fixed"/>
        <w:tblLook w:val="04A0"/>
      </w:tblPr>
      <w:tblGrid>
        <w:gridCol w:w="3402"/>
        <w:gridCol w:w="2268"/>
        <w:gridCol w:w="3261"/>
      </w:tblGrid>
      <w:tr w:rsidR="004C6BAE" w:rsidRPr="00010F31" w:rsidTr="00442B48">
        <w:tc>
          <w:tcPr>
            <w:tcW w:w="3402" w:type="dxa"/>
          </w:tcPr>
          <w:p w:rsidR="004C6BAE" w:rsidRPr="00010F31" w:rsidRDefault="004C6BAE" w:rsidP="004C6BAE">
            <w:r w:rsidRPr="00010F31">
              <w:t>______________________</w:t>
            </w:r>
          </w:p>
        </w:tc>
        <w:tc>
          <w:tcPr>
            <w:tcW w:w="2268" w:type="dxa"/>
          </w:tcPr>
          <w:p w:rsidR="004C6BAE" w:rsidRPr="00010F31" w:rsidRDefault="00B07B10" w:rsidP="00442B48">
            <w:pPr>
              <w:jc w:val="center"/>
            </w:pPr>
            <w:r>
              <w:t>_____________</w:t>
            </w:r>
            <w:r w:rsidR="004C6BAE" w:rsidRPr="00010F31">
              <w:t>__</w:t>
            </w:r>
          </w:p>
        </w:tc>
        <w:tc>
          <w:tcPr>
            <w:tcW w:w="3261" w:type="dxa"/>
          </w:tcPr>
          <w:p w:rsidR="004C6BAE" w:rsidRPr="00010F31" w:rsidRDefault="00B07B10" w:rsidP="004C6BAE">
            <w:r>
              <w:t>_____________________</w:t>
            </w:r>
            <w:r w:rsidR="004C6BAE" w:rsidRPr="00010F31">
              <w:t>__</w:t>
            </w:r>
          </w:p>
        </w:tc>
      </w:tr>
      <w:tr w:rsidR="004C6BAE" w:rsidRPr="00010F31" w:rsidTr="00442B48">
        <w:tc>
          <w:tcPr>
            <w:tcW w:w="3402" w:type="dxa"/>
          </w:tcPr>
          <w:p w:rsidR="004C6BAE" w:rsidRPr="00B07B10" w:rsidRDefault="004C6BAE" w:rsidP="00442B48">
            <w:pPr>
              <w:jc w:val="center"/>
              <w:rPr>
                <w:sz w:val="22"/>
                <w:szCs w:val="22"/>
              </w:rPr>
            </w:pPr>
            <w:r w:rsidRPr="00B07B10">
              <w:rPr>
                <w:sz w:val="22"/>
                <w:szCs w:val="22"/>
              </w:rPr>
              <w:t xml:space="preserve"> наименование должности руководителя организации</w:t>
            </w:r>
          </w:p>
        </w:tc>
        <w:tc>
          <w:tcPr>
            <w:tcW w:w="2268" w:type="dxa"/>
          </w:tcPr>
          <w:p w:rsidR="004C6BAE" w:rsidRPr="00B07B10" w:rsidRDefault="004C6BAE" w:rsidP="00442B48">
            <w:pPr>
              <w:jc w:val="center"/>
              <w:rPr>
                <w:sz w:val="22"/>
                <w:szCs w:val="22"/>
              </w:rPr>
            </w:pPr>
            <w:r w:rsidRPr="00B07B10">
              <w:rPr>
                <w:sz w:val="22"/>
                <w:szCs w:val="22"/>
              </w:rPr>
              <w:t>(подпись)</w:t>
            </w:r>
          </w:p>
          <w:p w:rsidR="004C6BAE" w:rsidRPr="00B07B10" w:rsidRDefault="004C6BAE" w:rsidP="00442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4C6BAE" w:rsidRPr="00B07B10" w:rsidRDefault="00B07B10" w:rsidP="004C6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4C6BAE" w:rsidRPr="00B07B10">
              <w:rPr>
                <w:sz w:val="22"/>
                <w:szCs w:val="22"/>
              </w:rPr>
              <w:t>ФИО (полностью)</w:t>
            </w:r>
          </w:p>
        </w:tc>
      </w:tr>
      <w:tr w:rsidR="004C6BAE" w:rsidRPr="00010F31" w:rsidTr="00442B48">
        <w:tc>
          <w:tcPr>
            <w:tcW w:w="3402" w:type="dxa"/>
          </w:tcPr>
          <w:p w:rsidR="004C6BAE" w:rsidRPr="00010F31" w:rsidRDefault="004C6BAE" w:rsidP="00442B48">
            <w:pPr>
              <w:jc w:val="center"/>
            </w:pPr>
          </w:p>
        </w:tc>
        <w:tc>
          <w:tcPr>
            <w:tcW w:w="2268" w:type="dxa"/>
          </w:tcPr>
          <w:p w:rsidR="004C6BAE" w:rsidRPr="00010F31" w:rsidRDefault="004C6BAE" w:rsidP="00442B48">
            <w:pPr>
              <w:jc w:val="center"/>
            </w:pPr>
          </w:p>
        </w:tc>
        <w:tc>
          <w:tcPr>
            <w:tcW w:w="3261" w:type="dxa"/>
          </w:tcPr>
          <w:p w:rsidR="00B07B10" w:rsidRDefault="00B07B10" w:rsidP="00B07B10">
            <w:pPr>
              <w:pStyle w:val="HeadDoc"/>
              <w:rPr>
                <w:sz w:val="26"/>
                <w:szCs w:val="26"/>
              </w:rPr>
            </w:pPr>
          </w:p>
          <w:p w:rsidR="00B07B10" w:rsidRDefault="004C6BAE" w:rsidP="00B07B10">
            <w:pPr>
              <w:pStyle w:val="HeadDoc"/>
              <w:rPr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М.П.</w:t>
            </w:r>
          </w:p>
          <w:p w:rsidR="004C6BAE" w:rsidRPr="00010F31" w:rsidRDefault="004C6BAE" w:rsidP="00442B48">
            <w:pPr>
              <w:pStyle w:val="HeadDoc"/>
              <w:jc w:val="right"/>
              <w:rPr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 xml:space="preserve">         </w:t>
            </w:r>
          </w:p>
          <w:p w:rsidR="004C6BAE" w:rsidRPr="00010F31" w:rsidRDefault="004C6BAE" w:rsidP="004C6BAE">
            <w:pPr>
              <w:pStyle w:val="HeadDoc"/>
              <w:rPr>
                <w:i/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«___»____________20__ г.</w:t>
            </w:r>
          </w:p>
          <w:p w:rsidR="004C6BAE" w:rsidRPr="00010F31" w:rsidRDefault="004C6BAE" w:rsidP="00B07B10">
            <w:pPr>
              <w:jc w:val="center"/>
            </w:pPr>
            <w:r w:rsidRPr="00B07B10">
              <w:rPr>
                <w:sz w:val="22"/>
                <w:szCs w:val="22"/>
              </w:rPr>
              <w:t>(дата заполнения)</w:t>
            </w:r>
          </w:p>
        </w:tc>
      </w:tr>
    </w:tbl>
    <w:p w:rsidR="004C6BAE" w:rsidRPr="00010F31" w:rsidRDefault="00CE35CA" w:rsidP="00B07B10">
      <w:pPr>
        <w:pStyle w:val="HeadDoc"/>
        <w:rPr>
          <w:sz w:val="26"/>
          <w:szCs w:val="26"/>
        </w:rPr>
      </w:pPr>
      <w:r w:rsidRPr="00010F31">
        <w:rPr>
          <w:sz w:val="26"/>
          <w:szCs w:val="26"/>
        </w:rPr>
        <w:t xml:space="preserve">                                                                                      </w:t>
      </w: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94C7C" w:rsidRDefault="00B94C7C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94C7C" w:rsidRDefault="00B94C7C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B07B10" w:rsidRDefault="00B07B10" w:rsidP="004C6BAE">
      <w:pPr>
        <w:ind w:left="708" w:right="200" w:firstLine="708"/>
        <w:jc w:val="right"/>
      </w:pPr>
    </w:p>
    <w:p w:rsidR="004C6BAE" w:rsidRPr="00010F31" w:rsidRDefault="004C6BAE" w:rsidP="004C6BAE">
      <w:pPr>
        <w:ind w:left="708" w:right="200" w:firstLine="708"/>
        <w:jc w:val="right"/>
      </w:pPr>
      <w:r w:rsidRPr="00010F31">
        <w:lastRenderedPageBreak/>
        <w:t xml:space="preserve">Приложение к заявке </w:t>
      </w:r>
    </w:p>
    <w:p w:rsidR="004C6BAE" w:rsidRPr="00010F31" w:rsidRDefault="009D7292" w:rsidP="004C6BAE">
      <w:pPr>
        <w:ind w:left="708" w:right="200" w:firstLine="708"/>
        <w:jc w:val="right"/>
      </w:pPr>
      <w:r w:rsidRPr="00010F31">
        <w:t xml:space="preserve"> </w:t>
      </w:r>
    </w:p>
    <w:p w:rsidR="009D7292" w:rsidRPr="00B07B10" w:rsidRDefault="009D7292" w:rsidP="004C6BAE">
      <w:pPr>
        <w:ind w:left="40"/>
      </w:pPr>
      <w:r w:rsidRPr="00B07B10">
        <w:t xml:space="preserve">На бланке организации                                                     </w:t>
      </w:r>
    </w:p>
    <w:p w:rsidR="009D7292" w:rsidRPr="00010F31" w:rsidRDefault="009D7292" w:rsidP="009D7292">
      <w:pPr>
        <w:ind w:left="708" w:right="200" w:firstLine="708"/>
        <w:jc w:val="right"/>
      </w:pPr>
    </w:p>
    <w:p w:rsidR="00B273DE" w:rsidRPr="00010F31" w:rsidRDefault="009D7292" w:rsidP="00B273DE">
      <w:pPr>
        <w:ind w:firstLine="709"/>
        <w:jc w:val="center"/>
      </w:pPr>
      <w:r w:rsidRPr="00010F31">
        <w:t xml:space="preserve">Сведения о претенденте на получение </w:t>
      </w:r>
      <w:r w:rsidR="00B273DE" w:rsidRPr="00010F31">
        <w:t xml:space="preserve">из бюджета города Когалыма </w:t>
      </w:r>
    </w:p>
    <w:p w:rsidR="007B1A83" w:rsidRPr="00010F31" w:rsidRDefault="00E72ACA" w:rsidP="009D7292">
      <w:pPr>
        <w:ind w:firstLine="709"/>
        <w:jc w:val="center"/>
      </w:pPr>
      <w:r>
        <w:t>субсидий</w:t>
      </w:r>
      <w:r w:rsidR="009D7292" w:rsidRPr="00010F31">
        <w:t xml:space="preserve">  немуниципальными организациями </w:t>
      </w:r>
    </w:p>
    <w:p w:rsidR="009D7292" w:rsidRPr="00010F31" w:rsidRDefault="009D7292" w:rsidP="007B1A83">
      <w:pPr>
        <w:ind w:firstLine="709"/>
        <w:jc w:val="center"/>
      </w:pPr>
      <w:proofErr w:type="gramStart"/>
      <w:r w:rsidRPr="00010F31">
        <w:t>(коммерческим, некоммерческим)</w:t>
      </w:r>
      <w:r w:rsidR="007B1A83" w:rsidRPr="00010F31">
        <w:t xml:space="preserve"> </w:t>
      </w:r>
      <w:r w:rsidRPr="00010F31">
        <w:t xml:space="preserve">в целях финансового обеспечения </w:t>
      </w:r>
      <w:r w:rsidR="00B273DE" w:rsidRPr="00010F31">
        <w:t>затрат</w:t>
      </w:r>
      <w:r w:rsidR="007B1A83" w:rsidRPr="00010F31">
        <w:t xml:space="preserve"> </w:t>
      </w:r>
      <w:r w:rsidRPr="00010F31">
        <w:t>в связи с выполнением муниципальной работы</w:t>
      </w:r>
      <w:proofErr w:type="gramEnd"/>
    </w:p>
    <w:p w:rsidR="009D7292" w:rsidRPr="00010F31" w:rsidRDefault="009D7292" w:rsidP="009D7292">
      <w:pPr>
        <w:ind w:firstLine="709"/>
        <w:jc w:val="center"/>
      </w:pPr>
      <w:r w:rsidRPr="00010F31">
        <w:t>«Организация досуга детей, подростков и молодёжи»</w:t>
      </w:r>
    </w:p>
    <w:p w:rsidR="009D7292" w:rsidRPr="00010F31" w:rsidRDefault="009D7292" w:rsidP="009D7292">
      <w:pPr>
        <w:ind w:firstLine="709"/>
        <w:jc w:val="center"/>
      </w:pPr>
      <w:r w:rsidRPr="00010F31">
        <w:t xml:space="preserve">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9D7292" w:rsidRPr="00B07B10" w:rsidRDefault="009D7292" w:rsidP="009D7292">
      <w:pPr>
        <w:pStyle w:val="a6"/>
      </w:pPr>
      <w:r w:rsidRPr="00010F31">
        <w:t>1.1. Полное наименование  претендента___________________________</w:t>
      </w:r>
      <w:r w:rsidR="00B07B10">
        <w:t>_____</w:t>
      </w:r>
      <w:r w:rsidR="00B94C7C">
        <w:t>_</w:t>
      </w:r>
    </w:p>
    <w:p w:rsidR="009D7292" w:rsidRPr="00B07B10" w:rsidRDefault="009D7292" w:rsidP="009D7292">
      <w:pPr>
        <w:pStyle w:val="a6"/>
      </w:pPr>
      <w:r w:rsidRPr="00010F31">
        <w:t>1.2. Сокращенное наименование  претендента_____________________</w:t>
      </w:r>
      <w:r w:rsidR="00B07B10">
        <w:t>_____</w:t>
      </w:r>
      <w:r w:rsidR="00B94C7C">
        <w:t>__</w:t>
      </w:r>
    </w:p>
    <w:p w:rsidR="009D7292" w:rsidRPr="00B94C7C" w:rsidRDefault="009D7292" w:rsidP="009D7292">
      <w:pPr>
        <w:pStyle w:val="a6"/>
      </w:pPr>
      <w:r w:rsidRPr="00010F31">
        <w:t>1.3. Адрес: _________________________________________________________</w:t>
      </w:r>
    </w:p>
    <w:p w:rsidR="009D7292" w:rsidRPr="00010F31" w:rsidRDefault="009D7292" w:rsidP="009D7292">
      <w:pPr>
        <w:pStyle w:val="a6"/>
      </w:pPr>
      <w:r w:rsidRPr="00010F31">
        <w:t>1.4 Местонахождение офиса: __________________________________________</w:t>
      </w:r>
    </w:p>
    <w:p w:rsidR="009D7292" w:rsidRPr="00B07B10" w:rsidRDefault="009D7292" w:rsidP="009D7292">
      <w:pPr>
        <w:pStyle w:val="a6"/>
        <w:jc w:val="center"/>
        <w:rPr>
          <w:sz w:val="22"/>
          <w:szCs w:val="22"/>
        </w:rPr>
      </w:pPr>
      <w:r w:rsidRPr="00B07B10">
        <w:rPr>
          <w:sz w:val="22"/>
          <w:szCs w:val="22"/>
        </w:rPr>
        <w:t xml:space="preserve">                         </w:t>
      </w:r>
      <w:r w:rsidR="004C6BAE" w:rsidRPr="00B07B10">
        <w:rPr>
          <w:sz w:val="22"/>
          <w:szCs w:val="22"/>
        </w:rPr>
        <w:t xml:space="preserve">                    </w:t>
      </w:r>
      <w:r w:rsidR="00B07B10">
        <w:rPr>
          <w:sz w:val="22"/>
          <w:szCs w:val="22"/>
        </w:rPr>
        <w:t xml:space="preserve">   </w:t>
      </w:r>
      <w:r w:rsidR="004C6BAE" w:rsidRPr="00B07B10">
        <w:rPr>
          <w:sz w:val="22"/>
          <w:szCs w:val="22"/>
        </w:rPr>
        <w:t xml:space="preserve">      </w:t>
      </w:r>
      <w:r w:rsidRPr="00B07B10">
        <w:rPr>
          <w:sz w:val="22"/>
          <w:szCs w:val="22"/>
        </w:rPr>
        <w:t>(почтовый индекс, страна, область, город, улица, дом, офис)</w:t>
      </w:r>
    </w:p>
    <w:p w:rsidR="009D7292" w:rsidRPr="00010F31" w:rsidRDefault="009D7292" w:rsidP="009D7292">
      <w:pPr>
        <w:pStyle w:val="a6"/>
      </w:pPr>
      <w:r w:rsidRPr="00010F31">
        <w:t>1.5. Телефон: _______________________________________________________</w:t>
      </w:r>
    </w:p>
    <w:p w:rsidR="009D7292" w:rsidRPr="00B94C7C" w:rsidRDefault="009D7292" w:rsidP="009D7292">
      <w:pPr>
        <w:pStyle w:val="a6"/>
      </w:pPr>
      <w:r w:rsidRPr="00010F31">
        <w:t>1.6. Факс: _________________________________________________________</w:t>
      </w:r>
      <w:r w:rsidR="00B94C7C">
        <w:t>_</w:t>
      </w:r>
    </w:p>
    <w:p w:rsidR="009D7292" w:rsidRPr="00010F31" w:rsidRDefault="009D7292" w:rsidP="009D7292">
      <w:pPr>
        <w:pStyle w:val="a6"/>
      </w:pPr>
      <w:r w:rsidRPr="00010F31">
        <w:t>1.7. Адрес электронной почты: ________________________________________</w:t>
      </w:r>
    </w:p>
    <w:p w:rsidR="009D7292" w:rsidRPr="00010F31" w:rsidRDefault="009D7292" w:rsidP="009D7292">
      <w:r w:rsidRPr="00010F31">
        <w:t xml:space="preserve">1.8. Сведения о государственной регистрации: </w:t>
      </w:r>
    </w:p>
    <w:p w:rsidR="009D7292" w:rsidRPr="00010F31" w:rsidRDefault="009D7292" w:rsidP="009D7292">
      <w:r w:rsidRPr="00010F31">
        <w:t>Регистрирующий орган ______________________________________________</w:t>
      </w:r>
    </w:p>
    <w:p w:rsidR="009D7292" w:rsidRPr="00010F31" w:rsidRDefault="009D7292" w:rsidP="009D7292">
      <w:r w:rsidRPr="00010F31">
        <w:t>Регистрационный номер __________________ Дата регистрации ___________</w:t>
      </w:r>
    </w:p>
    <w:p w:rsidR="009D7292" w:rsidRPr="00010F31" w:rsidRDefault="009D7292" w:rsidP="009D7292">
      <w:pPr>
        <w:pStyle w:val="a6"/>
      </w:pPr>
      <w:r w:rsidRPr="00010F31">
        <w:t>1.9. Идентификационный номер налогоплательщика ______________________</w:t>
      </w:r>
    </w:p>
    <w:p w:rsidR="009D7292" w:rsidRPr="00010F31" w:rsidRDefault="00C52113" w:rsidP="009D7292">
      <w:pPr>
        <w:pStyle w:val="a6"/>
      </w:pPr>
      <w:r w:rsidRPr="00010F31">
        <w:t>1.10</w:t>
      </w:r>
      <w:r w:rsidR="009D7292" w:rsidRPr="00010F31">
        <w:t>. Код ОКПО _______________________</w:t>
      </w:r>
    </w:p>
    <w:p w:rsidR="009D7292" w:rsidRPr="00B94C7C" w:rsidRDefault="00C52113" w:rsidP="009D7292">
      <w:pPr>
        <w:pStyle w:val="a6"/>
      </w:pPr>
      <w:r w:rsidRPr="00010F31">
        <w:t>1.11</w:t>
      </w:r>
      <w:r w:rsidR="009D7292" w:rsidRPr="00010F31">
        <w:t>. Основной вид деятельности _____________________________________</w:t>
      </w:r>
      <w:r w:rsidR="00B94C7C">
        <w:t>_</w:t>
      </w:r>
    </w:p>
    <w:p w:rsidR="009D7292" w:rsidRPr="00B94C7C" w:rsidRDefault="009D7292" w:rsidP="009D7292">
      <w:pPr>
        <w:pStyle w:val="a6"/>
      </w:pPr>
      <w:r w:rsidRPr="00010F31">
        <w:t>1.1</w:t>
      </w:r>
      <w:r w:rsidR="00C52113" w:rsidRPr="00010F31">
        <w:t>2</w:t>
      </w:r>
      <w:r w:rsidRPr="00010F31">
        <w:t>. Банковские реквизиты ___________</w:t>
      </w:r>
      <w:r w:rsidR="00B94C7C">
        <w:t>________________________________</w:t>
      </w:r>
    </w:p>
    <w:p w:rsidR="009D7292" w:rsidRPr="00010F31" w:rsidRDefault="009D7292" w:rsidP="009D7292">
      <w:pPr>
        <w:pStyle w:val="a6"/>
      </w:pPr>
      <w:r w:rsidRPr="00010F31">
        <w:t>1.1</w:t>
      </w:r>
      <w:r w:rsidR="00C52113" w:rsidRPr="00010F31">
        <w:t>3</w:t>
      </w:r>
      <w:r w:rsidRPr="00010F31">
        <w:t xml:space="preserve">. Настоящим </w:t>
      </w:r>
      <w:r w:rsidR="0094640E" w:rsidRPr="00010F31">
        <w:t xml:space="preserve"> сообщаем </w:t>
      </w:r>
      <w:r w:rsidR="0096017F" w:rsidRPr="00010F31">
        <w:t>о том, что</w:t>
      </w:r>
      <w:r w:rsidRPr="00010F31">
        <w:t>:</w:t>
      </w:r>
    </w:p>
    <w:p w:rsidR="009D7292" w:rsidRPr="00010F31" w:rsidRDefault="009D7292" w:rsidP="009D7292">
      <w:pPr>
        <w:ind w:firstLine="709"/>
        <w:jc w:val="both"/>
      </w:pPr>
      <w:r w:rsidRPr="00010F31">
        <w:t>- имеем материальные</w:t>
      </w:r>
      <w:r w:rsidR="004C6BAE" w:rsidRPr="00010F31">
        <w:t>, технические</w:t>
      </w:r>
      <w:r w:rsidRPr="00010F31">
        <w:t xml:space="preserve"> и иные возможности, необходимые для выполнения </w:t>
      </w:r>
      <w:r w:rsidR="00631F09">
        <w:t xml:space="preserve">соглашения о предоставлении </w:t>
      </w:r>
      <w:r w:rsidR="00E72ACA">
        <w:t>субсидий</w:t>
      </w:r>
      <w:r w:rsidRPr="00010F31">
        <w:t xml:space="preserve"> немуниципальным организациям (коммерческим, некоммерческим) в целях финансового обеспечения </w:t>
      </w:r>
      <w:r w:rsidR="00C52113" w:rsidRPr="00010F31">
        <w:t>затрат</w:t>
      </w:r>
      <w:r w:rsidRPr="00010F31">
        <w:t xml:space="preserve"> в связи с выполнением муниципальной работы «Организация досуга детей, подростков и молодёжи»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деятельность);</w:t>
      </w:r>
    </w:p>
    <w:p w:rsidR="00C52113" w:rsidRPr="00010F31" w:rsidRDefault="009D7292" w:rsidP="00C52113">
      <w:pPr>
        <w:pStyle w:val="a6"/>
        <w:ind w:firstLine="708"/>
      </w:pPr>
      <w:r w:rsidRPr="00010F31">
        <w:t xml:space="preserve">- имущество не находится под арестом, не имеем ни от каких государственных органов предписаний (решений) о приостановлении экономической деятельности и о признании несостоятельным (банкротом) и не </w:t>
      </w:r>
      <w:r w:rsidR="00C52113" w:rsidRPr="00010F31">
        <w:t>находимся в процессе ликвидации</w:t>
      </w:r>
      <w:r w:rsidR="0096017F" w:rsidRPr="00010F31">
        <w:t>;</w:t>
      </w:r>
    </w:p>
    <w:p w:rsidR="00EB68F2" w:rsidRPr="00010F31" w:rsidRDefault="0096017F" w:rsidP="00EB68F2">
      <w:pPr>
        <w:autoSpaceDE w:val="0"/>
        <w:autoSpaceDN w:val="0"/>
        <w:adjustRightInd w:val="0"/>
        <w:ind w:firstLine="540"/>
        <w:jc w:val="both"/>
      </w:pPr>
      <w:r w:rsidRPr="00010F31">
        <w:t xml:space="preserve">- </w:t>
      </w:r>
      <w:r w:rsidR="00EB68F2" w:rsidRPr="00010F31">
        <w:t>отсутствует задолженность по налогам, сборам и иным обязательным платежам в бюджеты бюджетной системы Российской Федерации</w:t>
      </w:r>
      <w:r w:rsidR="00741ACD" w:rsidRPr="00010F31">
        <w:t xml:space="preserve"> и внебюджетные фонды</w:t>
      </w:r>
      <w:r w:rsidR="00EB68F2" w:rsidRPr="00010F31">
        <w:t>, срок исполнения по которым наступил в соответствии с законодательством Российской Федерации;</w:t>
      </w:r>
    </w:p>
    <w:p w:rsidR="00EB68F2" w:rsidRPr="00010F31" w:rsidRDefault="00741ACD" w:rsidP="00EB68F2">
      <w:pPr>
        <w:autoSpaceDE w:val="0"/>
        <w:autoSpaceDN w:val="0"/>
        <w:adjustRightInd w:val="0"/>
        <w:ind w:firstLine="540"/>
        <w:jc w:val="both"/>
      </w:pPr>
      <w:r w:rsidRPr="00010F31">
        <w:t>- отсутствует</w:t>
      </w:r>
      <w:r w:rsidR="00EB68F2" w:rsidRPr="00010F31">
        <w:t xml:space="preserve"> просроченная задолженность по возврату в </w:t>
      </w:r>
      <w:r w:rsidRPr="00010F31">
        <w:t xml:space="preserve">бюджет города Когалыма </w:t>
      </w:r>
      <w:r w:rsidR="00EB68F2" w:rsidRPr="00010F31">
        <w:t xml:space="preserve">субсидий, бюджетных инвестиций, предоставленных в соответствии с </w:t>
      </w:r>
      <w:r w:rsidR="009960AF" w:rsidRPr="00010F31">
        <w:t xml:space="preserve">иными нормативными правовыми актами, муниципальными правовыми актами, </w:t>
      </w:r>
      <w:r w:rsidR="00EB68F2" w:rsidRPr="00010F31">
        <w:t>и иная просроченная задолженность перед бюджетом</w:t>
      </w:r>
      <w:r w:rsidRPr="00010F31">
        <w:t xml:space="preserve"> города Когалыма</w:t>
      </w:r>
      <w:r w:rsidR="00EB68F2" w:rsidRPr="00010F31">
        <w:t>;</w:t>
      </w:r>
    </w:p>
    <w:p w:rsidR="00EB68F2" w:rsidRPr="00010F31" w:rsidRDefault="00741ACD" w:rsidP="00EB68F2">
      <w:pPr>
        <w:autoSpaceDE w:val="0"/>
        <w:autoSpaceDN w:val="0"/>
        <w:adjustRightInd w:val="0"/>
        <w:ind w:firstLine="540"/>
        <w:jc w:val="both"/>
      </w:pPr>
      <w:proofErr w:type="gramStart"/>
      <w:r w:rsidRPr="00010F31">
        <w:t>- не являемся иностранным юридическим лицом</w:t>
      </w:r>
      <w:r w:rsidR="00EB68F2" w:rsidRPr="00010F31">
        <w:t>, а также рос</w:t>
      </w:r>
      <w:r w:rsidRPr="00010F31">
        <w:t>сийским юридическим лицом</w:t>
      </w:r>
      <w:r w:rsidR="00EB68F2" w:rsidRPr="00010F31">
        <w:t xml:space="preserve">, в уставном (складочном) капитале </w:t>
      </w:r>
      <w:r w:rsidRPr="00010F31">
        <w:t xml:space="preserve">которого </w:t>
      </w:r>
      <w:r w:rsidR="00EB68F2" w:rsidRPr="00010F31">
        <w:t xml:space="preserve">доля </w:t>
      </w:r>
      <w:r w:rsidR="00EB68F2" w:rsidRPr="00010F31">
        <w:lastRenderedPageBreak/>
        <w:t>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EB68F2" w:rsidRPr="00010F31">
        <w:t>офшорные</w:t>
      </w:r>
      <w:proofErr w:type="spellEnd"/>
      <w:r w:rsidR="00EB68F2" w:rsidRPr="00010F31">
        <w:t xml:space="preserve"> зоны) в отношении таких</w:t>
      </w:r>
      <w:proofErr w:type="gramEnd"/>
      <w:r w:rsidR="00EB68F2" w:rsidRPr="00010F31">
        <w:t xml:space="preserve"> юридических лиц, в совокупности превышает 50 процентов;</w:t>
      </w:r>
    </w:p>
    <w:p w:rsidR="00EB68F2" w:rsidRPr="00010F31" w:rsidRDefault="00741ACD" w:rsidP="00741ACD">
      <w:pPr>
        <w:ind w:firstLine="709"/>
        <w:jc w:val="both"/>
      </w:pPr>
      <w:proofErr w:type="gramStart"/>
      <w:r w:rsidRPr="00010F31">
        <w:t xml:space="preserve">- не получали субсидии </w:t>
      </w:r>
      <w:r w:rsidR="00EB68F2" w:rsidRPr="00010F31">
        <w:t xml:space="preserve">из бюджета </w:t>
      </w:r>
      <w:r w:rsidRPr="00010F31">
        <w:t xml:space="preserve">города Когалыма </w:t>
      </w:r>
      <w:r w:rsidR="00EB68F2" w:rsidRPr="00010F31">
        <w:t xml:space="preserve">в соответствии с иными нормативными правовыми актами, муниципальными правовыми актами на цели, указанные в </w:t>
      </w:r>
      <w:r w:rsidRPr="00010F31">
        <w:t xml:space="preserve"> </w:t>
      </w:r>
      <w:r w:rsidR="00FF1865" w:rsidRPr="00010F31">
        <w:t>Порядке</w:t>
      </w:r>
      <w:r w:rsidRPr="00010F31">
        <w:t xml:space="preserve"> предоставления субсидий из бюджета города Когалыма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</w:t>
      </w:r>
      <w:r w:rsidR="00FF1865" w:rsidRPr="00010F31">
        <w:t xml:space="preserve"> – иная </w:t>
      </w:r>
      <w:proofErr w:type="spellStart"/>
      <w:r w:rsidR="00FF1865" w:rsidRPr="00010F31">
        <w:t>досуговая</w:t>
      </w:r>
      <w:proofErr w:type="spellEnd"/>
      <w:r w:rsidR="00FF1865" w:rsidRPr="00010F31">
        <w:t xml:space="preserve"> деятельность)</w:t>
      </w:r>
      <w:r w:rsidRPr="00010F31">
        <w:t>.</w:t>
      </w:r>
      <w:proofErr w:type="gramEnd"/>
    </w:p>
    <w:p w:rsidR="004C6BAE" w:rsidRPr="00010F31" w:rsidRDefault="004C6BAE" w:rsidP="009D7292">
      <w:pPr>
        <w:pStyle w:val="a6"/>
        <w:ind w:firstLine="708"/>
      </w:pPr>
    </w:p>
    <w:tbl>
      <w:tblPr>
        <w:tblW w:w="5000" w:type="pct"/>
        <w:tblLook w:val="04A0"/>
      </w:tblPr>
      <w:tblGrid>
        <w:gridCol w:w="1858"/>
        <w:gridCol w:w="2573"/>
        <w:gridCol w:w="1858"/>
        <w:gridCol w:w="2714"/>
      </w:tblGrid>
      <w:tr w:rsidR="00D6699F" w:rsidRPr="00010F31" w:rsidTr="00CB3843">
        <w:trPr>
          <w:trHeight w:val="548"/>
        </w:trPr>
        <w:tc>
          <w:tcPr>
            <w:tcW w:w="1032" w:type="pct"/>
            <w:vMerge w:val="restart"/>
          </w:tcPr>
          <w:p w:rsidR="00D6699F" w:rsidRPr="00010F31" w:rsidRDefault="00E72ACA" w:rsidP="002531E9">
            <w:r>
              <w:t>Претендент на получение субсидий</w:t>
            </w:r>
            <w:r w:rsidR="00D6699F" w:rsidRPr="00010F31">
              <w:t>:</w:t>
            </w:r>
          </w:p>
        </w:tc>
        <w:tc>
          <w:tcPr>
            <w:tcW w:w="1429" w:type="pct"/>
          </w:tcPr>
          <w:p w:rsidR="00D6699F" w:rsidRPr="00010F31" w:rsidRDefault="00D6699F" w:rsidP="002531E9"/>
          <w:p w:rsidR="00D6699F" w:rsidRPr="00010F31" w:rsidRDefault="00D6699F" w:rsidP="002531E9"/>
          <w:p w:rsidR="00D6699F" w:rsidRPr="00010F31" w:rsidRDefault="007B1A83" w:rsidP="002531E9">
            <w:r w:rsidRPr="00010F31">
              <w:t>_________________</w:t>
            </w:r>
          </w:p>
        </w:tc>
        <w:tc>
          <w:tcPr>
            <w:tcW w:w="1032" w:type="pct"/>
          </w:tcPr>
          <w:p w:rsidR="00D6699F" w:rsidRPr="00010F31" w:rsidRDefault="00D6699F" w:rsidP="002531E9">
            <w:pPr>
              <w:jc w:val="center"/>
            </w:pPr>
          </w:p>
          <w:p w:rsidR="00D6699F" w:rsidRPr="00010F31" w:rsidRDefault="00D6699F" w:rsidP="002531E9">
            <w:pPr>
              <w:jc w:val="center"/>
            </w:pPr>
          </w:p>
          <w:p w:rsidR="00D6699F" w:rsidRPr="00010F31" w:rsidRDefault="00D6699F" w:rsidP="002531E9">
            <w:pPr>
              <w:jc w:val="center"/>
            </w:pPr>
            <w:r w:rsidRPr="00010F31">
              <w:t>____________</w:t>
            </w:r>
          </w:p>
        </w:tc>
        <w:tc>
          <w:tcPr>
            <w:tcW w:w="1508" w:type="pct"/>
          </w:tcPr>
          <w:p w:rsidR="00D6699F" w:rsidRPr="00010F31" w:rsidRDefault="00D6699F" w:rsidP="002531E9"/>
          <w:p w:rsidR="00D6699F" w:rsidRPr="00010F31" w:rsidRDefault="00D6699F" w:rsidP="002531E9"/>
          <w:p w:rsidR="00D6699F" w:rsidRPr="00010F31" w:rsidRDefault="007B1A83" w:rsidP="002531E9">
            <w:r w:rsidRPr="00010F31">
              <w:t>___________________</w:t>
            </w:r>
          </w:p>
        </w:tc>
      </w:tr>
      <w:tr w:rsidR="00D6699F" w:rsidRPr="00010F31" w:rsidTr="00CB3843">
        <w:tc>
          <w:tcPr>
            <w:tcW w:w="1032" w:type="pct"/>
            <w:vMerge/>
          </w:tcPr>
          <w:p w:rsidR="00D6699F" w:rsidRPr="00010F31" w:rsidRDefault="00D6699F" w:rsidP="002531E9">
            <w:pPr>
              <w:jc w:val="center"/>
            </w:pPr>
          </w:p>
        </w:tc>
        <w:tc>
          <w:tcPr>
            <w:tcW w:w="1429" w:type="pct"/>
          </w:tcPr>
          <w:p w:rsidR="00D6699F" w:rsidRPr="00B07B10" w:rsidRDefault="00D6699F" w:rsidP="002531E9">
            <w:pPr>
              <w:jc w:val="center"/>
              <w:rPr>
                <w:sz w:val="22"/>
                <w:szCs w:val="22"/>
              </w:rPr>
            </w:pPr>
            <w:r w:rsidRPr="00B07B10">
              <w:rPr>
                <w:sz w:val="22"/>
                <w:szCs w:val="22"/>
              </w:rPr>
              <w:t xml:space="preserve"> наименование должности руководителя организации</w:t>
            </w:r>
          </w:p>
        </w:tc>
        <w:tc>
          <w:tcPr>
            <w:tcW w:w="1032" w:type="pct"/>
          </w:tcPr>
          <w:p w:rsidR="00D6699F" w:rsidRPr="00B07B10" w:rsidRDefault="00D6699F" w:rsidP="002531E9">
            <w:pPr>
              <w:jc w:val="center"/>
              <w:rPr>
                <w:sz w:val="22"/>
                <w:szCs w:val="22"/>
              </w:rPr>
            </w:pPr>
            <w:r w:rsidRPr="00B07B10">
              <w:rPr>
                <w:sz w:val="22"/>
                <w:szCs w:val="22"/>
              </w:rPr>
              <w:t>(подпись)</w:t>
            </w:r>
          </w:p>
          <w:p w:rsidR="00D6699F" w:rsidRPr="00B07B10" w:rsidRDefault="00D6699F" w:rsidP="00253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pct"/>
          </w:tcPr>
          <w:p w:rsidR="00D6699F" w:rsidRPr="00B07B10" w:rsidRDefault="00B07B10" w:rsidP="0025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D6699F" w:rsidRPr="00B07B10">
              <w:rPr>
                <w:sz w:val="22"/>
                <w:szCs w:val="22"/>
              </w:rPr>
              <w:t>ФИО (полностью)</w:t>
            </w:r>
          </w:p>
        </w:tc>
      </w:tr>
      <w:tr w:rsidR="00D6699F" w:rsidRPr="00010F31" w:rsidTr="00CB3843">
        <w:tc>
          <w:tcPr>
            <w:tcW w:w="1032" w:type="pct"/>
          </w:tcPr>
          <w:p w:rsidR="00D6699F" w:rsidRPr="00010F31" w:rsidRDefault="00D6699F" w:rsidP="002531E9">
            <w:pPr>
              <w:jc w:val="center"/>
            </w:pPr>
          </w:p>
        </w:tc>
        <w:tc>
          <w:tcPr>
            <w:tcW w:w="1429" w:type="pct"/>
          </w:tcPr>
          <w:p w:rsidR="00D6699F" w:rsidRPr="00B07B10" w:rsidRDefault="00D6699F" w:rsidP="00253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:rsidR="00D6699F" w:rsidRPr="00010F31" w:rsidRDefault="00D6699F" w:rsidP="002531E9">
            <w:pPr>
              <w:jc w:val="center"/>
            </w:pPr>
          </w:p>
        </w:tc>
        <w:tc>
          <w:tcPr>
            <w:tcW w:w="1508" w:type="pct"/>
          </w:tcPr>
          <w:p w:rsidR="00D6699F" w:rsidRDefault="00D6699F" w:rsidP="00D6699F">
            <w:pPr>
              <w:pStyle w:val="HeadDoc"/>
              <w:jc w:val="center"/>
              <w:rPr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М.П</w:t>
            </w:r>
            <w:r w:rsidR="002B07B8" w:rsidRPr="00010F31">
              <w:rPr>
                <w:sz w:val="26"/>
                <w:szCs w:val="26"/>
              </w:rPr>
              <w:t>.</w:t>
            </w:r>
            <w:r w:rsidRPr="00010F31">
              <w:rPr>
                <w:sz w:val="26"/>
                <w:szCs w:val="26"/>
              </w:rPr>
              <w:t xml:space="preserve"> (при  наличии)</w:t>
            </w:r>
          </w:p>
          <w:p w:rsidR="00B07B10" w:rsidRPr="00010F31" w:rsidRDefault="00B07B10" w:rsidP="00D6699F">
            <w:pPr>
              <w:pStyle w:val="HeadDoc"/>
              <w:jc w:val="center"/>
              <w:rPr>
                <w:sz w:val="26"/>
                <w:szCs w:val="26"/>
              </w:rPr>
            </w:pPr>
          </w:p>
          <w:p w:rsidR="00D6699F" w:rsidRPr="00010F31" w:rsidRDefault="007B1A83" w:rsidP="00D6699F">
            <w:pPr>
              <w:pStyle w:val="HeadDoc"/>
              <w:jc w:val="center"/>
              <w:rPr>
                <w:i/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«___»_______</w:t>
            </w:r>
            <w:r w:rsidR="00D6699F" w:rsidRPr="00010F31">
              <w:rPr>
                <w:sz w:val="26"/>
                <w:szCs w:val="26"/>
              </w:rPr>
              <w:t>_20__ г.</w:t>
            </w:r>
          </w:p>
          <w:p w:rsidR="00D6699F" w:rsidRPr="00010F31" w:rsidRDefault="00D6699F" w:rsidP="002531E9">
            <w:r w:rsidRPr="00010F31">
              <w:br w:type="page"/>
            </w:r>
          </w:p>
        </w:tc>
      </w:tr>
    </w:tbl>
    <w:p w:rsidR="00CD7ACD" w:rsidRDefault="00CD7ACD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</w:p>
    <w:p w:rsidR="00B07B10" w:rsidRDefault="00B07B10" w:rsidP="009D7292">
      <w:pPr>
        <w:ind w:firstLine="709"/>
        <w:jc w:val="right"/>
      </w:pPr>
      <w:r>
        <w:lastRenderedPageBreak/>
        <w:t>Приложение 2</w:t>
      </w:r>
    </w:p>
    <w:p w:rsidR="00CB3843" w:rsidRDefault="009D7292" w:rsidP="009D7292">
      <w:pPr>
        <w:ind w:firstLine="709"/>
        <w:jc w:val="right"/>
      </w:pPr>
      <w:r w:rsidRPr="00010F31">
        <w:t xml:space="preserve">к Порядку предоставления </w:t>
      </w:r>
      <w:r w:rsidR="00CB3843">
        <w:t xml:space="preserve">субсидий </w:t>
      </w:r>
    </w:p>
    <w:p w:rsidR="00B07B10" w:rsidRDefault="0094640E" w:rsidP="0094640E">
      <w:pPr>
        <w:ind w:firstLine="709"/>
        <w:jc w:val="right"/>
      </w:pPr>
      <w:r w:rsidRPr="00010F31">
        <w:t xml:space="preserve">из бюджета города Когалыма </w:t>
      </w:r>
      <w:proofErr w:type="gramStart"/>
      <w:r w:rsidR="009D7292" w:rsidRPr="00010F31">
        <w:t>немуниципальным</w:t>
      </w:r>
      <w:proofErr w:type="gramEnd"/>
      <w:r w:rsidR="009D7292" w:rsidRPr="00010F31">
        <w:t xml:space="preserve"> </w:t>
      </w:r>
    </w:p>
    <w:p w:rsidR="00B07B10" w:rsidRDefault="009D7292" w:rsidP="0094640E">
      <w:pPr>
        <w:ind w:firstLine="709"/>
        <w:jc w:val="right"/>
      </w:pPr>
      <w:r w:rsidRPr="00010F31">
        <w:t xml:space="preserve">организациям (коммерческим, некоммерческим) </w:t>
      </w:r>
    </w:p>
    <w:p w:rsidR="0094640E" w:rsidRPr="00010F31" w:rsidRDefault="009D7292" w:rsidP="0094640E">
      <w:pPr>
        <w:ind w:firstLine="709"/>
        <w:jc w:val="right"/>
      </w:pPr>
      <w:r w:rsidRPr="00010F31">
        <w:t>в целях финансового обеспечения</w:t>
      </w:r>
      <w:r w:rsidR="0094640E" w:rsidRPr="00010F31">
        <w:t xml:space="preserve"> затрат</w:t>
      </w:r>
      <w:r w:rsidRPr="00010F31">
        <w:t xml:space="preserve"> </w:t>
      </w:r>
    </w:p>
    <w:p w:rsidR="009D7292" w:rsidRPr="00010F31" w:rsidRDefault="009D7292" w:rsidP="0094640E">
      <w:pPr>
        <w:ind w:firstLine="709"/>
        <w:jc w:val="right"/>
      </w:pPr>
      <w:r w:rsidRPr="00010F31">
        <w:t xml:space="preserve">в связи с выполнением муниципальной работы </w:t>
      </w:r>
    </w:p>
    <w:p w:rsidR="009D7292" w:rsidRPr="00010F31" w:rsidRDefault="009D7292" w:rsidP="009D7292">
      <w:pPr>
        <w:ind w:firstLine="709"/>
        <w:jc w:val="right"/>
      </w:pPr>
      <w:r w:rsidRPr="00010F31">
        <w:t>«Организация досуга детей, подростков и молодёжи»</w:t>
      </w:r>
    </w:p>
    <w:p w:rsidR="009D7292" w:rsidRPr="00010F31" w:rsidRDefault="009D7292" w:rsidP="009D7292">
      <w:pPr>
        <w:ind w:firstLine="709"/>
        <w:jc w:val="right"/>
      </w:pPr>
      <w:r w:rsidRPr="00010F31">
        <w:t xml:space="preserve">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9D7292" w:rsidRDefault="009D7292" w:rsidP="007B1A83">
      <w:pPr>
        <w:ind w:firstLine="709"/>
        <w:jc w:val="right"/>
      </w:pPr>
      <w:r w:rsidRPr="00010F31">
        <w:t xml:space="preserve"> </w:t>
      </w:r>
    </w:p>
    <w:p w:rsidR="00B94C7C" w:rsidRPr="00010F31" w:rsidRDefault="00B94C7C" w:rsidP="007B1A83">
      <w:pPr>
        <w:ind w:firstLine="709"/>
        <w:jc w:val="right"/>
      </w:pPr>
    </w:p>
    <w:p w:rsidR="00B94C7C" w:rsidRDefault="00F0454E" w:rsidP="007B1A83">
      <w:pPr>
        <w:ind w:firstLine="709"/>
        <w:jc w:val="center"/>
      </w:pPr>
      <w:r w:rsidRPr="00010F31">
        <w:t xml:space="preserve">Проект (программа) </w:t>
      </w:r>
      <w:r w:rsidR="0086543B" w:rsidRPr="00010F31">
        <w:rPr>
          <w:bCs/>
        </w:rPr>
        <w:t xml:space="preserve">претендента на получение </w:t>
      </w:r>
      <w:r w:rsidR="0086543B" w:rsidRPr="00010F31">
        <w:t>субсидий</w:t>
      </w:r>
      <w:r w:rsidR="0094640E" w:rsidRPr="00010F31">
        <w:t xml:space="preserve"> </w:t>
      </w:r>
    </w:p>
    <w:p w:rsidR="00B94C7C" w:rsidRDefault="0094640E" w:rsidP="007B1A83">
      <w:pPr>
        <w:ind w:firstLine="709"/>
        <w:jc w:val="center"/>
      </w:pPr>
      <w:r w:rsidRPr="00010F31">
        <w:t>из бюджета города Когалыма</w:t>
      </w:r>
      <w:r w:rsidR="007B1A83" w:rsidRPr="00010F31">
        <w:t xml:space="preserve"> </w:t>
      </w:r>
      <w:r w:rsidR="0086543B" w:rsidRPr="00010F31">
        <w:t>немуниципальным организациям (коммерческим, некоммерческим)</w:t>
      </w:r>
      <w:r w:rsidR="007B1A83" w:rsidRPr="00010F31">
        <w:t xml:space="preserve"> </w:t>
      </w:r>
      <w:r w:rsidR="0086543B" w:rsidRPr="00010F31">
        <w:t xml:space="preserve">в целях финансового обеспечения </w:t>
      </w:r>
      <w:r w:rsidRPr="00010F31">
        <w:t>затрат</w:t>
      </w:r>
      <w:r w:rsidR="00D6699F" w:rsidRPr="00010F31">
        <w:t xml:space="preserve"> </w:t>
      </w:r>
    </w:p>
    <w:p w:rsidR="00B94C7C" w:rsidRDefault="0086543B" w:rsidP="007B1A83">
      <w:pPr>
        <w:ind w:firstLine="709"/>
        <w:jc w:val="center"/>
      </w:pPr>
      <w:r w:rsidRPr="00010F31">
        <w:t>в связи с выполнением муниципальной работы</w:t>
      </w:r>
      <w:r w:rsidR="00D6699F" w:rsidRPr="00010F31">
        <w:t xml:space="preserve"> </w:t>
      </w:r>
    </w:p>
    <w:p w:rsidR="00B94C7C" w:rsidRDefault="0086543B" w:rsidP="007B1A83">
      <w:pPr>
        <w:ind w:firstLine="709"/>
        <w:jc w:val="center"/>
      </w:pPr>
      <w:r w:rsidRPr="00010F31">
        <w:t>«Организация досуга детей, подростков и молодёжи»</w:t>
      </w:r>
      <w:r w:rsidR="007B1A83" w:rsidRPr="00010F31">
        <w:t xml:space="preserve"> </w:t>
      </w:r>
    </w:p>
    <w:p w:rsidR="0086543B" w:rsidRPr="00010F31" w:rsidRDefault="0086543B" w:rsidP="007B1A83">
      <w:pPr>
        <w:ind w:firstLine="709"/>
        <w:jc w:val="center"/>
      </w:pPr>
      <w:r w:rsidRPr="00010F31">
        <w:t xml:space="preserve">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F0454E" w:rsidRPr="00010F31" w:rsidRDefault="00F0454E" w:rsidP="00F0454E">
      <w:pPr>
        <w:jc w:val="right"/>
      </w:pPr>
    </w:p>
    <w:p w:rsidR="00F0454E" w:rsidRPr="00010F31" w:rsidRDefault="007866EC" w:rsidP="00442B48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10F31">
        <w:t xml:space="preserve">Полное наименование </w:t>
      </w:r>
      <w:r w:rsidR="003A109D" w:rsidRPr="00010F31">
        <w:t xml:space="preserve">и тематическая направленность </w:t>
      </w:r>
      <w:r w:rsidR="00AB4CD7" w:rsidRPr="00010F31">
        <w:t>проект</w:t>
      </w:r>
      <w:r w:rsidRPr="00010F31">
        <w:t>а</w:t>
      </w:r>
      <w:r w:rsidR="00AB4CD7" w:rsidRPr="00010F31">
        <w:t xml:space="preserve"> (программы)</w:t>
      </w:r>
      <w:r w:rsidR="007B1A83" w:rsidRPr="00010F31">
        <w:t xml:space="preserve"> (далее – проект)</w:t>
      </w:r>
      <w:r w:rsidR="005C0CE2" w:rsidRPr="00010F31">
        <w:rPr>
          <w:rStyle w:val="af6"/>
        </w:rPr>
        <w:footnoteReference w:id="2"/>
      </w:r>
      <w:r w:rsidR="00D6699F" w:rsidRPr="00010F31">
        <w:t>.</w:t>
      </w:r>
    </w:p>
    <w:p w:rsidR="002537D8" w:rsidRPr="00010F31" w:rsidRDefault="002537D8" w:rsidP="00442B48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10F31">
        <w:t>Юридическое лицо, индивидуальный предприниматель, неко</w:t>
      </w:r>
      <w:r w:rsidR="007866EC" w:rsidRPr="00010F31">
        <w:t xml:space="preserve">ммерческая организация, представившая проект </w:t>
      </w:r>
      <w:r w:rsidR="00A5031D" w:rsidRPr="00010F31">
        <w:t>(полное наименование)</w:t>
      </w:r>
      <w:r w:rsidR="00D6699F" w:rsidRPr="00010F31">
        <w:t>.</w:t>
      </w:r>
    </w:p>
    <w:p w:rsidR="00A5031D" w:rsidRPr="00010F31" w:rsidRDefault="00A5031D" w:rsidP="00442B48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010F31">
        <w:t>Юридический адрес учреждения, ФИО р</w:t>
      </w:r>
      <w:r w:rsidR="00D6699F" w:rsidRPr="00010F31">
        <w:t>уководителя, контактный телефон.</w:t>
      </w:r>
    </w:p>
    <w:p w:rsidR="003A109D" w:rsidRPr="00010F31" w:rsidRDefault="00363833" w:rsidP="00442B48">
      <w:pPr>
        <w:pStyle w:val="2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</w:pPr>
      <w:r w:rsidRPr="00010F31">
        <w:t xml:space="preserve">Краткое описание проекта: </w:t>
      </w:r>
    </w:p>
    <w:p w:rsidR="003A109D" w:rsidRPr="00010F31" w:rsidRDefault="003A109D" w:rsidP="00442B48">
      <w:pPr>
        <w:pStyle w:val="23"/>
        <w:numPr>
          <w:ilvl w:val="1"/>
          <w:numId w:val="3"/>
        </w:numPr>
        <w:tabs>
          <w:tab w:val="left" w:pos="993"/>
        </w:tabs>
        <w:spacing w:line="276" w:lineRule="auto"/>
        <w:ind w:left="0" w:firstLine="709"/>
      </w:pPr>
      <w:r w:rsidRPr="00010F31">
        <w:t>Цель и задачи проекта.</w:t>
      </w:r>
      <w:r w:rsidR="00363833" w:rsidRPr="00010F31">
        <w:t xml:space="preserve"> </w:t>
      </w:r>
    </w:p>
    <w:p w:rsidR="003A109D" w:rsidRPr="00010F31" w:rsidRDefault="003A109D" w:rsidP="00442B48">
      <w:pPr>
        <w:pStyle w:val="23"/>
        <w:numPr>
          <w:ilvl w:val="1"/>
          <w:numId w:val="3"/>
        </w:numPr>
        <w:tabs>
          <w:tab w:val="left" w:pos="993"/>
        </w:tabs>
        <w:spacing w:line="276" w:lineRule="auto"/>
        <w:ind w:left="0" w:firstLine="709"/>
      </w:pPr>
      <w:r w:rsidRPr="00010F31">
        <w:t>А</w:t>
      </w:r>
      <w:r w:rsidR="00B07B10" w:rsidRPr="00010F31">
        <w:t>ктуальность</w:t>
      </w:r>
      <w:r w:rsidRPr="00010F31">
        <w:t xml:space="preserve"> </w:t>
      </w:r>
      <w:r w:rsidR="00752D76" w:rsidRPr="00010F31">
        <w:t xml:space="preserve">и социальная значимость </w:t>
      </w:r>
      <w:r w:rsidRPr="00010F31">
        <w:t>проблемы (проблем</w:t>
      </w:r>
      <w:r w:rsidR="00363833" w:rsidRPr="00010F31">
        <w:t xml:space="preserve">), на решение которой направлен проект, </w:t>
      </w:r>
      <w:r w:rsidRPr="00010F31">
        <w:t>для муниципального образования;</w:t>
      </w:r>
    </w:p>
    <w:p w:rsidR="003A109D" w:rsidRPr="00010F31" w:rsidRDefault="003A109D" w:rsidP="00442B48">
      <w:pPr>
        <w:pStyle w:val="23"/>
        <w:numPr>
          <w:ilvl w:val="1"/>
          <w:numId w:val="3"/>
        </w:numPr>
        <w:tabs>
          <w:tab w:val="left" w:pos="993"/>
        </w:tabs>
        <w:spacing w:line="276" w:lineRule="auto"/>
        <w:ind w:left="0" w:firstLine="709"/>
      </w:pPr>
      <w:r w:rsidRPr="00010F31">
        <w:t>Р</w:t>
      </w:r>
      <w:r w:rsidR="007B1A83" w:rsidRPr="00010F31">
        <w:t xml:space="preserve">еалистичность проекта </w:t>
      </w:r>
      <w:r w:rsidRPr="00010F31">
        <w:t>(наличие собственных кадров, способность привлечь в необходимом объеме специалистов и добровольцев для реализац</w:t>
      </w:r>
      <w:r w:rsidR="00CE53AE" w:rsidRPr="00010F31">
        <w:t xml:space="preserve">ии мероприятий проекта, наличие </w:t>
      </w:r>
      <w:r w:rsidR="00E47903" w:rsidRPr="00010F31">
        <w:t xml:space="preserve">собственных </w:t>
      </w:r>
      <w:r w:rsidRPr="00010F31">
        <w:t>материально-технических ресурсов).</w:t>
      </w:r>
    </w:p>
    <w:p w:rsidR="003A109D" w:rsidRPr="00010F31" w:rsidRDefault="003A109D" w:rsidP="00442B48">
      <w:pPr>
        <w:pStyle w:val="23"/>
        <w:numPr>
          <w:ilvl w:val="1"/>
          <w:numId w:val="3"/>
        </w:numPr>
        <w:tabs>
          <w:tab w:val="left" w:pos="993"/>
        </w:tabs>
        <w:spacing w:line="276" w:lineRule="auto"/>
        <w:ind w:left="0" w:firstLine="709"/>
      </w:pPr>
      <w:r w:rsidRPr="00010F31">
        <w:t>Опыт реализации аналогичного проекта (в случае наличия).</w:t>
      </w:r>
    </w:p>
    <w:p w:rsidR="003A109D" w:rsidRPr="00010F31" w:rsidRDefault="003A109D" w:rsidP="00442B48">
      <w:pPr>
        <w:pStyle w:val="23"/>
        <w:numPr>
          <w:ilvl w:val="1"/>
          <w:numId w:val="3"/>
        </w:numPr>
        <w:tabs>
          <w:tab w:val="left" w:pos="993"/>
        </w:tabs>
        <w:spacing w:line="276" w:lineRule="auto"/>
        <w:ind w:left="0" w:firstLine="709"/>
      </w:pPr>
      <w:r w:rsidRPr="00010F31">
        <w:t>Ожидаемая с</w:t>
      </w:r>
      <w:r w:rsidR="007B1A83" w:rsidRPr="00010F31">
        <w:t xml:space="preserve">оциальная эффективность проекта </w:t>
      </w:r>
      <w:r w:rsidRPr="00010F31">
        <w:t>(ожидаемое воздействие на решение проблемы; количественные результаты).</w:t>
      </w:r>
    </w:p>
    <w:p w:rsidR="003A109D" w:rsidRDefault="003A109D" w:rsidP="00442B48">
      <w:pPr>
        <w:pStyle w:val="23"/>
        <w:numPr>
          <w:ilvl w:val="1"/>
          <w:numId w:val="3"/>
        </w:numPr>
        <w:tabs>
          <w:tab w:val="left" w:pos="993"/>
        </w:tabs>
        <w:spacing w:line="276" w:lineRule="auto"/>
        <w:ind w:left="0" w:firstLine="709"/>
      </w:pPr>
      <w:r w:rsidRPr="00010F31">
        <w:t>Ежедневный план выполнения муниципальной работы:</w:t>
      </w:r>
    </w:p>
    <w:p w:rsidR="00B94C7C" w:rsidRPr="00010F31" w:rsidRDefault="00B94C7C" w:rsidP="00B94C7C">
      <w:pPr>
        <w:pStyle w:val="23"/>
        <w:tabs>
          <w:tab w:val="left" w:pos="993"/>
        </w:tabs>
        <w:spacing w:line="276" w:lineRule="auto"/>
        <w:ind w:left="709"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44"/>
        <w:gridCol w:w="4642"/>
      </w:tblGrid>
      <w:tr w:rsidR="003A109D" w:rsidRPr="00010F31" w:rsidTr="00CB3843">
        <w:tc>
          <w:tcPr>
            <w:tcW w:w="454" w:type="pct"/>
            <w:vAlign w:val="center"/>
          </w:tcPr>
          <w:p w:rsidR="003A109D" w:rsidRPr="00010F31" w:rsidRDefault="003A109D" w:rsidP="00B07B10">
            <w:pPr>
              <w:pStyle w:val="23"/>
              <w:tabs>
                <w:tab w:val="left" w:pos="993"/>
              </w:tabs>
              <w:spacing w:line="276" w:lineRule="auto"/>
              <w:ind w:firstLine="0"/>
              <w:jc w:val="center"/>
            </w:pPr>
            <w:r w:rsidRPr="00010F31">
              <w:t>День</w:t>
            </w:r>
          </w:p>
        </w:tc>
        <w:tc>
          <w:tcPr>
            <w:tcW w:w="1968" w:type="pct"/>
            <w:vAlign w:val="center"/>
          </w:tcPr>
          <w:p w:rsidR="003A109D" w:rsidRPr="00010F31" w:rsidRDefault="003A109D" w:rsidP="00B07B10">
            <w:pPr>
              <w:pStyle w:val="23"/>
              <w:tabs>
                <w:tab w:val="left" w:pos="993"/>
              </w:tabs>
              <w:spacing w:line="276" w:lineRule="auto"/>
              <w:ind w:firstLine="0"/>
              <w:jc w:val="center"/>
            </w:pPr>
            <w:r w:rsidRPr="00010F31">
              <w:t>Основные мероприятия</w:t>
            </w:r>
          </w:p>
        </w:tc>
        <w:tc>
          <w:tcPr>
            <w:tcW w:w="2578" w:type="pct"/>
            <w:vAlign w:val="center"/>
          </w:tcPr>
          <w:p w:rsidR="003A109D" w:rsidRPr="00010F31" w:rsidRDefault="003A109D" w:rsidP="00B07B10">
            <w:pPr>
              <w:pStyle w:val="23"/>
              <w:tabs>
                <w:tab w:val="left" w:pos="993"/>
              </w:tabs>
              <w:spacing w:line="276" w:lineRule="auto"/>
              <w:ind w:firstLine="0"/>
              <w:jc w:val="center"/>
            </w:pPr>
            <w:r w:rsidRPr="00010F31">
              <w:t>Пояснения к содержанию мероприятий</w:t>
            </w:r>
          </w:p>
        </w:tc>
      </w:tr>
      <w:tr w:rsidR="003A109D" w:rsidRPr="00010F31" w:rsidTr="00CB3843">
        <w:trPr>
          <w:trHeight w:val="232"/>
        </w:trPr>
        <w:tc>
          <w:tcPr>
            <w:tcW w:w="454" w:type="pct"/>
            <w:vAlign w:val="center"/>
          </w:tcPr>
          <w:p w:rsidR="003A109D" w:rsidRPr="00010F31" w:rsidRDefault="003A109D" w:rsidP="00B07B10">
            <w:pPr>
              <w:pStyle w:val="23"/>
              <w:tabs>
                <w:tab w:val="left" w:pos="993"/>
              </w:tabs>
              <w:spacing w:line="276" w:lineRule="auto"/>
              <w:ind w:firstLine="0"/>
              <w:jc w:val="center"/>
            </w:pPr>
          </w:p>
        </w:tc>
        <w:tc>
          <w:tcPr>
            <w:tcW w:w="1968" w:type="pct"/>
            <w:vAlign w:val="center"/>
          </w:tcPr>
          <w:p w:rsidR="003A109D" w:rsidRPr="00010F31" w:rsidRDefault="003A109D" w:rsidP="00B07B10">
            <w:pPr>
              <w:pStyle w:val="23"/>
              <w:tabs>
                <w:tab w:val="left" w:pos="993"/>
              </w:tabs>
              <w:spacing w:line="276" w:lineRule="auto"/>
              <w:ind w:firstLine="0"/>
              <w:jc w:val="center"/>
            </w:pPr>
          </w:p>
        </w:tc>
        <w:tc>
          <w:tcPr>
            <w:tcW w:w="2578" w:type="pct"/>
            <w:vAlign w:val="center"/>
          </w:tcPr>
          <w:p w:rsidR="003A109D" w:rsidRPr="00010F31" w:rsidRDefault="003A109D" w:rsidP="00B07B10">
            <w:pPr>
              <w:pStyle w:val="23"/>
              <w:tabs>
                <w:tab w:val="left" w:pos="993"/>
              </w:tabs>
              <w:spacing w:line="276" w:lineRule="auto"/>
              <w:ind w:firstLine="0"/>
              <w:jc w:val="center"/>
            </w:pPr>
          </w:p>
        </w:tc>
      </w:tr>
    </w:tbl>
    <w:p w:rsidR="00B94C7C" w:rsidRDefault="00B94C7C" w:rsidP="00C90951">
      <w:pPr>
        <w:tabs>
          <w:tab w:val="left" w:pos="993"/>
        </w:tabs>
        <w:ind w:firstLine="709"/>
        <w:jc w:val="both"/>
      </w:pPr>
    </w:p>
    <w:p w:rsidR="00D20E10" w:rsidRDefault="00D20E10" w:rsidP="00C90951">
      <w:pPr>
        <w:tabs>
          <w:tab w:val="left" w:pos="993"/>
        </w:tabs>
        <w:ind w:firstLine="709"/>
        <w:jc w:val="both"/>
      </w:pPr>
      <w:r w:rsidRPr="00B07B10">
        <w:t>Информация должна быть представлена логично, сжато, содержательно.</w:t>
      </w:r>
    </w:p>
    <w:p w:rsidR="00B94C7C" w:rsidRPr="00B07B10" w:rsidRDefault="00B94C7C" w:rsidP="00C90951">
      <w:pPr>
        <w:tabs>
          <w:tab w:val="left" w:pos="993"/>
        </w:tabs>
        <w:ind w:firstLine="709"/>
        <w:jc w:val="both"/>
      </w:pPr>
    </w:p>
    <w:tbl>
      <w:tblPr>
        <w:tblW w:w="5000" w:type="pct"/>
        <w:tblLook w:val="04A0"/>
      </w:tblPr>
      <w:tblGrid>
        <w:gridCol w:w="1524"/>
        <w:gridCol w:w="268"/>
        <w:gridCol w:w="2426"/>
        <w:gridCol w:w="1702"/>
        <w:gridCol w:w="3083"/>
      </w:tblGrid>
      <w:tr w:rsidR="00B94C7C" w:rsidRPr="00010F31" w:rsidTr="00B94C7C">
        <w:trPr>
          <w:trHeight w:val="548"/>
        </w:trPr>
        <w:tc>
          <w:tcPr>
            <w:tcW w:w="995" w:type="pct"/>
            <w:gridSpan w:val="2"/>
            <w:vMerge w:val="restart"/>
          </w:tcPr>
          <w:p w:rsidR="00D6699F" w:rsidRPr="00B94C7C" w:rsidRDefault="00E72ACA" w:rsidP="002531E9">
            <w:r w:rsidRPr="00B94C7C">
              <w:lastRenderedPageBreak/>
              <w:t>Претендент на получение субсидий</w:t>
            </w:r>
            <w:r w:rsidR="00D6699F" w:rsidRPr="00B94C7C">
              <w:t>:</w:t>
            </w:r>
          </w:p>
        </w:tc>
        <w:tc>
          <w:tcPr>
            <w:tcW w:w="1347" w:type="pct"/>
          </w:tcPr>
          <w:p w:rsidR="00D6699F" w:rsidRPr="00010F31" w:rsidRDefault="00D6699F" w:rsidP="002531E9"/>
          <w:p w:rsidR="00D6699F" w:rsidRPr="00010F31" w:rsidRDefault="00D6699F" w:rsidP="002531E9"/>
          <w:p w:rsidR="00D6699F" w:rsidRPr="00010F31" w:rsidRDefault="00B94C7C" w:rsidP="002531E9">
            <w:r>
              <w:t>_________________</w:t>
            </w:r>
          </w:p>
        </w:tc>
        <w:tc>
          <w:tcPr>
            <w:tcW w:w="945" w:type="pct"/>
          </w:tcPr>
          <w:p w:rsidR="00D6699F" w:rsidRPr="00010F31" w:rsidRDefault="00D6699F" w:rsidP="002531E9">
            <w:pPr>
              <w:jc w:val="center"/>
            </w:pPr>
          </w:p>
          <w:p w:rsidR="00D6699F" w:rsidRPr="00010F31" w:rsidRDefault="00D6699F" w:rsidP="002531E9">
            <w:pPr>
              <w:jc w:val="center"/>
            </w:pPr>
          </w:p>
          <w:p w:rsidR="00D6699F" w:rsidRPr="00010F31" w:rsidRDefault="00D6699F" w:rsidP="002531E9">
            <w:pPr>
              <w:jc w:val="center"/>
            </w:pPr>
            <w:r w:rsidRPr="00010F31">
              <w:t>__________</w:t>
            </w:r>
          </w:p>
        </w:tc>
        <w:tc>
          <w:tcPr>
            <w:tcW w:w="1712" w:type="pct"/>
          </w:tcPr>
          <w:p w:rsidR="00D6699F" w:rsidRPr="00010F31" w:rsidRDefault="00D6699F" w:rsidP="002531E9"/>
          <w:p w:rsidR="00D6699F" w:rsidRPr="00010F31" w:rsidRDefault="00D6699F" w:rsidP="002531E9"/>
          <w:p w:rsidR="00D6699F" w:rsidRPr="00010F31" w:rsidRDefault="00D6699F" w:rsidP="00B94C7C">
            <w:r w:rsidRPr="00010F31">
              <w:t>___________________</w:t>
            </w:r>
          </w:p>
        </w:tc>
      </w:tr>
      <w:tr w:rsidR="00B94C7C" w:rsidRPr="00010F31" w:rsidTr="00B94C7C">
        <w:tc>
          <w:tcPr>
            <w:tcW w:w="995" w:type="pct"/>
            <w:gridSpan w:val="2"/>
            <w:vMerge/>
          </w:tcPr>
          <w:p w:rsidR="00D6699F" w:rsidRPr="00010F31" w:rsidRDefault="00D6699F" w:rsidP="002531E9">
            <w:pPr>
              <w:jc w:val="center"/>
            </w:pPr>
          </w:p>
        </w:tc>
        <w:tc>
          <w:tcPr>
            <w:tcW w:w="1347" w:type="pct"/>
          </w:tcPr>
          <w:p w:rsidR="00D6699F" w:rsidRPr="00B07B10" w:rsidRDefault="00D6699F" w:rsidP="002531E9">
            <w:pPr>
              <w:jc w:val="center"/>
              <w:rPr>
                <w:sz w:val="22"/>
                <w:szCs w:val="22"/>
              </w:rPr>
            </w:pPr>
            <w:r w:rsidRPr="00B07B10">
              <w:rPr>
                <w:sz w:val="22"/>
                <w:szCs w:val="22"/>
              </w:rPr>
              <w:t xml:space="preserve"> наименование должности руководителя организации</w:t>
            </w:r>
          </w:p>
        </w:tc>
        <w:tc>
          <w:tcPr>
            <w:tcW w:w="945" w:type="pct"/>
          </w:tcPr>
          <w:p w:rsidR="00D6699F" w:rsidRPr="00B07B10" w:rsidRDefault="00D6699F" w:rsidP="002531E9">
            <w:pPr>
              <w:jc w:val="center"/>
              <w:rPr>
                <w:sz w:val="22"/>
                <w:szCs w:val="22"/>
              </w:rPr>
            </w:pPr>
            <w:r w:rsidRPr="00B07B10">
              <w:rPr>
                <w:sz w:val="22"/>
                <w:szCs w:val="22"/>
              </w:rPr>
              <w:t>(подпись)</w:t>
            </w:r>
          </w:p>
          <w:p w:rsidR="00D6699F" w:rsidRPr="00B07B10" w:rsidRDefault="00D6699F" w:rsidP="002531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pct"/>
          </w:tcPr>
          <w:p w:rsidR="00D6699F" w:rsidRPr="00B07B10" w:rsidRDefault="00B07B10" w:rsidP="00253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D6699F" w:rsidRPr="00B07B10">
              <w:rPr>
                <w:sz w:val="22"/>
                <w:szCs w:val="22"/>
              </w:rPr>
              <w:t>ФИО (полностью)</w:t>
            </w:r>
          </w:p>
        </w:tc>
      </w:tr>
      <w:tr w:rsidR="00D6699F" w:rsidRPr="00010F31" w:rsidTr="00B94C7C">
        <w:tc>
          <w:tcPr>
            <w:tcW w:w="846" w:type="pct"/>
          </w:tcPr>
          <w:p w:rsidR="00D6699F" w:rsidRPr="00010F31" w:rsidRDefault="00D6699F" w:rsidP="002531E9">
            <w:pPr>
              <w:jc w:val="center"/>
            </w:pPr>
          </w:p>
        </w:tc>
        <w:tc>
          <w:tcPr>
            <w:tcW w:w="1496" w:type="pct"/>
            <w:gridSpan w:val="2"/>
          </w:tcPr>
          <w:p w:rsidR="00D6699F" w:rsidRPr="00010F31" w:rsidRDefault="00D6699F" w:rsidP="002531E9">
            <w:pPr>
              <w:jc w:val="center"/>
            </w:pPr>
          </w:p>
        </w:tc>
        <w:tc>
          <w:tcPr>
            <w:tcW w:w="945" w:type="pct"/>
          </w:tcPr>
          <w:p w:rsidR="00D6699F" w:rsidRPr="00010F31" w:rsidRDefault="00D6699F" w:rsidP="002531E9">
            <w:pPr>
              <w:jc w:val="center"/>
            </w:pPr>
          </w:p>
        </w:tc>
        <w:tc>
          <w:tcPr>
            <w:tcW w:w="1712" w:type="pct"/>
          </w:tcPr>
          <w:p w:rsidR="00B07B10" w:rsidRDefault="00D6699F" w:rsidP="002531E9">
            <w:pPr>
              <w:pStyle w:val="HeadDoc"/>
              <w:jc w:val="center"/>
              <w:rPr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М.</w:t>
            </w:r>
            <w:proofErr w:type="gramStart"/>
            <w:r w:rsidRPr="00010F31">
              <w:rPr>
                <w:sz w:val="26"/>
                <w:szCs w:val="26"/>
              </w:rPr>
              <w:t>П</w:t>
            </w:r>
            <w:proofErr w:type="gramEnd"/>
            <w:r w:rsidRPr="00010F31">
              <w:rPr>
                <w:sz w:val="26"/>
                <w:szCs w:val="26"/>
              </w:rPr>
              <w:t xml:space="preserve"> (при  наличии)</w:t>
            </w:r>
          </w:p>
          <w:p w:rsidR="00D6699F" w:rsidRPr="00010F31" w:rsidRDefault="00CB3843" w:rsidP="002531E9">
            <w:pPr>
              <w:pStyle w:val="HeadDoc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</w:t>
            </w:r>
            <w:r w:rsidR="00D6699F" w:rsidRPr="00010F31">
              <w:rPr>
                <w:sz w:val="26"/>
                <w:szCs w:val="26"/>
              </w:rPr>
              <w:t>____20__ г.</w:t>
            </w:r>
          </w:p>
          <w:p w:rsidR="00D6699F" w:rsidRPr="00010F31" w:rsidRDefault="00D6699F" w:rsidP="002531E9">
            <w:r w:rsidRPr="00010F31">
              <w:br w:type="page"/>
            </w:r>
          </w:p>
        </w:tc>
      </w:tr>
    </w:tbl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B94C7C" w:rsidRDefault="00B94C7C" w:rsidP="00C90951">
      <w:pPr>
        <w:ind w:firstLine="709"/>
        <w:jc w:val="right"/>
      </w:pPr>
    </w:p>
    <w:p w:rsidR="00CB3843" w:rsidRDefault="00CB3843" w:rsidP="00C90951">
      <w:pPr>
        <w:ind w:firstLine="709"/>
        <w:jc w:val="right"/>
      </w:pPr>
      <w:r>
        <w:lastRenderedPageBreak/>
        <w:t>Приложение 3</w:t>
      </w:r>
    </w:p>
    <w:p w:rsidR="00C90951" w:rsidRPr="00010F31" w:rsidRDefault="00C90951" w:rsidP="00C90951">
      <w:pPr>
        <w:ind w:firstLine="709"/>
        <w:jc w:val="right"/>
      </w:pPr>
      <w:r w:rsidRPr="00010F31">
        <w:t xml:space="preserve">к Порядку предоставления субсидий </w:t>
      </w:r>
    </w:p>
    <w:p w:rsidR="00CB3843" w:rsidRDefault="00C90951" w:rsidP="00C90951">
      <w:pPr>
        <w:ind w:firstLine="709"/>
        <w:jc w:val="right"/>
      </w:pPr>
      <w:r w:rsidRPr="00010F31">
        <w:t xml:space="preserve">из бюджета города Когалыма </w:t>
      </w:r>
      <w:proofErr w:type="gramStart"/>
      <w:r w:rsidRPr="00010F31">
        <w:t>немуниципальным</w:t>
      </w:r>
      <w:proofErr w:type="gramEnd"/>
      <w:r w:rsidRPr="00010F31">
        <w:t xml:space="preserve"> </w:t>
      </w:r>
    </w:p>
    <w:p w:rsidR="00CB3843" w:rsidRDefault="00C90951" w:rsidP="00C90951">
      <w:pPr>
        <w:ind w:firstLine="709"/>
        <w:jc w:val="right"/>
      </w:pPr>
      <w:r w:rsidRPr="00010F31">
        <w:t xml:space="preserve">организациям (коммерческим, некоммерческим) </w:t>
      </w:r>
    </w:p>
    <w:p w:rsidR="00C90951" w:rsidRPr="00010F31" w:rsidRDefault="00C90951" w:rsidP="00C90951">
      <w:pPr>
        <w:ind w:firstLine="709"/>
        <w:jc w:val="right"/>
      </w:pPr>
      <w:r w:rsidRPr="00010F31">
        <w:t xml:space="preserve">в целях финансового обеспечения затрат </w:t>
      </w:r>
    </w:p>
    <w:p w:rsidR="00CB3843" w:rsidRDefault="00C90951" w:rsidP="00C90951">
      <w:pPr>
        <w:ind w:firstLine="709"/>
        <w:jc w:val="right"/>
      </w:pPr>
      <w:r w:rsidRPr="00010F31">
        <w:t xml:space="preserve">в связи с выполнением муниципальной работы </w:t>
      </w:r>
    </w:p>
    <w:p w:rsidR="00C90951" w:rsidRPr="00010F31" w:rsidRDefault="00C90951" w:rsidP="00C90951">
      <w:pPr>
        <w:ind w:firstLine="709"/>
        <w:jc w:val="right"/>
      </w:pPr>
      <w:r w:rsidRPr="00010F31">
        <w:t>«Организация досуга детей, подростков и молодёжи»</w:t>
      </w:r>
    </w:p>
    <w:p w:rsidR="00C90951" w:rsidRPr="00010F31" w:rsidRDefault="00C90951" w:rsidP="00C90951">
      <w:pPr>
        <w:ind w:firstLine="709"/>
        <w:jc w:val="right"/>
      </w:pPr>
      <w:r w:rsidRPr="00010F31">
        <w:t xml:space="preserve">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C90951" w:rsidRPr="00010F31" w:rsidRDefault="00C90951" w:rsidP="00C90951">
      <w:pPr>
        <w:ind w:firstLine="709"/>
        <w:jc w:val="right"/>
      </w:pPr>
      <w:r w:rsidRPr="00010F31">
        <w:t xml:space="preserve"> </w:t>
      </w:r>
    </w:p>
    <w:p w:rsidR="00C90951" w:rsidRPr="00010F31" w:rsidRDefault="00C90951" w:rsidP="00C90951">
      <w:pPr>
        <w:ind w:firstLine="709"/>
        <w:jc w:val="center"/>
      </w:pPr>
      <w:r w:rsidRPr="00010F31">
        <w:t xml:space="preserve">Планируемое использование средств субсидий </w:t>
      </w:r>
    </w:p>
    <w:p w:rsidR="00C90951" w:rsidRPr="00010F31" w:rsidRDefault="00C90951" w:rsidP="00C90951">
      <w:pPr>
        <w:ind w:firstLine="709"/>
        <w:jc w:val="center"/>
      </w:pPr>
      <w:r w:rsidRPr="00010F31">
        <w:rPr>
          <w:bCs/>
        </w:rPr>
        <w:t xml:space="preserve">претендента на получение </w:t>
      </w:r>
      <w:r w:rsidRPr="00010F31">
        <w:t>субсидий  из бюджета города Когалыма</w:t>
      </w:r>
    </w:p>
    <w:p w:rsidR="00C90951" w:rsidRPr="00010F31" w:rsidRDefault="00C90951" w:rsidP="00C90951">
      <w:pPr>
        <w:ind w:firstLine="709"/>
        <w:jc w:val="center"/>
      </w:pPr>
      <w:r w:rsidRPr="00010F31">
        <w:t>немуниципальным организациям (коммерческим, некоммерческим)</w:t>
      </w:r>
    </w:p>
    <w:p w:rsidR="00C90951" w:rsidRPr="00010F31" w:rsidRDefault="00C90951" w:rsidP="009C211D">
      <w:pPr>
        <w:ind w:firstLine="709"/>
        <w:jc w:val="center"/>
      </w:pPr>
      <w:r w:rsidRPr="00010F31">
        <w:t>в целях финансового обеспечения затрат</w:t>
      </w:r>
      <w:r w:rsidR="009C211D" w:rsidRPr="00010F31">
        <w:t xml:space="preserve"> </w:t>
      </w:r>
      <w:r w:rsidRPr="00010F31">
        <w:t>в связи с выполнением муниципальной работы</w:t>
      </w:r>
      <w:r w:rsidR="009C211D" w:rsidRPr="00010F31">
        <w:t xml:space="preserve"> </w:t>
      </w:r>
      <w:r w:rsidRPr="00010F31">
        <w:t>«Организация досуга детей, подростков и молодёжи»</w:t>
      </w:r>
    </w:p>
    <w:p w:rsidR="00C90951" w:rsidRPr="00010F31" w:rsidRDefault="00C90951" w:rsidP="00C90951">
      <w:pPr>
        <w:ind w:firstLine="709"/>
        <w:jc w:val="center"/>
      </w:pPr>
      <w:r w:rsidRPr="00010F31">
        <w:t xml:space="preserve">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D20E10" w:rsidRPr="00010F31" w:rsidRDefault="00D20E10" w:rsidP="00D20E10">
      <w:pPr>
        <w:autoSpaceDE w:val="0"/>
        <w:autoSpaceDN w:val="0"/>
        <w:adjustRightInd w:val="0"/>
        <w:ind w:left="360"/>
        <w:jc w:val="center"/>
      </w:pPr>
    </w:p>
    <w:p w:rsidR="00D20E10" w:rsidRPr="00010F31" w:rsidRDefault="00D20E10" w:rsidP="00CB3843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010F31">
        <w:t xml:space="preserve">Полное наименование и тематическая направленность программы (проекта) </w:t>
      </w:r>
      <w:r w:rsidR="00CB3843">
        <w:rPr>
          <w:u w:val="single"/>
        </w:rPr>
        <w:tab/>
      </w:r>
      <w:r w:rsidR="00CB3843">
        <w:rPr>
          <w:u w:val="single"/>
        </w:rPr>
        <w:tab/>
      </w:r>
      <w:r w:rsidR="00CB3843">
        <w:rPr>
          <w:u w:val="single"/>
        </w:rPr>
        <w:tab/>
      </w:r>
      <w:r w:rsidR="00CB3843">
        <w:rPr>
          <w:u w:val="single"/>
        </w:rPr>
        <w:tab/>
      </w:r>
      <w:r w:rsidR="00CB3843">
        <w:rPr>
          <w:u w:val="single"/>
        </w:rPr>
        <w:tab/>
      </w:r>
      <w:r w:rsidR="00CB3843">
        <w:rPr>
          <w:u w:val="single"/>
        </w:rPr>
        <w:tab/>
      </w:r>
      <w:r w:rsidR="00CB3843">
        <w:rPr>
          <w:u w:val="single"/>
        </w:rPr>
        <w:tab/>
      </w:r>
      <w:r w:rsidR="00CB3843">
        <w:rPr>
          <w:u w:val="single"/>
        </w:rPr>
        <w:tab/>
      </w:r>
      <w:r w:rsidR="00CB3843">
        <w:rPr>
          <w:u w:val="single"/>
        </w:rPr>
        <w:tab/>
      </w:r>
      <w:r w:rsidR="00CB3843">
        <w:rPr>
          <w:u w:val="single"/>
        </w:rPr>
        <w:tab/>
      </w:r>
      <w:r w:rsidR="00CB3843">
        <w:rPr>
          <w:u w:val="single"/>
        </w:rPr>
        <w:tab/>
      </w:r>
      <w:r w:rsidR="00CB3843">
        <w:rPr>
          <w:u w:val="single"/>
        </w:rPr>
        <w:tab/>
      </w:r>
      <w:r w:rsidR="00CB3843">
        <w:rPr>
          <w:u w:val="single"/>
        </w:rPr>
        <w:tab/>
      </w:r>
      <w:r w:rsidR="00CB3843">
        <w:rPr>
          <w:u w:val="single"/>
        </w:rPr>
        <w:tab/>
      </w:r>
      <w:r w:rsidR="00CB3843">
        <w:rPr>
          <w:u w:val="single"/>
        </w:rPr>
        <w:tab/>
      </w:r>
    </w:p>
    <w:p w:rsidR="00D20E10" w:rsidRPr="00010F31" w:rsidRDefault="00E72ACA" w:rsidP="00CB3843">
      <w:pPr>
        <w:autoSpaceDE w:val="0"/>
        <w:autoSpaceDN w:val="0"/>
        <w:adjustRightInd w:val="0"/>
        <w:ind w:firstLine="709"/>
        <w:jc w:val="both"/>
        <w:rPr>
          <w:u w:val="single"/>
        </w:rPr>
      </w:pPr>
      <w:r>
        <w:t>Наименование получателя субсидий</w:t>
      </w:r>
      <w:r w:rsidR="00D20E10" w:rsidRPr="00010F31">
        <w:t xml:space="preserve"> </w:t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D20E10" w:rsidRPr="00010F31">
        <w:rPr>
          <w:u w:val="single"/>
        </w:rPr>
        <w:tab/>
      </w:r>
      <w:r w:rsidR="00CB3843" w:rsidRPr="00CB3843">
        <w:t>________________</w:t>
      </w:r>
    </w:p>
    <w:p w:rsidR="00D20E10" w:rsidRPr="00010F31" w:rsidRDefault="00D20E10" w:rsidP="00CB3843">
      <w:pPr>
        <w:autoSpaceDE w:val="0"/>
        <w:autoSpaceDN w:val="0"/>
        <w:adjustRightInd w:val="0"/>
        <w:ind w:firstLine="709"/>
        <w:jc w:val="both"/>
      </w:pPr>
      <w:r w:rsidRPr="00010F31">
        <w:t>Единица измерения: рубль (с точностью до второго десятичного знака)</w:t>
      </w:r>
    </w:p>
    <w:p w:rsidR="00D20E10" w:rsidRPr="00010F31" w:rsidRDefault="00D20E10" w:rsidP="00D20E10">
      <w:pPr>
        <w:autoSpaceDE w:val="0"/>
        <w:autoSpaceDN w:val="0"/>
        <w:adjustRightInd w:val="0"/>
        <w:ind w:left="360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1"/>
        <w:gridCol w:w="3112"/>
        <w:gridCol w:w="2263"/>
        <w:gridCol w:w="2545"/>
      </w:tblGrid>
      <w:tr w:rsidR="00D20E10" w:rsidRPr="00010F31" w:rsidTr="00CB3843"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CB3843" w:rsidP="00CB3843">
            <w:pPr>
              <w:autoSpaceDE w:val="0"/>
              <w:autoSpaceDN w:val="0"/>
              <w:adjustRightInd w:val="0"/>
              <w:ind w:left="360"/>
              <w:jc w:val="center"/>
            </w:pPr>
            <w:r>
              <w:t>№</w:t>
            </w:r>
            <w:r w:rsidR="00D20E10" w:rsidRPr="00010F31">
              <w:t xml:space="preserve"> </w:t>
            </w:r>
            <w:proofErr w:type="spellStart"/>
            <w:proofErr w:type="gramStart"/>
            <w:r w:rsidR="00D20E10" w:rsidRPr="00010F31">
              <w:t>п</w:t>
            </w:r>
            <w:proofErr w:type="spellEnd"/>
            <w:proofErr w:type="gramEnd"/>
            <w:r w:rsidR="00D20E10" w:rsidRPr="00010F31">
              <w:t>/</w:t>
            </w:r>
            <w:proofErr w:type="spellStart"/>
            <w:r w:rsidR="00D20E10" w:rsidRPr="00010F31">
              <w:t>п</w:t>
            </w:r>
            <w:proofErr w:type="spellEnd"/>
          </w:p>
        </w:tc>
        <w:tc>
          <w:tcPr>
            <w:tcW w:w="1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D20E10" w:rsidP="00CB3843">
            <w:pPr>
              <w:autoSpaceDE w:val="0"/>
              <w:autoSpaceDN w:val="0"/>
              <w:adjustRightInd w:val="0"/>
              <w:ind w:left="360"/>
              <w:jc w:val="center"/>
            </w:pPr>
            <w:r w:rsidRPr="00010F31">
              <w:t>Направления расходования средств</w:t>
            </w:r>
          </w:p>
        </w:tc>
        <w:tc>
          <w:tcPr>
            <w:tcW w:w="2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D20E10" w:rsidP="00CB3843">
            <w:pPr>
              <w:autoSpaceDE w:val="0"/>
              <w:autoSpaceDN w:val="0"/>
              <w:adjustRightInd w:val="0"/>
              <w:ind w:left="360"/>
              <w:jc w:val="center"/>
            </w:pPr>
            <w:r w:rsidRPr="00010F31">
              <w:t>Финансирование (тыс. руб.)</w:t>
            </w:r>
          </w:p>
        </w:tc>
      </w:tr>
      <w:tr w:rsidR="00D20E10" w:rsidRPr="00010F31" w:rsidTr="00CB3843">
        <w:trPr>
          <w:trHeight w:val="857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D20E10" w:rsidP="00CB3843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D20E10" w:rsidP="00CB3843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9C211D" w:rsidP="00CB3843">
            <w:pPr>
              <w:autoSpaceDE w:val="0"/>
              <w:autoSpaceDN w:val="0"/>
              <w:adjustRightInd w:val="0"/>
              <w:ind w:left="360"/>
              <w:jc w:val="center"/>
            </w:pPr>
            <w:r w:rsidRPr="00010F31">
              <w:t>за счё</w:t>
            </w:r>
            <w:r w:rsidR="00E72ACA">
              <w:t>т субсидий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9C211D" w:rsidP="00CB3843">
            <w:pPr>
              <w:autoSpaceDE w:val="0"/>
              <w:autoSpaceDN w:val="0"/>
              <w:adjustRightInd w:val="0"/>
              <w:ind w:left="360"/>
              <w:jc w:val="center"/>
            </w:pPr>
            <w:r w:rsidRPr="00010F31">
              <w:t>за счё</w:t>
            </w:r>
            <w:r w:rsidR="00D20E10" w:rsidRPr="00010F31">
              <w:t>т собственных средств</w:t>
            </w:r>
          </w:p>
        </w:tc>
      </w:tr>
      <w:tr w:rsidR="00D20E10" w:rsidRPr="00010F31" w:rsidTr="00CB3843"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D20E10" w:rsidP="00CB3843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D20E10" w:rsidP="00CB3843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D20E10" w:rsidP="00CB3843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D20E10" w:rsidP="00CB3843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</w:tr>
      <w:tr w:rsidR="00D20E10" w:rsidRPr="00010F31" w:rsidTr="00CB3843"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D20E10" w:rsidP="00CB3843">
            <w:pPr>
              <w:autoSpaceDE w:val="0"/>
              <w:autoSpaceDN w:val="0"/>
              <w:adjustRightInd w:val="0"/>
              <w:ind w:left="360"/>
              <w:jc w:val="center"/>
            </w:pPr>
            <w:r w:rsidRPr="00010F31">
              <w:t>ИТОГО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D20E10" w:rsidP="00CB3843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E10" w:rsidRPr="00010F31" w:rsidRDefault="00D20E10" w:rsidP="00CB3843">
            <w:pPr>
              <w:autoSpaceDE w:val="0"/>
              <w:autoSpaceDN w:val="0"/>
              <w:adjustRightInd w:val="0"/>
              <w:ind w:left="360"/>
              <w:jc w:val="center"/>
            </w:pPr>
          </w:p>
        </w:tc>
      </w:tr>
    </w:tbl>
    <w:p w:rsidR="00D20E10" w:rsidRPr="00010F31" w:rsidRDefault="00D20E10" w:rsidP="00D20E10">
      <w:pPr>
        <w:autoSpaceDE w:val="0"/>
        <w:autoSpaceDN w:val="0"/>
        <w:adjustRightInd w:val="0"/>
        <w:ind w:left="360"/>
      </w:pPr>
    </w:p>
    <w:tbl>
      <w:tblPr>
        <w:tblW w:w="4861" w:type="pct"/>
        <w:tblInd w:w="250" w:type="dxa"/>
        <w:tblLook w:val="04A0"/>
      </w:tblPr>
      <w:tblGrid>
        <w:gridCol w:w="2074"/>
        <w:gridCol w:w="2036"/>
        <w:gridCol w:w="1553"/>
        <w:gridCol w:w="3090"/>
      </w:tblGrid>
      <w:tr w:rsidR="00C90951" w:rsidRPr="00010F31" w:rsidTr="00F11ED5">
        <w:tc>
          <w:tcPr>
            <w:tcW w:w="1185" w:type="pct"/>
            <w:vMerge w:val="restart"/>
          </w:tcPr>
          <w:p w:rsidR="00C90951" w:rsidRPr="00010F31" w:rsidRDefault="00E72ACA" w:rsidP="00992331">
            <w:r>
              <w:t>Претендент на получение субсидий</w:t>
            </w:r>
            <w:r w:rsidR="00C90951" w:rsidRPr="00010F31">
              <w:t>:</w:t>
            </w:r>
          </w:p>
        </w:tc>
        <w:tc>
          <w:tcPr>
            <w:tcW w:w="1163" w:type="pct"/>
          </w:tcPr>
          <w:p w:rsidR="00C90951" w:rsidRPr="00010F31" w:rsidRDefault="00C90951" w:rsidP="00992331"/>
          <w:p w:rsidR="00C90951" w:rsidRPr="00010F31" w:rsidRDefault="00F11ED5" w:rsidP="00992331">
            <w:r>
              <w:t>_____________</w:t>
            </w:r>
            <w:r w:rsidR="00C90951" w:rsidRPr="00010F31">
              <w:t>_</w:t>
            </w:r>
          </w:p>
        </w:tc>
        <w:tc>
          <w:tcPr>
            <w:tcW w:w="887" w:type="pct"/>
          </w:tcPr>
          <w:p w:rsidR="00C90951" w:rsidRPr="00010F31" w:rsidRDefault="00C90951" w:rsidP="00992331">
            <w:pPr>
              <w:jc w:val="center"/>
            </w:pPr>
          </w:p>
          <w:p w:rsidR="00C90951" w:rsidRPr="00010F31" w:rsidRDefault="00F11ED5" w:rsidP="00C90951">
            <w:pPr>
              <w:jc w:val="center"/>
            </w:pPr>
            <w:r>
              <w:t>______</w:t>
            </w:r>
            <w:r w:rsidR="009C211D" w:rsidRPr="00010F31">
              <w:t>____</w:t>
            </w:r>
          </w:p>
        </w:tc>
        <w:tc>
          <w:tcPr>
            <w:tcW w:w="1765" w:type="pct"/>
          </w:tcPr>
          <w:p w:rsidR="00C90951" w:rsidRPr="00010F31" w:rsidRDefault="00C90951" w:rsidP="00992331"/>
          <w:p w:rsidR="00C90951" w:rsidRPr="00010F31" w:rsidRDefault="00C90951" w:rsidP="00992331">
            <w:r w:rsidRPr="00010F31">
              <w:t>_____________________</w:t>
            </w:r>
          </w:p>
        </w:tc>
      </w:tr>
      <w:tr w:rsidR="00C90951" w:rsidRPr="00010F31" w:rsidTr="00F11ED5">
        <w:tc>
          <w:tcPr>
            <w:tcW w:w="1185" w:type="pct"/>
            <w:vMerge/>
          </w:tcPr>
          <w:p w:rsidR="00C90951" w:rsidRPr="00010F31" w:rsidRDefault="00C90951" w:rsidP="00992331">
            <w:pPr>
              <w:jc w:val="center"/>
            </w:pPr>
          </w:p>
        </w:tc>
        <w:tc>
          <w:tcPr>
            <w:tcW w:w="1163" w:type="pct"/>
          </w:tcPr>
          <w:p w:rsidR="00C90951" w:rsidRPr="00CB3843" w:rsidRDefault="00C90951" w:rsidP="00992331">
            <w:pPr>
              <w:jc w:val="center"/>
              <w:rPr>
                <w:sz w:val="22"/>
                <w:szCs w:val="22"/>
              </w:rPr>
            </w:pPr>
            <w:r w:rsidRPr="00CB3843">
              <w:rPr>
                <w:sz w:val="22"/>
                <w:szCs w:val="22"/>
              </w:rPr>
              <w:t xml:space="preserve"> наименование должности руководителя организации</w:t>
            </w:r>
          </w:p>
        </w:tc>
        <w:tc>
          <w:tcPr>
            <w:tcW w:w="887" w:type="pct"/>
          </w:tcPr>
          <w:p w:rsidR="00C90951" w:rsidRPr="00CB3843" w:rsidRDefault="00C90951" w:rsidP="00992331">
            <w:pPr>
              <w:jc w:val="center"/>
              <w:rPr>
                <w:sz w:val="22"/>
                <w:szCs w:val="22"/>
              </w:rPr>
            </w:pPr>
            <w:r w:rsidRPr="00CB3843">
              <w:rPr>
                <w:sz w:val="22"/>
                <w:szCs w:val="22"/>
              </w:rPr>
              <w:t>(подпись)</w:t>
            </w:r>
          </w:p>
          <w:p w:rsidR="00C90951" w:rsidRPr="00CB3843" w:rsidRDefault="00C90951" w:rsidP="00992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5" w:type="pct"/>
          </w:tcPr>
          <w:p w:rsidR="00C90951" w:rsidRPr="00CB3843" w:rsidRDefault="00C90951" w:rsidP="009C211D">
            <w:pPr>
              <w:jc w:val="center"/>
              <w:rPr>
                <w:sz w:val="22"/>
                <w:szCs w:val="22"/>
              </w:rPr>
            </w:pPr>
            <w:r w:rsidRPr="00CB3843">
              <w:rPr>
                <w:sz w:val="22"/>
                <w:szCs w:val="22"/>
              </w:rPr>
              <w:t>ФИО (полностью)</w:t>
            </w:r>
          </w:p>
        </w:tc>
      </w:tr>
      <w:tr w:rsidR="00C90951" w:rsidRPr="00010F31" w:rsidTr="00F11ED5">
        <w:tc>
          <w:tcPr>
            <w:tcW w:w="1185" w:type="pct"/>
          </w:tcPr>
          <w:p w:rsidR="00C90951" w:rsidRPr="00010F31" w:rsidRDefault="00C90951" w:rsidP="00992331">
            <w:pPr>
              <w:jc w:val="center"/>
            </w:pPr>
          </w:p>
        </w:tc>
        <w:tc>
          <w:tcPr>
            <w:tcW w:w="1163" w:type="pct"/>
          </w:tcPr>
          <w:p w:rsidR="00C90951" w:rsidRPr="00010F31" w:rsidRDefault="00C90951" w:rsidP="00992331">
            <w:pPr>
              <w:jc w:val="center"/>
            </w:pPr>
          </w:p>
        </w:tc>
        <w:tc>
          <w:tcPr>
            <w:tcW w:w="887" w:type="pct"/>
          </w:tcPr>
          <w:p w:rsidR="00C90951" w:rsidRPr="00010F31" w:rsidRDefault="00C90951" w:rsidP="00992331">
            <w:pPr>
              <w:jc w:val="center"/>
            </w:pPr>
          </w:p>
        </w:tc>
        <w:tc>
          <w:tcPr>
            <w:tcW w:w="1765" w:type="pct"/>
          </w:tcPr>
          <w:p w:rsidR="00C90951" w:rsidRDefault="00C90951" w:rsidP="009C211D">
            <w:pPr>
              <w:pStyle w:val="HeadDoc"/>
              <w:jc w:val="center"/>
              <w:rPr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М.П</w:t>
            </w:r>
            <w:r w:rsidR="009C211D" w:rsidRPr="00010F31">
              <w:rPr>
                <w:sz w:val="26"/>
                <w:szCs w:val="26"/>
              </w:rPr>
              <w:t>.</w:t>
            </w:r>
            <w:r w:rsidRPr="00010F31">
              <w:rPr>
                <w:sz w:val="26"/>
                <w:szCs w:val="26"/>
              </w:rPr>
              <w:t xml:space="preserve"> (при  наличии)</w:t>
            </w:r>
          </w:p>
          <w:p w:rsidR="00CB3843" w:rsidRPr="00010F31" w:rsidRDefault="00CB3843" w:rsidP="009C211D">
            <w:pPr>
              <w:pStyle w:val="HeadDoc"/>
              <w:jc w:val="center"/>
              <w:rPr>
                <w:sz w:val="26"/>
                <w:szCs w:val="26"/>
              </w:rPr>
            </w:pPr>
          </w:p>
          <w:p w:rsidR="00C90951" w:rsidRPr="00010F31" w:rsidRDefault="00CE43CC" w:rsidP="009C211D">
            <w:pPr>
              <w:pStyle w:val="HeadDoc"/>
              <w:jc w:val="center"/>
              <w:rPr>
                <w:i/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«___»___________</w:t>
            </w:r>
            <w:r w:rsidR="00C90951" w:rsidRPr="00010F31">
              <w:rPr>
                <w:sz w:val="26"/>
                <w:szCs w:val="26"/>
              </w:rPr>
              <w:t>20__ г.</w:t>
            </w:r>
          </w:p>
          <w:p w:rsidR="00C90951" w:rsidRPr="00CB3843" w:rsidRDefault="00C90951" w:rsidP="009C211D">
            <w:pPr>
              <w:jc w:val="center"/>
              <w:rPr>
                <w:sz w:val="22"/>
                <w:szCs w:val="22"/>
              </w:rPr>
            </w:pPr>
            <w:r w:rsidRPr="00CB3843">
              <w:rPr>
                <w:sz w:val="22"/>
                <w:szCs w:val="22"/>
              </w:rPr>
              <w:t>(дата предоставления)</w:t>
            </w:r>
          </w:p>
          <w:p w:rsidR="00C90951" w:rsidRPr="00010F31" w:rsidRDefault="00C90951" w:rsidP="009C211D">
            <w:pPr>
              <w:jc w:val="center"/>
            </w:pPr>
            <w:r w:rsidRPr="00010F31">
              <w:br w:type="page"/>
            </w:r>
          </w:p>
        </w:tc>
      </w:tr>
    </w:tbl>
    <w:p w:rsidR="00D20E10" w:rsidRPr="00010F31" w:rsidRDefault="00D20E10" w:rsidP="00D20E10">
      <w:pPr>
        <w:autoSpaceDE w:val="0"/>
        <w:autoSpaceDN w:val="0"/>
        <w:adjustRightInd w:val="0"/>
        <w:ind w:left="360"/>
        <w:jc w:val="right"/>
      </w:pPr>
    </w:p>
    <w:p w:rsidR="00D20E10" w:rsidRPr="00010F31" w:rsidRDefault="00D20E10" w:rsidP="004C6BAE">
      <w:pPr>
        <w:tabs>
          <w:tab w:val="left" w:pos="993"/>
        </w:tabs>
        <w:ind w:firstLine="709"/>
        <w:jc w:val="both"/>
        <w:rPr>
          <w:i/>
        </w:rPr>
      </w:pPr>
    </w:p>
    <w:p w:rsidR="004C6BAE" w:rsidRDefault="004C6BAE" w:rsidP="004C6BAE">
      <w:pPr>
        <w:pStyle w:val="a6"/>
      </w:pPr>
    </w:p>
    <w:p w:rsidR="00CB3843" w:rsidRDefault="00CB3843" w:rsidP="004C6BAE">
      <w:pPr>
        <w:pStyle w:val="a6"/>
      </w:pPr>
    </w:p>
    <w:p w:rsidR="00CB3843" w:rsidRPr="00CB3843" w:rsidRDefault="00CB3843" w:rsidP="004C6BAE">
      <w:pPr>
        <w:pStyle w:val="a6"/>
      </w:pPr>
    </w:p>
    <w:p w:rsidR="00CB3843" w:rsidRDefault="0097300B" w:rsidP="00CE53AE">
      <w:pPr>
        <w:ind w:firstLine="709"/>
        <w:jc w:val="right"/>
      </w:pPr>
      <w:r w:rsidRPr="00010F31">
        <w:lastRenderedPageBreak/>
        <w:t xml:space="preserve"> </w:t>
      </w:r>
      <w:r w:rsidR="00382C8E" w:rsidRPr="00010F31">
        <w:t>Приложение 4</w:t>
      </w:r>
      <w:r w:rsidRPr="00010F31">
        <w:t xml:space="preserve"> </w:t>
      </w:r>
    </w:p>
    <w:p w:rsidR="00CE53AE" w:rsidRPr="00010F31" w:rsidRDefault="00CE53AE" w:rsidP="00CE53AE">
      <w:pPr>
        <w:ind w:firstLine="709"/>
        <w:jc w:val="right"/>
      </w:pPr>
      <w:r w:rsidRPr="00010F31">
        <w:t xml:space="preserve">к Порядку предоставления субсидий </w:t>
      </w:r>
    </w:p>
    <w:p w:rsidR="00CB3843" w:rsidRDefault="00CE53AE" w:rsidP="00CE53AE">
      <w:pPr>
        <w:ind w:firstLine="709"/>
        <w:jc w:val="right"/>
      </w:pPr>
      <w:r w:rsidRPr="00010F31">
        <w:t xml:space="preserve">из бюджета города Когалыма </w:t>
      </w:r>
      <w:proofErr w:type="gramStart"/>
      <w:r w:rsidRPr="00010F31">
        <w:t>немуниципальным</w:t>
      </w:r>
      <w:proofErr w:type="gramEnd"/>
      <w:r w:rsidRPr="00010F31">
        <w:t xml:space="preserve"> </w:t>
      </w:r>
    </w:p>
    <w:p w:rsidR="00CE53AE" w:rsidRPr="00010F31" w:rsidRDefault="00CE53AE" w:rsidP="00CE53AE">
      <w:pPr>
        <w:ind w:firstLine="709"/>
        <w:jc w:val="right"/>
      </w:pPr>
      <w:r w:rsidRPr="00010F31">
        <w:t xml:space="preserve">организациям (коммерческим, некоммерческим) </w:t>
      </w:r>
    </w:p>
    <w:p w:rsidR="00CE53AE" w:rsidRPr="00010F31" w:rsidRDefault="00CE53AE" w:rsidP="00CE53AE">
      <w:pPr>
        <w:ind w:firstLine="709"/>
        <w:jc w:val="right"/>
      </w:pPr>
      <w:r w:rsidRPr="00010F31">
        <w:t xml:space="preserve">в целях финансового обеспечения затрат </w:t>
      </w:r>
    </w:p>
    <w:p w:rsidR="00CE53AE" w:rsidRPr="00010F31" w:rsidRDefault="00CE53AE" w:rsidP="00CE53AE">
      <w:pPr>
        <w:ind w:firstLine="709"/>
        <w:jc w:val="right"/>
      </w:pPr>
      <w:r w:rsidRPr="00010F31">
        <w:t xml:space="preserve">в связи с выполнением муниципальной работы </w:t>
      </w:r>
    </w:p>
    <w:p w:rsidR="00CE53AE" w:rsidRPr="00010F31" w:rsidRDefault="00CE53AE" w:rsidP="00CE53AE">
      <w:pPr>
        <w:ind w:firstLine="709"/>
        <w:jc w:val="right"/>
      </w:pPr>
      <w:r w:rsidRPr="00010F31">
        <w:t>«Организация досуга детей, подростков и молодёжи»</w:t>
      </w:r>
    </w:p>
    <w:p w:rsidR="00CE53AE" w:rsidRPr="00010F31" w:rsidRDefault="00CE53AE" w:rsidP="00CE53AE">
      <w:pPr>
        <w:ind w:firstLine="709"/>
        <w:jc w:val="right"/>
      </w:pPr>
      <w:r w:rsidRPr="00010F31">
        <w:t xml:space="preserve">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A1313B" w:rsidRPr="00010F31" w:rsidRDefault="00A1313B" w:rsidP="002B1237">
      <w:pPr>
        <w:ind w:left="708" w:right="200" w:firstLine="708"/>
        <w:jc w:val="right"/>
      </w:pPr>
    </w:p>
    <w:tbl>
      <w:tblPr>
        <w:tblW w:w="0" w:type="auto"/>
        <w:tblInd w:w="40" w:type="dxa"/>
        <w:tblLook w:val="04A0"/>
      </w:tblPr>
      <w:tblGrid>
        <w:gridCol w:w="4479"/>
        <w:gridCol w:w="4484"/>
      </w:tblGrid>
      <w:tr w:rsidR="002A13DC" w:rsidRPr="00010F31" w:rsidTr="002A13DC">
        <w:tc>
          <w:tcPr>
            <w:tcW w:w="4501" w:type="dxa"/>
          </w:tcPr>
          <w:p w:rsidR="002A13DC" w:rsidRPr="00CB3843" w:rsidRDefault="002A13DC" w:rsidP="002A13DC">
            <w:pPr>
              <w:jc w:val="both"/>
            </w:pPr>
            <w:r w:rsidRPr="00CB3843">
              <w:t xml:space="preserve">На бланке организации                                                      </w:t>
            </w:r>
          </w:p>
        </w:tc>
        <w:tc>
          <w:tcPr>
            <w:tcW w:w="4502" w:type="dxa"/>
          </w:tcPr>
          <w:p w:rsidR="002A13DC" w:rsidRPr="00010F31" w:rsidRDefault="00CE53AE" w:rsidP="00CE53AE">
            <w:pPr>
              <w:jc w:val="right"/>
            </w:pPr>
            <w:r w:rsidRPr="00010F31">
              <w:t xml:space="preserve">В уполномоченный орган Администрации города Когалыма </w:t>
            </w:r>
          </w:p>
        </w:tc>
      </w:tr>
    </w:tbl>
    <w:p w:rsidR="002A13DC" w:rsidRPr="00010F31" w:rsidRDefault="002A13DC" w:rsidP="002A13DC">
      <w:pPr>
        <w:jc w:val="center"/>
        <w:rPr>
          <w:snapToGrid w:val="0"/>
        </w:rPr>
      </w:pPr>
    </w:p>
    <w:p w:rsidR="00213DC6" w:rsidRPr="00010F31" w:rsidRDefault="002A13DC" w:rsidP="00213DC6">
      <w:pPr>
        <w:jc w:val="center"/>
      </w:pPr>
      <w:r w:rsidRPr="00010F31">
        <w:t>Информация о кадровых ресурсах</w:t>
      </w:r>
      <w:r w:rsidR="00213DC6" w:rsidRPr="00010F31">
        <w:t xml:space="preserve"> п</w:t>
      </w:r>
      <w:r w:rsidR="00E72ACA">
        <w:t>ретендента на получение субсидий</w:t>
      </w:r>
    </w:p>
    <w:p w:rsidR="00213DC6" w:rsidRPr="00010F31" w:rsidRDefault="00213DC6" w:rsidP="00213DC6">
      <w:pPr>
        <w:jc w:val="center"/>
      </w:pPr>
      <w:r w:rsidRPr="00010F31">
        <w:t xml:space="preserve">из бюджета города Когалыма, </w:t>
      </w:r>
      <w:proofErr w:type="gramStart"/>
      <w:r w:rsidRPr="00010F31">
        <w:t>планируемых</w:t>
      </w:r>
      <w:proofErr w:type="gramEnd"/>
      <w:r w:rsidRPr="00010F31">
        <w:t xml:space="preserve"> </w:t>
      </w:r>
    </w:p>
    <w:p w:rsidR="002A13DC" w:rsidRPr="00010F31" w:rsidRDefault="00213DC6" w:rsidP="00213DC6">
      <w:pPr>
        <w:jc w:val="center"/>
      </w:pPr>
      <w:r w:rsidRPr="00010F31">
        <w:t>к привлечению для выполнения</w:t>
      </w:r>
      <w:r w:rsidR="002A13DC" w:rsidRPr="00010F31">
        <w:t xml:space="preserve"> </w:t>
      </w:r>
      <w:r w:rsidRPr="00010F31">
        <w:t xml:space="preserve"> </w:t>
      </w:r>
      <w:r w:rsidR="002A13DC" w:rsidRPr="00010F31">
        <w:t>муниципальной работы</w:t>
      </w:r>
      <w:r w:rsidR="00B82645" w:rsidRPr="00010F31">
        <w:t xml:space="preserve"> </w:t>
      </w:r>
      <w:r w:rsidR="002A13DC" w:rsidRPr="00010F31">
        <w:t>«Организация досуга детей, подростков и молодёжи»</w:t>
      </w:r>
    </w:p>
    <w:p w:rsidR="002A13DC" w:rsidRPr="00010F31" w:rsidRDefault="002A13DC" w:rsidP="002A13DC">
      <w:pPr>
        <w:ind w:firstLine="709"/>
        <w:jc w:val="center"/>
      </w:pPr>
      <w:r w:rsidRPr="00010F31">
        <w:t xml:space="preserve">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1295"/>
        <w:gridCol w:w="1642"/>
        <w:gridCol w:w="1779"/>
        <w:gridCol w:w="1844"/>
        <w:gridCol w:w="1948"/>
      </w:tblGrid>
      <w:tr w:rsidR="002A13DC" w:rsidRPr="00010F31" w:rsidTr="00F11ED5">
        <w:tc>
          <w:tcPr>
            <w:tcW w:w="275" w:type="pct"/>
            <w:vAlign w:val="center"/>
          </w:tcPr>
          <w:p w:rsidR="002A13DC" w:rsidRPr="00F11ED5" w:rsidRDefault="002A13DC" w:rsidP="00CB3843">
            <w:pPr>
              <w:jc w:val="center"/>
              <w:rPr>
                <w:snapToGrid w:val="0"/>
                <w:spacing w:val="-24"/>
              </w:rPr>
            </w:pPr>
            <w:r w:rsidRPr="00F11ED5">
              <w:rPr>
                <w:snapToGrid w:val="0"/>
                <w:spacing w:val="-24"/>
              </w:rPr>
              <w:t xml:space="preserve">№ </w:t>
            </w:r>
            <w:proofErr w:type="spellStart"/>
            <w:proofErr w:type="gramStart"/>
            <w:r w:rsidRPr="00F11ED5">
              <w:rPr>
                <w:snapToGrid w:val="0"/>
                <w:spacing w:val="-24"/>
              </w:rPr>
              <w:t>п</w:t>
            </w:r>
            <w:proofErr w:type="spellEnd"/>
            <w:proofErr w:type="gramEnd"/>
            <w:r w:rsidRPr="00F11ED5">
              <w:rPr>
                <w:snapToGrid w:val="0"/>
                <w:spacing w:val="-24"/>
              </w:rPr>
              <w:t>/</w:t>
            </w:r>
            <w:proofErr w:type="spellStart"/>
            <w:r w:rsidRPr="00F11ED5">
              <w:rPr>
                <w:snapToGrid w:val="0"/>
                <w:spacing w:val="-24"/>
              </w:rPr>
              <w:t>п</w:t>
            </w:r>
            <w:proofErr w:type="spellEnd"/>
          </w:p>
        </w:tc>
        <w:tc>
          <w:tcPr>
            <w:tcW w:w="719" w:type="pct"/>
            <w:vAlign w:val="center"/>
          </w:tcPr>
          <w:p w:rsidR="00F11ED5" w:rsidRPr="00F11ED5" w:rsidRDefault="002A13DC" w:rsidP="00F11ED5">
            <w:pPr>
              <w:jc w:val="center"/>
              <w:rPr>
                <w:snapToGrid w:val="0"/>
              </w:rPr>
            </w:pPr>
            <w:r w:rsidRPr="00F11ED5">
              <w:rPr>
                <w:snapToGrid w:val="0"/>
              </w:rPr>
              <w:t>Ф.И.О</w:t>
            </w:r>
            <w:r w:rsidR="00F11ED5" w:rsidRPr="00F11ED5">
              <w:rPr>
                <w:snapToGrid w:val="0"/>
              </w:rPr>
              <w:t>,</w:t>
            </w:r>
          </w:p>
          <w:p w:rsidR="00F11ED5" w:rsidRDefault="002A13DC" w:rsidP="00F11ED5">
            <w:pPr>
              <w:jc w:val="center"/>
              <w:rPr>
                <w:snapToGrid w:val="0"/>
              </w:rPr>
            </w:pPr>
            <w:r w:rsidRPr="00F11ED5">
              <w:rPr>
                <w:snapToGrid w:val="0"/>
              </w:rPr>
              <w:t>контакт</w:t>
            </w:r>
          </w:p>
          <w:p w:rsidR="002A13DC" w:rsidRPr="00F11ED5" w:rsidRDefault="002A13DC" w:rsidP="00F11ED5">
            <w:pPr>
              <w:jc w:val="center"/>
              <w:rPr>
                <w:snapToGrid w:val="0"/>
                <w:spacing w:val="-20"/>
              </w:rPr>
            </w:pPr>
            <w:proofErr w:type="spellStart"/>
            <w:r w:rsidRPr="00F11ED5">
              <w:rPr>
                <w:snapToGrid w:val="0"/>
              </w:rPr>
              <w:t>ный</w:t>
            </w:r>
            <w:proofErr w:type="spellEnd"/>
            <w:r w:rsidRPr="00F11ED5">
              <w:rPr>
                <w:snapToGrid w:val="0"/>
              </w:rPr>
              <w:t xml:space="preserve"> телефон</w:t>
            </w:r>
          </w:p>
        </w:tc>
        <w:tc>
          <w:tcPr>
            <w:tcW w:w="912" w:type="pct"/>
            <w:vAlign w:val="center"/>
          </w:tcPr>
          <w:p w:rsidR="002A13DC" w:rsidRPr="00010F31" w:rsidRDefault="002A13DC" w:rsidP="00CB3843">
            <w:pPr>
              <w:jc w:val="center"/>
              <w:rPr>
                <w:snapToGrid w:val="0"/>
              </w:rPr>
            </w:pPr>
            <w:r w:rsidRPr="00010F31">
              <w:rPr>
                <w:snapToGrid w:val="0"/>
              </w:rPr>
              <w:t>Работает в данной организации</w:t>
            </w:r>
          </w:p>
          <w:p w:rsidR="002A13DC" w:rsidRPr="00010F31" w:rsidRDefault="002A13DC" w:rsidP="00CB3843">
            <w:pPr>
              <w:jc w:val="center"/>
              <w:rPr>
                <w:snapToGrid w:val="0"/>
              </w:rPr>
            </w:pPr>
            <w:r w:rsidRPr="00010F31">
              <w:rPr>
                <w:snapToGrid w:val="0"/>
              </w:rPr>
              <w:t>постоянно,</w:t>
            </w:r>
          </w:p>
          <w:p w:rsidR="002A13DC" w:rsidRPr="00010F31" w:rsidRDefault="002A13DC" w:rsidP="00CB3843">
            <w:pPr>
              <w:jc w:val="center"/>
              <w:rPr>
                <w:snapToGrid w:val="0"/>
              </w:rPr>
            </w:pPr>
            <w:r w:rsidRPr="00010F31">
              <w:rPr>
                <w:snapToGrid w:val="0"/>
              </w:rPr>
              <w:t>временно,</w:t>
            </w:r>
          </w:p>
          <w:p w:rsidR="002A13DC" w:rsidRPr="00010F31" w:rsidRDefault="002A13DC" w:rsidP="00CB3843">
            <w:pPr>
              <w:jc w:val="center"/>
              <w:rPr>
                <w:snapToGrid w:val="0"/>
              </w:rPr>
            </w:pPr>
            <w:r w:rsidRPr="00010F31">
              <w:rPr>
                <w:snapToGrid w:val="0"/>
              </w:rPr>
              <w:t>по гражданско-правовому договору, привлекается в качестве добровольца (прописать)</w:t>
            </w:r>
          </w:p>
        </w:tc>
        <w:tc>
          <w:tcPr>
            <w:tcW w:w="988" w:type="pct"/>
            <w:vAlign w:val="center"/>
          </w:tcPr>
          <w:p w:rsidR="002A13DC" w:rsidRPr="00F11ED5" w:rsidRDefault="002A13DC" w:rsidP="00CB3843">
            <w:pPr>
              <w:jc w:val="center"/>
              <w:rPr>
                <w:snapToGrid w:val="0"/>
                <w:spacing w:val="-10"/>
              </w:rPr>
            </w:pPr>
            <w:r w:rsidRPr="00F11ED5">
              <w:rPr>
                <w:snapToGrid w:val="0"/>
                <w:spacing w:val="-10"/>
              </w:rPr>
              <w:t>Стаж работы</w:t>
            </w:r>
            <w:r w:rsidRPr="00F11ED5">
              <w:rPr>
                <w:spacing w:val="-10"/>
              </w:rPr>
              <w:t xml:space="preserve"> с детьми, опыт работы с детьми (период, место работы</w:t>
            </w:r>
            <w:r w:rsidR="001D594E" w:rsidRPr="00F11ED5">
              <w:rPr>
                <w:spacing w:val="-10"/>
              </w:rPr>
              <w:t xml:space="preserve"> (</w:t>
            </w:r>
            <w:r w:rsidRPr="00F11ED5">
              <w:rPr>
                <w:spacing w:val="-10"/>
              </w:rPr>
              <w:t>в какой организации))</w:t>
            </w:r>
          </w:p>
        </w:tc>
        <w:tc>
          <w:tcPr>
            <w:tcW w:w="1024" w:type="pct"/>
            <w:vAlign w:val="center"/>
          </w:tcPr>
          <w:p w:rsidR="002A13DC" w:rsidRPr="00010F31" w:rsidRDefault="002A13DC" w:rsidP="00CB3843">
            <w:pPr>
              <w:jc w:val="center"/>
              <w:rPr>
                <w:snapToGrid w:val="0"/>
              </w:rPr>
            </w:pPr>
            <w:proofErr w:type="gramStart"/>
            <w:r w:rsidRPr="00010F31">
              <w:rPr>
                <w:snapToGrid w:val="0"/>
              </w:rPr>
              <w:t>Образование (наименование учебного заведения, год окончания, квалификация по диплому,</w:t>
            </w:r>
            <w:proofErr w:type="gramEnd"/>
          </w:p>
          <w:p w:rsidR="002A13DC" w:rsidRPr="00010F31" w:rsidRDefault="002A13DC" w:rsidP="00CB3843">
            <w:pPr>
              <w:jc w:val="center"/>
              <w:rPr>
                <w:snapToGrid w:val="0"/>
              </w:rPr>
            </w:pPr>
            <w:r w:rsidRPr="00010F31">
              <w:rPr>
                <w:snapToGrid w:val="0"/>
              </w:rPr>
              <w:t>№ диплома</w:t>
            </w:r>
            <w:r w:rsidR="00DF09E8" w:rsidRPr="00010F31">
              <w:rPr>
                <w:snapToGrid w:val="0"/>
              </w:rPr>
              <w:t>)</w:t>
            </w:r>
          </w:p>
        </w:tc>
        <w:tc>
          <w:tcPr>
            <w:tcW w:w="1082" w:type="pct"/>
            <w:vAlign w:val="center"/>
          </w:tcPr>
          <w:p w:rsidR="002A13DC" w:rsidRPr="00010F31" w:rsidRDefault="002A13DC" w:rsidP="00CB3843">
            <w:pPr>
              <w:jc w:val="center"/>
              <w:rPr>
                <w:snapToGrid w:val="0"/>
              </w:rPr>
            </w:pPr>
            <w:r w:rsidRPr="00010F31">
              <w:rPr>
                <w:snapToGrid w:val="0"/>
              </w:rPr>
              <w:t>Место и дата прохождения повышения квалификации,</w:t>
            </w:r>
          </w:p>
          <w:p w:rsidR="002A13DC" w:rsidRPr="00010F31" w:rsidRDefault="002A13DC" w:rsidP="00CB3843">
            <w:pPr>
              <w:jc w:val="center"/>
              <w:rPr>
                <w:snapToGrid w:val="0"/>
              </w:rPr>
            </w:pPr>
            <w:r w:rsidRPr="00010F31">
              <w:rPr>
                <w:snapToGrid w:val="0"/>
              </w:rPr>
              <w:t>№удостоверения (при наличии)</w:t>
            </w:r>
          </w:p>
        </w:tc>
      </w:tr>
      <w:tr w:rsidR="002A13DC" w:rsidRPr="00010F31" w:rsidTr="00F11ED5">
        <w:tc>
          <w:tcPr>
            <w:tcW w:w="275" w:type="pct"/>
          </w:tcPr>
          <w:p w:rsidR="002A13DC" w:rsidRPr="00010F31" w:rsidRDefault="002A13DC" w:rsidP="002A13DC">
            <w:pPr>
              <w:jc w:val="center"/>
              <w:rPr>
                <w:snapToGrid w:val="0"/>
              </w:rPr>
            </w:pPr>
          </w:p>
        </w:tc>
        <w:tc>
          <w:tcPr>
            <w:tcW w:w="719" w:type="pct"/>
          </w:tcPr>
          <w:p w:rsidR="002A13DC" w:rsidRPr="00010F31" w:rsidRDefault="002A13DC" w:rsidP="002A13DC">
            <w:pPr>
              <w:jc w:val="center"/>
              <w:rPr>
                <w:snapToGrid w:val="0"/>
              </w:rPr>
            </w:pPr>
          </w:p>
        </w:tc>
        <w:tc>
          <w:tcPr>
            <w:tcW w:w="912" w:type="pct"/>
          </w:tcPr>
          <w:p w:rsidR="002A13DC" w:rsidRPr="00010F31" w:rsidRDefault="002A13DC" w:rsidP="002A13DC">
            <w:pPr>
              <w:jc w:val="center"/>
              <w:rPr>
                <w:snapToGrid w:val="0"/>
              </w:rPr>
            </w:pPr>
          </w:p>
        </w:tc>
        <w:tc>
          <w:tcPr>
            <w:tcW w:w="988" w:type="pct"/>
          </w:tcPr>
          <w:p w:rsidR="002A13DC" w:rsidRPr="00010F31" w:rsidRDefault="002A13DC" w:rsidP="002A13DC">
            <w:pPr>
              <w:jc w:val="center"/>
              <w:rPr>
                <w:snapToGrid w:val="0"/>
              </w:rPr>
            </w:pPr>
          </w:p>
        </w:tc>
        <w:tc>
          <w:tcPr>
            <w:tcW w:w="1024" w:type="pct"/>
          </w:tcPr>
          <w:p w:rsidR="002A13DC" w:rsidRPr="00010F31" w:rsidRDefault="002A13DC" w:rsidP="002A13DC">
            <w:pPr>
              <w:jc w:val="center"/>
              <w:rPr>
                <w:snapToGrid w:val="0"/>
              </w:rPr>
            </w:pPr>
          </w:p>
        </w:tc>
        <w:tc>
          <w:tcPr>
            <w:tcW w:w="1082" w:type="pct"/>
          </w:tcPr>
          <w:p w:rsidR="002A13DC" w:rsidRPr="00010F31" w:rsidRDefault="002A13DC" w:rsidP="002A13DC">
            <w:pPr>
              <w:jc w:val="center"/>
              <w:rPr>
                <w:snapToGrid w:val="0"/>
              </w:rPr>
            </w:pPr>
          </w:p>
        </w:tc>
      </w:tr>
    </w:tbl>
    <w:p w:rsidR="002A13DC" w:rsidRPr="00010F31" w:rsidRDefault="002A13DC" w:rsidP="00E20611">
      <w:pPr>
        <w:rPr>
          <w:snapToGrid w:val="0"/>
        </w:rPr>
      </w:pPr>
    </w:p>
    <w:p w:rsidR="002A13DC" w:rsidRPr="00010F31" w:rsidRDefault="002A13DC" w:rsidP="00F11ED5">
      <w:pPr>
        <w:pStyle w:val="HeadDoc"/>
        <w:ind w:firstLine="709"/>
        <w:rPr>
          <w:sz w:val="26"/>
          <w:szCs w:val="26"/>
        </w:rPr>
      </w:pPr>
      <w:r w:rsidRPr="00010F31">
        <w:rPr>
          <w:sz w:val="26"/>
          <w:szCs w:val="26"/>
        </w:rPr>
        <w:t>Подт</w:t>
      </w:r>
      <w:r w:rsidR="00E20611" w:rsidRPr="00010F31">
        <w:rPr>
          <w:sz w:val="26"/>
          <w:szCs w:val="26"/>
        </w:rPr>
        <w:t>верждающие документы прилагаются (копии справок об отсутствии судимости, копии документов, подтверждающих соответствующее образование и (или) опыт работы с детьми на  указанных лиц).</w:t>
      </w:r>
    </w:p>
    <w:p w:rsidR="002A13DC" w:rsidRPr="00010F31" w:rsidRDefault="002A13DC" w:rsidP="002A13DC">
      <w:pPr>
        <w:pStyle w:val="HeadDoc"/>
        <w:rPr>
          <w:sz w:val="26"/>
          <w:szCs w:val="26"/>
        </w:rPr>
      </w:pPr>
      <w:r w:rsidRPr="00010F31">
        <w:rPr>
          <w:sz w:val="26"/>
          <w:szCs w:val="26"/>
        </w:rPr>
        <w:t xml:space="preserve"> </w:t>
      </w:r>
    </w:p>
    <w:tbl>
      <w:tblPr>
        <w:tblW w:w="9499" w:type="dxa"/>
        <w:tblInd w:w="-176" w:type="dxa"/>
        <w:tblLayout w:type="fixed"/>
        <w:tblLook w:val="04A0"/>
      </w:tblPr>
      <w:tblGrid>
        <w:gridCol w:w="1843"/>
        <w:gridCol w:w="2552"/>
        <w:gridCol w:w="1843"/>
        <w:gridCol w:w="3261"/>
      </w:tblGrid>
      <w:tr w:rsidR="003D71CE" w:rsidRPr="00010F31" w:rsidTr="00F11ED5">
        <w:tc>
          <w:tcPr>
            <w:tcW w:w="1843" w:type="dxa"/>
            <w:vMerge w:val="restart"/>
          </w:tcPr>
          <w:p w:rsidR="003D71CE" w:rsidRPr="00010F31" w:rsidRDefault="003D71CE" w:rsidP="00992331">
            <w:r w:rsidRPr="00010F31">
              <w:t>Претенде</w:t>
            </w:r>
            <w:r w:rsidR="00E72ACA">
              <w:t>нт на получение субсидий</w:t>
            </w:r>
            <w:r w:rsidRPr="00010F31">
              <w:t>:</w:t>
            </w:r>
          </w:p>
        </w:tc>
        <w:tc>
          <w:tcPr>
            <w:tcW w:w="2552" w:type="dxa"/>
          </w:tcPr>
          <w:p w:rsidR="003D71CE" w:rsidRPr="00010F31" w:rsidRDefault="003D71CE" w:rsidP="00992331"/>
          <w:p w:rsidR="003D71CE" w:rsidRPr="00010F31" w:rsidRDefault="00B82645" w:rsidP="00992331">
            <w:r w:rsidRPr="00010F31">
              <w:t>________________</w:t>
            </w:r>
          </w:p>
        </w:tc>
        <w:tc>
          <w:tcPr>
            <w:tcW w:w="1843" w:type="dxa"/>
          </w:tcPr>
          <w:p w:rsidR="003D71CE" w:rsidRPr="00010F31" w:rsidRDefault="003D71CE" w:rsidP="00992331">
            <w:pPr>
              <w:jc w:val="center"/>
            </w:pPr>
          </w:p>
          <w:p w:rsidR="003D71CE" w:rsidRPr="00010F31" w:rsidRDefault="00B82645" w:rsidP="00992331">
            <w:pPr>
              <w:jc w:val="center"/>
            </w:pPr>
            <w:r w:rsidRPr="00010F31">
              <w:t>____________</w:t>
            </w:r>
          </w:p>
        </w:tc>
        <w:tc>
          <w:tcPr>
            <w:tcW w:w="3261" w:type="dxa"/>
          </w:tcPr>
          <w:p w:rsidR="003D71CE" w:rsidRPr="00010F31" w:rsidRDefault="003D71CE" w:rsidP="00992331"/>
          <w:p w:rsidR="003D71CE" w:rsidRPr="00010F31" w:rsidRDefault="003D71CE" w:rsidP="00992331">
            <w:r w:rsidRPr="00010F31">
              <w:t>_____________________</w:t>
            </w:r>
          </w:p>
        </w:tc>
      </w:tr>
      <w:tr w:rsidR="003D71CE" w:rsidRPr="00010F31" w:rsidTr="00F11ED5">
        <w:tc>
          <w:tcPr>
            <w:tcW w:w="1843" w:type="dxa"/>
            <w:vMerge/>
          </w:tcPr>
          <w:p w:rsidR="003D71CE" w:rsidRPr="00010F31" w:rsidRDefault="003D71CE" w:rsidP="00992331">
            <w:pPr>
              <w:jc w:val="center"/>
            </w:pPr>
          </w:p>
        </w:tc>
        <w:tc>
          <w:tcPr>
            <w:tcW w:w="2552" w:type="dxa"/>
          </w:tcPr>
          <w:p w:rsidR="003D71CE" w:rsidRPr="00CB3843" w:rsidRDefault="003D71CE" w:rsidP="00992331">
            <w:pPr>
              <w:jc w:val="center"/>
              <w:rPr>
                <w:sz w:val="22"/>
                <w:szCs w:val="22"/>
              </w:rPr>
            </w:pPr>
            <w:r w:rsidRPr="00CB3843">
              <w:rPr>
                <w:sz w:val="22"/>
                <w:szCs w:val="22"/>
              </w:rPr>
              <w:t xml:space="preserve"> наименование должности руководителя организации</w:t>
            </w:r>
          </w:p>
        </w:tc>
        <w:tc>
          <w:tcPr>
            <w:tcW w:w="1843" w:type="dxa"/>
          </w:tcPr>
          <w:p w:rsidR="003D71CE" w:rsidRPr="00CB3843" w:rsidRDefault="003D71CE" w:rsidP="00992331">
            <w:pPr>
              <w:jc w:val="center"/>
              <w:rPr>
                <w:sz w:val="22"/>
                <w:szCs w:val="22"/>
              </w:rPr>
            </w:pPr>
            <w:r w:rsidRPr="00CB3843">
              <w:rPr>
                <w:sz w:val="22"/>
                <w:szCs w:val="22"/>
              </w:rPr>
              <w:t>(подпись)</w:t>
            </w:r>
          </w:p>
          <w:p w:rsidR="003D71CE" w:rsidRPr="00CB3843" w:rsidRDefault="003D71CE" w:rsidP="00992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3D71CE" w:rsidRPr="00CB3843" w:rsidRDefault="00CB3843" w:rsidP="00992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3D71CE" w:rsidRPr="00CB3843">
              <w:rPr>
                <w:sz w:val="22"/>
                <w:szCs w:val="22"/>
              </w:rPr>
              <w:t>ФИО (полностью)</w:t>
            </w:r>
          </w:p>
        </w:tc>
      </w:tr>
      <w:tr w:rsidR="003D71CE" w:rsidRPr="00010F31" w:rsidTr="00F11ED5">
        <w:tc>
          <w:tcPr>
            <w:tcW w:w="1843" w:type="dxa"/>
          </w:tcPr>
          <w:p w:rsidR="003D71CE" w:rsidRPr="00010F31" w:rsidRDefault="003D71CE" w:rsidP="00992331">
            <w:pPr>
              <w:jc w:val="center"/>
            </w:pPr>
          </w:p>
        </w:tc>
        <w:tc>
          <w:tcPr>
            <w:tcW w:w="2552" w:type="dxa"/>
          </w:tcPr>
          <w:p w:rsidR="003D71CE" w:rsidRPr="00010F31" w:rsidRDefault="003D71CE" w:rsidP="00992331">
            <w:pPr>
              <w:jc w:val="center"/>
            </w:pPr>
          </w:p>
        </w:tc>
        <w:tc>
          <w:tcPr>
            <w:tcW w:w="1843" w:type="dxa"/>
          </w:tcPr>
          <w:p w:rsidR="003D71CE" w:rsidRPr="00010F31" w:rsidRDefault="003D71CE" w:rsidP="00992331">
            <w:pPr>
              <w:jc w:val="center"/>
            </w:pPr>
          </w:p>
        </w:tc>
        <w:tc>
          <w:tcPr>
            <w:tcW w:w="3261" w:type="dxa"/>
          </w:tcPr>
          <w:p w:rsidR="003D71CE" w:rsidRDefault="003D71CE" w:rsidP="00B82645">
            <w:pPr>
              <w:pStyle w:val="HeadDoc"/>
              <w:jc w:val="center"/>
              <w:rPr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М.</w:t>
            </w:r>
            <w:proofErr w:type="gramStart"/>
            <w:r w:rsidRPr="00010F31">
              <w:rPr>
                <w:sz w:val="26"/>
                <w:szCs w:val="26"/>
              </w:rPr>
              <w:t>П</w:t>
            </w:r>
            <w:proofErr w:type="gramEnd"/>
            <w:r w:rsidRPr="00010F31">
              <w:rPr>
                <w:sz w:val="26"/>
                <w:szCs w:val="26"/>
              </w:rPr>
              <w:t xml:space="preserve"> (при  наличии)</w:t>
            </w:r>
          </w:p>
          <w:p w:rsidR="00CB3843" w:rsidRPr="00010F31" w:rsidRDefault="00CB3843" w:rsidP="00B82645">
            <w:pPr>
              <w:pStyle w:val="HeadDoc"/>
              <w:jc w:val="center"/>
              <w:rPr>
                <w:sz w:val="26"/>
                <w:szCs w:val="26"/>
              </w:rPr>
            </w:pPr>
          </w:p>
          <w:p w:rsidR="003D71CE" w:rsidRPr="00010F31" w:rsidRDefault="00B82645" w:rsidP="00B82645">
            <w:pPr>
              <w:pStyle w:val="HeadDoc"/>
              <w:jc w:val="center"/>
              <w:rPr>
                <w:i/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«___»___________</w:t>
            </w:r>
            <w:r w:rsidR="003D71CE" w:rsidRPr="00010F31">
              <w:rPr>
                <w:sz w:val="26"/>
                <w:szCs w:val="26"/>
              </w:rPr>
              <w:t>20__ г.</w:t>
            </w:r>
          </w:p>
          <w:p w:rsidR="003D71CE" w:rsidRPr="00010F31" w:rsidRDefault="003D71CE" w:rsidP="00F11ED5">
            <w:pPr>
              <w:jc w:val="center"/>
            </w:pPr>
            <w:r w:rsidRPr="00CB3843">
              <w:rPr>
                <w:sz w:val="22"/>
                <w:szCs w:val="22"/>
              </w:rPr>
              <w:t>(дата предоставления)</w:t>
            </w:r>
          </w:p>
        </w:tc>
      </w:tr>
    </w:tbl>
    <w:p w:rsidR="00F11ED5" w:rsidRDefault="00F11ED5" w:rsidP="006D79CF">
      <w:pPr>
        <w:ind w:firstLine="709"/>
        <w:jc w:val="right"/>
      </w:pPr>
    </w:p>
    <w:p w:rsidR="00F11ED5" w:rsidRDefault="00F11ED5" w:rsidP="006D79CF">
      <w:pPr>
        <w:ind w:firstLine="709"/>
        <w:jc w:val="right"/>
      </w:pPr>
    </w:p>
    <w:p w:rsidR="00CB3843" w:rsidRDefault="00382C8E" w:rsidP="006D79CF">
      <w:pPr>
        <w:ind w:firstLine="709"/>
        <w:jc w:val="right"/>
      </w:pPr>
      <w:r w:rsidRPr="00010F31">
        <w:lastRenderedPageBreak/>
        <w:t>Приложение 5</w:t>
      </w:r>
    </w:p>
    <w:p w:rsidR="00CB3843" w:rsidRDefault="006D79CF" w:rsidP="006D79CF">
      <w:pPr>
        <w:ind w:firstLine="709"/>
        <w:jc w:val="right"/>
      </w:pPr>
      <w:r w:rsidRPr="00010F31">
        <w:t xml:space="preserve">к Порядку предоставления субсидий </w:t>
      </w:r>
    </w:p>
    <w:p w:rsidR="00CB3843" w:rsidRDefault="006D79CF" w:rsidP="006D79CF">
      <w:pPr>
        <w:ind w:firstLine="709"/>
        <w:jc w:val="right"/>
      </w:pPr>
      <w:r w:rsidRPr="00010F31">
        <w:t xml:space="preserve">из бюджета города Когалыма </w:t>
      </w:r>
      <w:proofErr w:type="gramStart"/>
      <w:r w:rsidRPr="00010F31">
        <w:t>немуниципальным</w:t>
      </w:r>
      <w:proofErr w:type="gramEnd"/>
      <w:r w:rsidRPr="00010F31">
        <w:t xml:space="preserve"> </w:t>
      </w:r>
    </w:p>
    <w:p w:rsidR="006D79CF" w:rsidRPr="00010F31" w:rsidRDefault="006D79CF" w:rsidP="006D79CF">
      <w:pPr>
        <w:ind w:firstLine="709"/>
        <w:jc w:val="right"/>
      </w:pPr>
      <w:r w:rsidRPr="00010F31">
        <w:t xml:space="preserve">организациям (коммерческим, некоммерческим) </w:t>
      </w:r>
    </w:p>
    <w:p w:rsidR="006D79CF" w:rsidRPr="00010F31" w:rsidRDefault="006D79CF" w:rsidP="006D79CF">
      <w:pPr>
        <w:ind w:firstLine="709"/>
        <w:jc w:val="right"/>
      </w:pPr>
      <w:r w:rsidRPr="00010F31">
        <w:t xml:space="preserve">в целях финансового обеспечения затрат </w:t>
      </w:r>
    </w:p>
    <w:p w:rsidR="006D79CF" w:rsidRPr="00010F31" w:rsidRDefault="006D79CF" w:rsidP="006D79CF">
      <w:pPr>
        <w:ind w:firstLine="709"/>
        <w:jc w:val="right"/>
      </w:pPr>
      <w:r w:rsidRPr="00010F31">
        <w:t xml:space="preserve">в связи с выполнением муниципальной работы </w:t>
      </w:r>
    </w:p>
    <w:p w:rsidR="006D79CF" w:rsidRPr="00010F31" w:rsidRDefault="006D79CF" w:rsidP="006D79CF">
      <w:pPr>
        <w:ind w:firstLine="709"/>
        <w:jc w:val="right"/>
      </w:pPr>
      <w:r w:rsidRPr="00010F31">
        <w:t>«Организация досуга детей, подростков и молодёжи»</w:t>
      </w:r>
    </w:p>
    <w:p w:rsidR="006D79CF" w:rsidRPr="00010F31" w:rsidRDefault="006D79CF" w:rsidP="006D79CF">
      <w:pPr>
        <w:ind w:firstLine="709"/>
        <w:jc w:val="right"/>
      </w:pPr>
      <w:r w:rsidRPr="00010F31">
        <w:t xml:space="preserve">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EA29AE" w:rsidRPr="00010F31" w:rsidRDefault="00EA29AE" w:rsidP="006D79CF">
      <w:pPr>
        <w:ind w:left="708" w:right="200" w:firstLine="708"/>
        <w:jc w:val="right"/>
      </w:pPr>
    </w:p>
    <w:p w:rsidR="00A1313B" w:rsidRPr="00010F31" w:rsidRDefault="00AE24C7" w:rsidP="00A1313B">
      <w:pPr>
        <w:ind w:left="708" w:right="200" w:firstLine="708"/>
        <w:jc w:val="center"/>
      </w:pPr>
      <w:r w:rsidRPr="00010F31">
        <w:t>Положение о к</w:t>
      </w:r>
      <w:r w:rsidR="00A1313B" w:rsidRPr="00010F31">
        <w:t xml:space="preserve">омиссии по предоставлению субсидий </w:t>
      </w:r>
      <w:r w:rsidR="006D79CF" w:rsidRPr="00010F31">
        <w:t xml:space="preserve">из бюджета города Когалыма </w:t>
      </w:r>
      <w:r w:rsidR="00A1313B" w:rsidRPr="00010F31">
        <w:t>немуниципальным организациям (коммерческим, некоммерческим) в целях финансового о</w:t>
      </w:r>
      <w:r w:rsidR="006D79CF" w:rsidRPr="00010F31">
        <w:t>беспечения затрат</w:t>
      </w:r>
      <w:r w:rsidR="00A1313B" w:rsidRPr="00010F31">
        <w:t xml:space="preserve"> в связи с выполнением муниципальной работы «Организация досуга детей, подростков и молодёжи» (содержание – иная </w:t>
      </w:r>
      <w:proofErr w:type="spellStart"/>
      <w:r w:rsidR="00A1313B" w:rsidRPr="00010F31">
        <w:t>досуговая</w:t>
      </w:r>
      <w:proofErr w:type="spellEnd"/>
      <w:r w:rsidR="00A1313B" w:rsidRPr="00010F31">
        <w:t xml:space="preserve"> деятельность) </w:t>
      </w:r>
    </w:p>
    <w:p w:rsidR="00AE24C7" w:rsidRPr="00010F31" w:rsidRDefault="00AE24C7" w:rsidP="00A1313B">
      <w:pPr>
        <w:ind w:left="708" w:right="200" w:firstLine="708"/>
        <w:jc w:val="center"/>
      </w:pPr>
      <w:r w:rsidRPr="00010F31">
        <w:t>(далее – Комиссия)</w:t>
      </w:r>
    </w:p>
    <w:p w:rsidR="004224CA" w:rsidRPr="00010F31" w:rsidRDefault="004224CA" w:rsidP="004224CA">
      <w:pPr>
        <w:pStyle w:val="13"/>
        <w:tabs>
          <w:tab w:val="left" w:pos="1440"/>
        </w:tabs>
        <w:jc w:val="both"/>
        <w:rPr>
          <w:sz w:val="26"/>
          <w:szCs w:val="26"/>
        </w:rPr>
      </w:pPr>
    </w:p>
    <w:p w:rsidR="007F2465" w:rsidRPr="00010F31" w:rsidRDefault="00BA0A25" w:rsidP="00BA0A25">
      <w:pPr>
        <w:pStyle w:val="13"/>
        <w:tabs>
          <w:tab w:val="left" w:pos="1440"/>
          <w:tab w:val="left" w:pos="3261"/>
          <w:tab w:val="left" w:pos="3544"/>
          <w:tab w:val="left" w:pos="3686"/>
        </w:tabs>
        <w:ind w:firstLine="709"/>
        <w:jc w:val="center"/>
        <w:rPr>
          <w:sz w:val="26"/>
          <w:szCs w:val="26"/>
        </w:rPr>
      </w:pPr>
      <w:r w:rsidRPr="00010F31">
        <w:rPr>
          <w:sz w:val="26"/>
          <w:szCs w:val="26"/>
        </w:rPr>
        <w:t>1. Общие положения</w:t>
      </w:r>
    </w:p>
    <w:p w:rsidR="00BA0A25" w:rsidRPr="00010F31" w:rsidRDefault="00BA0A25" w:rsidP="00BA0A25">
      <w:pPr>
        <w:pStyle w:val="13"/>
        <w:tabs>
          <w:tab w:val="left" w:pos="1440"/>
          <w:tab w:val="left" w:pos="3261"/>
          <w:tab w:val="left" w:pos="3544"/>
        </w:tabs>
        <w:ind w:firstLine="709"/>
        <w:jc w:val="center"/>
        <w:rPr>
          <w:sz w:val="26"/>
          <w:szCs w:val="26"/>
        </w:rPr>
      </w:pPr>
    </w:p>
    <w:p w:rsidR="004224CA" w:rsidRPr="00010F31" w:rsidRDefault="002F5FF0" w:rsidP="00442B48">
      <w:pPr>
        <w:pStyle w:val="13"/>
        <w:numPr>
          <w:ilvl w:val="1"/>
          <w:numId w:val="6"/>
        </w:numPr>
        <w:tabs>
          <w:tab w:val="left" w:pos="-142"/>
          <w:tab w:val="left" w:pos="851"/>
          <w:tab w:val="left" w:pos="1440"/>
        </w:tabs>
        <w:ind w:left="0"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 xml:space="preserve">Комиссия представляет собой коллегиальный орган, специально сформированный для </w:t>
      </w:r>
      <w:r w:rsidR="00E20611" w:rsidRPr="00010F31">
        <w:rPr>
          <w:sz w:val="26"/>
          <w:szCs w:val="26"/>
        </w:rPr>
        <w:t xml:space="preserve">оценки </w:t>
      </w:r>
      <w:r w:rsidRPr="00010F31">
        <w:rPr>
          <w:sz w:val="26"/>
          <w:szCs w:val="26"/>
        </w:rPr>
        <w:t xml:space="preserve">заявок </w:t>
      </w:r>
      <w:r w:rsidR="00E20611" w:rsidRPr="00010F31">
        <w:rPr>
          <w:sz w:val="26"/>
          <w:szCs w:val="26"/>
        </w:rPr>
        <w:t xml:space="preserve">и документов </w:t>
      </w:r>
      <w:r w:rsidRPr="00010F31">
        <w:rPr>
          <w:sz w:val="26"/>
          <w:szCs w:val="26"/>
        </w:rPr>
        <w:t>претендентов на получение субсид</w:t>
      </w:r>
      <w:r w:rsidR="00E72ACA">
        <w:rPr>
          <w:sz w:val="26"/>
          <w:szCs w:val="26"/>
        </w:rPr>
        <w:t>ий</w:t>
      </w:r>
      <w:r w:rsidRPr="00010F31">
        <w:rPr>
          <w:sz w:val="26"/>
          <w:szCs w:val="26"/>
        </w:rPr>
        <w:t xml:space="preserve"> </w:t>
      </w:r>
      <w:r w:rsidR="00BF507C" w:rsidRPr="00010F31">
        <w:rPr>
          <w:sz w:val="26"/>
          <w:szCs w:val="26"/>
        </w:rPr>
        <w:t xml:space="preserve">(далее </w:t>
      </w:r>
      <w:r w:rsidR="003B4FCD" w:rsidRPr="00010F31">
        <w:rPr>
          <w:sz w:val="26"/>
          <w:szCs w:val="26"/>
        </w:rPr>
        <w:t>–</w:t>
      </w:r>
      <w:r w:rsidR="00BF507C" w:rsidRPr="00010F31">
        <w:rPr>
          <w:sz w:val="26"/>
          <w:szCs w:val="26"/>
        </w:rPr>
        <w:t xml:space="preserve"> претенденты)</w:t>
      </w:r>
      <w:r w:rsidR="00E20611" w:rsidRPr="00010F31">
        <w:rPr>
          <w:sz w:val="26"/>
          <w:szCs w:val="26"/>
        </w:rPr>
        <w:t>, отбора</w:t>
      </w:r>
      <w:r w:rsidR="00BF507C" w:rsidRPr="00010F31">
        <w:rPr>
          <w:sz w:val="26"/>
          <w:szCs w:val="26"/>
        </w:rPr>
        <w:t xml:space="preserve"> </w:t>
      </w:r>
      <w:r w:rsidRPr="00010F31">
        <w:rPr>
          <w:sz w:val="26"/>
          <w:szCs w:val="26"/>
        </w:rPr>
        <w:t>и</w:t>
      </w:r>
      <w:r w:rsidR="00E74A48" w:rsidRPr="00010F31">
        <w:rPr>
          <w:sz w:val="26"/>
          <w:szCs w:val="26"/>
        </w:rPr>
        <w:t xml:space="preserve"> </w:t>
      </w:r>
      <w:r w:rsidRPr="00010F31">
        <w:rPr>
          <w:sz w:val="26"/>
          <w:szCs w:val="26"/>
        </w:rPr>
        <w:t xml:space="preserve">принятия решения о </w:t>
      </w:r>
      <w:r w:rsidR="003B4FCD" w:rsidRPr="00010F31">
        <w:rPr>
          <w:sz w:val="26"/>
          <w:szCs w:val="26"/>
        </w:rPr>
        <w:t xml:space="preserve">предоставлении </w:t>
      </w:r>
      <w:r w:rsidR="00125AF1" w:rsidRPr="00010F31">
        <w:rPr>
          <w:sz w:val="26"/>
          <w:szCs w:val="26"/>
        </w:rPr>
        <w:t xml:space="preserve">(или не предоставлении) </w:t>
      </w:r>
      <w:r w:rsidR="003B4FCD" w:rsidRPr="00010F31">
        <w:rPr>
          <w:sz w:val="26"/>
          <w:szCs w:val="26"/>
        </w:rPr>
        <w:t>получателю</w:t>
      </w:r>
      <w:r w:rsidR="004C6BAE" w:rsidRPr="00010F31">
        <w:rPr>
          <w:sz w:val="26"/>
          <w:szCs w:val="26"/>
        </w:rPr>
        <w:t xml:space="preserve"> (</w:t>
      </w:r>
      <w:r w:rsidR="003B4FCD" w:rsidRPr="00010F31">
        <w:rPr>
          <w:sz w:val="26"/>
          <w:szCs w:val="26"/>
        </w:rPr>
        <w:t>получателям</w:t>
      </w:r>
      <w:r w:rsidR="004C6BAE" w:rsidRPr="00010F31">
        <w:rPr>
          <w:sz w:val="26"/>
          <w:szCs w:val="26"/>
        </w:rPr>
        <w:t>)</w:t>
      </w:r>
      <w:r w:rsidR="00E72ACA">
        <w:rPr>
          <w:sz w:val="26"/>
          <w:szCs w:val="26"/>
        </w:rPr>
        <w:t xml:space="preserve"> </w:t>
      </w:r>
      <w:r w:rsidR="001E2F09">
        <w:rPr>
          <w:sz w:val="26"/>
          <w:szCs w:val="26"/>
        </w:rPr>
        <w:t xml:space="preserve">(далее –  получатель) </w:t>
      </w:r>
      <w:r w:rsidR="00E72ACA">
        <w:rPr>
          <w:sz w:val="26"/>
          <w:szCs w:val="26"/>
        </w:rPr>
        <w:t>субсидий</w:t>
      </w:r>
      <w:r w:rsidRPr="00010F31">
        <w:rPr>
          <w:sz w:val="26"/>
          <w:szCs w:val="26"/>
        </w:rPr>
        <w:t>.</w:t>
      </w:r>
    </w:p>
    <w:p w:rsidR="002F5FF0" w:rsidRPr="00010F31" w:rsidRDefault="002F5FF0" w:rsidP="00442B48">
      <w:pPr>
        <w:pStyle w:val="13"/>
        <w:numPr>
          <w:ilvl w:val="1"/>
          <w:numId w:val="6"/>
        </w:numPr>
        <w:tabs>
          <w:tab w:val="left" w:pos="-142"/>
          <w:tab w:val="left" w:pos="851"/>
          <w:tab w:val="left" w:pos="1440"/>
        </w:tabs>
        <w:ind w:left="0"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 xml:space="preserve">Комиссия в своей деятельности руководствуется </w:t>
      </w:r>
      <w:hyperlink r:id="rId20" w:history="1">
        <w:r w:rsidRPr="00010F31">
          <w:rPr>
            <w:sz w:val="26"/>
            <w:szCs w:val="26"/>
          </w:rPr>
          <w:t>Конституцией</w:t>
        </w:r>
      </w:hyperlink>
      <w:r w:rsidRPr="00010F31">
        <w:rPr>
          <w:sz w:val="26"/>
          <w:szCs w:val="26"/>
        </w:rPr>
        <w:t xml:space="preserve"> Российской Федерации, Бюджетным </w:t>
      </w:r>
      <w:hyperlink r:id="rId21" w:history="1">
        <w:r w:rsidRPr="00010F31">
          <w:rPr>
            <w:sz w:val="26"/>
            <w:szCs w:val="26"/>
          </w:rPr>
          <w:t>кодексом</w:t>
        </w:r>
      </w:hyperlink>
      <w:r w:rsidRPr="00010F31">
        <w:rPr>
          <w:sz w:val="26"/>
          <w:szCs w:val="26"/>
        </w:rPr>
        <w:t xml:space="preserve"> Российской Федерации, законами Российской Федерации, нормативными правовыми актами Президента и Правительства Российской Федерации, законами Ханты-Мансийского автономного округа - Югры, нормативными правовыми актами Ханты-Мансийского автономного округа - Югры, постановлениями и распоряжениями Администрации города Когалыма, настоящим Порядком.</w:t>
      </w:r>
    </w:p>
    <w:p w:rsidR="004224CA" w:rsidRPr="00010F31" w:rsidRDefault="004224CA" w:rsidP="00BA0A25">
      <w:pPr>
        <w:pStyle w:val="13"/>
        <w:tabs>
          <w:tab w:val="left" w:pos="-142"/>
          <w:tab w:val="left" w:pos="851"/>
          <w:tab w:val="left" w:pos="1440"/>
        </w:tabs>
        <w:ind w:firstLine="709"/>
        <w:jc w:val="both"/>
        <w:rPr>
          <w:sz w:val="26"/>
          <w:szCs w:val="26"/>
        </w:rPr>
      </w:pPr>
    </w:p>
    <w:p w:rsidR="004224CA" w:rsidRPr="00010F31" w:rsidRDefault="004224CA" w:rsidP="00442B48">
      <w:pPr>
        <w:pStyle w:val="ConsPlusNormal"/>
        <w:numPr>
          <w:ilvl w:val="0"/>
          <w:numId w:val="6"/>
        </w:numPr>
        <w:ind w:left="0"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Основные задачи Комиссии</w:t>
      </w:r>
    </w:p>
    <w:p w:rsidR="007F2465" w:rsidRPr="00010F31" w:rsidRDefault="007F2465" w:rsidP="00BA0A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6CCE" w:rsidRPr="00010F31" w:rsidRDefault="00BA0A25" w:rsidP="00BA0A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2.1. </w:t>
      </w:r>
      <w:r w:rsidR="00AB660E" w:rsidRPr="00010F31">
        <w:rPr>
          <w:rFonts w:ascii="Times New Roman" w:hAnsi="Times New Roman" w:cs="Times New Roman"/>
          <w:sz w:val="26"/>
          <w:szCs w:val="26"/>
        </w:rPr>
        <w:t xml:space="preserve">Оценка заявок и </w:t>
      </w:r>
      <w:r w:rsidR="00F50862" w:rsidRPr="00010F31">
        <w:rPr>
          <w:rFonts w:ascii="Times New Roman" w:hAnsi="Times New Roman" w:cs="Times New Roman"/>
          <w:sz w:val="26"/>
          <w:szCs w:val="26"/>
        </w:rPr>
        <w:t>документов претендентов на</w:t>
      </w:r>
      <w:r w:rsidR="00F81139" w:rsidRPr="00010F31">
        <w:rPr>
          <w:rFonts w:ascii="Times New Roman" w:hAnsi="Times New Roman" w:cs="Times New Roman"/>
          <w:sz w:val="26"/>
          <w:szCs w:val="26"/>
        </w:rPr>
        <w:t xml:space="preserve"> получение субсидий, </w:t>
      </w:r>
      <w:r w:rsidR="00A45F49" w:rsidRPr="00010F31">
        <w:rPr>
          <w:rFonts w:ascii="Times New Roman" w:hAnsi="Times New Roman" w:cs="Times New Roman"/>
          <w:sz w:val="26"/>
          <w:szCs w:val="26"/>
        </w:rPr>
        <w:t xml:space="preserve">отбор и </w:t>
      </w:r>
      <w:r w:rsidR="00AB660E" w:rsidRPr="00010F31">
        <w:rPr>
          <w:rFonts w:ascii="Times New Roman" w:hAnsi="Times New Roman" w:cs="Times New Roman"/>
          <w:sz w:val="26"/>
          <w:szCs w:val="26"/>
        </w:rPr>
        <w:t xml:space="preserve">принятие решения о </w:t>
      </w:r>
      <w:r w:rsidR="003B4FCD" w:rsidRPr="00010F31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125AF1" w:rsidRPr="00010F31">
        <w:rPr>
          <w:rFonts w:ascii="Times New Roman" w:hAnsi="Times New Roman" w:cs="Times New Roman"/>
          <w:sz w:val="26"/>
          <w:szCs w:val="26"/>
        </w:rPr>
        <w:t xml:space="preserve">(или не предоставлении) </w:t>
      </w:r>
      <w:r w:rsidR="003B4FCD" w:rsidRPr="00010F31">
        <w:rPr>
          <w:rFonts w:ascii="Times New Roman" w:hAnsi="Times New Roman" w:cs="Times New Roman"/>
          <w:sz w:val="26"/>
          <w:szCs w:val="26"/>
        </w:rPr>
        <w:t>п</w:t>
      </w:r>
      <w:r w:rsidR="00E72ACA">
        <w:rPr>
          <w:rFonts w:ascii="Times New Roman" w:hAnsi="Times New Roman" w:cs="Times New Roman"/>
          <w:sz w:val="26"/>
          <w:szCs w:val="26"/>
        </w:rPr>
        <w:t>олучателю субсидий</w:t>
      </w:r>
      <w:r w:rsidRPr="00010F31">
        <w:rPr>
          <w:rFonts w:ascii="Times New Roman" w:hAnsi="Times New Roman" w:cs="Times New Roman"/>
          <w:sz w:val="26"/>
          <w:szCs w:val="26"/>
        </w:rPr>
        <w:t>.</w:t>
      </w:r>
      <w:r w:rsidR="00AB660E" w:rsidRPr="00010F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33B" w:rsidRPr="00010F31" w:rsidRDefault="0015133B" w:rsidP="001513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24CA" w:rsidRPr="00010F31" w:rsidRDefault="004224CA" w:rsidP="00BA0A2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3. Права и обязанности Комиссии</w:t>
      </w:r>
      <w:r w:rsidR="00360DC0" w:rsidRPr="00010F31">
        <w:rPr>
          <w:rFonts w:ascii="Times New Roman" w:hAnsi="Times New Roman" w:cs="Times New Roman"/>
          <w:sz w:val="26"/>
          <w:szCs w:val="26"/>
        </w:rPr>
        <w:t>, членов Комиссии</w:t>
      </w:r>
    </w:p>
    <w:p w:rsidR="004224CA" w:rsidRPr="00010F31" w:rsidRDefault="004224CA" w:rsidP="00BA0A25">
      <w:pPr>
        <w:pStyle w:val="ConsPlusNormal"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A0A25" w:rsidRPr="00010F31" w:rsidRDefault="004224CA" w:rsidP="007924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="00BA0A25" w:rsidRPr="00010F31">
        <w:rPr>
          <w:rFonts w:ascii="Times New Roman" w:hAnsi="Times New Roman" w:cs="Times New Roman"/>
          <w:sz w:val="26"/>
          <w:szCs w:val="26"/>
        </w:rPr>
        <w:t>Комиссия р</w:t>
      </w:r>
      <w:r w:rsidRPr="00010F31">
        <w:rPr>
          <w:rFonts w:ascii="Times New Roman" w:hAnsi="Times New Roman" w:cs="Times New Roman"/>
          <w:sz w:val="26"/>
          <w:szCs w:val="26"/>
        </w:rPr>
        <w:t xml:space="preserve">ассматривает представленные </w:t>
      </w:r>
      <w:r w:rsidR="00BA0A25" w:rsidRPr="00010F31">
        <w:rPr>
          <w:rFonts w:ascii="Times New Roman" w:hAnsi="Times New Roman" w:cs="Times New Roman"/>
          <w:sz w:val="26"/>
          <w:szCs w:val="26"/>
        </w:rPr>
        <w:t xml:space="preserve">претендентами </w:t>
      </w:r>
      <w:r w:rsidR="009A1F01" w:rsidRPr="00010F31">
        <w:rPr>
          <w:rFonts w:ascii="Times New Roman" w:hAnsi="Times New Roman" w:cs="Times New Roman"/>
          <w:sz w:val="26"/>
          <w:szCs w:val="26"/>
        </w:rPr>
        <w:t xml:space="preserve">заявки и </w:t>
      </w:r>
      <w:r w:rsidRPr="00010F31">
        <w:rPr>
          <w:rFonts w:ascii="Times New Roman" w:hAnsi="Times New Roman" w:cs="Times New Roman"/>
          <w:sz w:val="26"/>
          <w:szCs w:val="26"/>
        </w:rPr>
        <w:t xml:space="preserve">документы на предмет их соответствия критериям отбора, установленным </w:t>
      </w:r>
      <w:hyperlink w:anchor="P29" w:history="1">
        <w:r w:rsidRPr="00010F31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360DC0" w:rsidRPr="00010F31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E72ACA">
        <w:rPr>
          <w:rFonts w:ascii="Times New Roman" w:hAnsi="Times New Roman" w:cs="Times New Roman"/>
          <w:sz w:val="26"/>
          <w:szCs w:val="26"/>
        </w:rPr>
        <w:t>субсидий</w:t>
      </w:r>
      <w:r w:rsidR="00BA0A25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E74A48" w:rsidRPr="00010F31">
        <w:rPr>
          <w:rFonts w:ascii="Times New Roman" w:hAnsi="Times New Roman" w:cs="Times New Roman"/>
          <w:sz w:val="26"/>
          <w:szCs w:val="26"/>
        </w:rPr>
        <w:t xml:space="preserve">из бюджета города Когалыма </w:t>
      </w:r>
      <w:r w:rsidR="00BA0A25" w:rsidRPr="00010F31">
        <w:rPr>
          <w:rFonts w:ascii="Times New Roman" w:hAnsi="Times New Roman" w:cs="Times New Roman"/>
          <w:sz w:val="26"/>
          <w:szCs w:val="26"/>
        </w:rPr>
        <w:t>немуниципальным организациям (коммерческим, некоммерческим) в</w:t>
      </w:r>
      <w:r w:rsidR="00E74A48" w:rsidRPr="00010F31">
        <w:rPr>
          <w:rFonts w:ascii="Times New Roman" w:hAnsi="Times New Roman" w:cs="Times New Roman"/>
          <w:sz w:val="26"/>
          <w:szCs w:val="26"/>
        </w:rPr>
        <w:t xml:space="preserve"> целях финансового обеспечения затрат</w:t>
      </w:r>
      <w:r w:rsidR="00BA0A25" w:rsidRPr="00010F31">
        <w:rPr>
          <w:rFonts w:ascii="Times New Roman" w:hAnsi="Times New Roman" w:cs="Times New Roman"/>
          <w:sz w:val="26"/>
          <w:szCs w:val="26"/>
        </w:rPr>
        <w:t xml:space="preserve"> в связи с выполнением муниципальной работы «Организация досуга детей, подростков и молодёжи» (содержание – иная </w:t>
      </w:r>
      <w:proofErr w:type="spellStart"/>
      <w:r w:rsidR="00BA0A25" w:rsidRPr="00010F31">
        <w:rPr>
          <w:rFonts w:ascii="Times New Roman" w:hAnsi="Times New Roman" w:cs="Times New Roman"/>
          <w:sz w:val="26"/>
          <w:szCs w:val="26"/>
        </w:rPr>
        <w:t>досуговая</w:t>
      </w:r>
      <w:proofErr w:type="spellEnd"/>
      <w:r w:rsidR="00BA0A25" w:rsidRPr="00010F31">
        <w:rPr>
          <w:rFonts w:ascii="Times New Roman" w:hAnsi="Times New Roman" w:cs="Times New Roman"/>
          <w:sz w:val="26"/>
          <w:szCs w:val="26"/>
        </w:rPr>
        <w:t xml:space="preserve"> деятельность).</w:t>
      </w:r>
      <w:proofErr w:type="gramEnd"/>
    </w:p>
    <w:p w:rsidR="00BA0A25" w:rsidRPr="00010F31" w:rsidRDefault="00BA0A25" w:rsidP="007924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lastRenderedPageBreak/>
        <w:t xml:space="preserve">3.2. Комиссия </w:t>
      </w:r>
      <w:r w:rsidR="002B69CE" w:rsidRPr="00010F31">
        <w:rPr>
          <w:rFonts w:ascii="Times New Roman" w:hAnsi="Times New Roman" w:cs="Times New Roman"/>
          <w:sz w:val="26"/>
          <w:szCs w:val="26"/>
        </w:rPr>
        <w:t xml:space="preserve">производит </w:t>
      </w:r>
      <w:r w:rsidRPr="00010F31">
        <w:rPr>
          <w:rFonts w:ascii="Times New Roman" w:hAnsi="Times New Roman" w:cs="Times New Roman"/>
          <w:sz w:val="26"/>
          <w:szCs w:val="26"/>
        </w:rPr>
        <w:t xml:space="preserve">оценку </w:t>
      </w:r>
      <w:r w:rsidR="002B69CE" w:rsidRPr="00010F31">
        <w:rPr>
          <w:rFonts w:ascii="Times New Roman" w:hAnsi="Times New Roman" w:cs="Times New Roman"/>
          <w:sz w:val="26"/>
          <w:szCs w:val="26"/>
        </w:rPr>
        <w:t xml:space="preserve">заявок претендентов </w:t>
      </w:r>
      <w:r w:rsidRPr="00010F31">
        <w:rPr>
          <w:rFonts w:ascii="Times New Roman" w:hAnsi="Times New Roman" w:cs="Times New Roman"/>
          <w:sz w:val="26"/>
          <w:szCs w:val="26"/>
        </w:rPr>
        <w:t xml:space="preserve">и выносит решение о </w:t>
      </w:r>
      <w:r w:rsidR="00792457" w:rsidRPr="00010F31">
        <w:rPr>
          <w:rFonts w:ascii="Times New Roman" w:hAnsi="Times New Roman" w:cs="Times New Roman"/>
          <w:sz w:val="26"/>
          <w:szCs w:val="26"/>
        </w:rPr>
        <w:t>предоставлении (или не предоставлении) п</w:t>
      </w:r>
      <w:r w:rsidR="00E72ACA">
        <w:rPr>
          <w:rFonts w:ascii="Times New Roman" w:hAnsi="Times New Roman" w:cs="Times New Roman"/>
          <w:sz w:val="26"/>
          <w:szCs w:val="26"/>
        </w:rPr>
        <w:t>олучателю субсидий</w:t>
      </w:r>
      <w:r w:rsidRPr="00010F3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612877" w:rsidRPr="00010F31" w:rsidRDefault="00BA0A25" w:rsidP="007924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3.3. </w:t>
      </w:r>
      <w:r w:rsidR="00CE0B28" w:rsidRPr="00010F31">
        <w:rPr>
          <w:rFonts w:ascii="Times New Roman" w:hAnsi="Times New Roman" w:cs="Times New Roman"/>
          <w:sz w:val="26"/>
          <w:szCs w:val="26"/>
        </w:rPr>
        <w:t>Комиссия р</w:t>
      </w:r>
      <w:r w:rsidR="004224CA" w:rsidRPr="00010F31">
        <w:rPr>
          <w:rFonts w:ascii="Times New Roman" w:hAnsi="Times New Roman" w:cs="Times New Roman"/>
          <w:sz w:val="26"/>
          <w:szCs w:val="26"/>
        </w:rPr>
        <w:t xml:space="preserve">ассматривает </w:t>
      </w:r>
      <w:r w:rsidRPr="00010F31">
        <w:rPr>
          <w:rFonts w:ascii="Times New Roman" w:hAnsi="Times New Roman" w:cs="Times New Roman"/>
          <w:sz w:val="26"/>
          <w:szCs w:val="26"/>
        </w:rPr>
        <w:t xml:space="preserve">иные </w:t>
      </w:r>
      <w:r w:rsidR="004224CA" w:rsidRPr="00010F31">
        <w:rPr>
          <w:rFonts w:ascii="Times New Roman" w:hAnsi="Times New Roman" w:cs="Times New Roman"/>
          <w:sz w:val="26"/>
          <w:szCs w:val="26"/>
        </w:rPr>
        <w:t xml:space="preserve">вопросы, связанные с </w:t>
      </w:r>
      <w:r w:rsidRPr="00010F31">
        <w:rPr>
          <w:rFonts w:ascii="Times New Roman" w:hAnsi="Times New Roman" w:cs="Times New Roman"/>
          <w:sz w:val="26"/>
          <w:szCs w:val="26"/>
        </w:rPr>
        <w:t xml:space="preserve">выполнением муниципальной работы, в том числе вопросы </w:t>
      </w:r>
      <w:r w:rsidR="007E338C" w:rsidRPr="00010F31">
        <w:rPr>
          <w:rFonts w:ascii="Times New Roman" w:hAnsi="Times New Roman" w:cs="Times New Roman"/>
          <w:sz w:val="26"/>
          <w:szCs w:val="26"/>
        </w:rPr>
        <w:t>соблюдения получателем</w:t>
      </w:r>
      <w:r w:rsidR="00716770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E72ACA">
        <w:rPr>
          <w:rFonts w:ascii="Times New Roman" w:hAnsi="Times New Roman" w:cs="Times New Roman"/>
          <w:sz w:val="26"/>
          <w:szCs w:val="26"/>
        </w:rPr>
        <w:t>субсидий</w:t>
      </w:r>
      <w:r w:rsidR="007E338C" w:rsidRPr="00010F31">
        <w:rPr>
          <w:rFonts w:ascii="Times New Roman" w:hAnsi="Times New Roman" w:cs="Times New Roman"/>
          <w:sz w:val="26"/>
          <w:szCs w:val="26"/>
        </w:rPr>
        <w:t xml:space="preserve"> условий, целей и</w:t>
      </w:r>
      <w:r w:rsidR="00E72ACA">
        <w:rPr>
          <w:rFonts w:ascii="Times New Roman" w:hAnsi="Times New Roman" w:cs="Times New Roman"/>
          <w:sz w:val="26"/>
          <w:szCs w:val="26"/>
        </w:rPr>
        <w:t xml:space="preserve"> порядка предоставления субсидий</w:t>
      </w:r>
      <w:r w:rsidR="007E338C" w:rsidRPr="00010F31">
        <w:rPr>
          <w:rFonts w:ascii="Times New Roman" w:hAnsi="Times New Roman" w:cs="Times New Roman"/>
          <w:sz w:val="26"/>
          <w:szCs w:val="26"/>
        </w:rPr>
        <w:t xml:space="preserve"> и выполнения муницип</w:t>
      </w:r>
      <w:r w:rsidR="00612877" w:rsidRPr="00010F31">
        <w:rPr>
          <w:rFonts w:ascii="Times New Roman" w:hAnsi="Times New Roman" w:cs="Times New Roman"/>
          <w:sz w:val="26"/>
          <w:szCs w:val="26"/>
        </w:rPr>
        <w:t>альной работы.</w:t>
      </w:r>
    </w:p>
    <w:p w:rsidR="00612877" w:rsidRPr="00010F31" w:rsidRDefault="00612877" w:rsidP="00612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3.4</w:t>
      </w:r>
      <w:r w:rsidR="002B69CE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AC4331" w:rsidRPr="00010F31">
        <w:rPr>
          <w:rFonts w:ascii="Times New Roman" w:hAnsi="Times New Roman" w:cs="Times New Roman"/>
          <w:sz w:val="26"/>
          <w:szCs w:val="26"/>
        </w:rPr>
        <w:t>Член К</w:t>
      </w:r>
      <w:r w:rsidR="00CE0B28" w:rsidRPr="00010F31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1106F2" w:rsidRPr="00010F31">
        <w:rPr>
          <w:rFonts w:ascii="Times New Roman" w:hAnsi="Times New Roman" w:cs="Times New Roman"/>
          <w:sz w:val="26"/>
          <w:szCs w:val="26"/>
        </w:rPr>
        <w:t>в случае несогласия с решением К</w:t>
      </w:r>
      <w:r w:rsidR="00CE0B28" w:rsidRPr="00010F31">
        <w:rPr>
          <w:rFonts w:ascii="Times New Roman" w:hAnsi="Times New Roman" w:cs="Times New Roman"/>
          <w:sz w:val="26"/>
          <w:szCs w:val="26"/>
        </w:rPr>
        <w:t>омиссии имеет право письменно выразить особое мнение, которое приобщается к протоколу.</w:t>
      </w:r>
    </w:p>
    <w:p w:rsidR="00612877" w:rsidRPr="00010F31" w:rsidRDefault="002B69CE" w:rsidP="00612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3.5. </w:t>
      </w:r>
      <w:r w:rsidR="00612877" w:rsidRPr="00010F31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612877" w:rsidRPr="00010F3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612877" w:rsidRPr="00010F31">
        <w:rPr>
          <w:rFonts w:ascii="Times New Roman" w:hAnsi="Times New Roman" w:cs="Times New Roman"/>
          <w:sz w:val="26"/>
          <w:szCs w:val="26"/>
        </w:rPr>
        <w:t xml:space="preserve"> если член Комиссии лично, прямо или косвенно заинтересован в итогах оценки заявок претендентов, он обязан проинформировать об этом Комиссию до начала рассмотрения заявок.</w:t>
      </w:r>
    </w:p>
    <w:p w:rsidR="000E2A11" w:rsidRPr="00010F31" w:rsidRDefault="00E20611" w:rsidP="009740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3.6</w:t>
      </w:r>
      <w:r w:rsidR="00612877" w:rsidRPr="00010F31">
        <w:rPr>
          <w:rFonts w:ascii="Times New Roman" w:hAnsi="Times New Roman" w:cs="Times New Roman"/>
          <w:sz w:val="26"/>
          <w:szCs w:val="26"/>
        </w:rPr>
        <w:t>. Для целей настоящего положения 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:rsidR="009740F6" w:rsidRPr="00010F31" w:rsidRDefault="009740F6" w:rsidP="009740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224CA" w:rsidRPr="00010F31" w:rsidRDefault="007E338C" w:rsidP="002531E9">
      <w:pPr>
        <w:pStyle w:val="ConsPlusNormal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4224CA" w:rsidRPr="00010F31">
        <w:rPr>
          <w:rFonts w:ascii="Times New Roman" w:hAnsi="Times New Roman" w:cs="Times New Roman"/>
          <w:sz w:val="26"/>
          <w:szCs w:val="26"/>
        </w:rPr>
        <w:t>деятельности Комиссии</w:t>
      </w:r>
      <w:r w:rsidR="00CB3843">
        <w:rPr>
          <w:rFonts w:ascii="Times New Roman" w:hAnsi="Times New Roman" w:cs="Times New Roman"/>
          <w:sz w:val="26"/>
          <w:szCs w:val="26"/>
        </w:rPr>
        <w:t xml:space="preserve"> </w:t>
      </w:r>
      <w:r w:rsidR="005C7907" w:rsidRPr="00010F31">
        <w:rPr>
          <w:rFonts w:ascii="Times New Roman" w:hAnsi="Times New Roman" w:cs="Times New Roman"/>
          <w:sz w:val="26"/>
          <w:szCs w:val="26"/>
        </w:rPr>
        <w:t>и определения получател</w:t>
      </w:r>
      <w:r w:rsidR="0037755E" w:rsidRPr="00010F31">
        <w:rPr>
          <w:rFonts w:ascii="Times New Roman" w:hAnsi="Times New Roman" w:cs="Times New Roman"/>
          <w:sz w:val="26"/>
          <w:szCs w:val="26"/>
        </w:rPr>
        <w:t xml:space="preserve">я </w:t>
      </w:r>
      <w:r w:rsidR="00E72ACA">
        <w:rPr>
          <w:rFonts w:ascii="Times New Roman" w:hAnsi="Times New Roman" w:cs="Times New Roman"/>
          <w:sz w:val="26"/>
          <w:szCs w:val="26"/>
        </w:rPr>
        <w:t>субсидий</w:t>
      </w:r>
    </w:p>
    <w:p w:rsidR="004224CA" w:rsidRPr="00010F31" w:rsidRDefault="004224CA" w:rsidP="007E338C">
      <w:pPr>
        <w:pStyle w:val="ConsPlusNormal"/>
        <w:ind w:left="70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A5889" w:rsidRPr="00010F31" w:rsidRDefault="004224CA" w:rsidP="003A58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4.1. </w:t>
      </w:r>
      <w:r w:rsidR="000E2A11" w:rsidRPr="00010F31">
        <w:rPr>
          <w:rFonts w:ascii="Times New Roman" w:hAnsi="Times New Roman" w:cs="Times New Roman"/>
          <w:sz w:val="26"/>
          <w:szCs w:val="26"/>
        </w:rPr>
        <w:t>Формой работы К</w:t>
      </w:r>
      <w:r w:rsidR="00F32196">
        <w:rPr>
          <w:rFonts w:ascii="Times New Roman" w:hAnsi="Times New Roman" w:cs="Times New Roman"/>
          <w:sz w:val="26"/>
          <w:szCs w:val="26"/>
        </w:rPr>
        <w:t>омиссии является её</w:t>
      </w:r>
      <w:r w:rsidR="003A5889" w:rsidRPr="00010F31">
        <w:rPr>
          <w:rFonts w:ascii="Times New Roman" w:hAnsi="Times New Roman" w:cs="Times New Roman"/>
          <w:sz w:val="26"/>
          <w:szCs w:val="26"/>
        </w:rPr>
        <w:t xml:space="preserve"> заседание.</w:t>
      </w:r>
    </w:p>
    <w:p w:rsidR="003A5889" w:rsidRPr="00010F31" w:rsidRDefault="003A5889" w:rsidP="003A58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4.2. </w:t>
      </w:r>
      <w:r w:rsidR="00515D63" w:rsidRPr="00010F31">
        <w:rPr>
          <w:rFonts w:ascii="Times New Roman" w:hAnsi="Times New Roman" w:cs="Times New Roman"/>
          <w:sz w:val="26"/>
          <w:szCs w:val="26"/>
        </w:rPr>
        <w:t>Заседания Комиссии ведё</w:t>
      </w:r>
      <w:r w:rsidR="004224CA" w:rsidRPr="00010F31">
        <w:rPr>
          <w:rFonts w:ascii="Times New Roman" w:hAnsi="Times New Roman" w:cs="Times New Roman"/>
          <w:sz w:val="26"/>
          <w:szCs w:val="26"/>
        </w:rPr>
        <w:t>т председатель Комиссии. В случае отсутствия председателя Комиссии полномочия по ведению заседания Комиссии осуществляет</w:t>
      </w:r>
      <w:r w:rsidR="00707D2A">
        <w:rPr>
          <w:rFonts w:ascii="Times New Roman" w:hAnsi="Times New Roman" w:cs="Times New Roman"/>
          <w:sz w:val="26"/>
          <w:szCs w:val="26"/>
        </w:rPr>
        <w:t xml:space="preserve"> член Комиссии, уполномоченный председателем Комиссии</w:t>
      </w:r>
      <w:r w:rsidR="004224CA" w:rsidRPr="00010F31">
        <w:rPr>
          <w:rFonts w:ascii="Times New Roman" w:hAnsi="Times New Roman" w:cs="Times New Roman"/>
          <w:sz w:val="26"/>
          <w:szCs w:val="26"/>
        </w:rPr>
        <w:t>.</w:t>
      </w:r>
    </w:p>
    <w:p w:rsidR="00612877" w:rsidRPr="00010F31" w:rsidRDefault="003A5889" w:rsidP="00612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4.3. </w:t>
      </w:r>
      <w:r w:rsidR="004224CA" w:rsidRPr="00010F31">
        <w:rPr>
          <w:rFonts w:ascii="Times New Roman" w:hAnsi="Times New Roman" w:cs="Times New Roman"/>
          <w:sz w:val="26"/>
          <w:szCs w:val="26"/>
        </w:rPr>
        <w:t>Заседания Комиссии считаются правомочными, если на них присутств</w:t>
      </w:r>
      <w:r w:rsidR="00716770" w:rsidRPr="00010F31">
        <w:rPr>
          <w:rFonts w:ascii="Times New Roman" w:hAnsi="Times New Roman" w:cs="Times New Roman"/>
          <w:sz w:val="26"/>
          <w:szCs w:val="26"/>
        </w:rPr>
        <w:t>ует более половины её</w:t>
      </w:r>
      <w:r w:rsidR="004224CA" w:rsidRPr="00010F31">
        <w:rPr>
          <w:rFonts w:ascii="Times New Roman" w:hAnsi="Times New Roman" w:cs="Times New Roman"/>
          <w:sz w:val="26"/>
          <w:szCs w:val="26"/>
        </w:rPr>
        <w:t xml:space="preserve"> членов.</w:t>
      </w:r>
    </w:p>
    <w:p w:rsidR="00E20611" w:rsidRPr="00010F31" w:rsidRDefault="00E20611" w:rsidP="00612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4.4. В случае отсутствия члена Комис</w:t>
      </w:r>
      <w:r w:rsidR="00A66241" w:rsidRPr="00010F31">
        <w:rPr>
          <w:rFonts w:ascii="Times New Roman" w:hAnsi="Times New Roman" w:cs="Times New Roman"/>
          <w:sz w:val="26"/>
          <w:szCs w:val="26"/>
        </w:rPr>
        <w:t>с</w:t>
      </w:r>
      <w:r w:rsidRPr="00010F31">
        <w:rPr>
          <w:rFonts w:ascii="Times New Roman" w:hAnsi="Times New Roman" w:cs="Times New Roman"/>
          <w:sz w:val="26"/>
          <w:szCs w:val="26"/>
        </w:rPr>
        <w:t>ии по уважительной причине (отпуск, болезнь, командировка) его на заседании Комиссии представляет штатный заместитель либо работник, на которого возложено исполнение должностных обязанностей.</w:t>
      </w:r>
    </w:p>
    <w:p w:rsidR="00612877" w:rsidRPr="00010F31" w:rsidRDefault="00E20611" w:rsidP="00612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4.5.</w:t>
      </w:r>
      <w:r w:rsidR="00612877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37755E" w:rsidRPr="00010F31">
        <w:rPr>
          <w:rFonts w:ascii="Times New Roman" w:hAnsi="Times New Roman" w:cs="Times New Roman"/>
          <w:sz w:val="26"/>
          <w:szCs w:val="26"/>
        </w:rPr>
        <w:t>При рассмотрении заявок Комиссия вправе потребовать</w:t>
      </w:r>
      <w:r w:rsidR="003B4FDA" w:rsidRPr="00010F31">
        <w:rPr>
          <w:rFonts w:ascii="Times New Roman" w:hAnsi="Times New Roman" w:cs="Times New Roman"/>
          <w:sz w:val="26"/>
          <w:szCs w:val="26"/>
        </w:rPr>
        <w:t xml:space="preserve"> от присутствующих претендентов разъяснения</w:t>
      </w:r>
      <w:r w:rsidR="0037755E" w:rsidRPr="00010F31">
        <w:rPr>
          <w:rFonts w:ascii="Times New Roman" w:hAnsi="Times New Roman" w:cs="Times New Roman"/>
          <w:sz w:val="26"/>
          <w:szCs w:val="26"/>
        </w:rPr>
        <w:t xml:space="preserve"> положений, представленных ими документов и заявок. Комиссия не вправе предъявлять дополнительные требования к претендентам, кроме </w:t>
      </w:r>
      <w:proofErr w:type="gramStart"/>
      <w:r w:rsidR="0037755E" w:rsidRPr="00010F31"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 w:rsidR="0037755E" w:rsidRPr="00010F31">
        <w:rPr>
          <w:rFonts w:ascii="Times New Roman" w:hAnsi="Times New Roman" w:cs="Times New Roman"/>
          <w:sz w:val="26"/>
          <w:szCs w:val="26"/>
        </w:rPr>
        <w:t xml:space="preserve"> в настоящем Порядке. Представленные разъяснения вносятся в протокол. </w:t>
      </w:r>
    </w:p>
    <w:p w:rsidR="00B409D9" w:rsidRPr="00010F31" w:rsidRDefault="006B4A40" w:rsidP="00612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4.</w:t>
      </w:r>
      <w:r w:rsidR="00F10CB7" w:rsidRPr="00010F31">
        <w:rPr>
          <w:rFonts w:ascii="Times New Roman" w:hAnsi="Times New Roman" w:cs="Times New Roman"/>
          <w:sz w:val="26"/>
          <w:szCs w:val="26"/>
        </w:rPr>
        <w:t>6</w:t>
      </w:r>
      <w:r w:rsidR="00612877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F10CB7" w:rsidRPr="00010F31">
        <w:rPr>
          <w:rFonts w:ascii="Times New Roman" w:hAnsi="Times New Roman" w:cs="Times New Roman"/>
          <w:sz w:val="26"/>
          <w:szCs w:val="26"/>
        </w:rPr>
        <w:t>Решение</w:t>
      </w:r>
      <w:r w:rsidR="00456636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F10CB7" w:rsidRPr="00010F31">
        <w:rPr>
          <w:rFonts w:ascii="Times New Roman" w:hAnsi="Times New Roman" w:cs="Times New Roman"/>
          <w:sz w:val="26"/>
          <w:szCs w:val="26"/>
        </w:rPr>
        <w:t>Комиссии принимае</w:t>
      </w:r>
      <w:r w:rsidR="004224CA" w:rsidRPr="00010F31">
        <w:rPr>
          <w:rFonts w:ascii="Times New Roman" w:hAnsi="Times New Roman" w:cs="Times New Roman"/>
          <w:sz w:val="26"/>
          <w:szCs w:val="26"/>
        </w:rPr>
        <w:t>тся</w:t>
      </w:r>
      <w:r w:rsidR="000E2A11" w:rsidRPr="00010F31">
        <w:rPr>
          <w:rFonts w:ascii="Times New Roman" w:hAnsi="Times New Roman" w:cs="Times New Roman"/>
          <w:sz w:val="26"/>
          <w:szCs w:val="26"/>
        </w:rPr>
        <w:t xml:space="preserve"> путём </w:t>
      </w:r>
      <w:r w:rsidR="00F10CB7" w:rsidRPr="00010F31">
        <w:rPr>
          <w:rFonts w:ascii="Times New Roman" w:hAnsi="Times New Roman" w:cs="Times New Roman"/>
          <w:sz w:val="26"/>
          <w:szCs w:val="26"/>
        </w:rPr>
        <w:t xml:space="preserve">рассмотрения и </w:t>
      </w:r>
      <w:r w:rsidR="000E2A11" w:rsidRPr="00010F31">
        <w:rPr>
          <w:rFonts w:ascii="Times New Roman" w:hAnsi="Times New Roman" w:cs="Times New Roman"/>
          <w:sz w:val="26"/>
          <w:szCs w:val="26"/>
        </w:rPr>
        <w:t>оценки заявок и документов претендентов каждым членом К</w:t>
      </w:r>
      <w:r w:rsidR="00456636" w:rsidRPr="00010F31">
        <w:rPr>
          <w:rFonts w:ascii="Times New Roman" w:hAnsi="Times New Roman" w:cs="Times New Roman"/>
          <w:sz w:val="26"/>
          <w:szCs w:val="26"/>
        </w:rPr>
        <w:t>омиссии</w:t>
      </w:r>
      <w:r w:rsidR="00B409D9" w:rsidRPr="00010F31">
        <w:rPr>
          <w:rFonts w:ascii="Times New Roman" w:hAnsi="Times New Roman" w:cs="Times New Roman"/>
          <w:sz w:val="26"/>
          <w:szCs w:val="26"/>
        </w:rPr>
        <w:t xml:space="preserve"> по следующим показателям:</w:t>
      </w:r>
    </w:p>
    <w:p w:rsidR="00B409D9" w:rsidRPr="00010F31" w:rsidRDefault="00B409D9" w:rsidP="000E2A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245"/>
        <w:gridCol w:w="2410"/>
      </w:tblGrid>
      <w:tr w:rsidR="00456636" w:rsidRPr="00010F31" w:rsidTr="00CB3843">
        <w:tc>
          <w:tcPr>
            <w:tcW w:w="992" w:type="dxa"/>
            <w:vAlign w:val="center"/>
          </w:tcPr>
          <w:p w:rsidR="00456636" w:rsidRPr="00010F31" w:rsidRDefault="003B4FDA" w:rsidP="00CB38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10F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shd w:val="clear" w:color="auto" w:fill="auto"/>
            <w:vAlign w:val="center"/>
          </w:tcPr>
          <w:p w:rsidR="00456636" w:rsidRPr="00010F31" w:rsidRDefault="00B409D9" w:rsidP="00CB3843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410" w:type="dxa"/>
            <w:vAlign w:val="center"/>
          </w:tcPr>
          <w:p w:rsidR="00456636" w:rsidRPr="00010F31" w:rsidRDefault="00456636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Оценка в баллах</w:t>
            </w:r>
          </w:p>
          <w:p w:rsidR="00716770" w:rsidRPr="00010F31" w:rsidRDefault="00716770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(шаг – один балл)</w:t>
            </w:r>
          </w:p>
        </w:tc>
      </w:tr>
      <w:tr w:rsidR="00456636" w:rsidRPr="00010F31" w:rsidTr="006C493E">
        <w:tc>
          <w:tcPr>
            <w:tcW w:w="992" w:type="dxa"/>
            <w:vAlign w:val="center"/>
          </w:tcPr>
          <w:p w:rsidR="00456636" w:rsidRPr="00010F31" w:rsidRDefault="00456636" w:rsidP="006C493E">
            <w:pPr>
              <w:pStyle w:val="ConsPlusNormal"/>
              <w:numPr>
                <w:ilvl w:val="0"/>
                <w:numId w:val="9"/>
              </w:numPr>
              <w:ind w:lef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456636" w:rsidRPr="00010F31" w:rsidRDefault="00456636" w:rsidP="00AF6C2D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Обеспеченность материально-технической базой</w:t>
            </w:r>
          </w:p>
        </w:tc>
        <w:tc>
          <w:tcPr>
            <w:tcW w:w="2410" w:type="dxa"/>
            <w:vAlign w:val="center"/>
          </w:tcPr>
          <w:p w:rsidR="00456636" w:rsidRPr="00010F31" w:rsidRDefault="00456636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от 0 до 6 баллов</w:t>
            </w:r>
          </w:p>
        </w:tc>
      </w:tr>
      <w:tr w:rsidR="00456636" w:rsidRPr="00010F31" w:rsidTr="006C493E">
        <w:tc>
          <w:tcPr>
            <w:tcW w:w="992" w:type="dxa"/>
            <w:vAlign w:val="center"/>
          </w:tcPr>
          <w:p w:rsidR="00456636" w:rsidRPr="00010F31" w:rsidRDefault="00456636" w:rsidP="006C493E">
            <w:pPr>
              <w:pStyle w:val="ConsPlusNormal"/>
              <w:numPr>
                <w:ilvl w:val="0"/>
                <w:numId w:val="9"/>
              </w:numPr>
              <w:ind w:lef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456636" w:rsidRPr="00010F31" w:rsidRDefault="002978BF" w:rsidP="008B5982">
            <w:pPr>
              <w:pStyle w:val="ConsPlusNormal"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Обеспеченность </w:t>
            </w:r>
            <w:r w:rsidR="00456636"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кадровыми ресурсами, имеющими </w:t>
            </w:r>
            <w:r w:rsidR="008B5982"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опыт работы с детьми, подростками и молодёжью и (или) </w:t>
            </w:r>
            <w:r w:rsidR="008B5982" w:rsidRPr="00010F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соответствующее профессиональное образование, а также допускаемыми к трудовой деятельности по основаниям, предусмотренным законодательством Российской Федерации;</w:t>
            </w:r>
          </w:p>
        </w:tc>
        <w:tc>
          <w:tcPr>
            <w:tcW w:w="2410" w:type="dxa"/>
            <w:vAlign w:val="center"/>
          </w:tcPr>
          <w:p w:rsidR="00456636" w:rsidRPr="00010F31" w:rsidRDefault="00456636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0 до 6 баллов</w:t>
            </w:r>
          </w:p>
        </w:tc>
      </w:tr>
      <w:tr w:rsidR="00456636" w:rsidRPr="00010F31" w:rsidTr="00CB3843">
        <w:tc>
          <w:tcPr>
            <w:tcW w:w="992" w:type="dxa"/>
            <w:vAlign w:val="center"/>
          </w:tcPr>
          <w:p w:rsidR="00456636" w:rsidRPr="00010F31" w:rsidRDefault="00456636" w:rsidP="00CB3843">
            <w:pPr>
              <w:pStyle w:val="ConsPlusNormal"/>
              <w:numPr>
                <w:ilvl w:val="0"/>
                <w:numId w:val="9"/>
              </w:numPr>
              <w:ind w:lef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456636" w:rsidRPr="00010F31" w:rsidRDefault="00515D63" w:rsidP="003B4F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Качество подготовки п</w:t>
            </w:r>
            <w:r w:rsidR="00456636" w:rsidRPr="00010F31">
              <w:rPr>
                <w:rFonts w:ascii="Times New Roman" w:hAnsi="Times New Roman" w:cs="Times New Roman"/>
                <w:sz w:val="26"/>
                <w:szCs w:val="26"/>
              </w:rPr>
              <w:t>роект</w:t>
            </w: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а (программы</w:t>
            </w:r>
            <w:r w:rsidR="00456636" w:rsidRPr="00010F31">
              <w:rPr>
                <w:rFonts w:ascii="Times New Roman" w:hAnsi="Times New Roman" w:cs="Times New Roman"/>
                <w:sz w:val="26"/>
                <w:szCs w:val="26"/>
              </w:rPr>
              <w:t>) выполнения муниципальной работы:</w:t>
            </w:r>
          </w:p>
        </w:tc>
        <w:tc>
          <w:tcPr>
            <w:tcW w:w="2410" w:type="dxa"/>
            <w:vAlign w:val="center"/>
          </w:tcPr>
          <w:p w:rsidR="00456636" w:rsidRPr="00010F31" w:rsidRDefault="00456636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636" w:rsidRPr="00010F31" w:rsidTr="00CB3843">
        <w:tc>
          <w:tcPr>
            <w:tcW w:w="992" w:type="dxa"/>
            <w:vAlign w:val="center"/>
          </w:tcPr>
          <w:p w:rsidR="00456636" w:rsidRPr="00010F31" w:rsidRDefault="006B4A40" w:rsidP="00CB3843">
            <w:pPr>
              <w:pStyle w:val="ConsPlusNormal"/>
              <w:ind w:lef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245" w:type="dxa"/>
            <w:shd w:val="clear" w:color="auto" w:fill="auto"/>
          </w:tcPr>
          <w:p w:rsidR="00456636" w:rsidRPr="00010F31" w:rsidRDefault="005715DE" w:rsidP="003B4FD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56636" w:rsidRPr="00010F31">
              <w:rPr>
                <w:rFonts w:ascii="Times New Roman" w:hAnsi="Times New Roman" w:cs="Times New Roman"/>
                <w:sz w:val="26"/>
                <w:szCs w:val="26"/>
              </w:rPr>
              <w:t>ктуальность и социальная значимость проекта (программы)</w:t>
            </w:r>
          </w:p>
        </w:tc>
        <w:tc>
          <w:tcPr>
            <w:tcW w:w="2410" w:type="dxa"/>
            <w:vAlign w:val="center"/>
          </w:tcPr>
          <w:p w:rsidR="00456636" w:rsidRPr="00010F31" w:rsidRDefault="00456636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от 0 до 2 баллов</w:t>
            </w:r>
          </w:p>
        </w:tc>
      </w:tr>
      <w:tr w:rsidR="00456636" w:rsidRPr="00010F31" w:rsidTr="00CB3843">
        <w:tc>
          <w:tcPr>
            <w:tcW w:w="992" w:type="dxa"/>
            <w:vAlign w:val="center"/>
          </w:tcPr>
          <w:p w:rsidR="00456636" w:rsidRPr="00010F31" w:rsidRDefault="006B4A40" w:rsidP="00CB3843">
            <w:pPr>
              <w:pStyle w:val="ConsPlusNormal"/>
              <w:ind w:lef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245" w:type="dxa"/>
            <w:shd w:val="clear" w:color="auto" w:fill="auto"/>
          </w:tcPr>
          <w:p w:rsidR="00456636" w:rsidRPr="00010F31" w:rsidRDefault="005715DE" w:rsidP="003B4FD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56636" w:rsidRPr="00010F31">
              <w:rPr>
                <w:rFonts w:ascii="Times New Roman" w:hAnsi="Times New Roman" w:cs="Times New Roman"/>
                <w:sz w:val="26"/>
                <w:szCs w:val="26"/>
              </w:rPr>
              <w:t>еалистичность проекта (программы)</w:t>
            </w:r>
          </w:p>
        </w:tc>
        <w:tc>
          <w:tcPr>
            <w:tcW w:w="2410" w:type="dxa"/>
            <w:vAlign w:val="center"/>
          </w:tcPr>
          <w:p w:rsidR="00456636" w:rsidRPr="00010F31" w:rsidRDefault="00456636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от 0 до 2 баллов</w:t>
            </w:r>
          </w:p>
        </w:tc>
      </w:tr>
      <w:tr w:rsidR="00456636" w:rsidRPr="00010F31" w:rsidTr="00CB3843">
        <w:tc>
          <w:tcPr>
            <w:tcW w:w="992" w:type="dxa"/>
            <w:vAlign w:val="center"/>
          </w:tcPr>
          <w:p w:rsidR="00456636" w:rsidRPr="00010F31" w:rsidRDefault="006B4A40" w:rsidP="00CB3843">
            <w:pPr>
              <w:pStyle w:val="ConsPlusNormal"/>
              <w:ind w:lef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5245" w:type="dxa"/>
            <w:shd w:val="clear" w:color="auto" w:fill="auto"/>
          </w:tcPr>
          <w:p w:rsidR="00456636" w:rsidRPr="00010F31" w:rsidRDefault="005715DE" w:rsidP="003B4FDA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56636" w:rsidRPr="00010F31">
              <w:rPr>
                <w:rFonts w:ascii="Times New Roman" w:hAnsi="Times New Roman" w:cs="Times New Roman"/>
                <w:sz w:val="26"/>
                <w:szCs w:val="26"/>
              </w:rPr>
              <w:t>жидаемая социальная эффективность проекта (программы)</w:t>
            </w:r>
          </w:p>
        </w:tc>
        <w:tc>
          <w:tcPr>
            <w:tcW w:w="2410" w:type="dxa"/>
            <w:vAlign w:val="center"/>
          </w:tcPr>
          <w:p w:rsidR="00456636" w:rsidRPr="00010F31" w:rsidRDefault="00456636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от 0 до 2 баллов</w:t>
            </w:r>
          </w:p>
        </w:tc>
      </w:tr>
      <w:tr w:rsidR="009A1F01" w:rsidRPr="00010F31" w:rsidTr="00CB3843">
        <w:tc>
          <w:tcPr>
            <w:tcW w:w="992" w:type="dxa"/>
            <w:vAlign w:val="center"/>
          </w:tcPr>
          <w:p w:rsidR="009A1F01" w:rsidRPr="00010F31" w:rsidRDefault="006B4A40" w:rsidP="00CB3843">
            <w:pPr>
              <w:pStyle w:val="ConsPlusNormal"/>
              <w:ind w:lef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5245" w:type="dxa"/>
            <w:shd w:val="clear" w:color="auto" w:fill="auto"/>
          </w:tcPr>
          <w:p w:rsidR="009A1F01" w:rsidRPr="00010F31" w:rsidRDefault="006B4A40" w:rsidP="007B71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  <w:r w:rsidR="009A1F01"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проекта (программы)</w:t>
            </w:r>
            <w:r w:rsidR="007B7166" w:rsidRPr="00010F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A1F01"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 предлагаемых к осуществлению претендентом, направлениям де</w:t>
            </w:r>
            <w:r w:rsidR="00716770" w:rsidRPr="00010F31">
              <w:rPr>
                <w:rFonts w:ascii="Times New Roman" w:hAnsi="Times New Roman" w:cs="Times New Roman"/>
                <w:sz w:val="26"/>
                <w:szCs w:val="26"/>
              </w:rPr>
              <w:t>ятельности молодёжной политики</w:t>
            </w:r>
          </w:p>
        </w:tc>
        <w:tc>
          <w:tcPr>
            <w:tcW w:w="2410" w:type="dxa"/>
            <w:vAlign w:val="center"/>
          </w:tcPr>
          <w:p w:rsidR="009A1F01" w:rsidRPr="00010F31" w:rsidRDefault="009A1F01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от 0 до 2 баллов</w:t>
            </w:r>
          </w:p>
        </w:tc>
      </w:tr>
      <w:tr w:rsidR="006B4A40" w:rsidRPr="00010F31" w:rsidTr="00CB3843">
        <w:tc>
          <w:tcPr>
            <w:tcW w:w="992" w:type="dxa"/>
            <w:vAlign w:val="center"/>
          </w:tcPr>
          <w:p w:rsidR="006B4A40" w:rsidRPr="00010F31" w:rsidRDefault="006B4A40" w:rsidP="00CB3843">
            <w:pPr>
              <w:pStyle w:val="ConsPlusNormal"/>
              <w:numPr>
                <w:ilvl w:val="0"/>
                <w:numId w:val="9"/>
              </w:numPr>
              <w:ind w:lef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6B4A40" w:rsidRPr="00010F31" w:rsidRDefault="006B4A40" w:rsidP="003B4F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Период выполнения муниципальной работы:</w:t>
            </w:r>
          </w:p>
        </w:tc>
        <w:tc>
          <w:tcPr>
            <w:tcW w:w="2410" w:type="dxa"/>
            <w:vAlign w:val="center"/>
          </w:tcPr>
          <w:p w:rsidR="006B4A40" w:rsidRPr="00010F31" w:rsidRDefault="006B4A40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4A40" w:rsidRPr="00010F31" w:rsidTr="00CB3843">
        <w:tc>
          <w:tcPr>
            <w:tcW w:w="992" w:type="dxa"/>
            <w:vAlign w:val="center"/>
          </w:tcPr>
          <w:p w:rsidR="006B4A40" w:rsidRPr="00010F31" w:rsidRDefault="006B4A40" w:rsidP="00CB3843">
            <w:pPr>
              <w:pStyle w:val="ConsPlusNormal"/>
              <w:ind w:lef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245" w:type="dxa"/>
            <w:shd w:val="clear" w:color="auto" w:fill="auto"/>
          </w:tcPr>
          <w:p w:rsidR="006B4A40" w:rsidRPr="00010F31" w:rsidRDefault="006B4A40" w:rsidP="003B4F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с июня по август текущего года (3 месяца)</w:t>
            </w:r>
          </w:p>
        </w:tc>
        <w:tc>
          <w:tcPr>
            <w:tcW w:w="2410" w:type="dxa"/>
            <w:vAlign w:val="center"/>
          </w:tcPr>
          <w:p w:rsidR="006B4A40" w:rsidRPr="00010F31" w:rsidRDefault="006B4A40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6 баллов</w:t>
            </w:r>
          </w:p>
        </w:tc>
      </w:tr>
      <w:tr w:rsidR="006B4A40" w:rsidRPr="00010F31" w:rsidTr="00CB3843">
        <w:tc>
          <w:tcPr>
            <w:tcW w:w="992" w:type="dxa"/>
            <w:vAlign w:val="center"/>
          </w:tcPr>
          <w:p w:rsidR="006B4A40" w:rsidRPr="00010F31" w:rsidRDefault="006B4A40" w:rsidP="00CB3843">
            <w:pPr>
              <w:pStyle w:val="ConsPlusNormal"/>
              <w:ind w:lef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245" w:type="dxa"/>
            <w:shd w:val="clear" w:color="auto" w:fill="auto"/>
          </w:tcPr>
          <w:p w:rsidR="006B4A40" w:rsidRPr="00010F31" w:rsidRDefault="006B4A40" w:rsidP="003B4F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два летних месяца текущего года</w:t>
            </w:r>
          </w:p>
        </w:tc>
        <w:tc>
          <w:tcPr>
            <w:tcW w:w="2410" w:type="dxa"/>
            <w:vAlign w:val="center"/>
          </w:tcPr>
          <w:p w:rsidR="006B4A40" w:rsidRPr="00010F31" w:rsidRDefault="006B4A40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4 балла</w:t>
            </w:r>
          </w:p>
        </w:tc>
      </w:tr>
      <w:tr w:rsidR="006B4A40" w:rsidRPr="00010F31" w:rsidTr="00CB3843">
        <w:tc>
          <w:tcPr>
            <w:tcW w:w="992" w:type="dxa"/>
            <w:vAlign w:val="center"/>
          </w:tcPr>
          <w:p w:rsidR="006B4A40" w:rsidRPr="00010F31" w:rsidRDefault="006B4A40" w:rsidP="00CB3843">
            <w:pPr>
              <w:pStyle w:val="ConsPlusNormal"/>
              <w:ind w:lef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5245" w:type="dxa"/>
            <w:shd w:val="clear" w:color="auto" w:fill="auto"/>
          </w:tcPr>
          <w:p w:rsidR="006B4A40" w:rsidRPr="00010F31" w:rsidRDefault="006B4A40" w:rsidP="003B4F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один летний месяц текущего года</w:t>
            </w:r>
          </w:p>
        </w:tc>
        <w:tc>
          <w:tcPr>
            <w:tcW w:w="2410" w:type="dxa"/>
            <w:vAlign w:val="center"/>
          </w:tcPr>
          <w:p w:rsidR="006B4A40" w:rsidRPr="00010F31" w:rsidRDefault="006B4A40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2 балла</w:t>
            </w:r>
          </w:p>
        </w:tc>
      </w:tr>
      <w:tr w:rsidR="00456636" w:rsidRPr="00010F31" w:rsidTr="00CB3843">
        <w:tc>
          <w:tcPr>
            <w:tcW w:w="992" w:type="dxa"/>
            <w:vAlign w:val="center"/>
          </w:tcPr>
          <w:p w:rsidR="00456636" w:rsidRPr="00010F31" w:rsidRDefault="00456636" w:rsidP="00CB3843">
            <w:pPr>
              <w:pStyle w:val="ConsPlusNormal"/>
              <w:numPr>
                <w:ilvl w:val="0"/>
                <w:numId w:val="9"/>
              </w:numPr>
              <w:ind w:lef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:rsidR="00456636" w:rsidRPr="00010F31" w:rsidRDefault="003B4FDA" w:rsidP="00515D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56636"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боснованность и экономическая эффективность </w:t>
            </w:r>
            <w:r w:rsidR="00515D63"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 планируемого использования субсиди</w:t>
            </w:r>
            <w:r w:rsidR="00E72ACA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2410" w:type="dxa"/>
            <w:vAlign w:val="center"/>
          </w:tcPr>
          <w:p w:rsidR="00456636" w:rsidRPr="00010F31" w:rsidRDefault="00456636" w:rsidP="00CB38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от 0 до 6 баллов</w:t>
            </w:r>
          </w:p>
        </w:tc>
      </w:tr>
    </w:tbl>
    <w:p w:rsidR="00F11ED5" w:rsidRDefault="00F11ED5" w:rsidP="00F11ED5">
      <w:pPr>
        <w:pStyle w:val="13"/>
        <w:tabs>
          <w:tab w:val="left" w:pos="851"/>
          <w:tab w:val="left" w:pos="993"/>
        </w:tabs>
        <w:ind w:left="720"/>
        <w:jc w:val="both"/>
        <w:rPr>
          <w:sz w:val="26"/>
          <w:szCs w:val="26"/>
        </w:rPr>
      </w:pPr>
    </w:p>
    <w:p w:rsidR="006B4A40" w:rsidRPr="00010F31" w:rsidRDefault="00CD4EA7" w:rsidP="00442B48">
      <w:pPr>
        <w:pStyle w:val="13"/>
        <w:numPr>
          <w:ilvl w:val="1"/>
          <w:numId w:val="8"/>
        </w:numPr>
        <w:tabs>
          <w:tab w:val="left" w:pos="851"/>
          <w:tab w:val="left" w:pos="993"/>
        </w:tabs>
        <w:ind w:left="0" w:firstLine="720"/>
        <w:jc w:val="both"/>
        <w:rPr>
          <w:sz w:val="26"/>
          <w:szCs w:val="26"/>
        </w:rPr>
      </w:pPr>
      <w:r w:rsidRPr="00010F31">
        <w:rPr>
          <w:sz w:val="26"/>
          <w:szCs w:val="26"/>
        </w:rPr>
        <w:t>П</w:t>
      </w:r>
      <w:r w:rsidR="003B4FDA" w:rsidRPr="00010F31">
        <w:rPr>
          <w:sz w:val="26"/>
          <w:szCs w:val="26"/>
        </w:rPr>
        <w:t xml:space="preserve">о итогам </w:t>
      </w:r>
      <w:r w:rsidR="008B5982" w:rsidRPr="00010F31">
        <w:rPr>
          <w:sz w:val="26"/>
          <w:szCs w:val="26"/>
        </w:rPr>
        <w:t xml:space="preserve">рассмотрения и </w:t>
      </w:r>
      <w:r w:rsidR="000E2A11" w:rsidRPr="00010F31">
        <w:rPr>
          <w:sz w:val="26"/>
          <w:szCs w:val="26"/>
        </w:rPr>
        <w:t xml:space="preserve">оценки заявок </w:t>
      </w:r>
      <w:r w:rsidR="003B4FDA" w:rsidRPr="00010F31">
        <w:rPr>
          <w:sz w:val="26"/>
          <w:szCs w:val="26"/>
        </w:rPr>
        <w:t xml:space="preserve">претендентов </w:t>
      </w:r>
      <w:r w:rsidR="00201A08" w:rsidRPr="00010F31">
        <w:rPr>
          <w:sz w:val="26"/>
          <w:szCs w:val="26"/>
        </w:rPr>
        <w:t xml:space="preserve">членами Комиссии </w:t>
      </w:r>
      <w:r w:rsidRPr="00010F31">
        <w:rPr>
          <w:sz w:val="26"/>
          <w:szCs w:val="26"/>
        </w:rPr>
        <w:t xml:space="preserve">определяется </w:t>
      </w:r>
      <w:r w:rsidR="00201A08" w:rsidRPr="00010F31">
        <w:rPr>
          <w:sz w:val="26"/>
          <w:szCs w:val="26"/>
        </w:rPr>
        <w:t xml:space="preserve">общая </w:t>
      </w:r>
      <w:r w:rsidRPr="00010F31">
        <w:rPr>
          <w:sz w:val="26"/>
          <w:szCs w:val="26"/>
        </w:rPr>
        <w:t>сумма баллов</w:t>
      </w:r>
      <w:r w:rsidR="00201A08" w:rsidRPr="00010F31">
        <w:rPr>
          <w:sz w:val="26"/>
          <w:szCs w:val="26"/>
        </w:rPr>
        <w:t xml:space="preserve"> (суммируются количество баллов, выставленное всеми членами Комиссии) и определяется общий средний балл  (сумма всех баллов делится на количество присутствующих на заседании членов Комиссии). </w:t>
      </w:r>
      <w:r w:rsidRPr="00010F31">
        <w:rPr>
          <w:sz w:val="26"/>
          <w:szCs w:val="26"/>
        </w:rPr>
        <w:t xml:space="preserve">На основании </w:t>
      </w:r>
      <w:r w:rsidR="00201A08" w:rsidRPr="00010F31">
        <w:rPr>
          <w:sz w:val="26"/>
          <w:szCs w:val="26"/>
        </w:rPr>
        <w:t xml:space="preserve">наиболее высокого среднего балла </w:t>
      </w:r>
      <w:r w:rsidR="000632C7" w:rsidRPr="00010F31">
        <w:rPr>
          <w:sz w:val="26"/>
          <w:szCs w:val="26"/>
        </w:rPr>
        <w:t>Комиссия определяет п</w:t>
      </w:r>
      <w:r w:rsidR="00E72ACA">
        <w:rPr>
          <w:sz w:val="26"/>
          <w:szCs w:val="26"/>
        </w:rPr>
        <w:t>олучателя субсидий</w:t>
      </w:r>
      <w:r w:rsidR="000632C7" w:rsidRPr="00010F31">
        <w:rPr>
          <w:sz w:val="26"/>
          <w:szCs w:val="26"/>
        </w:rPr>
        <w:t xml:space="preserve">. </w:t>
      </w:r>
      <w:r w:rsidR="000E2A11" w:rsidRPr="00010F31">
        <w:rPr>
          <w:sz w:val="26"/>
          <w:szCs w:val="26"/>
        </w:rPr>
        <w:t xml:space="preserve"> </w:t>
      </w:r>
    </w:p>
    <w:p w:rsidR="003B4FDA" w:rsidRPr="00010F31" w:rsidRDefault="00F81139" w:rsidP="008B5982">
      <w:pPr>
        <w:pStyle w:val="13"/>
        <w:numPr>
          <w:ilvl w:val="1"/>
          <w:numId w:val="8"/>
        </w:numPr>
        <w:tabs>
          <w:tab w:val="left" w:pos="851"/>
          <w:tab w:val="left" w:pos="993"/>
        </w:tabs>
        <w:ind w:left="0" w:firstLine="720"/>
        <w:jc w:val="both"/>
        <w:rPr>
          <w:sz w:val="26"/>
          <w:szCs w:val="26"/>
        </w:rPr>
      </w:pPr>
      <w:r w:rsidRPr="00010F31">
        <w:rPr>
          <w:sz w:val="26"/>
          <w:szCs w:val="26"/>
        </w:rPr>
        <w:t xml:space="preserve">При равенстве суммы </w:t>
      </w:r>
      <w:r w:rsidR="005715DE" w:rsidRPr="00010F31">
        <w:rPr>
          <w:sz w:val="26"/>
          <w:szCs w:val="26"/>
        </w:rPr>
        <w:t xml:space="preserve">баллов </w:t>
      </w:r>
      <w:r w:rsidR="003B4FDA" w:rsidRPr="00010F31">
        <w:rPr>
          <w:sz w:val="26"/>
          <w:szCs w:val="26"/>
        </w:rPr>
        <w:t xml:space="preserve">по итогам </w:t>
      </w:r>
      <w:r w:rsidRPr="00010F31">
        <w:rPr>
          <w:sz w:val="26"/>
          <w:szCs w:val="26"/>
        </w:rPr>
        <w:t xml:space="preserve">оценки </w:t>
      </w:r>
      <w:r w:rsidR="003B4FDA" w:rsidRPr="00010F31">
        <w:rPr>
          <w:sz w:val="26"/>
          <w:szCs w:val="26"/>
        </w:rPr>
        <w:t>всеми членами Комиссии решающее значение имеет оценка председателя</w:t>
      </w:r>
      <w:r w:rsidRPr="00010F31">
        <w:rPr>
          <w:sz w:val="26"/>
          <w:szCs w:val="26"/>
        </w:rPr>
        <w:t xml:space="preserve"> </w:t>
      </w:r>
      <w:r w:rsidR="003B4FDA" w:rsidRPr="00010F31">
        <w:rPr>
          <w:sz w:val="26"/>
          <w:szCs w:val="26"/>
        </w:rPr>
        <w:t xml:space="preserve">Комиссии или </w:t>
      </w:r>
      <w:r w:rsidR="006A618D" w:rsidRPr="00010F31">
        <w:rPr>
          <w:sz w:val="26"/>
          <w:szCs w:val="26"/>
        </w:rPr>
        <w:t xml:space="preserve">члена </w:t>
      </w:r>
      <w:r w:rsidR="003B4FDA" w:rsidRPr="00010F31">
        <w:rPr>
          <w:sz w:val="26"/>
          <w:szCs w:val="26"/>
        </w:rPr>
        <w:t>Ко</w:t>
      </w:r>
      <w:r w:rsidRPr="00010F31">
        <w:rPr>
          <w:sz w:val="26"/>
          <w:szCs w:val="26"/>
        </w:rPr>
        <w:t>миссии, председате</w:t>
      </w:r>
      <w:r w:rsidR="003B4FDA" w:rsidRPr="00010F31">
        <w:rPr>
          <w:sz w:val="26"/>
          <w:szCs w:val="26"/>
        </w:rPr>
        <w:t>льствовавшего</w:t>
      </w:r>
      <w:r w:rsidRPr="00010F31">
        <w:rPr>
          <w:sz w:val="26"/>
          <w:szCs w:val="26"/>
        </w:rPr>
        <w:t xml:space="preserve"> на заседании </w:t>
      </w:r>
      <w:r w:rsidR="003B4FDA" w:rsidRPr="00010F31">
        <w:rPr>
          <w:sz w:val="26"/>
          <w:szCs w:val="26"/>
        </w:rPr>
        <w:t>К</w:t>
      </w:r>
      <w:r w:rsidRPr="00010F31">
        <w:rPr>
          <w:sz w:val="26"/>
          <w:szCs w:val="26"/>
        </w:rPr>
        <w:t xml:space="preserve">омиссии по поручению председателя </w:t>
      </w:r>
      <w:r w:rsidR="003B4FDA" w:rsidRPr="00010F31">
        <w:rPr>
          <w:sz w:val="26"/>
          <w:szCs w:val="26"/>
        </w:rPr>
        <w:t>Комиссии.</w:t>
      </w:r>
    </w:p>
    <w:p w:rsidR="00F81139" w:rsidRPr="00010F31" w:rsidRDefault="00F81139" w:rsidP="008B5982">
      <w:pPr>
        <w:pStyle w:val="13"/>
        <w:numPr>
          <w:ilvl w:val="1"/>
          <w:numId w:val="8"/>
        </w:numPr>
        <w:tabs>
          <w:tab w:val="left" w:pos="851"/>
          <w:tab w:val="left" w:pos="993"/>
        </w:tabs>
        <w:ind w:left="0" w:firstLine="720"/>
        <w:jc w:val="both"/>
        <w:rPr>
          <w:sz w:val="26"/>
          <w:szCs w:val="26"/>
        </w:rPr>
      </w:pPr>
      <w:r w:rsidRPr="00010F31">
        <w:rPr>
          <w:sz w:val="26"/>
          <w:szCs w:val="26"/>
        </w:rPr>
        <w:t xml:space="preserve">Решения Комиссии оформляются протоколом, который подписывается председателем Комиссии, </w:t>
      </w:r>
      <w:r w:rsidR="008B5982" w:rsidRPr="00010F31">
        <w:rPr>
          <w:sz w:val="26"/>
          <w:szCs w:val="26"/>
        </w:rPr>
        <w:t>присутствующими на заседании членами Комиссии</w:t>
      </w:r>
      <w:r w:rsidRPr="00010F31">
        <w:rPr>
          <w:sz w:val="26"/>
          <w:szCs w:val="26"/>
        </w:rPr>
        <w:t>.</w:t>
      </w:r>
    </w:p>
    <w:p w:rsidR="00A1313B" w:rsidRPr="00010F31" w:rsidRDefault="009A1F01" w:rsidP="00442B48">
      <w:pPr>
        <w:numPr>
          <w:ilvl w:val="0"/>
          <w:numId w:val="8"/>
        </w:numPr>
        <w:tabs>
          <w:tab w:val="left" w:pos="851"/>
          <w:tab w:val="left" w:pos="993"/>
        </w:tabs>
        <w:ind w:right="200"/>
        <w:jc w:val="center"/>
      </w:pPr>
      <w:r w:rsidRPr="00010F31">
        <w:t>Состав Комиссии</w:t>
      </w:r>
    </w:p>
    <w:p w:rsidR="009A1F01" w:rsidRPr="00010F31" w:rsidRDefault="009A1F01" w:rsidP="009A1F01">
      <w:pPr>
        <w:tabs>
          <w:tab w:val="left" w:pos="851"/>
          <w:tab w:val="left" w:pos="993"/>
        </w:tabs>
        <w:ind w:left="720" w:right="200"/>
      </w:pPr>
    </w:p>
    <w:p w:rsidR="00A1313B" w:rsidRPr="00010F31" w:rsidRDefault="00A1313B" w:rsidP="00442B48">
      <w:pPr>
        <w:pStyle w:val="ConsPlusNormal"/>
        <w:numPr>
          <w:ilvl w:val="0"/>
          <w:numId w:val="4"/>
        </w:numPr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Заместитель главы города Когалыма, курирующий вопросы молод</w:t>
      </w:r>
      <w:r w:rsidR="009A1F01" w:rsidRPr="00010F31">
        <w:rPr>
          <w:rFonts w:ascii="Times New Roman" w:hAnsi="Times New Roman" w:cs="Times New Roman"/>
          <w:sz w:val="26"/>
          <w:szCs w:val="26"/>
        </w:rPr>
        <w:t xml:space="preserve">ёжной политики, </w:t>
      </w:r>
      <w:r w:rsidR="00CE43CC" w:rsidRPr="00010F31">
        <w:rPr>
          <w:rFonts w:ascii="Times New Roman" w:hAnsi="Times New Roman" w:cs="Times New Roman"/>
          <w:sz w:val="26"/>
          <w:szCs w:val="26"/>
        </w:rPr>
        <w:t xml:space="preserve"> –</w:t>
      </w:r>
      <w:r w:rsidR="009A1F01" w:rsidRPr="00010F31">
        <w:rPr>
          <w:rFonts w:ascii="Times New Roman" w:hAnsi="Times New Roman" w:cs="Times New Roman"/>
          <w:sz w:val="26"/>
          <w:szCs w:val="26"/>
        </w:rPr>
        <w:t xml:space="preserve"> председатель К</w:t>
      </w:r>
      <w:r w:rsidRPr="00010F31">
        <w:rPr>
          <w:rFonts w:ascii="Times New Roman" w:hAnsi="Times New Roman" w:cs="Times New Roman"/>
          <w:sz w:val="26"/>
          <w:szCs w:val="26"/>
        </w:rPr>
        <w:t>омиссии</w:t>
      </w:r>
      <w:r w:rsidR="009A1F01" w:rsidRPr="00010F31">
        <w:rPr>
          <w:rFonts w:ascii="Times New Roman" w:hAnsi="Times New Roman" w:cs="Times New Roman"/>
          <w:sz w:val="26"/>
          <w:szCs w:val="26"/>
        </w:rPr>
        <w:t>,</w:t>
      </w:r>
    </w:p>
    <w:p w:rsidR="009A1F01" w:rsidRPr="00010F31" w:rsidRDefault="009A1F01" w:rsidP="009A1F01">
      <w:pPr>
        <w:pStyle w:val="ConsPlusNormal"/>
        <w:ind w:left="708" w:firstLine="0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8B5982" w:rsidRPr="00010F31" w:rsidRDefault="008B5982" w:rsidP="008B5982">
      <w:pPr>
        <w:pStyle w:val="ConsPlusNormal"/>
        <w:numPr>
          <w:ilvl w:val="0"/>
          <w:numId w:val="4"/>
        </w:numPr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Заместитель главы города Когалыма по финансам и экономической политике,</w:t>
      </w:r>
    </w:p>
    <w:p w:rsidR="00BA5528" w:rsidRPr="00010F31" w:rsidRDefault="00A1313B" w:rsidP="00442B48">
      <w:pPr>
        <w:pStyle w:val="ConsPlusNormal"/>
        <w:numPr>
          <w:ilvl w:val="0"/>
          <w:numId w:val="4"/>
        </w:numPr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BA5528" w:rsidRPr="00010F31">
        <w:rPr>
          <w:rFonts w:ascii="Times New Roman" w:hAnsi="Times New Roman" w:cs="Times New Roman"/>
          <w:sz w:val="26"/>
          <w:szCs w:val="26"/>
        </w:rPr>
        <w:t>Управления культуры, спорта и молодёжной политики Администрации города Когалыма</w:t>
      </w:r>
      <w:r w:rsidR="007B7166" w:rsidRPr="00010F31">
        <w:rPr>
          <w:rFonts w:ascii="Times New Roman" w:hAnsi="Times New Roman" w:cs="Times New Roman"/>
          <w:sz w:val="26"/>
          <w:szCs w:val="26"/>
        </w:rPr>
        <w:t>,</w:t>
      </w:r>
      <w:r w:rsidR="00BA5528" w:rsidRPr="00010F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5528" w:rsidRPr="00010F31" w:rsidRDefault="007B7166" w:rsidP="00442B48">
      <w:pPr>
        <w:pStyle w:val="ConsPlusNormal"/>
        <w:numPr>
          <w:ilvl w:val="0"/>
          <w:numId w:val="4"/>
        </w:numPr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lastRenderedPageBreak/>
        <w:t xml:space="preserve">Заместитель </w:t>
      </w:r>
      <w:proofErr w:type="gramStart"/>
      <w:r w:rsidRPr="00010F31">
        <w:rPr>
          <w:rFonts w:ascii="Times New Roman" w:hAnsi="Times New Roman" w:cs="Times New Roman"/>
          <w:sz w:val="26"/>
          <w:szCs w:val="26"/>
        </w:rPr>
        <w:t>н</w:t>
      </w:r>
      <w:r w:rsidR="00BA5528" w:rsidRPr="00010F31">
        <w:rPr>
          <w:rFonts w:ascii="Times New Roman" w:hAnsi="Times New Roman" w:cs="Times New Roman"/>
          <w:sz w:val="26"/>
          <w:szCs w:val="26"/>
        </w:rPr>
        <w:t>ачальник</w:t>
      </w:r>
      <w:r w:rsidRPr="00010F31">
        <w:rPr>
          <w:rFonts w:ascii="Times New Roman" w:hAnsi="Times New Roman" w:cs="Times New Roman"/>
          <w:sz w:val="26"/>
          <w:szCs w:val="26"/>
        </w:rPr>
        <w:t>а</w:t>
      </w:r>
      <w:r w:rsidR="00BA5528" w:rsidRPr="00010F31">
        <w:rPr>
          <w:rFonts w:ascii="Times New Roman" w:hAnsi="Times New Roman" w:cs="Times New Roman"/>
          <w:sz w:val="26"/>
          <w:szCs w:val="26"/>
        </w:rPr>
        <w:t xml:space="preserve"> Управления экономики Администрации города</w:t>
      </w:r>
      <w:proofErr w:type="gramEnd"/>
      <w:r w:rsidR="00BA5528" w:rsidRPr="00010F31">
        <w:rPr>
          <w:rFonts w:ascii="Times New Roman" w:hAnsi="Times New Roman" w:cs="Times New Roman"/>
          <w:sz w:val="26"/>
          <w:szCs w:val="26"/>
        </w:rPr>
        <w:t xml:space="preserve"> Когалыма</w:t>
      </w:r>
      <w:r w:rsidR="009A1F01" w:rsidRPr="00010F31">
        <w:rPr>
          <w:rFonts w:ascii="Times New Roman" w:hAnsi="Times New Roman" w:cs="Times New Roman"/>
          <w:sz w:val="26"/>
          <w:szCs w:val="26"/>
        </w:rPr>
        <w:t>,</w:t>
      </w:r>
      <w:r w:rsidR="00BA5528" w:rsidRPr="00010F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4FC3" w:rsidRPr="00010F31" w:rsidRDefault="008B5982" w:rsidP="00442B48">
      <w:pPr>
        <w:pStyle w:val="ConsPlusNormal"/>
        <w:numPr>
          <w:ilvl w:val="0"/>
          <w:numId w:val="4"/>
        </w:numPr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9A1F01" w:rsidRPr="00010F31">
        <w:rPr>
          <w:rFonts w:ascii="Times New Roman" w:hAnsi="Times New Roman" w:cs="Times New Roman"/>
          <w:sz w:val="26"/>
          <w:szCs w:val="26"/>
        </w:rPr>
        <w:t>общеправового отдела ю</w:t>
      </w:r>
      <w:r w:rsidR="00534FC3" w:rsidRPr="00010F31">
        <w:rPr>
          <w:rFonts w:ascii="Times New Roman" w:hAnsi="Times New Roman" w:cs="Times New Roman"/>
          <w:sz w:val="26"/>
          <w:szCs w:val="26"/>
        </w:rPr>
        <w:t>ридического управления Администрации города Когалыма</w:t>
      </w:r>
      <w:r w:rsidR="009A1F01" w:rsidRPr="00010F31">
        <w:rPr>
          <w:rFonts w:ascii="Times New Roman" w:hAnsi="Times New Roman" w:cs="Times New Roman"/>
          <w:sz w:val="26"/>
          <w:szCs w:val="26"/>
        </w:rPr>
        <w:t>,</w:t>
      </w:r>
    </w:p>
    <w:p w:rsidR="00391E61" w:rsidRPr="00010F31" w:rsidRDefault="008B5982" w:rsidP="00442B48">
      <w:pPr>
        <w:pStyle w:val="ConsPlusNormal"/>
        <w:numPr>
          <w:ilvl w:val="0"/>
          <w:numId w:val="4"/>
        </w:numPr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391E61" w:rsidRPr="00010F31">
        <w:rPr>
          <w:rFonts w:ascii="Times New Roman" w:hAnsi="Times New Roman" w:cs="Times New Roman"/>
          <w:sz w:val="26"/>
          <w:szCs w:val="26"/>
        </w:rPr>
        <w:t>отдела финансово-экономического обеспечения и контроля Администрации города Когалыма</w:t>
      </w:r>
      <w:r w:rsidR="009A1F01" w:rsidRPr="00010F31">
        <w:rPr>
          <w:rFonts w:ascii="Times New Roman" w:hAnsi="Times New Roman" w:cs="Times New Roman"/>
          <w:sz w:val="26"/>
          <w:szCs w:val="26"/>
        </w:rPr>
        <w:t>,</w:t>
      </w:r>
    </w:p>
    <w:p w:rsidR="00391E61" w:rsidRPr="00010F31" w:rsidRDefault="009A1F01" w:rsidP="00442B48">
      <w:pPr>
        <w:pStyle w:val="ConsPlusNormal"/>
        <w:numPr>
          <w:ilvl w:val="0"/>
          <w:numId w:val="4"/>
        </w:numPr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Начальник отдела молодёжной политик</w:t>
      </w:r>
      <w:r w:rsidR="00C24CE2" w:rsidRPr="00010F31">
        <w:rPr>
          <w:rFonts w:ascii="Times New Roman" w:hAnsi="Times New Roman" w:cs="Times New Roman"/>
          <w:sz w:val="26"/>
          <w:szCs w:val="26"/>
        </w:rPr>
        <w:t xml:space="preserve">и </w:t>
      </w:r>
      <w:r w:rsidR="008B5982" w:rsidRPr="00010F31">
        <w:rPr>
          <w:rFonts w:ascii="Times New Roman" w:hAnsi="Times New Roman" w:cs="Times New Roman"/>
          <w:sz w:val="26"/>
          <w:szCs w:val="26"/>
        </w:rPr>
        <w:t xml:space="preserve">Управления культуры, спорта и молодёжной политики </w:t>
      </w:r>
      <w:r w:rsidR="00C24CE2" w:rsidRPr="00010F31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="008F376E" w:rsidRPr="00010F31">
        <w:rPr>
          <w:rFonts w:ascii="Times New Roman" w:hAnsi="Times New Roman" w:cs="Times New Roman"/>
          <w:sz w:val="26"/>
          <w:szCs w:val="26"/>
        </w:rPr>
        <w:t>.</w:t>
      </w:r>
    </w:p>
    <w:p w:rsidR="00764AA9" w:rsidRDefault="00764AA9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C493E" w:rsidRPr="00010F31" w:rsidRDefault="006C493E" w:rsidP="00764A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11ED5" w:rsidRDefault="00382C8E" w:rsidP="00F11ED5">
      <w:pPr>
        <w:ind w:firstLine="708"/>
        <w:jc w:val="right"/>
      </w:pPr>
      <w:r w:rsidRPr="00010F31">
        <w:lastRenderedPageBreak/>
        <w:t>Приложение 6</w:t>
      </w:r>
    </w:p>
    <w:p w:rsidR="007B7166" w:rsidRPr="00010F31" w:rsidRDefault="007B7166" w:rsidP="00F11ED5">
      <w:pPr>
        <w:ind w:firstLine="708"/>
        <w:jc w:val="right"/>
      </w:pPr>
      <w:r w:rsidRPr="00010F31">
        <w:t xml:space="preserve">к Порядку предоставления субсидий </w:t>
      </w:r>
    </w:p>
    <w:p w:rsidR="006C493E" w:rsidRDefault="007B7166" w:rsidP="00F11ED5">
      <w:pPr>
        <w:ind w:firstLine="709"/>
        <w:jc w:val="right"/>
      </w:pPr>
      <w:r w:rsidRPr="00010F31">
        <w:t xml:space="preserve">из бюджета города Когалыма </w:t>
      </w:r>
      <w:proofErr w:type="gramStart"/>
      <w:r w:rsidRPr="00010F31">
        <w:t>немуниципальным</w:t>
      </w:r>
      <w:proofErr w:type="gramEnd"/>
      <w:r w:rsidRPr="00010F31">
        <w:t xml:space="preserve"> </w:t>
      </w:r>
    </w:p>
    <w:p w:rsidR="007B7166" w:rsidRPr="00010F31" w:rsidRDefault="007B7166" w:rsidP="00F11ED5">
      <w:pPr>
        <w:ind w:firstLine="709"/>
        <w:jc w:val="right"/>
      </w:pPr>
      <w:r w:rsidRPr="00010F31">
        <w:t xml:space="preserve">организациям (коммерческим, некоммерческим) </w:t>
      </w:r>
    </w:p>
    <w:p w:rsidR="007B7166" w:rsidRPr="00010F31" w:rsidRDefault="007B7166" w:rsidP="00F11ED5">
      <w:pPr>
        <w:ind w:firstLine="709"/>
        <w:jc w:val="right"/>
      </w:pPr>
      <w:r w:rsidRPr="00010F31">
        <w:t xml:space="preserve">в целях финансового обеспечения затрат </w:t>
      </w:r>
    </w:p>
    <w:p w:rsidR="007B7166" w:rsidRPr="00010F31" w:rsidRDefault="007B7166" w:rsidP="00F11ED5">
      <w:pPr>
        <w:ind w:firstLine="709"/>
        <w:jc w:val="right"/>
      </w:pPr>
      <w:r w:rsidRPr="00010F31">
        <w:t xml:space="preserve">в связи с выполнением муниципальной работы </w:t>
      </w:r>
    </w:p>
    <w:p w:rsidR="007B7166" w:rsidRPr="00010F31" w:rsidRDefault="007B7166" w:rsidP="00F11ED5">
      <w:pPr>
        <w:ind w:firstLine="709"/>
        <w:jc w:val="right"/>
      </w:pPr>
      <w:r w:rsidRPr="00010F31">
        <w:t>«Организация досуга детей, подростков и молодёжи»</w:t>
      </w:r>
    </w:p>
    <w:p w:rsidR="007B7166" w:rsidRPr="00010F31" w:rsidRDefault="007B7166" w:rsidP="00F11ED5">
      <w:pPr>
        <w:ind w:firstLine="709"/>
        <w:jc w:val="right"/>
      </w:pPr>
      <w:r w:rsidRPr="00010F31">
        <w:t xml:space="preserve">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7B7166" w:rsidRPr="00010F31" w:rsidRDefault="007B7166" w:rsidP="00F11ED5">
      <w:pPr>
        <w:ind w:firstLine="708"/>
        <w:jc w:val="right"/>
      </w:pPr>
    </w:p>
    <w:p w:rsidR="006F23F0" w:rsidRPr="00010F31" w:rsidRDefault="006F23F0" w:rsidP="006F23F0">
      <w:pPr>
        <w:jc w:val="center"/>
      </w:pPr>
    </w:p>
    <w:p w:rsidR="0076717A" w:rsidRPr="00010F31" w:rsidRDefault="007B7166" w:rsidP="0076717A">
      <w:pPr>
        <w:jc w:val="center"/>
      </w:pPr>
      <w:r w:rsidRPr="00010F31">
        <w:t>ТИПОВАЯ ФОРМА СОГЛАШЕНИЯ</w:t>
      </w:r>
      <w:r w:rsidR="0076717A" w:rsidRPr="00010F31">
        <w:t xml:space="preserve"> </w:t>
      </w:r>
    </w:p>
    <w:p w:rsidR="007B7166" w:rsidRPr="00010F31" w:rsidRDefault="0076717A" w:rsidP="0076717A">
      <w:pPr>
        <w:jc w:val="center"/>
      </w:pPr>
      <w:r w:rsidRPr="00010F31">
        <w:t>о предоставлении су</w:t>
      </w:r>
      <w:r w:rsidR="00E72ACA">
        <w:t>бсидий</w:t>
      </w:r>
      <w:r w:rsidRPr="00010F31">
        <w:t xml:space="preserve"> </w:t>
      </w:r>
      <w:r w:rsidR="007B7166" w:rsidRPr="00010F31">
        <w:t xml:space="preserve">из бюджета города Когалыма </w:t>
      </w:r>
    </w:p>
    <w:p w:rsidR="007B7166" w:rsidRPr="00010F31" w:rsidRDefault="0076717A" w:rsidP="0076717A">
      <w:pPr>
        <w:jc w:val="center"/>
      </w:pPr>
      <w:r w:rsidRPr="00010F31">
        <w:t xml:space="preserve">немуниципальным организациям (коммерческим, некоммерческим) </w:t>
      </w:r>
    </w:p>
    <w:p w:rsidR="0076717A" w:rsidRPr="00010F31" w:rsidRDefault="0076717A" w:rsidP="0076717A">
      <w:pPr>
        <w:jc w:val="center"/>
      </w:pPr>
      <w:r w:rsidRPr="00010F31">
        <w:t xml:space="preserve">в целях финансового </w:t>
      </w:r>
      <w:r w:rsidR="007B7166" w:rsidRPr="00010F31">
        <w:t>возмещения затрат</w:t>
      </w:r>
      <w:r w:rsidRPr="00010F31">
        <w:t xml:space="preserve"> </w:t>
      </w:r>
    </w:p>
    <w:p w:rsidR="0076717A" w:rsidRPr="00010F31" w:rsidRDefault="0076717A" w:rsidP="0076717A">
      <w:pPr>
        <w:jc w:val="center"/>
      </w:pPr>
      <w:r w:rsidRPr="00010F31">
        <w:t xml:space="preserve">в связи с выполнением муниципальной работы «Организация досуга детей, подростков и молодёжи»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 </w:t>
      </w:r>
    </w:p>
    <w:p w:rsidR="0076717A" w:rsidRPr="00010F31" w:rsidRDefault="0076717A" w:rsidP="0076717A">
      <w:pPr>
        <w:jc w:val="center"/>
      </w:pPr>
    </w:p>
    <w:p w:rsidR="004D4283" w:rsidRPr="006C493E" w:rsidRDefault="004D4283" w:rsidP="004D4283">
      <w:pPr>
        <w:pStyle w:val="ConsPlusNonformat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6C493E">
        <w:rPr>
          <w:rFonts w:ascii="Times New Roman" w:hAnsi="Times New Roman" w:cs="Times New Roman"/>
          <w:sz w:val="26"/>
          <w:szCs w:val="26"/>
        </w:rPr>
        <w:t>г. Когалым</w:t>
      </w:r>
    </w:p>
    <w:p w:rsidR="004D4283" w:rsidRPr="006C493E" w:rsidRDefault="004D4283" w:rsidP="004D4283">
      <w:pPr>
        <w:pStyle w:val="ConsPlusNonformat"/>
        <w:ind w:left="360"/>
        <w:jc w:val="center"/>
        <w:rPr>
          <w:rFonts w:ascii="Times New Roman" w:hAnsi="Times New Roman" w:cs="Times New Roman"/>
          <w:sz w:val="22"/>
          <w:szCs w:val="22"/>
        </w:rPr>
      </w:pPr>
      <w:r w:rsidRPr="006C493E">
        <w:rPr>
          <w:rFonts w:ascii="Times New Roman" w:hAnsi="Times New Roman" w:cs="Times New Roman"/>
          <w:sz w:val="22"/>
          <w:szCs w:val="22"/>
        </w:rPr>
        <w:t>(место заключения Соглашения)</w:t>
      </w:r>
    </w:p>
    <w:p w:rsidR="004D4283" w:rsidRPr="00010F31" w:rsidRDefault="004D4283" w:rsidP="004D4283">
      <w:pPr>
        <w:pStyle w:val="ConsPlusNonformat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4340"/>
      </w:tblGrid>
      <w:tr w:rsidR="004D4283" w:rsidRPr="00010F31" w:rsidTr="00F033D6">
        <w:tc>
          <w:tcPr>
            <w:tcW w:w="4501" w:type="dxa"/>
          </w:tcPr>
          <w:p w:rsidR="004D4283" w:rsidRPr="006C493E" w:rsidRDefault="004D4283" w:rsidP="00F033D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93E">
              <w:rPr>
                <w:rFonts w:ascii="Times New Roman" w:hAnsi="Times New Roman" w:cs="Times New Roman"/>
                <w:sz w:val="26"/>
                <w:szCs w:val="26"/>
              </w:rPr>
              <w:t>"__" ___________ 20_ г.</w:t>
            </w:r>
          </w:p>
          <w:p w:rsidR="004D4283" w:rsidRPr="006C493E" w:rsidRDefault="004D4283" w:rsidP="00F033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93E">
              <w:rPr>
                <w:rFonts w:ascii="Times New Roman" w:hAnsi="Times New Roman" w:cs="Times New Roman"/>
                <w:sz w:val="22"/>
                <w:szCs w:val="22"/>
              </w:rPr>
              <w:t>(дата заключения соглашения</w:t>
            </w:r>
            <w:r w:rsidR="006C493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4D4283" w:rsidRPr="006C493E" w:rsidRDefault="004D4283" w:rsidP="00F033D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93E">
              <w:rPr>
                <w:rFonts w:ascii="Times New Roman" w:hAnsi="Times New Roman" w:cs="Times New Roman"/>
                <w:sz w:val="26"/>
                <w:szCs w:val="26"/>
              </w:rPr>
              <w:t>№ _______________</w:t>
            </w:r>
          </w:p>
          <w:p w:rsidR="004D4283" w:rsidRPr="006C493E" w:rsidRDefault="004D4283" w:rsidP="00F033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93E">
              <w:rPr>
                <w:rFonts w:ascii="Times New Roman" w:hAnsi="Times New Roman" w:cs="Times New Roman"/>
                <w:sz w:val="22"/>
                <w:szCs w:val="22"/>
              </w:rPr>
              <w:t>(номер соглашения)</w:t>
            </w:r>
          </w:p>
        </w:tc>
      </w:tr>
    </w:tbl>
    <w:p w:rsidR="004D4283" w:rsidRPr="00010F31" w:rsidRDefault="004D4283" w:rsidP="004D4283">
      <w:pPr>
        <w:pStyle w:val="ConsPlusNonformat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E5458" w:rsidRPr="00010F31" w:rsidRDefault="00CE5458" w:rsidP="004D4283">
      <w:pPr>
        <w:pStyle w:val="ConsPlusNonformat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4D4283" w:rsidRPr="006C493E" w:rsidRDefault="004D4283" w:rsidP="006C49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93E">
        <w:rPr>
          <w:rFonts w:ascii="Times New Roman" w:hAnsi="Times New Roman" w:cs="Times New Roman"/>
          <w:sz w:val="26"/>
          <w:szCs w:val="26"/>
        </w:rPr>
        <w:t>Муниципальное казенное учреждение «Администрация города Когалыма»,</w:t>
      </w:r>
    </w:p>
    <w:p w:rsidR="004D4283" w:rsidRPr="00010F31" w:rsidRDefault="004D4283" w:rsidP="006C49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F31">
        <w:rPr>
          <w:rFonts w:ascii="Times New Roman" w:hAnsi="Times New Roman" w:cs="Times New Roman"/>
          <w:sz w:val="26"/>
          <w:szCs w:val="26"/>
        </w:rPr>
        <w:t>именуемое</w:t>
      </w:r>
      <w:proofErr w:type="gramEnd"/>
      <w:r w:rsidRPr="00010F31">
        <w:rPr>
          <w:rFonts w:ascii="Times New Roman" w:hAnsi="Times New Roman" w:cs="Times New Roman"/>
          <w:sz w:val="26"/>
          <w:szCs w:val="26"/>
        </w:rPr>
        <w:t xml:space="preserve">  в дальнейшем «Главный распорядитель средств бюджета города Когалыма», в лице главы города Когалыма, </w:t>
      </w:r>
      <w:proofErr w:type="spellStart"/>
      <w:r w:rsidRPr="00010F31">
        <w:rPr>
          <w:rFonts w:ascii="Times New Roman" w:hAnsi="Times New Roman" w:cs="Times New Roman"/>
          <w:sz w:val="26"/>
          <w:szCs w:val="26"/>
        </w:rPr>
        <w:t>Пальчикова</w:t>
      </w:r>
      <w:proofErr w:type="spellEnd"/>
      <w:r w:rsidRPr="00010F31">
        <w:rPr>
          <w:rFonts w:ascii="Times New Roman" w:hAnsi="Times New Roman" w:cs="Times New Roman"/>
          <w:sz w:val="26"/>
          <w:szCs w:val="26"/>
        </w:rPr>
        <w:t xml:space="preserve"> Николая Николаевича, действующего на основании Устава города Когалыма, с одной стороны,  и___________________________________________________</w:t>
      </w:r>
      <w:r w:rsidR="006C493E">
        <w:rPr>
          <w:rFonts w:ascii="Times New Roman" w:hAnsi="Times New Roman" w:cs="Times New Roman"/>
          <w:sz w:val="26"/>
          <w:szCs w:val="26"/>
        </w:rPr>
        <w:t>___</w:t>
      </w:r>
      <w:r w:rsidRPr="00010F31">
        <w:rPr>
          <w:rFonts w:ascii="Times New Roman" w:hAnsi="Times New Roman" w:cs="Times New Roman"/>
          <w:sz w:val="26"/>
          <w:szCs w:val="26"/>
        </w:rPr>
        <w:t>____________,</w:t>
      </w:r>
    </w:p>
    <w:p w:rsidR="004D4283" w:rsidRPr="006C493E" w:rsidRDefault="004D4283" w:rsidP="006C493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C493E">
        <w:rPr>
          <w:rFonts w:ascii="Times New Roman" w:hAnsi="Times New Roman" w:cs="Times New Roman"/>
          <w:sz w:val="22"/>
          <w:szCs w:val="22"/>
        </w:rPr>
        <w:t>(наименование для юридического лица, фамилия, имя, отчество</w:t>
      </w:r>
      <w:proofErr w:type="gramEnd"/>
    </w:p>
    <w:p w:rsidR="004D4283" w:rsidRPr="006C493E" w:rsidRDefault="004D4283" w:rsidP="006C493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C493E">
        <w:rPr>
          <w:rFonts w:ascii="Times New Roman" w:hAnsi="Times New Roman" w:cs="Times New Roman"/>
          <w:sz w:val="22"/>
          <w:szCs w:val="22"/>
        </w:rPr>
        <w:t>для индивидуального предпринимателя, физического лица)</w:t>
      </w:r>
    </w:p>
    <w:p w:rsidR="004D4283" w:rsidRPr="00010F31" w:rsidRDefault="004D4283" w:rsidP="006C49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лице______________________________________________</w:t>
      </w:r>
      <w:r w:rsidR="006C493E">
        <w:rPr>
          <w:rFonts w:ascii="Times New Roman" w:hAnsi="Times New Roman" w:cs="Times New Roman"/>
          <w:sz w:val="26"/>
          <w:szCs w:val="26"/>
        </w:rPr>
        <w:t>_____</w:t>
      </w:r>
      <w:r w:rsidRPr="00010F31">
        <w:rPr>
          <w:rFonts w:ascii="Times New Roman" w:hAnsi="Times New Roman" w:cs="Times New Roman"/>
          <w:sz w:val="26"/>
          <w:szCs w:val="26"/>
        </w:rPr>
        <w:t>____________,</w:t>
      </w:r>
    </w:p>
    <w:p w:rsidR="004D4283" w:rsidRPr="006C493E" w:rsidRDefault="004D4283" w:rsidP="006C493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C493E">
        <w:rPr>
          <w:rFonts w:ascii="Times New Roman" w:hAnsi="Times New Roman" w:cs="Times New Roman"/>
          <w:sz w:val="22"/>
          <w:szCs w:val="22"/>
        </w:rPr>
        <w:t>(наименование должности лица, представляющего получателя,</w:t>
      </w:r>
      <w:proofErr w:type="gramEnd"/>
    </w:p>
    <w:p w:rsidR="004D4283" w:rsidRPr="006C493E" w:rsidRDefault="004D4283" w:rsidP="006C493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C493E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4D4283" w:rsidRPr="00010F31" w:rsidRDefault="004D4283" w:rsidP="006C493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F31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010F31">
        <w:rPr>
          <w:rFonts w:ascii="Times New Roman" w:hAnsi="Times New Roman" w:cs="Times New Roman"/>
          <w:sz w:val="26"/>
          <w:szCs w:val="26"/>
        </w:rPr>
        <w:t xml:space="preserve"> на основании _____</w:t>
      </w:r>
      <w:r w:rsidR="006C493E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010F31">
        <w:rPr>
          <w:rFonts w:ascii="Times New Roman" w:hAnsi="Times New Roman" w:cs="Times New Roman"/>
          <w:sz w:val="26"/>
          <w:szCs w:val="26"/>
        </w:rPr>
        <w:t>,</w:t>
      </w:r>
    </w:p>
    <w:p w:rsidR="004D4283" w:rsidRPr="006C493E" w:rsidRDefault="004D4283" w:rsidP="006C493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C493E">
        <w:rPr>
          <w:rFonts w:ascii="Times New Roman" w:hAnsi="Times New Roman" w:cs="Times New Roman"/>
          <w:sz w:val="22"/>
          <w:szCs w:val="22"/>
        </w:rPr>
        <w:t>(Устав для юридического лица, свидетельство о государственной</w:t>
      </w:r>
      <w:proofErr w:type="gramEnd"/>
    </w:p>
    <w:p w:rsidR="004D4283" w:rsidRPr="006C493E" w:rsidRDefault="004D4283" w:rsidP="006C493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C493E">
        <w:rPr>
          <w:rFonts w:ascii="Times New Roman" w:hAnsi="Times New Roman" w:cs="Times New Roman"/>
          <w:sz w:val="22"/>
          <w:szCs w:val="22"/>
        </w:rPr>
        <w:t>регистрации для индивидуального предпринимателя,</w:t>
      </w:r>
    </w:p>
    <w:p w:rsidR="004D4283" w:rsidRPr="006C493E" w:rsidRDefault="004D4283" w:rsidP="006C493E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C493E">
        <w:rPr>
          <w:rFonts w:ascii="Times New Roman" w:hAnsi="Times New Roman" w:cs="Times New Roman"/>
          <w:sz w:val="22"/>
          <w:szCs w:val="22"/>
        </w:rPr>
        <w:t>паспорт для физического лица, доверенность)</w:t>
      </w:r>
    </w:p>
    <w:p w:rsidR="004D4283" w:rsidRDefault="004D4283" w:rsidP="006C49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0F31">
        <w:rPr>
          <w:rFonts w:ascii="Times New Roman" w:hAnsi="Times New Roman" w:cs="Times New Roman"/>
          <w:sz w:val="26"/>
          <w:szCs w:val="26"/>
        </w:rPr>
        <w:t xml:space="preserve">с </w:t>
      </w:r>
      <w:r w:rsidR="00F11ED5">
        <w:rPr>
          <w:rFonts w:ascii="Times New Roman" w:hAnsi="Times New Roman" w:cs="Times New Roman"/>
          <w:sz w:val="26"/>
          <w:szCs w:val="26"/>
        </w:rPr>
        <w:t xml:space="preserve">другой стороны, далее </w:t>
      </w:r>
      <w:r w:rsidRPr="00010F31">
        <w:rPr>
          <w:rFonts w:ascii="Times New Roman" w:hAnsi="Times New Roman" w:cs="Times New Roman"/>
          <w:sz w:val="26"/>
          <w:szCs w:val="26"/>
        </w:rPr>
        <w:t xml:space="preserve">именуемые «Стороны», в соответствии с Бюджетным </w:t>
      </w:r>
      <w:bookmarkStart w:id="9" w:name="_GoBack"/>
      <w:bookmarkEnd w:id="9"/>
      <w:r w:rsidR="00C35031" w:rsidRPr="00010F31">
        <w:rPr>
          <w:rFonts w:ascii="Times New Roman" w:hAnsi="Times New Roman" w:cs="Times New Roman"/>
          <w:sz w:val="26"/>
          <w:szCs w:val="26"/>
        </w:rPr>
        <w:fldChar w:fldCharType="begin"/>
      </w:r>
      <w:r w:rsidRPr="00010F31">
        <w:rPr>
          <w:rFonts w:ascii="Times New Roman" w:hAnsi="Times New Roman" w:cs="Times New Roman"/>
          <w:sz w:val="26"/>
          <w:szCs w:val="26"/>
        </w:rPr>
        <w:instrText xml:space="preserve"> HYPERLINK "consultantplus://offline/ref=A555230333D315766D4061911052E78EADB835B3E9B2348CE400991D06P5uEH" </w:instrText>
      </w:r>
      <w:r w:rsidR="00C35031" w:rsidRPr="00010F31">
        <w:rPr>
          <w:rFonts w:ascii="Times New Roman" w:hAnsi="Times New Roman" w:cs="Times New Roman"/>
          <w:sz w:val="26"/>
          <w:szCs w:val="26"/>
        </w:rPr>
        <w:fldChar w:fldCharType="separate"/>
      </w:r>
      <w:r w:rsidRPr="00010F31">
        <w:rPr>
          <w:rFonts w:ascii="Times New Roman" w:hAnsi="Times New Roman" w:cs="Times New Roman"/>
          <w:sz w:val="26"/>
          <w:szCs w:val="26"/>
        </w:rPr>
        <w:t>кодексом</w:t>
      </w:r>
      <w:r w:rsidR="00C35031" w:rsidRPr="00010F31">
        <w:rPr>
          <w:rFonts w:ascii="Times New Roman" w:hAnsi="Times New Roman" w:cs="Times New Roman"/>
          <w:sz w:val="26"/>
          <w:szCs w:val="26"/>
        </w:rPr>
        <w:fldChar w:fldCharType="end"/>
      </w:r>
      <w:r w:rsidRPr="00010F31">
        <w:rPr>
          <w:rFonts w:ascii="Times New Roman" w:hAnsi="Times New Roman" w:cs="Times New Roman"/>
          <w:sz w:val="26"/>
          <w:szCs w:val="26"/>
        </w:rPr>
        <w:t xml:space="preserve"> Российской Федерации, с Порядком 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</w:t>
      </w:r>
      <w:proofErr w:type="spellStart"/>
      <w:r w:rsidRPr="00010F31">
        <w:rPr>
          <w:rFonts w:ascii="Times New Roman" w:hAnsi="Times New Roman" w:cs="Times New Roman"/>
          <w:sz w:val="26"/>
          <w:szCs w:val="26"/>
        </w:rPr>
        <w:t>досуговая</w:t>
      </w:r>
      <w:proofErr w:type="spellEnd"/>
      <w:r w:rsidRPr="00010F31">
        <w:rPr>
          <w:rFonts w:ascii="Times New Roman" w:hAnsi="Times New Roman" w:cs="Times New Roman"/>
          <w:sz w:val="26"/>
          <w:szCs w:val="26"/>
        </w:rPr>
        <w:t xml:space="preserve"> деятельность), </w:t>
      </w:r>
      <w:r w:rsidR="006C493E">
        <w:rPr>
          <w:rFonts w:ascii="Times New Roman" w:hAnsi="Times New Roman" w:cs="Times New Roman"/>
          <w:sz w:val="26"/>
          <w:szCs w:val="26"/>
        </w:rPr>
        <w:t xml:space="preserve">утверждённым </w:t>
      </w:r>
      <w:r w:rsidR="004B0C82" w:rsidRPr="00010F3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010F31">
        <w:rPr>
          <w:rFonts w:ascii="Times New Roman" w:hAnsi="Times New Roman" w:cs="Times New Roman"/>
          <w:sz w:val="26"/>
          <w:szCs w:val="26"/>
        </w:rPr>
        <w:t>Администрации го</w:t>
      </w:r>
      <w:r w:rsidR="006C493E">
        <w:rPr>
          <w:rFonts w:ascii="Times New Roman" w:hAnsi="Times New Roman" w:cs="Times New Roman"/>
          <w:sz w:val="26"/>
          <w:szCs w:val="26"/>
        </w:rPr>
        <w:t xml:space="preserve">рода Когалыма от </w:t>
      </w:r>
      <w:r w:rsidR="006C493E">
        <w:rPr>
          <w:rFonts w:ascii="Times New Roman" w:hAnsi="Times New Roman" w:cs="Times New Roman"/>
          <w:sz w:val="26"/>
          <w:szCs w:val="26"/>
        </w:rPr>
        <w:lastRenderedPageBreak/>
        <w:t xml:space="preserve">"__"________ </w:t>
      </w:r>
      <w:r w:rsidRPr="00010F31">
        <w:rPr>
          <w:rFonts w:ascii="Times New Roman" w:hAnsi="Times New Roman" w:cs="Times New Roman"/>
          <w:sz w:val="26"/>
          <w:szCs w:val="26"/>
        </w:rPr>
        <w:t>20__ г. № ___ (далее –</w:t>
      </w:r>
      <w:r w:rsidR="00E72ACA">
        <w:rPr>
          <w:rFonts w:ascii="Times New Roman" w:hAnsi="Times New Roman" w:cs="Times New Roman"/>
          <w:sz w:val="26"/>
          <w:szCs w:val="26"/>
        </w:rPr>
        <w:t xml:space="preserve"> Порядок предоставления субсидий</w:t>
      </w:r>
      <w:r w:rsidRPr="00010F31">
        <w:rPr>
          <w:rFonts w:ascii="Times New Roman" w:hAnsi="Times New Roman" w:cs="Times New Roman"/>
          <w:sz w:val="26"/>
          <w:szCs w:val="26"/>
        </w:rPr>
        <w:t>), заключили настоящее</w:t>
      </w:r>
      <w:proofErr w:type="gramEnd"/>
      <w:r w:rsidRPr="00010F31">
        <w:rPr>
          <w:rFonts w:ascii="Times New Roman" w:hAnsi="Times New Roman" w:cs="Times New Roman"/>
          <w:sz w:val="26"/>
          <w:szCs w:val="26"/>
        </w:rPr>
        <w:t xml:space="preserve"> Соглашение о нижеследующем.</w:t>
      </w:r>
    </w:p>
    <w:p w:rsidR="00F11ED5" w:rsidRPr="00010F31" w:rsidRDefault="00F11ED5" w:rsidP="006C49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458" w:rsidRDefault="0076717A" w:rsidP="00CE5458">
      <w:pPr>
        <w:pStyle w:val="ConsPlusNonformat"/>
        <w:widowControl/>
        <w:numPr>
          <w:ilvl w:val="0"/>
          <w:numId w:val="2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Предмет Соглашения</w:t>
      </w:r>
    </w:p>
    <w:p w:rsidR="006C493E" w:rsidRPr="00010F31" w:rsidRDefault="006C493E" w:rsidP="006C493E">
      <w:pPr>
        <w:pStyle w:val="ConsPlusNonformat"/>
        <w:widowControl/>
        <w:ind w:left="720"/>
        <w:rPr>
          <w:rFonts w:ascii="Times New Roman" w:hAnsi="Times New Roman" w:cs="Times New Roman"/>
          <w:sz w:val="26"/>
          <w:szCs w:val="26"/>
        </w:rPr>
      </w:pPr>
    </w:p>
    <w:p w:rsidR="00CE5458" w:rsidRPr="006C493E" w:rsidRDefault="00CE5458" w:rsidP="00F11ED5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P88"/>
      <w:bookmarkEnd w:id="10"/>
      <w:r w:rsidRPr="00010F31">
        <w:rPr>
          <w:rFonts w:ascii="Times New Roman" w:hAnsi="Times New Roman" w:cs="Times New Roman"/>
          <w:sz w:val="26"/>
          <w:szCs w:val="26"/>
        </w:rPr>
        <w:t xml:space="preserve">1.1. Предметом Соглашения является предоставление из бюджета города Когалыма в 20__ году </w:t>
      </w:r>
      <w:proofErr w:type="spellStart"/>
      <w:r w:rsidRPr="00010F31">
        <w:rPr>
          <w:rFonts w:ascii="Times New Roman" w:hAnsi="Times New Roman" w:cs="Times New Roman"/>
          <w:sz w:val="26"/>
          <w:szCs w:val="26"/>
        </w:rPr>
        <w:t>___________</w:t>
      </w:r>
      <w:r w:rsidR="00E72ACA">
        <w:rPr>
          <w:rFonts w:ascii="Times New Roman" w:hAnsi="Times New Roman" w:cs="Times New Roman"/>
          <w:sz w:val="26"/>
          <w:szCs w:val="26"/>
        </w:rPr>
        <w:t>_______________________субсидий</w:t>
      </w:r>
      <w:proofErr w:type="spellEnd"/>
      <w:r w:rsidR="00F11E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6C493E">
        <w:rPr>
          <w:rFonts w:ascii="Times New Roman" w:hAnsi="Times New Roman" w:cs="Times New Roman"/>
          <w:sz w:val="22"/>
          <w:szCs w:val="22"/>
        </w:rPr>
        <w:t>(наименование Получателя)</w:t>
      </w:r>
    </w:p>
    <w:p w:rsidR="00CE5458" w:rsidRPr="00010F31" w:rsidRDefault="00F11ED5" w:rsidP="00F11ED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CE5458" w:rsidRPr="00010F31">
        <w:rPr>
          <w:rFonts w:ascii="Times New Roman" w:hAnsi="Times New Roman" w:cs="Times New Roman"/>
          <w:sz w:val="26"/>
          <w:szCs w:val="26"/>
        </w:rPr>
        <w:t xml:space="preserve">финансовое обеспечение затрат, связанных </w:t>
      </w:r>
      <w:r w:rsidR="0006201A" w:rsidRPr="00010F31">
        <w:rPr>
          <w:rFonts w:ascii="Times New Roman" w:hAnsi="Times New Roman" w:cs="Times New Roman"/>
          <w:sz w:val="26"/>
          <w:szCs w:val="26"/>
        </w:rPr>
        <w:t xml:space="preserve">с выполнением </w:t>
      </w:r>
      <w:r w:rsidR="00CE5458" w:rsidRPr="00010F31">
        <w:rPr>
          <w:rFonts w:ascii="Times New Roman" w:hAnsi="Times New Roman" w:cs="Times New Roman"/>
          <w:sz w:val="26"/>
          <w:szCs w:val="26"/>
        </w:rPr>
        <w:t xml:space="preserve">муниципальной работы «Организация досуга детей, подростков и молодёжи» (содержание – иная </w:t>
      </w:r>
      <w:proofErr w:type="spellStart"/>
      <w:r w:rsidR="00CE5458" w:rsidRPr="00010F31">
        <w:rPr>
          <w:rFonts w:ascii="Times New Roman" w:hAnsi="Times New Roman" w:cs="Times New Roman"/>
          <w:sz w:val="26"/>
          <w:szCs w:val="26"/>
        </w:rPr>
        <w:t>досуговая</w:t>
      </w:r>
      <w:proofErr w:type="spellEnd"/>
      <w:r w:rsidR="00CE5458" w:rsidRPr="00010F31">
        <w:rPr>
          <w:rFonts w:ascii="Times New Roman" w:hAnsi="Times New Roman" w:cs="Times New Roman"/>
          <w:sz w:val="26"/>
          <w:szCs w:val="26"/>
        </w:rPr>
        <w:t xml:space="preserve"> деятельность), а именно: </w:t>
      </w:r>
      <w:r w:rsidR="0006201A" w:rsidRPr="00010F31">
        <w:rPr>
          <w:rFonts w:ascii="Times New Roman" w:hAnsi="Times New Roman" w:cs="Times New Roman"/>
          <w:sz w:val="26"/>
          <w:szCs w:val="26"/>
        </w:rPr>
        <w:t xml:space="preserve">с </w:t>
      </w:r>
      <w:r w:rsidR="00CE5458" w:rsidRPr="00010F31">
        <w:rPr>
          <w:rFonts w:ascii="Times New Roman" w:hAnsi="Times New Roman" w:cs="Times New Roman"/>
          <w:sz w:val="26"/>
          <w:szCs w:val="26"/>
        </w:rPr>
        <w:t>организацией досуга на одной дворовой игровой площадке города Когалыма, расположенной по адресу: ____________________________________________________</w:t>
      </w:r>
      <w:r w:rsidR="006C493E">
        <w:rPr>
          <w:rFonts w:ascii="Times New Roman" w:hAnsi="Times New Roman" w:cs="Times New Roman"/>
          <w:sz w:val="26"/>
          <w:szCs w:val="26"/>
        </w:rPr>
        <w:t>________</w:t>
      </w:r>
      <w:r w:rsidR="00CE5458" w:rsidRPr="00010F31">
        <w:rPr>
          <w:rFonts w:ascii="Times New Roman" w:hAnsi="Times New Roman" w:cs="Times New Roman"/>
          <w:sz w:val="26"/>
          <w:szCs w:val="26"/>
        </w:rPr>
        <w:t>, в период с «______»____________ по «______»____________20__ года по  кодам  классификации расходов бюджетов Российской Федерации: код главного распорядителя средств бюджета города Когалыма _________, раздел ______________, подраздел ___________, целевая статья _______, вид расходов</w:t>
      </w:r>
      <w:proofErr w:type="gramEnd"/>
      <w:r w:rsidR="00CE5458" w:rsidRPr="00010F31">
        <w:rPr>
          <w:rFonts w:ascii="Times New Roman" w:hAnsi="Times New Roman" w:cs="Times New Roman"/>
          <w:sz w:val="26"/>
          <w:szCs w:val="26"/>
        </w:rPr>
        <w:t xml:space="preserve"> _____________ в рамках подпрограммы «Дети города Когалыма» / муниципальной программы «Социальная поддержка жителей города Когалыма»</w:t>
      </w:r>
      <w:r w:rsidR="008F376E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CE43CC" w:rsidRPr="00010F31">
        <w:rPr>
          <w:rFonts w:ascii="Times New Roman" w:hAnsi="Times New Roman" w:cs="Times New Roman"/>
          <w:sz w:val="26"/>
          <w:szCs w:val="26"/>
        </w:rPr>
        <w:t>(далее – Субсидия)</w:t>
      </w:r>
      <w:r w:rsidR="00CE5458" w:rsidRPr="00010F31">
        <w:rPr>
          <w:rFonts w:ascii="Times New Roman" w:hAnsi="Times New Roman" w:cs="Times New Roman"/>
          <w:sz w:val="26"/>
          <w:szCs w:val="26"/>
        </w:rPr>
        <w:t>.</w:t>
      </w:r>
    </w:p>
    <w:p w:rsidR="00CE5458" w:rsidRPr="00010F31" w:rsidRDefault="00CE5458" w:rsidP="00CE545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E5458" w:rsidRPr="00010F31" w:rsidRDefault="00CE5458" w:rsidP="00347490">
      <w:pPr>
        <w:pStyle w:val="ConsPlusNonformat"/>
        <w:numPr>
          <w:ilvl w:val="0"/>
          <w:numId w:val="2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Размер Субсидии</w:t>
      </w:r>
    </w:p>
    <w:p w:rsidR="00347490" w:rsidRPr="00010F31" w:rsidRDefault="00347490" w:rsidP="00347490">
      <w:pPr>
        <w:pStyle w:val="ConsPlusNonformat"/>
        <w:ind w:left="720"/>
        <w:rPr>
          <w:rFonts w:ascii="Times New Roman" w:hAnsi="Times New Roman" w:cs="Times New Roman"/>
          <w:sz w:val="26"/>
          <w:szCs w:val="26"/>
        </w:rPr>
      </w:pPr>
    </w:p>
    <w:p w:rsidR="00CE5458" w:rsidRPr="006C493E" w:rsidRDefault="006C493E" w:rsidP="006C493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 xml:space="preserve">2.1. Размер Субсидии, </w:t>
      </w:r>
      <w:r w:rsidR="00CE5458" w:rsidRPr="00010F31">
        <w:rPr>
          <w:rFonts w:ascii="Times New Roman" w:hAnsi="Times New Roman" w:cs="Times New Roman"/>
          <w:sz w:val="26"/>
          <w:szCs w:val="26"/>
        </w:rPr>
        <w:t>предоставляемой  из бюджета  города Когалыма в соответствии с настоящим Соглашением</w:t>
      </w:r>
      <w:r w:rsidR="008F376E" w:rsidRPr="00010F31">
        <w:rPr>
          <w:rFonts w:ascii="Times New Roman" w:hAnsi="Times New Roman" w:cs="Times New Roman"/>
          <w:sz w:val="26"/>
          <w:szCs w:val="26"/>
        </w:rPr>
        <w:t>,</w:t>
      </w:r>
      <w:r w:rsidR="00CE5458" w:rsidRPr="00010F31">
        <w:rPr>
          <w:rFonts w:ascii="Times New Roman" w:hAnsi="Times New Roman" w:cs="Times New Roman"/>
          <w:sz w:val="26"/>
          <w:szCs w:val="26"/>
        </w:rPr>
        <w:t xml:space="preserve"> составляет (___________________) рублей</w:t>
      </w:r>
      <w:proofErr w:type="gramStart"/>
      <w:r w:rsidR="00CE5458" w:rsidRPr="006C493E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CE5458" w:rsidRPr="006C493E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CE5458" w:rsidRPr="006C493E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F11ED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CE5458" w:rsidRPr="006C493E">
        <w:rPr>
          <w:rFonts w:ascii="Times New Roman" w:hAnsi="Times New Roman" w:cs="Times New Roman"/>
          <w:sz w:val="22"/>
          <w:szCs w:val="22"/>
        </w:rPr>
        <w:t xml:space="preserve">        (</w:t>
      </w:r>
      <w:proofErr w:type="gramStart"/>
      <w:r w:rsidR="00CE5458" w:rsidRPr="006C493E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CE5458" w:rsidRPr="006C493E">
        <w:rPr>
          <w:rFonts w:ascii="Times New Roman" w:hAnsi="Times New Roman" w:cs="Times New Roman"/>
          <w:sz w:val="22"/>
          <w:szCs w:val="22"/>
        </w:rPr>
        <w:t>умма прописью)</w:t>
      </w:r>
    </w:p>
    <w:p w:rsidR="00CE5458" w:rsidRPr="00010F31" w:rsidRDefault="00CE5458" w:rsidP="006C493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2.2. </w:t>
      </w:r>
      <w:r w:rsidR="006C493E">
        <w:rPr>
          <w:rFonts w:ascii="Times New Roman" w:hAnsi="Times New Roman" w:cs="Times New Roman"/>
          <w:sz w:val="26"/>
          <w:szCs w:val="26"/>
        </w:rPr>
        <w:t xml:space="preserve">Порядок расчёта </w:t>
      </w:r>
      <w:r w:rsidRPr="00010F31">
        <w:rPr>
          <w:rFonts w:ascii="Times New Roman" w:hAnsi="Times New Roman" w:cs="Times New Roman"/>
          <w:sz w:val="26"/>
          <w:szCs w:val="26"/>
        </w:rPr>
        <w:t xml:space="preserve">размера Субсидии, предоставляемой на финансовое обеспечение затрат, направленных на достижение цели, указанной в </w:t>
      </w:r>
      <w:hyperlink w:anchor="P88" w:history="1">
        <w:r w:rsidRPr="00010F31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6C493E">
        <w:rPr>
          <w:rFonts w:ascii="Times New Roman" w:hAnsi="Times New Roman" w:cs="Times New Roman"/>
          <w:sz w:val="26"/>
          <w:szCs w:val="26"/>
        </w:rPr>
        <w:t xml:space="preserve"> Соглашения, осуществляется в соответствии с Порядком </w:t>
      </w:r>
      <w:r w:rsidRPr="00010F31">
        <w:rPr>
          <w:rFonts w:ascii="Times New Roman" w:hAnsi="Times New Roman" w:cs="Times New Roman"/>
          <w:sz w:val="26"/>
          <w:szCs w:val="26"/>
        </w:rPr>
        <w:t>предоставления субсидий.</w:t>
      </w:r>
    </w:p>
    <w:p w:rsidR="00CE5458" w:rsidRPr="00010F31" w:rsidRDefault="00CE5458" w:rsidP="006C493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7490" w:rsidRPr="00010F31" w:rsidRDefault="00347490" w:rsidP="003474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3. Условия предоставления Субсидии</w:t>
      </w:r>
    </w:p>
    <w:p w:rsidR="00347490" w:rsidRPr="00010F31" w:rsidRDefault="00347490" w:rsidP="003474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47490" w:rsidRPr="00010F31" w:rsidRDefault="00347490" w:rsidP="00CC24C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3.1. Субсидия предоставляется при выполнении следующих условий:</w:t>
      </w:r>
    </w:p>
    <w:p w:rsidR="00347490" w:rsidRPr="00010F31" w:rsidRDefault="006C493E" w:rsidP="00CC24C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3.1.1. предоставление Получателем документов, необходимых </w:t>
      </w:r>
      <w:r w:rsidR="00347490" w:rsidRPr="00010F31">
        <w:rPr>
          <w:rFonts w:ascii="Times New Roman" w:hAnsi="Times New Roman" w:cs="Times New Roman"/>
          <w:sz w:val="26"/>
          <w:szCs w:val="26"/>
        </w:rPr>
        <w:t>для предоставления Субсидии, в соответствии с Порядком предоставления субсидии</w:t>
      </w:r>
      <w:bookmarkStart w:id="11" w:name="P126"/>
      <w:bookmarkEnd w:id="11"/>
      <w:r w:rsidR="00311B1A" w:rsidRPr="00010F31">
        <w:rPr>
          <w:rFonts w:ascii="Times New Roman" w:hAnsi="Times New Roman" w:cs="Times New Roman"/>
          <w:sz w:val="26"/>
          <w:szCs w:val="26"/>
        </w:rPr>
        <w:t>;</w:t>
      </w:r>
    </w:p>
    <w:p w:rsidR="00347490" w:rsidRPr="00010F31" w:rsidRDefault="00914A88" w:rsidP="00CC24C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3.1.2. </w:t>
      </w:r>
      <w:r w:rsidR="00347490" w:rsidRPr="00010F31">
        <w:rPr>
          <w:rFonts w:ascii="Times New Roman" w:hAnsi="Times New Roman" w:cs="Times New Roman"/>
          <w:sz w:val="26"/>
          <w:szCs w:val="26"/>
        </w:rPr>
        <w:t>Направление субсидии на финансовое обеспечение следующих расходов:</w:t>
      </w:r>
    </w:p>
    <w:p w:rsidR="00BA188B" w:rsidRPr="00010F31" w:rsidRDefault="00BA188B" w:rsidP="00CC24C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</w:pPr>
      <w:r w:rsidRPr="00010F31">
        <w:t>- приобретение материальных запасов в размере 27%</w:t>
      </w:r>
      <w:r w:rsidR="00AF6C2D">
        <w:t xml:space="preserve"> от общей суммы субсидий</w:t>
      </w:r>
      <w:r w:rsidRPr="00010F31">
        <w:t xml:space="preserve">, </w:t>
      </w:r>
    </w:p>
    <w:p w:rsidR="00BA188B" w:rsidRPr="00010F31" w:rsidRDefault="00BA188B" w:rsidP="00CC24C2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</w:pPr>
      <w:r w:rsidRPr="00010F31">
        <w:t xml:space="preserve">- иные затраты в размере 73 % </w:t>
      </w:r>
      <w:r w:rsidR="00AF6C2D">
        <w:t xml:space="preserve">от общей суммы субсидий </w:t>
      </w:r>
      <w:r w:rsidRPr="00010F31">
        <w:t xml:space="preserve">(в том числе оплата договоров гражданско-правового характера не менее 71 %). </w:t>
      </w:r>
    </w:p>
    <w:p w:rsidR="00952F05" w:rsidRPr="00010F31" w:rsidRDefault="00311B1A" w:rsidP="00CC24C2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3.1.3. </w:t>
      </w:r>
      <w:r w:rsidR="00BA188B" w:rsidRPr="00010F31">
        <w:rPr>
          <w:rFonts w:ascii="Times New Roman" w:hAnsi="Times New Roman" w:cs="Times New Roman"/>
          <w:sz w:val="26"/>
          <w:szCs w:val="26"/>
        </w:rPr>
        <w:t xml:space="preserve">Установление </w:t>
      </w:r>
      <w:r w:rsidR="00347490" w:rsidRPr="00010F31">
        <w:rPr>
          <w:rFonts w:ascii="Times New Roman" w:hAnsi="Times New Roman" w:cs="Times New Roman"/>
          <w:sz w:val="26"/>
          <w:szCs w:val="26"/>
        </w:rPr>
        <w:t xml:space="preserve">запрета на </w:t>
      </w:r>
      <w:r w:rsidR="00347490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приобретение Получателем иностранной валюты з</w:t>
      </w:r>
      <w:r w:rsidR="00347490" w:rsidRPr="00010F31">
        <w:rPr>
          <w:rFonts w:ascii="Times New Roman" w:hAnsi="Times New Roman" w:cs="Times New Roman"/>
          <w:sz w:val="26"/>
          <w:szCs w:val="26"/>
        </w:rPr>
        <w:t xml:space="preserve">а счет средств Субсидии,  за  исключением операций, определяемых в соответствии с Порядком </w:t>
      </w:r>
      <w:r w:rsidRPr="00010F31">
        <w:rPr>
          <w:rFonts w:ascii="Times New Roman" w:hAnsi="Times New Roman" w:cs="Times New Roman"/>
          <w:sz w:val="26"/>
          <w:szCs w:val="26"/>
        </w:rPr>
        <w:t>предоставления субсидии;</w:t>
      </w:r>
      <w:bookmarkStart w:id="12" w:name="P131"/>
      <w:bookmarkEnd w:id="12"/>
    </w:p>
    <w:p w:rsidR="00E27590" w:rsidRPr="00010F31" w:rsidRDefault="00311B1A" w:rsidP="00E27590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3.1.4. </w:t>
      </w:r>
      <w:r w:rsidR="00E27590" w:rsidRPr="00451D9E">
        <w:rPr>
          <w:rFonts w:ascii="Times New Roman" w:hAnsi="Times New Roman" w:cs="Times New Roman"/>
          <w:sz w:val="26"/>
          <w:szCs w:val="26"/>
        </w:rPr>
        <w:t xml:space="preserve">Согласие Получателя на осуществление Главным распорядителем </w:t>
      </w:r>
      <w:r w:rsidR="00E27590" w:rsidRPr="00451D9E">
        <w:rPr>
          <w:rFonts w:ascii="Times New Roman" w:hAnsi="Times New Roman" w:cs="Times New Roman"/>
          <w:sz w:val="26"/>
          <w:szCs w:val="26"/>
        </w:rPr>
        <w:lastRenderedPageBreak/>
        <w:t>средств бюджета города Когалыма в лице отдела финансово-экономического обеспечения и контроля Администрации города Когалыма,</w:t>
      </w:r>
      <w:r w:rsidR="00E27590">
        <w:rPr>
          <w:rFonts w:ascii="Times New Roman" w:hAnsi="Times New Roman" w:cs="Times New Roman"/>
          <w:sz w:val="26"/>
          <w:szCs w:val="26"/>
        </w:rPr>
        <w:t xml:space="preserve"> </w:t>
      </w:r>
      <w:r w:rsidR="00E27590" w:rsidRPr="00E0031A">
        <w:rPr>
          <w:rFonts w:ascii="Times New Roman" w:hAnsi="Times New Roman" w:cs="Times New Roman"/>
          <w:sz w:val="26"/>
          <w:szCs w:val="26"/>
        </w:rPr>
        <w:t>органами муниципального финансового контроля в лице</w:t>
      </w:r>
      <w:r w:rsidR="00E27590" w:rsidRPr="00451D9E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E27590">
        <w:rPr>
          <w:rFonts w:ascii="Times New Roman" w:hAnsi="Times New Roman" w:cs="Times New Roman"/>
          <w:sz w:val="26"/>
          <w:szCs w:val="26"/>
        </w:rPr>
        <w:t>а</w:t>
      </w:r>
      <w:r w:rsidR="00E27590" w:rsidRPr="00451D9E">
        <w:rPr>
          <w:rFonts w:ascii="Times New Roman" w:hAnsi="Times New Roman" w:cs="Times New Roman"/>
          <w:sz w:val="26"/>
          <w:szCs w:val="26"/>
        </w:rPr>
        <w:t xml:space="preserve"> муниципального контроля Администрации </w:t>
      </w:r>
      <w:r w:rsidR="00E27590">
        <w:rPr>
          <w:rFonts w:ascii="Times New Roman" w:hAnsi="Times New Roman" w:cs="Times New Roman"/>
          <w:sz w:val="26"/>
          <w:szCs w:val="26"/>
        </w:rPr>
        <w:t>города Когалыма и Контрольно-счё</w:t>
      </w:r>
      <w:r w:rsidR="00E27590" w:rsidRPr="00451D9E">
        <w:rPr>
          <w:rFonts w:ascii="Times New Roman" w:hAnsi="Times New Roman" w:cs="Times New Roman"/>
          <w:sz w:val="26"/>
          <w:szCs w:val="26"/>
        </w:rPr>
        <w:t>тной палатой города Когалыма проверок соблюдения Получателем субсидий условий, целей и порядка их предоставления</w:t>
      </w:r>
      <w:r w:rsidR="00E27590">
        <w:rPr>
          <w:rFonts w:ascii="Times New Roman" w:hAnsi="Times New Roman" w:cs="Times New Roman"/>
          <w:sz w:val="26"/>
          <w:szCs w:val="26"/>
        </w:rPr>
        <w:t>;</w:t>
      </w:r>
    </w:p>
    <w:p w:rsidR="00401BD9" w:rsidRPr="00010F31" w:rsidRDefault="00972AA4" w:rsidP="00401BD9">
      <w:pPr>
        <w:pStyle w:val="13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010F31">
        <w:rPr>
          <w:sz w:val="26"/>
          <w:szCs w:val="26"/>
        </w:rPr>
        <w:t xml:space="preserve">3.1.5. Согласие Получателя на осуществление </w:t>
      </w:r>
      <w:r w:rsidR="002403C1">
        <w:rPr>
          <w:sz w:val="26"/>
          <w:szCs w:val="26"/>
        </w:rPr>
        <w:t>Г</w:t>
      </w:r>
      <w:r w:rsidR="00AC4B4A" w:rsidRPr="00010F31">
        <w:rPr>
          <w:sz w:val="26"/>
          <w:szCs w:val="26"/>
        </w:rPr>
        <w:t xml:space="preserve">лавным распорядителем средств бюджета города Когалыма в лице Управления культуры, спорта и молодёжной политики Администрации города Когалыма на осуществление проверок </w:t>
      </w:r>
      <w:r w:rsidR="00401BD9" w:rsidRPr="00010F31">
        <w:rPr>
          <w:sz w:val="26"/>
          <w:szCs w:val="26"/>
        </w:rPr>
        <w:t>в рамках контроля фактического выполнения муниципальной работы и достижения установленных показателей резуль</w:t>
      </w:r>
      <w:r w:rsidR="003D71CE" w:rsidRPr="00010F31">
        <w:rPr>
          <w:sz w:val="26"/>
          <w:szCs w:val="26"/>
        </w:rPr>
        <w:t>тативности муниципальной работы;</w:t>
      </w:r>
    </w:p>
    <w:p w:rsidR="0006201A" w:rsidRPr="00010F31" w:rsidRDefault="000C58D0" w:rsidP="0006201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3.1</w:t>
      </w:r>
      <w:r w:rsidR="0006201A" w:rsidRPr="00010F31">
        <w:rPr>
          <w:rFonts w:ascii="Times New Roman" w:hAnsi="Times New Roman" w:cs="Times New Roman"/>
          <w:sz w:val="26"/>
          <w:szCs w:val="26"/>
        </w:rPr>
        <w:t>.</w:t>
      </w:r>
      <w:r w:rsidR="000A353B" w:rsidRPr="00010F31">
        <w:rPr>
          <w:rFonts w:ascii="Times New Roman" w:hAnsi="Times New Roman" w:cs="Times New Roman"/>
          <w:sz w:val="26"/>
          <w:szCs w:val="26"/>
        </w:rPr>
        <w:t>6</w:t>
      </w:r>
      <w:r w:rsidR="00CC24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6201A" w:rsidRPr="00010F31">
        <w:rPr>
          <w:rFonts w:ascii="Times New Roman" w:hAnsi="Times New Roman" w:cs="Times New Roman"/>
          <w:sz w:val="26"/>
          <w:szCs w:val="26"/>
        </w:rPr>
        <w:t>Обязательство Получателя</w:t>
      </w:r>
      <w:r w:rsidR="00CE5458" w:rsidRPr="00010F31">
        <w:rPr>
          <w:rFonts w:ascii="Times New Roman" w:hAnsi="Times New Roman" w:cs="Times New Roman"/>
          <w:sz w:val="26"/>
          <w:szCs w:val="26"/>
        </w:rPr>
        <w:t xml:space="preserve"> качественно выполнять  муниципальную работу «Организация досуга детей, подростков и молодёжи» (содержание – иная </w:t>
      </w:r>
      <w:proofErr w:type="spellStart"/>
      <w:r w:rsidR="00CE5458" w:rsidRPr="00010F31">
        <w:rPr>
          <w:rFonts w:ascii="Times New Roman" w:hAnsi="Times New Roman" w:cs="Times New Roman"/>
          <w:sz w:val="26"/>
          <w:szCs w:val="26"/>
        </w:rPr>
        <w:t>досуговая</w:t>
      </w:r>
      <w:proofErr w:type="spellEnd"/>
      <w:r w:rsidR="00CE5458" w:rsidRPr="00010F31">
        <w:rPr>
          <w:rFonts w:ascii="Times New Roman" w:hAnsi="Times New Roman" w:cs="Times New Roman"/>
          <w:sz w:val="26"/>
          <w:szCs w:val="26"/>
        </w:rPr>
        <w:t xml:space="preserve"> деятельность), а именно: организацию досуга на одной дворовой игровой площадке города Когалыма, расположенной по адресу: ____________________________________________________________, в период с «______»____________ по «______»____________20__года  </w:t>
      </w:r>
      <w:r w:rsidR="00C57BC7" w:rsidRPr="00010F31">
        <w:rPr>
          <w:rFonts w:ascii="Times New Roman" w:hAnsi="Times New Roman" w:cs="Times New Roman"/>
          <w:sz w:val="26"/>
          <w:szCs w:val="26"/>
        </w:rPr>
        <w:t xml:space="preserve">для физических лиц (детей, подростков и молодёжи) города Когалыма в возрасте от 7 до 30 лет на бесплатной основе </w:t>
      </w:r>
      <w:r w:rsidR="008F376E" w:rsidRPr="00010F31">
        <w:rPr>
          <w:rFonts w:ascii="Times New Roman" w:hAnsi="Times New Roman" w:cs="Times New Roman"/>
          <w:sz w:val="26"/>
          <w:szCs w:val="26"/>
        </w:rPr>
        <w:t xml:space="preserve">(далее – муниципальная работа) </w:t>
      </w:r>
      <w:r w:rsidR="00CE5458" w:rsidRPr="00010F31">
        <w:rPr>
          <w:rFonts w:ascii="Times New Roman" w:hAnsi="Times New Roman" w:cs="Times New Roman"/>
          <w:sz w:val="26"/>
          <w:szCs w:val="26"/>
        </w:rPr>
        <w:t>в соответствии</w:t>
      </w:r>
      <w:proofErr w:type="gramEnd"/>
      <w:r w:rsidR="00CE5458" w:rsidRPr="00010F31">
        <w:rPr>
          <w:rFonts w:ascii="Times New Roman" w:hAnsi="Times New Roman" w:cs="Times New Roman"/>
          <w:sz w:val="26"/>
          <w:szCs w:val="26"/>
        </w:rPr>
        <w:t xml:space="preserve"> с установленными настоящим Соглашением показателями </w:t>
      </w:r>
      <w:r w:rsidR="00C57BC7" w:rsidRPr="00010F31">
        <w:rPr>
          <w:rFonts w:ascii="Times New Roman" w:hAnsi="Times New Roman" w:cs="Times New Roman"/>
          <w:sz w:val="26"/>
          <w:szCs w:val="26"/>
        </w:rPr>
        <w:t xml:space="preserve"> результативности </w:t>
      </w:r>
      <w:r w:rsidR="00CE5458" w:rsidRPr="00010F31">
        <w:rPr>
          <w:rFonts w:ascii="Times New Roman" w:hAnsi="Times New Roman" w:cs="Times New Roman"/>
          <w:sz w:val="26"/>
          <w:szCs w:val="26"/>
        </w:rPr>
        <w:t>выполнения муниципальной работы</w:t>
      </w:r>
      <w:r w:rsidR="008F376E" w:rsidRPr="00010F31">
        <w:rPr>
          <w:rFonts w:ascii="Times New Roman" w:hAnsi="Times New Roman" w:cs="Times New Roman"/>
          <w:sz w:val="26"/>
          <w:szCs w:val="26"/>
        </w:rPr>
        <w:t xml:space="preserve"> (приложение №</w:t>
      </w:r>
      <w:r w:rsidR="00C57BC7" w:rsidRPr="00010F31">
        <w:rPr>
          <w:rFonts w:ascii="Times New Roman" w:hAnsi="Times New Roman" w:cs="Times New Roman"/>
          <w:sz w:val="26"/>
          <w:szCs w:val="26"/>
        </w:rPr>
        <w:t>1 к соглашению).</w:t>
      </w:r>
    </w:p>
    <w:p w:rsidR="00CE5458" w:rsidRPr="00010F31" w:rsidRDefault="00CE5458" w:rsidP="00C57BC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57BC7" w:rsidRPr="00010F31" w:rsidRDefault="00C57BC7" w:rsidP="00C57BC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4. Порядок перечисления Субсидии</w:t>
      </w:r>
    </w:p>
    <w:p w:rsidR="00C57BC7" w:rsidRPr="00010F31" w:rsidRDefault="00C57BC7" w:rsidP="00C57B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57BC7" w:rsidRPr="00010F31" w:rsidRDefault="00C57BC7" w:rsidP="00C57BC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4.1. Перечислен</w:t>
      </w:r>
      <w:r w:rsidR="002403C1">
        <w:rPr>
          <w:rFonts w:ascii="Times New Roman" w:hAnsi="Times New Roman" w:cs="Times New Roman"/>
          <w:sz w:val="26"/>
          <w:szCs w:val="26"/>
        </w:rPr>
        <w:t>ие Субсидии осуществляется</w:t>
      </w:r>
      <w:r w:rsidR="006C493E">
        <w:rPr>
          <w:rFonts w:ascii="Times New Roman" w:hAnsi="Times New Roman" w:cs="Times New Roman"/>
          <w:sz w:val="26"/>
          <w:szCs w:val="26"/>
        </w:rPr>
        <w:t xml:space="preserve"> Г</w:t>
      </w:r>
      <w:r w:rsidRPr="00010F31">
        <w:rPr>
          <w:rFonts w:ascii="Times New Roman" w:hAnsi="Times New Roman" w:cs="Times New Roman"/>
          <w:sz w:val="26"/>
          <w:szCs w:val="26"/>
        </w:rPr>
        <w:t xml:space="preserve">лавным распорядителем средств  бюджета города Когалыма на лицевой счёт </w:t>
      </w:r>
      <w:r w:rsidR="006C493E">
        <w:rPr>
          <w:rFonts w:ascii="Times New Roman" w:hAnsi="Times New Roman" w:cs="Times New Roman"/>
          <w:sz w:val="26"/>
          <w:szCs w:val="26"/>
        </w:rPr>
        <w:t>П</w:t>
      </w:r>
      <w:r w:rsidRPr="00010F31">
        <w:rPr>
          <w:rFonts w:ascii="Times New Roman" w:hAnsi="Times New Roman" w:cs="Times New Roman"/>
          <w:sz w:val="26"/>
          <w:szCs w:val="26"/>
        </w:rPr>
        <w:t>олучателя субсидии в соответствии с планом-графиком перечисления Субсиди</w:t>
      </w:r>
      <w:r w:rsidR="00CC24C2">
        <w:rPr>
          <w:rFonts w:ascii="Times New Roman" w:hAnsi="Times New Roman" w:cs="Times New Roman"/>
          <w:sz w:val="26"/>
          <w:szCs w:val="26"/>
        </w:rPr>
        <w:t>й</w:t>
      </w:r>
      <w:r w:rsidR="008F376E" w:rsidRPr="00010F31">
        <w:rPr>
          <w:rFonts w:ascii="Times New Roman" w:hAnsi="Times New Roman" w:cs="Times New Roman"/>
          <w:sz w:val="26"/>
          <w:szCs w:val="26"/>
        </w:rPr>
        <w:t>, установленным в приложении №</w:t>
      </w:r>
      <w:r w:rsidR="006C493E">
        <w:rPr>
          <w:rFonts w:ascii="Times New Roman" w:hAnsi="Times New Roman" w:cs="Times New Roman"/>
          <w:sz w:val="26"/>
          <w:szCs w:val="26"/>
        </w:rPr>
        <w:t xml:space="preserve">2 </w:t>
      </w:r>
      <w:r w:rsidRPr="00010F31">
        <w:rPr>
          <w:rFonts w:ascii="Times New Roman" w:hAnsi="Times New Roman" w:cs="Times New Roman"/>
          <w:sz w:val="26"/>
          <w:szCs w:val="26"/>
        </w:rPr>
        <w:t>к настоящему Соглашению, являющемуся неотъемлемой частью настоящего Соглашения.</w:t>
      </w:r>
    </w:p>
    <w:p w:rsidR="00C57BC7" w:rsidRPr="00010F31" w:rsidRDefault="00C57BC7" w:rsidP="00C57BC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287D" w:rsidRPr="00010F31" w:rsidRDefault="00AC4B4A" w:rsidP="008528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5.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 Возврат Субсидии</w:t>
      </w:r>
    </w:p>
    <w:p w:rsidR="0085287D" w:rsidRPr="00010F31" w:rsidRDefault="0085287D" w:rsidP="008528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287D" w:rsidRPr="00010F31" w:rsidRDefault="003D71CE" w:rsidP="00914A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87"/>
      <w:bookmarkEnd w:id="13"/>
      <w:r w:rsidRPr="00010F31">
        <w:rPr>
          <w:rFonts w:ascii="Times New Roman" w:hAnsi="Times New Roman" w:cs="Times New Roman"/>
          <w:sz w:val="26"/>
          <w:szCs w:val="26"/>
        </w:rPr>
        <w:t xml:space="preserve">5.1. В случае если </w:t>
      </w:r>
      <w:r w:rsidR="0085287D" w:rsidRPr="00010F31">
        <w:rPr>
          <w:rFonts w:ascii="Times New Roman" w:hAnsi="Times New Roman" w:cs="Times New Roman"/>
          <w:sz w:val="26"/>
          <w:szCs w:val="26"/>
        </w:rPr>
        <w:t>____________________</w:t>
      </w:r>
      <w:r w:rsidRPr="00010F31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85287D" w:rsidRPr="006C493E" w:rsidRDefault="0085287D" w:rsidP="00914A88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C493E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(наименование получателя)</w:t>
      </w:r>
    </w:p>
    <w:p w:rsidR="00914A88" w:rsidRPr="00010F31" w:rsidRDefault="0085287D" w:rsidP="003D71C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допущены нарушения условий предоставления Субсидии, нецелевое использование Субсидии, не достигнуты установленные значения показателей результативности</w:t>
      </w:r>
      <w:r w:rsidR="008F376E" w:rsidRPr="00010F31">
        <w:rPr>
          <w:rFonts w:ascii="Times New Roman" w:hAnsi="Times New Roman" w:cs="Times New Roman"/>
          <w:sz w:val="26"/>
          <w:szCs w:val="26"/>
        </w:rPr>
        <w:t xml:space="preserve"> выполнения муниципальной работы</w:t>
      </w:r>
      <w:r w:rsidRPr="00010F31">
        <w:rPr>
          <w:rFonts w:ascii="Times New Roman" w:hAnsi="Times New Roman" w:cs="Times New Roman"/>
          <w:sz w:val="26"/>
          <w:szCs w:val="26"/>
        </w:rPr>
        <w:t>, а также в иных случаях в соответствии с Порядком предоставления субсидии, Субсидия  подлежит возврату в бюджет города Когалыма в соответствии с Порядком предоставления субсидии.</w:t>
      </w:r>
    </w:p>
    <w:p w:rsidR="0085287D" w:rsidRPr="00010F31" w:rsidRDefault="0085287D" w:rsidP="00914A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5.2. Возврат Субсидии осуществляется Получателем не позднее 10-ти рабочих </w:t>
      </w:r>
      <w:r w:rsidR="008F376E" w:rsidRPr="00010F31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010F31">
        <w:rPr>
          <w:rFonts w:ascii="Times New Roman" w:hAnsi="Times New Roman" w:cs="Times New Roman"/>
          <w:sz w:val="26"/>
          <w:szCs w:val="26"/>
        </w:rPr>
        <w:t>после получения уведомления о возврате средств Субсидии от главного распорядителя средств бюджета города Когалыма в соответствии с Порядком предоставления субсидии.</w:t>
      </w:r>
    </w:p>
    <w:p w:rsidR="00CE5458" w:rsidRDefault="00CE5458" w:rsidP="00CE545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6717A" w:rsidRPr="00010F31" w:rsidRDefault="0076717A" w:rsidP="0085287D">
      <w:pPr>
        <w:pStyle w:val="a6"/>
        <w:numPr>
          <w:ilvl w:val="0"/>
          <w:numId w:val="8"/>
        </w:numPr>
        <w:tabs>
          <w:tab w:val="left" w:pos="709"/>
        </w:tabs>
        <w:jc w:val="center"/>
      </w:pPr>
      <w:r w:rsidRPr="00010F31">
        <w:lastRenderedPageBreak/>
        <w:t>Права и обязанности Сторон</w:t>
      </w:r>
    </w:p>
    <w:p w:rsidR="0076717A" w:rsidRPr="00010F31" w:rsidRDefault="0076717A" w:rsidP="0076717A">
      <w:pPr>
        <w:pStyle w:val="a6"/>
        <w:tabs>
          <w:tab w:val="left" w:pos="709"/>
        </w:tabs>
        <w:ind w:firstLine="709"/>
      </w:pPr>
    </w:p>
    <w:p w:rsidR="0085287D" w:rsidRPr="00010F31" w:rsidRDefault="0085287D" w:rsidP="008528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6.1. Главный распорядитель средств бюджета города Когалыма обязуется:</w:t>
      </w:r>
    </w:p>
    <w:p w:rsidR="0085287D" w:rsidRPr="00010F31" w:rsidRDefault="0085287D" w:rsidP="008528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6.1.1. Обеспечить предоставление Субсидии ___________________________________________________________________</w:t>
      </w:r>
    </w:p>
    <w:p w:rsidR="0085287D" w:rsidRPr="006C493E" w:rsidRDefault="0085287D" w:rsidP="0085287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C493E">
        <w:rPr>
          <w:rFonts w:ascii="Times New Roman" w:hAnsi="Times New Roman" w:cs="Times New Roman"/>
          <w:sz w:val="22"/>
          <w:szCs w:val="22"/>
        </w:rPr>
        <w:t>(наименование получателя)</w:t>
      </w:r>
    </w:p>
    <w:p w:rsidR="0085287D" w:rsidRPr="00010F31" w:rsidRDefault="006C493E" w:rsidP="008528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порядке и при 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соблюдении Получателем условий предоставления Субсидии, установленных Порядком предоставления субсидии и </w:t>
      </w:r>
      <w:r w:rsidR="00636974" w:rsidRPr="00010F31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85287D" w:rsidRPr="00010F31">
        <w:rPr>
          <w:rFonts w:ascii="Times New Roman" w:hAnsi="Times New Roman" w:cs="Times New Roman"/>
          <w:sz w:val="26"/>
          <w:szCs w:val="26"/>
        </w:rPr>
        <w:t>Соглашением.</w:t>
      </w:r>
    </w:p>
    <w:p w:rsidR="0085287D" w:rsidRPr="00010F31" w:rsidRDefault="0085287D" w:rsidP="008528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6.1.2. Определить показатели результативности в соответствии с Порядком предоставления субсидии и приложением №1 к настоящему Соглашению и осуществлять </w:t>
      </w:r>
      <w:r w:rsidR="00636974" w:rsidRPr="00010F31">
        <w:rPr>
          <w:rFonts w:ascii="Times New Roman" w:hAnsi="Times New Roman" w:cs="Times New Roman"/>
          <w:sz w:val="26"/>
          <w:szCs w:val="26"/>
        </w:rPr>
        <w:t xml:space="preserve">проверку </w:t>
      </w:r>
      <w:r w:rsidRPr="00010F31">
        <w:rPr>
          <w:rFonts w:ascii="Times New Roman" w:hAnsi="Times New Roman" w:cs="Times New Roman"/>
          <w:sz w:val="26"/>
          <w:szCs w:val="26"/>
        </w:rPr>
        <w:t>их достижения.</w:t>
      </w:r>
    </w:p>
    <w:p w:rsidR="0085287D" w:rsidRPr="00010F31" w:rsidRDefault="0085287D" w:rsidP="00177D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6.1.3. Обеспечив</w:t>
      </w:r>
      <w:r w:rsidR="00177D28" w:rsidRPr="00010F31">
        <w:rPr>
          <w:rFonts w:ascii="Times New Roman" w:hAnsi="Times New Roman" w:cs="Times New Roman"/>
          <w:sz w:val="26"/>
          <w:szCs w:val="26"/>
        </w:rPr>
        <w:t>ать перечисление субсидии на счё</w:t>
      </w:r>
      <w:r w:rsidRPr="00010F31">
        <w:rPr>
          <w:rFonts w:ascii="Times New Roman" w:hAnsi="Times New Roman" w:cs="Times New Roman"/>
          <w:sz w:val="26"/>
          <w:szCs w:val="26"/>
        </w:rPr>
        <w:t xml:space="preserve">т Получателя, </w:t>
      </w:r>
      <w:r w:rsidR="00177D28" w:rsidRPr="00010F31">
        <w:rPr>
          <w:rFonts w:ascii="Times New Roman" w:hAnsi="Times New Roman" w:cs="Times New Roman"/>
          <w:sz w:val="26"/>
          <w:szCs w:val="26"/>
        </w:rPr>
        <w:t xml:space="preserve">указанный </w:t>
      </w:r>
      <w:r w:rsidRPr="00010F3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177D28" w:rsidRPr="00010F31">
        <w:rPr>
          <w:rFonts w:ascii="Times New Roman" w:hAnsi="Times New Roman" w:cs="Times New Roman"/>
          <w:sz w:val="26"/>
          <w:szCs w:val="26"/>
        </w:rPr>
        <w:t>9</w:t>
      </w:r>
      <w:r w:rsidRPr="00010F31">
        <w:rPr>
          <w:rFonts w:ascii="Times New Roman" w:hAnsi="Times New Roman" w:cs="Times New Roman"/>
          <w:sz w:val="26"/>
          <w:szCs w:val="26"/>
        </w:rPr>
        <w:t xml:space="preserve"> настоящего </w:t>
      </w:r>
      <w:hyperlink r:id="rId22" w:history="1">
        <w:r w:rsidRPr="00010F31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Соглашения</w:t>
        </w:r>
      </w:hyperlink>
      <w:r w:rsidRPr="00010F31">
        <w:rPr>
          <w:rFonts w:ascii="Times New Roman" w:hAnsi="Times New Roman" w:cs="Times New Roman"/>
          <w:sz w:val="26"/>
          <w:szCs w:val="26"/>
        </w:rPr>
        <w:t xml:space="preserve"> в соответствии с пунктом </w:t>
      </w:r>
      <w:r w:rsidR="00177D28" w:rsidRPr="00010F31">
        <w:rPr>
          <w:rFonts w:ascii="Times New Roman" w:hAnsi="Times New Roman" w:cs="Times New Roman"/>
          <w:sz w:val="26"/>
          <w:szCs w:val="26"/>
        </w:rPr>
        <w:t>4.1</w:t>
      </w:r>
      <w:r w:rsidRPr="00010F31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85287D" w:rsidRPr="00010F31" w:rsidRDefault="0085287D" w:rsidP="00177D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6.1.4.  Осуществлять </w:t>
      </w:r>
      <w:proofErr w:type="gramStart"/>
      <w:r w:rsidRPr="00010F3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10F31">
        <w:rPr>
          <w:rFonts w:ascii="Times New Roman" w:hAnsi="Times New Roman" w:cs="Times New Roman"/>
          <w:sz w:val="26"/>
          <w:szCs w:val="26"/>
        </w:rPr>
        <w:t xml:space="preserve"> соблюдением Получателем условий, целей и порядка предоставления Субсидии.</w:t>
      </w:r>
    </w:p>
    <w:p w:rsidR="006E172C" w:rsidRPr="00010F31" w:rsidRDefault="00E33C47" w:rsidP="006E17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6.1.5</w:t>
      </w:r>
      <w:r w:rsidR="006C493E">
        <w:rPr>
          <w:rFonts w:ascii="Times New Roman" w:hAnsi="Times New Roman" w:cs="Times New Roman"/>
          <w:sz w:val="26"/>
          <w:szCs w:val="26"/>
        </w:rPr>
        <w:t>. Выполнять иные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 о</w:t>
      </w:r>
      <w:r w:rsidR="006C493E">
        <w:rPr>
          <w:rFonts w:ascii="Times New Roman" w:hAnsi="Times New Roman" w:cs="Times New Roman"/>
          <w:sz w:val="26"/>
          <w:szCs w:val="26"/>
        </w:rPr>
        <w:t xml:space="preserve">бязательства, установленные бюджетным законодательством </w:t>
      </w:r>
      <w:r w:rsidR="0085287D" w:rsidRPr="00010F31">
        <w:rPr>
          <w:rFonts w:ascii="Times New Roman" w:hAnsi="Times New Roman" w:cs="Times New Roman"/>
          <w:sz w:val="26"/>
          <w:szCs w:val="26"/>
        </w:rPr>
        <w:t>Российской Федерации, Порядком предоставления субсидии и</w:t>
      </w:r>
      <w:r w:rsidR="006E172C" w:rsidRPr="00010F31">
        <w:rPr>
          <w:rFonts w:ascii="Times New Roman" w:hAnsi="Times New Roman" w:cs="Times New Roman"/>
          <w:sz w:val="26"/>
          <w:szCs w:val="26"/>
        </w:rPr>
        <w:t xml:space="preserve"> настоящим </w:t>
      </w:r>
      <w:r w:rsidR="0085287D" w:rsidRPr="00010F31">
        <w:rPr>
          <w:rFonts w:ascii="Times New Roman" w:hAnsi="Times New Roman" w:cs="Times New Roman"/>
          <w:sz w:val="26"/>
          <w:szCs w:val="26"/>
        </w:rPr>
        <w:t>Соглашением.</w:t>
      </w:r>
    </w:p>
    <w:p w:rsidR="0085287D" w:rsidRPr="00010F31" w:rsidRDefault="00E33C47" w:rsidP="006E17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6.1.6</w:t>
      </w:r>
      <w:r w:rsidR="0085287D" w:rsidRPr="00010F31">
        <w:rPr>
          <w:rFonts w:ascii="Times New Roman" w:hAnsi="Times New Roman" w:cs="Times New Roman"/>
          <w:sz w:val="26"/>
          <w:szCs w:val="26"/>
        </w:rPr>
        <w:t>. Рассматривать в установленный срок предложения Исполнителя по изменению конкретных условий работы на дворовой игровой площадке, обеспечивающих более качественные и безопасные условия обслуживания потребителей.</w:t>
      </w:r>
    </w:p>
    <w:p w:rsidR="006E172C" w:rsidRPr="00010F31" w:rsidRDefault="0085287D" w:rsidP="006E17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6.2. Главный распорядитель средств бюджета города Когалыма вправе:</w:t>
      </w:r>
    </w:p>
    <w:p w:rsidR="006E172C" w:rsidRPr="00010F31" w:rsidRDefault="006C493E" w:rsidP="006E17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 Запрашивать у Получателя документы и материалы, необходимые для осуществления </w:t>
      </w:r>
      <w:proofErr w:type="gramStart"/>
      <w:r w:rsidR="0085287D" w:rsidRPr="00010F3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85287D" w:rsidRPr="00010F31">
        <w:rPr>
          <w:rFonts w:ascii="Times New Roman" w:hAnsi="Times New Roman" w:cs="Times New Roman"/>
          <w:sz w:val="26"/>
          <w:szCs w:val="26"/>
        </w:rPr>
        <w:t xml:space="preserve"> соблюдением условий предоставления Субсидии.</w:t>
      </w:r>
    </w:p>
    <w:p w:rsidR="006E172C" w:rsidRPr="00010F31" w:rsidRDefault="0085287D" w:rsidP="006E17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6.2.2. Сократить размер Субсидии и (или) потребовать частичного или полного возврата Субсидии, в случае выявления нецелевого использования Субсидии и (или) </w:t>
      </w:r>
      <w:proofErr w:type="spellStart"/>
      <w:r w:rsidRPr="00010F31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010F31">
        <w:rPr>
          <w:rFonts w:ascii="Times New Roman" w:hAnsi="Times New Roman" w:cs="Times New Roman"/>
          <w:sz w:val="26"/>
          <w:szCs w:val="26"/>
        </w:rPr>
        <w:t xml:space="preserve"> показателей результативности</w:t>
      </w:r>
      <w:r w:rsidR="00636974" w:rsidRPr="00010F31">
        <w:rPr>
          <w:rFonts w:ascii="Times New Roman" w:hAnsi="Times New Roman" w:cs="Times New Roman"/>
          <w:sz w:val="26"/>
          <w:szCs w:val="26"/>
        </w:rPr>
        <w:t xml:space="preserve"> выполнения муниципальной работы</w:t>
      </w:r>
      <w:r w:rsidRPr="00010F31">
        <w:rPr>
          <w:rFonts w:ascii="Times New Roman" w:hAnsi="Times New Roman" w:cs="Times New Roman"/>
          <w:sz w:val="26"/>
          <w:szCs w:val="26"/>
        </w:rPr>
        <w:t>, установленных приложением №</w:t>
      </w:r>
      <w:r w:rsidR="006E172C" w:rsidRPr="00010F31">
        <w:rPr>
          <w:rFonts w:ascii="Times New Roman" w:hAnsi="Times New Roman" w:cs="Times New Roman"/>
          <w:sz w:val="26"/>
          <w:szCs w:val="26"/>
        </w:rPr>
        <w:t>1</w:t>
      </w:r>
      <w:r w:rsidRPr="00010F31">
        <w:rPr>
          <w:rFonts w:ascii="Times New Roman" w:hAnsi="Times New Roman" w:cs="Times New Roman"/>
          <w:sz w:val="26"/>
          <w:szCs w:val="26"/>
        </w:rPr>
        <w:t xml:space="preserve"> к настоящему Соглашению.</w:t>
      </w:r>
    </w:p>
    <w:p w:rsidR="009509D3" w:rsidRPr="00010F31" w:rsidRDefault="0085287D" w:rsidP="009509D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F2390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6.2.3</w:t>
      </w:r>
      <w:r w:rsidR="009509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9509D3" w:rsidRPr="00451D9E">
        <w:rPr>
          <w:rFonts w:ascii="Times New Roman" w:eastAsia="Calibri" w:hAnsi="Times New Roman" w:cs="Times New Roman"/>
          <w:sz w:val="26"/>
          <w:szCs w:val="26"/>
        </w:rPr>
        <w:t xml:space="preserve">Приостанавливать предоставление Субсидии в случае установления </w:t>
      </w:r>
      <w:r w:rsidR="009509D3" w:rsidRPr="00451D9E">
        <w:rPr>
          <w:rFonts w:ascii="Times New Roman" w:hAnsi="Times New Roman" w:cs="Times New Roman"/>
          <w:sz w:val="26"/>
          <w:szCs w:val="26"/>
        </w:rPr>
        <w:t xml:space="preserve">отделом финансово-экономического обеспечения и контроля Администрации города Когалыма, отделом муниципального контроля Администрации города Когалыма и (или) Контрольно-счётной палатой города Когалыма </w:t>
      </w:r>
      <w:r w:rsidR="009509D3" w:rsidRPr="00451D9E">
        <w:rPr>
          <w:rFonts w:ascii="Times New Roman" w:eastAsia="Calibri" w:hAnsi="Times New Roman" w:cs="Times New Roman"/>
          <w:sz w:val="26"/>
          <w:szCs w:val="26"/>
        </w:rPr>
        <w:t>факт</w:t>
      </w:r>
      <w:proofErr w:type="gramStart"/>
      <w:r w:rsidR="009509D3" w:rsidRPr="00451D9E">
        <w:rPr>
          <w:rFonts w:ascii="Times New Roman" w:eastAsia="Calibri" w:hAnsi="Times New Roman" w:cs="Times New Roman"/>
          <w:sz w:val="26"/>
          <w:szCs w:val="26"/>
        </w:rPr>
        <w:t>а(</w:t>
      </w:r>
      <w:proofErr w:type="spellStart"/>
      <w:proofErr w:type="gramEnd"/>
      <w:r w:rsidR="009509D3" w:rsidRPr="00451D9E">
        <w:rPr>
          <w:rFonts w:ascii="Times New Roman" w:eastAsia="Calibri" w:hAnsi="Times New Roman" w:cs="Times New Roman"/>
          <w:sz w:val="26"/>
          <w:szCs w:val="26"/>
        </w:rPr>
        <w:t>ов</w:t>
      </w:r>
      <w:proofErr w:type="spellEnd"/>
      <w:r w:rsidR="009509D3" w:rsidRPr="00451D9E">
        <w:rPr>
          <w:rFonts w:ascii="Times New Roman" w:eastAsia="Calibri" w:hAnsi="Times New Roman" w:cs="Times New Roman"/>
          <w:sz w:val="26"/>
          <w:szCs w:val="26"/>
        </w:rPr>
        <w:t xml:space="preserve">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трёх рабочих дней </w:t>
      </w:r>
      <w:proofErr w:type="gramStart"/>
      <w:r w:rsidR="009509D3" w:rsidRPr="00451D9E">
        <w:rPr>
          <w:rFonts w:ascii="Times New Roman" w:eastAsia="Calibri" w:hAnsi="Times New Roman" w:cs="Times New Roman"/>
          <w:sz w:val="26"/>
          <w:szCs w:val="26"/>
        </w:rPr>
        <w:t>с даты принятия</w:t>
      </w:r>
      <w:proofErr w:type="gramEnd"/>
      <w:r w:rsidR="009509D3" w:rsidRPr="00451D9E">
        <w:rPr>
          <w:rFonts w:ascii="Times New Roman" w:eastAsia="Calibri" w:hAnsi="Times New Roman" w:cs="Times New Roman"/>
          <w:sz w:val="26"/>
          <w:szCs w:val="26"/>
        </w:rPr>
        <w:t xml:space="preserve"> решения о приостановлении </w:t>
      </w:r>
      <w:r w:rsidR="009509D3" w:rsidRPr="00451D9E">
        <w:rPr>
          <w:rFonts w:ascii="Times New Roman" w:hAnsi="Times New Roman" w:cs="Times New Roman"/>
          <w:sz w:val="26"/>
          <w:szCs w:val="26"/>
        </w:rPr>
        <w:t>(в случае если это установлено Порядком предоставления субсидии).</w:t>
      </w:r>
    </w:p>
    <w:p w:rsidR="009509D3" w:rsidRPr="009509D3" w:rsidRDefault="007F2390" w:rsidP="009509D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0F31">
        <w:rPr>
          <w:rFonts w:ascii="Times New Roman" w:hAnsi="Times New Roman" w:cs="Times New Roman"/>
          <w:sz w:val="26"/>
          <w:szCs w:val="26"/>
        </w:rPr>
        <w:t>6.2.4</w:t>
      </w:r>
      <w:r w:rsidR="0085287D" w:rsidRPr="00010F31">
        <w:rPr>
          <w:rFonts w:ascii="Times New Roman" w:hAnsi="Times New Roman" w:cs="Times New Roman"/>
          <w:sz w:val="26"/>
          <w:szCs w:val="26"/>
        </w:rPr>
        <w:t>.</w:t>
      </w:r>
      <w:r w:rsidR="0085287D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509D3" w:rsidRPr="00451D9E">
        <w:rPr>
          <w:rFonts w:ascii="Times New Roman" w:eastAsia="Calibri" w:hAnsi="Times New Roman" w:cs="Times New Roman"/>
          <w:sz w:val="26"/>
          <w:szCs w:val="26"/>
        </w:rPr>
        <w:t xml:space="preserve">В случае установления или  получения от </w:t>
      </w:r>
      <w:r w:rsidR="009509D3" w:rsidRPr="00451D9E">
        <w:rPr>
          <w:rFonts w:ascii="Times New Roman" w:hAnsi="Times New Roman" w:cs="Times New Roman"/>
          <w:sz w:val="26"/>
          <w:szCs w:val="26"/>
        </w:rPr>
        <w:t>отдела финансово-</w:t>
      </w:r>
      <w:r w:rsidR="009509D3" w:rsidRPr="00451D9E">
        <w:rPr>
          <w:rFonts w:ascii="Times New Roman" w:hAnsi="Times New Roman" w:cs="Times New Roman"/>
          <w:sz w:val="26"/>
          <w:szCs w:val="26"/>
        </w:rPr>
        <w:lastRenderedPageBreak/>
        <w:t xml:space="preserve">экономического обеспечения и контроля Администрации города Когалыма, отдела муниципального контроля Администрации города Когалыма и (или) Контрольно-счётной палаты города Когалыма </w:t>
      </w:r>
      <w:r w:rsidR="009509D3" w:rsidRPr="00451D9E">
        <w:rPr>
          <w:rFonts w:ascii="Times New Roman" w:eastAsia="Calibri" w:hAnsi="Times New Roman" w:cs="Times New Roman"/>
          <w:sz w:val="26"/>
          <w:szCs w:val="26"/>
        </w:rPr>
        <w:t>информации о факт</w:t>
      </w:r>
      <w:proofErr w:type="gramStart"/>
      <w:r w:rsidR="009509D3" w:rsidRPr="00451D9E">
        <w:rPr>
          <w:rFonts w:ascii="Times New Roman" w:eastAsia="Calibri" w:hAnsi="Times New Roman" w:cs="Times New Roman"/>
          <w:sz w:val="26"/>
          <w:szCs w:val="26"/>
        </w:rPr>
        <w:t>е(</w:t>
      </w:r>
      <w:proofErr w:type="gramEnd"/>
      <w:r w:rsidR="009509D3" w:rsidRPr="00451D9E">
        <w:rPr>
          <w:rFonts w:ascii="Times New Roman" w:eastAsia="Calibri" w:hAnsi="Times New Roman" w:cs="Times New Roman"/>
          <w:sz w:val="26"/>
          <w:szCs w:val="26"/>
        </w:rPr>
        <w:t>ах) 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бюджет города Когалы</w:t>
      </w:r>
      <w:r w:rsidR="009509D3">
        <w:rPr>
          <w:rFonts w:ascii="Times New Roman" w:eastAsia="Calibri" w:hAnsi="Times New Roman" w:cs="Times New Roman"/>
          <w:sz w:val="26"/>
          <w:szCs w:val="26"/>
        </w:rPr>
        <w:t>ма в размере и в сроки, определё</w:t>
      </w:r>
      <w:r w:rsidR="009509D3" w:rsidRPr="00451D9E">
        <w:rPr>
          <w:rFonts w:ascii="Times New Roman" w:eastAsia="Calibri" w:hAnsi="Times New Roman" w:cs="Times New Roman"/>
          <w:sz w:val="26"/>
          <w:szCs w:val="26"/>
        </w:rPr>
        <w:t>нные в указанном требовании.</w:t>
      </w:r>
    </w:p>
    <w:p w:rsidR="0085287D" w:rsidRPr="00010F31" w:rsidRDefault="0085287D" w:rsidP="007F23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6.3. Получатель обязуется:</w:t>
      </w:r>
    </w:p>
    <w:p w:rsidR="007F2390" w:rsidRPr="00010F31" w:rsidRDefault="0085287D" w:rsidP="007F239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6.3.1. Обеспечить выполнение условий предоставления Субсидии, установленных Порядком предоставления субсидии и </w:t>
      </w:r>
      <w:r w:rsidR="0083358B" w:rsidRPr="00010F31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010F31">
        <w:rPr>
          <w:rFonts w:ascii="Times New Roman" w:hAnsi="Times New Roman" w:cs="Times New Roman"/>
          <w:sz w:val="26"/>
          <w:szCs w:val="26"/>
        </w:rPr>
        <w:t>Соглашением, в том числе:</w:t>
      </w:r>
    </w:p>
    <w:p w:rsidR="0083358B" w:rsidRPr="00010F31" w:rsidRDefault="0085287D" w:rsidP="0083358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6.3.1.1. </w:t>
      </w:r>
      <w:r w:rsidR="007F2390" w:rsidRPr="00010F31">
        <w:rPr>
          <w:rFonts w:ascii="Times New Roman" w:hAnsi="Times New Roman" w:cs="Times New Roman"/>
          <w:sz w:val="26"/>
          <w:szCs w:val="26"/>
        </w:rPr>
        <w:t>П</w:t>
      </w:r>
      <w:r w:rsidR="002403C1">
        <w:rPr>
          <w:rFonts w:ascii="Times New Roman" w:hAnsi="Times New Roman" w:cs="Times New Roman"/>
          <w:sz w:val="26"/>
          <w:szCs w:val="26"/>
        </w:rPr>
        <w:t>редоставить Г</w:t>
      </w:r>
      <w:r w:rsidRPr="00010F31">
        <w:rPr>
          <w:rFonts w:ascii="Times New Roman" w:hAnsi="Times New Roman" w:cs="Times New Roman"/>
          <w:sz w:val="26"/>
          <w:szCs w:val="26"/>
        </w:rPr>
        <w:t>лавному распорядителю средств бюдж</w:t>
      </w:r>
      <w:r w:rsidR="00636974" w:rsidRPr="00010F31">
        <w:rPr>
          <w:rFonts w:ascii="Times New Roman" w:hAnsi="Times New Roman" w:cs="Times New Roman"/>
          <w:sz w:val="26"/>
          <w:szCs w:val="26"/>
        </w:rPr>
        <w:t xml:space="preserve">ета города Когалыма документы, </w:t>
      </w:r>
      <w:r w:rsidRPr="00010F31">
        <w:rPr>
          <w:rFonts w:ascii="Times New Roman" w:hAnsi="Times New Roman" w:cs="Times New Roman"/>
          <w:sz w:val="26"/>
          <w:szCs w:val="26"/>
        </w:rPr>
        <w:t>необходимые для предоставления субсидии, определенные Порядком предоставления субсидии.</w:t>
      </w:r>
    </w:p>
    <w:p w:rsidR="00914A88" w:rsidRPr="00010F31" w:rsidRDefault="0083358B" w:rsidP="00914A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6.3.1.2</w:t>
      </w:r>
      <w:r w:rsidR="007758CF">
        <w:rPr>
          <w:rFonts w:ascii="Times New Roman" w:hAnsi="Times New Roman" w:cs="Times New Roman"/>
          <w:sz w:val="26"/>
          <w:szCs w:val="26"/>
        </w:rPr>
        <w:t xml:space="preserve">. 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Направлять средства Субсидии </w:t>
      </w:r>
      <w:r w:rsidR="007758CF">
        <w:rPr>
          <w:rFonts w:ascii="Times New Roman" w:hAnsi="Times New Roman" w:cs="Times New Roman"/>
          <w:sz w:val="26"/>
          <w:szCs w:val="26"/>
        </w:rPr>
        <w:t xml:space="preserve">на 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финансовое обеспечение расходов, определенных в соответствии с </w:t>
      </w:r>
      <w:hyperlink w:anchor="P126" w:history="1">
        <w:r w:rsidR="0085287D" w:rsidRPr="00010F31">
          <w:rPr>
            <w:rFonts w:ascii="Times New Roman" w:hAnsi="Times New Roman" w:cs="Times New Roman"/>
            <w:sz w:val="26"/>
            <w:szCs w:val="26"/>
          </w:rPr>
          <w:t>пунктом 3.</w:t>
        </w:r>
        <w:r w:rsidR="00636974" w:rsidRPr="00010F31">
          <w:rPr>
            <w:rFonts w:ascii="Times New Roman" w:hAnsi="Times New Roman" w:cs="Times New Roman"/>
            <w:sz w:val="26"/>
            <w:szCs w:val="26"/>
          </w:rPr>
          <w:t>1.</w:t>
        </w:r>
        <w:r w:rsidR="0085287D" w:rsidRPr="00010F31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85287D" w:rsidRPr="00010F31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</w:p>
    <w:p w:rsidR="00914A88" w:rsidRPr="00010F31" w:rsidRDefault="00914A88" w:rsidP="00914A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6.3.1.3</w:t>
      </w:r>
      <w:r w:rsidR="0085287D" w:rsidRPr="00010F31">
        <w:rPr>
          <w:rFonts w:ascii="Times New Roman" w:hAnsi="Times New Roman" w:cs="Times New Roman"/>
          <w:sz w:val="26"/>
          <w:szCs w:val="26"/>
        </w:rPr>
        <w:t>.</w:t>
      </w:r>
      <w:r w:rsidR="00242E2A">
        <w:rPr>
          <w:rFonts w:ascii="Times New Roman" w:hAnsi="Times New Roman" w:cs="Times New Roman"/>
          <w:sz w:val="26"/>
          <w:szCs w:val="26"/>
        </w:rPr>
        <w:t xml:space="preserve"> Не </w:t>
      </w:r>
      <w:r w:rsidR="0085287D" w:rsidRPr="00010F31">
        <w:rPr>
          <w:rFonts w:ascii="Times New Roman" w:hAnsi="Times New Roman" w:cs="Times New Roman"/>
          <w:sz w:val="26"/>
          <w:szCs w:val="26"/>
        </w:rPr>
        <w:t>конвертировать в иност</w:t>
      </w:r>
      <w:r w:rsidRPr="00010F31">
        <w:rPr>
          <w:rFonts w:ascii="Times New Roman" w:hAnsi="Times New Roman" w:cs="Times New Roman"/>
          <w:sz w:val="26"/>
          <w:szCs w:val="26"/>
        </w:rPr>
        <w:t>ранную валюту средства Субсидии.</w:t>
      </w:r>
    </w:p>
    <w:p w:rsidR="00914A88" w:rsidRPr="00010F31" w:rsidRDefault="00914A88" w:rsidP="00914A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6.3.1</w:t>
      </w:r>
      <w:r w:rsidR="0085287D" w:rsidRPr="00010F31">
        <w:rPr>
          <w:rFonts w:ascii="Times New Roman" w:hAnsi="Times New Roman" w:cs="Times New Roman"/>
          <w:sz w:val="26"/>
          <w:szCs w:val="26"/>
        </w:rPr>
        <w:t>.</w:t>
      </w:r>
      <w:r w:rsidRPr="00010F31">
        <w:rPr>
          <w:rFonts w:ascii="Times New Roman" w:hAnsi="Times New Roman" w:cs="Times New Roman"/>
          <w:sz w:val="26"/>
          <w:szCs w:val="26"/>
        </w:rPr>
        <w:t>4.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 Своевременно обеспечить исполнение </w:t>
      </w:r>
      <w:proofErr w:type="gramStart"/>
      <w:r w:rsidR="0085287D" w:rsidRPr="00010F31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5D1E5E">
        <w:rPr>
          <w:rFonts w:ascii="Times New Roman" w:hAnsi="Times New Roman" w:cs="Times New Roman"/>
          <w:sz w:val="26"/>
          <w:szCs w:val="26"/>
        </w:rPr>
        <w:t>Г</w:t>
      </w:r>
      <w:r w:rsidR="0085287D" w:rsidRPr="00010F31">
        <w:rPr>
          <w:rFonts w:ascii="Times New Roman" w:hAnsi="Times New Roman" w:cs="Times New Roman"/>
          <w:sz w:val="26"/>
          <w:szCs w:val="26"/>
        </w:rPr>
        <w:t>лавного распорядителя средств бюджета города</w:t>
      </w:r>
      <w:proofErr w:type="gramEnd"/>
      <w:r w:rsidR="0085287D" w:rsidRPr="00010F31">
        <w:rPr>
          <w:rFonts w:ascii="Times New Roman" w:hAnsi="Times New Roman" w:cs="Times New Roman"/>
          <w:sz w:val="26"/>
          <w:szCs w:val="26"/>
        </w:rPr>
        <w:t xml:space="preserve"> Когалыма, возникших в  соответствии  с</w:t>
      </w:r>
      <w:r w:rsidRPr="00010F31">
        <w:rPr>
          <w:rFonts w:ascii="Times New Roman" w:hAnsi="Times New Roman" w:cs="Times New Roman"/>
          <w:sz w:val="26"/>
          <w:szCs w:val="26"/>
        </w:rPr>
        <w:t xml:space="preserve"> </w:t>
      </w:r>
      <w:hyperlink w:anchor="P187" w:history="1">
        <w:r w:rsidR="0085287D" w:rsidRPr="00010F31">
          <w:rPr>
            <w:rFonts w:ascii="Times New Roman" w:hAnsi="Times New Roman" w:cs="Times New Roman"/>
            <w:sz w:val="26"/>
            <w:szCs w:val="26"/>
          </w:rPr>
          <w:t>пунктами 5.1</w:t>
        </w:r>
      </w:hyperlink>
      <w:r w:rsidRPr="00010F31">
        <w:rPr>
          <w:rFonts w:ascii="Times New Roman" w:hAnsi="Times New Roman" w:cs="Times New Roman"/>
          <w:sz w:val="26"/>
          <w:szCs w:val="26"/>
        </w:rPr>
        <w:t>, 5.2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 Соглашения.</w:t>
      </w:r>
    </w:p>
    <w:p w:rsidR="00914A88" w:rsidRPr="00010F31" w:rsidRDefault="00914A88" w:rsidP="00914A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6.3.1.5. 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Обеспечить использование Субсидии в срок </w:t>
      </w:r>
      <w:proofErr w:type="gramStart"/>
      <w:r w:rsidR="0085287D" w:rsidRPr="00010F3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85287D" w:rsidRPr="00010F31">
        <w:rPr>
          <w:rFonts w:ascii="Times New Roman" w:hAnsi="Times New Roman" w:cs="Times New Roman"/>
          <w:sz w:val="26"/>
          <w:szCs w:val="26"/>
        </w:rPr>
        <w:t xml:space="preserve"> _____________________(указывается </w:t>
      </w:r>
      <w:proofErr w:type="gramStart"/>
      <w:r w:rsidR="0085287D" w:rsidRPr="00010F31">
        <w:rPr>
          <w:rFonts w:ascii="Times New Roman" w:hAnsi="Times New Roman" w:cs="Times New Roman"/>
          <w:sz w:val="26"/>
          <w:szCs w:val="26"/>
        </w:rPr>
        <w:t>конкретн</w:t>
      </w:r>
      <w:r w:rsidR="00636974" w:rsidRPr="00010F31">
        <w:rPr>
          <w:rFonts w:ascii="Times New Roman" w:hAnsi="Times New Roman" w:cs="Times New Roman"/>
          <w:sz w:val="26"/>
          <w:szCs w:val="26"/>
        </w:rPr>
        <w:t>ый</w:t>
      </w:r>
      <w:proofErr w:type="gramEnd"/>
      <w:r w:rsidR="00636974" w:rsidRPr="00010F31">
        <w:rPr>
          <w:rFonts w:ascii="Times New Roman" w:hAnsi="Times New Roman" w:cs="Times New Roman"/>
          <w:sz w:val="26"/>
          <w:szCs w:val="26"/>
        </w:rPr>
        <w:t xml:space="preserve"> срок использования Субсидии</w:t>
      </w:r>
      <w:r w:rsidR="00383607" w:rsidRPr="00010F31">
        <w:rPr>
          <w:rFonts w:ascii="Times New Roman" w:hAnsi="Times New Roman" w:cs="Times New Roman"/>
          <w:sz w:val="26"/>
          <w:szCs w:val="26"/>
        </w:rPr>
        <w:t>).</w:t>
      </w:r>
    </w:p>
    <w:p w:rsidR="00914A88" w:rsidRPr="00010F31" w:rsidRDefault="00914A88" w:rsidP="00914A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6.3.1</w:t>
      </w:r>
      <w:r w:rsidR="0085287D" w:rsidRPr="00010F31">
        <w:rPr>
          <w:rFonts w:ascii="Times New Roman" w:hAnsi="Times New Roman" w:cs="Times New Roman"/>
          <w:sz w:val="26"/>
          <w:szCs w:val="26"/>
        </w:rPr>
        <w:t>.</w:t>
      </w:r>
      <w:r w:rsidRPr="00010F31">
        <w:rPr>
          <w:rFonts w:ascii="Times New Roman" w:hAnsi="Times New Roman" w:cs="Times New Roman"/>
          <w:sz w:val="26"/>
          <w:szCs w:val="26"/>
        </w:rPr>
        <w:t>6.</w:t>
      </w:r>
      <w:r w:rsidR="00F11ED5">
        <w:rPr>
          <w:rFonts w:ascii="Times New Roman" w:hAnsi="Times New Roman" w:cs="Times New Roman"/>
          <w:sz w:val="26"/>
          <w:szCs w:val="26"/>
        </w:rPr>
        <w:t xml:space="preserve"> Обеспечить достижение значений </w:t>
      </w:r>
      <w:r w:rsidR="0085287D" w:rsidRPr="00010F31">
        <w:rPr>
          <w:rFonts w:ascii="Times New Roman" w:hAnsi="Times New Roman" w:cs="Times New Roman"/>
          <w:sz w:val="26"/>
          <w:szCs w:val="26"/>
        </w:rPr>
        <w:t>показателей результативности</w:t>
      </w:r>
      <w:r w:rsidR="00636974" w:rsidRPr="00010F31">
        <w:rPr>
          <w:rFonts w:ascii="Times New Roman" w:hAnsi="Times New Roman" w:cs="Times New Roman"/>
          <w:sz w:val="26"/>
          <w:szCs w:val="26"/>
        </w:rPr>
        <w:t xml:space="preserve"> выполнения муниципальной работы</w:t>
      </w:r>
      <w:r w:rsidR="0085287D" w:rsidRPr="00010F31">
        <w:rPr>
          <w:rFonts w:ascii="Times New Roman" w:hAnsi="Times New Roman" w:cs="Times New Roman"/>
          <w:sz w:val="26"/>
          <w:szCs w:val="26"/>
        </w:rPr>
        <w:t>, установленных в соответствии с Порядком предоставления субсидии и приложением №</w:t>
      </w:r>
      <w:r w:rsidRPr="00010F31">
        <w:rPr>
          <w:rFonts w:ascii="Times New Roman" w:hAnsi="Times New Roman" w:cs="Times New Roman"/>
          <w:sz w:val="26"/>
          <w:szCs w:val="26"/>
        </w:rPr>
        <w:t>1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 к настоящему Соглашению.</w:t>
      </w:r>
    </w:p>
    <w:p w:rsidR="00914A88" w:rsidRPr="00010F31" w:rsidRDefault="00914A88" w:rsidP="00914A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6.3.1.7. Вести обособленный учё</w:t>
      </w:r>
      <w:r w:rsidR="0085287D" w:rsidRPr="00010F31">
        <w:rPr>
          <w:rFonts w:ascii="Times New Roman" w:hAnsi="Times New Roman" w:cs="Times New Roman"/>
          <w:sz w:val="26"/>
          <w:szCs w:val="26"/>
        </w:rPr>
        <w:t>т операций со средствами Субсидии.</w:t>
      </w:r>
    </w:p>
    <w:p w:rsidR="0085287D" w:rsidRPr="00010F31" w:rsidRDefault="00914A88" w:rsidP="00914A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6.3.1</w:t>
      </w:r>
      <w:r w:rsidR="0085287D" w:rsidRPr="00010F31">
        <w:rPr>
          <w:rFonts w:ascii="Times New Roman" w:hAnsi="Times New Roman" w:cs="Times New Roman"/>
          <w:sz w:val="26"/>
          <w:szCs w:val="26"/>
        </w:rPr>
        <w:t>.</w:t>
      </w:r>
      <w:r w:rsidRPr="00010F31">
        <w:rPr>
          <w:rFonts w:ascii="Times New Roman" w:hAnsi="Times New Roman" w:cs="Times New Roman"/>
          <w:sz w:val="26"/>
          <w:szCs w:val="26"/>
        </w:rPr>
        <w:t>8.</w:t>
      </w:r>
      <w:r w:rsidR="00242E2A">
        <w:rPr>
          <w:rFonts w:ascii="Times New Roman" w:hAnsi="Times New Roman" w:cs="Times New Roman"/>
          <w:sz w:val="26"/>
          <w:szCs w:val="26"/>
        </w:rPr>
        <w:t xml:space="preserve"> </w:t>
      </w:r>
      <w:r w:rsidR="002623BD">
        <w:rPr>
          <w:rFonts w:ascii="Times New Roman" w:hAnsi="Times New Roman" w:cs="Times New Roman"/>
          <w:sz w:val="26"/>
          <w:szCs w:val="26"/>
        </w:rPr>
        <w:t xml:space="preserve">Обеспечивать представление </w:t>
      </w:r>
      <w:r w:rsidR="005D1E5E">
        <w:rPr>
          <w:rFonts w:ascii="Times New Roman" w:hAnsi="Times New Roman" w:cs="Times New Roman"/>
          <w:sz w:val="26"/>
          <w:szCs w:val="26"/>
        </w:rPr>
        <w:t>Г</w:t>
      </w:r>
      <w:r w:rsidR="002623BD">
        <w:rPr>
          <w:rFonts w:ascii="Times New Roman" w:hAnsi="Times New Roman" w:cs="Times New Roman"/>
          <w:sz w:val="26"/>
          <w:szCs w:val="26"/>
        </w:rPr>
        <w:t xml:space="preserve">лавному распорядителю </w:t>
      </w:r>
      <w:r w:rsidR="0085287D" w:rsidRPr="00010F31">
        <w:rPr>
          <w:rFonts w:ascii="Times New Roman" w:hAnsi="Times New Roman" w:cs="Times New Roman"/>
          <w:sz w:val="26"/>
          <w:szCs w:val="26"/>
        </w:rPr>
        <w:t>средств бюджета города Когалыма:</w:t>
      </w:r>
    </w:p>
    <w:p w:rsidR="003D71CE" w:rsidRPr="00010F31" w:rsidRDefault="00636974" w:rsidP="00647850">
      <w:pPr>
        <w:pStyle w:val="a6"/>
        <w:tabs>
          <w:tab w:val="left" w:pos="6237"/>
        </w:tabs>
        <w:ind w:firstLine="709"/>
      </w:pPr>
      <w:proofErr w:type="gramStart"/>
      <w:r w:rsidRPr="00010F31">
        <w:t xml:space="preserve">- </w:t>
      </w:r>
      <w:r w:rsidR="00914A88" w:rsidRPr="00010F31">
        <w:t>отчё</w:t>
      </w:r>
      <w:r w:rsidR="0085287D" w:rsidRPr="00010F31">
        <w:t>т</w:t>
      </w:r>
      <w:r w:rsidR="00914A88" w:rsidRPr="00010F31">
        <w:t>а</w:t>
      </w:r>
      <w:r w:rsidR="0085287D" w:rsidRPr="00010F31">
        <w:t xml:space="preserve"> о достижении значений показателей</w:t>
      </w:r>
      <w:r w:rsidR="00914A88" w:rsidRPr="00010F31">
        <w:t xml:space="preserve"> результативности</w:t>
      </w:r>
      <w:r w:rsidRPr="00010F31">
        <w:t xml:space="preserve"> выполнения муниципальной работы</w:t>
      </w:r>
      <w:r w:rsidR="00914A88" w:rsidRPr="00010F31">
        <w:t>, установленных</w:t>
      </w:r>
      <w:r w:rsidR="0085287D" w:rsidRPr="00010F31">
        <w:t xml:space="preserve"> Порядком предоставления субсидии и приложением №</w:t>
      </w:r>
      <w:r w:rsidR="00914A88" w:rsidRPr="00010F31">
        <w:t>1</w:t>
      </w:r>
      <w:r w:rsidR="0085287D" w:rsidRPr="00010F31">
        <w:t xml:space="preserve"> к</w:t>
      </w:r>
      <w:r w:rsidR="00914A88" w:rsidRPr="00010F31">
        <w:t xml:space="preserve"> настоящему Соглашению</w:t>
      </w:r>
      <w:r w:rsidR="00C92404" w:rsidRPr="00010F31">
        <w:t xml:space="preserve">, еженедельно по понедельникам в период выполнения муниципальной работы </w:t>
      </w:r>
      <w:r w:rsidR="0085287D" w:rsidRPr="00010F31">
        <w:t>по форме, установленной приложением №</w:t>
      </w:r>
      <w:r w:rsidR="00C92404" w:rsidRPr="00010F31">
        <w:t>3</w:t>
      </w:r>
      <w:r w:rsidR="0085287D" w:rsidRPr="00010F31">
        <w:t xml:space="preserve"> к настоящему Соглашению</w:t>
      </w:r>
      <w:r w:rsidR="00364CAA" w:rsidRPr="00010F31">
        <w:t xml:space="preserve">, а также </w:t>
      </w:r>
      <w:r w:rsidRPr="00010F31">
        <w:t>итогового</w:t>
      </w:r>
      <w:r w:rsidR="00647850" w:rsidRPr="00010F31">
        <w:t xml:space="preserve"> отчёт</w:t>
      </w:r>
      <w:r w:rsidRPr="00010F31">
        <w:t>а</w:t>
      </w:r>
      <w:r w:rsidR="00647850" w:rsidRPr="00010F31">
        <w:t xml:space="preserve"> </w:t>
      </w:r>
      <w:r w:rsidRPr="00010F31">
        <w:t xml:space="preserve">о выполнении муниципальной работы в течение 2 рабочих дней после завершения срока выполнения муниципальной работы </w:t>
      </w:r>
      <w:r w:rsidR="00647850" w:rsidRPr="00010F31">
        <w:t>по форме, установленной приложением №4 к</w:t>
      </w:r>
      <w:proofErr w:type="gramEnd"/>
      <w:r w:rsidR="00647850" w:rsidRPr="00010F31">
        <w:t xml:space="preserve"> настоящему Соглашению;</w:t>
      </w:r>
    </w:p>
    <w:p w:rsidR="00CB0EE8" w:rsidRPr="00010F31" w:rsidRDefault="00636974" w:rsidP="00972AA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- </w:t>
      </w:r>
      <w:r w:rsidR="003D71CE" w:rsidRPr="00010F31">
        <w:rPr>
          <w:rFonts w:ascii="Times New Roman" w:hAnsi="Times New Roman" w:cs="Times New Roman"/>
          <w:sz w:val="26"/>
          <w:szCs w:val="26"/>
        </w:rPr>
        <w:t>отчё</w:t>
      </w:r>
      <w:r w:rsidR="0085287D" w:rsidRPr="00010F31">
        <w:rPr>
          <w:rFonts w:ascii="Times New Roman" w:hAnsi="Times New Roman" w:cs="Times New Roman"/>
          <w:sz w:val="26"/>
          <w:szCs w:val="26"/>
        </w:rPr>
        <w:t>т</w:t>
      </w:r>
      <w:r w:rsidRPr="00010F31">
        <w:rPr>
          <w:rFonts w:ascii="Times New Roman" w:hAnsi="Times New Roman" w:cs="Times New Roman"/>
          <w:sz w:val="26"/>
          <w:szCs w:val="26"/>
        </w:rPr>
        <w:t>а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 о целевом использовании средств субсидии – </w:t>
      </w:r>
      <w:r w:rsidR="008E7080" w:rsidRPr="00010F31">
        <w:rPr>
          <w:rFonts w:ascii="Times New Roman" w:hAnsi="Times New Roman" w:cs="Times New Roman"/>
          <w:sz w:val="26"/>
          <w:szCs w:val="26"/>
        </w:rPr>
        <w:t>в течение 5</w:t>
      </w:r>
      <w:r w:rsidR="00972AA4" w:rsidRPr="00010F31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после завершения срока выполнения муниципальной работы по форме </w:t>
      </w:r>
      <w:r w:rsidR="008E7080" w:rsidRPr="00010F31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647850" w:rsidRPr="00010F31">
        <w:rPr>
          <w:rFonts w:ascii="Times New Roman" w:hAnsi="Times New Roman" w:cs="Times New Roman"/>
          <w:sz w:val="26"/>
          <w:szCs w:val="26"/>
        </w:rPr>
        <w:t>№5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 к настоящему Соглаше</w:t>
      </w:r>
      <w:r w:rsidR="00647850" w:rsidRPr="00010F31">
        <w:rPr>
          <w:rFonts w:ascii="Times New Roman" w:hAnsi="Times New Roman" w:cs="Times New Roman"/>
          <w:sz w:val="26"/>
          <w:szCs w:val="26"/>
        </w:rPr>
        <w:t>нию;</w:t>
      </w:r>
    </w:p>
    <w:p w:rsidR="00CB0EE8" w:rsidRPr="00010F31" w:rsidRDefault="00CB0EE8" w:rsidP="00CB0EE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0F31">
        <w:rPr>
          <w:rFonts w:ascii="Times New Roman" w:hAnsi="Times New Roman" w:cs="Times New Roman"/>
          <w:sz w:val="26"/>
          <w:szCs w:val="26"/>
        </w:rPr>
        <w:t>6.</w:t>
      </w:r>
      <w:r w:rsidR="00A97142" w:rsidRPr="00010F31">
        <w:rPr>
          <w:rFonts w:ascii="Times New Roman" w:hAnsi="Times New Roman" w:cs="Times New Roman"/>
          <w:sz w:val="26"/>
          <w:szCs w:val="26"/>
        </w:rPr>
        <w:t>3</w:t>
      </w:r>
      <w:r w:rsidR="00636974" w:rsidRPr="00010F31">
        <w:rPr>
          <w:rFonts w:ascii="Times New Roman" w:hAnsi="Times New Roman" w:cs="Times New Roman"/>
          <w:sz w:val="26"/>
          <w:szCs w:val="26"/>
        </w:rPr>
        <w:t>.1.9</w:t>
      </w:r>
      <w:r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85287D" w:rsidRPr="00010F31">
        <w:rPr>
          <w:rFonts w:ascii="Times New Roman" w:hAnsi="Times New Roman" w:cs="Times New Roman"/>
          <w:sz w:val="26"/>
          <w:szCs w:val="26"/>
        </w:rPr>
        <w:t>В</w:t>
      </w:r>
      <w:r w:rsidR="002403C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случае получения от Г</w:t>
      </w:r>
      <w:r w:rsidR="0085287D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лавного распорядителя средств бюджета города Когалыма требования в соответствии с </w:t>
      </w:r>
      <w:r w:rsidRPr="00010F31">
        <w:rPr>
          <w:rFonts w:ascii="Times New Roman" w:hAnsi="Times New Roman" w:cs="Times New Roman"/>
          <w:sz w:val="26"/>
          <w:szCs w:val="26"/>
        </w:rPr>
        <w:t xml:space="preserve">пунктом 6.2.4 </w:t>
      </w:r>
      <w:r w:rsidR="0085287D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настоящего Соглашения</w:t>
      </w:r>
      <w:r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CB0EE8" w:rsidRPr="00010F31" w:rsidRDefault="00CB0EE8" w:rsidP="00CB0EE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- у</w:t>
      </w:r>
      <w:r w:rsidR="0085287D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странять фак</w:t>
      </w:r>
      <w:proofErr w:type="gramStart"/>
      <w:r w:rsidR="0085287D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т(</w:t>
      </w:r>
      <w:proofErr w:type="spellStart"/>
      <w:proofErr w:type="gramEnd"/>
      <w:r w:rsidR="0085287D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proofErr w:type="spellEnd"/>
      <w:r w:rsidR="0085287D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CB0EE8" w:rsidRPr="00010F31" w:rsidRDefault="00CB0EE8" w:rsidP="00CB0EE8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- в</w:t>
      </w:r>
      <w:r w:rsidR="0085287D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озвращать в бюджет города Когалыма Субсидию в размере и в сроки, определенные в указанном требовании</w:t>
      </w:r>
      <w:r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B0EE8" w:rsidRPr="00010F31" w:rsidRDefault="00CB0EE8" w:rsidP="00CB0EE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="00A97142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5287D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.1</w:t>
      </w:r>
      <w:r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5287D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636974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85287D"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. Обеспечивать полноту и достоверность сведений, представляемых главному распорядителю средств бюджета города Когалыма в соответствии с н</w:t>
      </w:r>
      <w:r w:rsidRPr="00010F31">
        <w:rPr>
          <w:rFonts w:ascii="Times New Roman" w:eastAsia="Calibri" w:hAnsi="Times New Roman" w:cs="Times New Roman"/>
          <w:sz w:val="26"/>
          <w:szCs w:val="26"/>
          <w:lang w:eastAsia="en-US"/>
        </w:rPr>
        <w:t>астоящим Соглашением;</w:t>
      </w:r>
    </w:p>
    <w:p w:rsidR="00CB0EE8" w:rsidRPr="00010F31" w:rsidRDefault="00A97142" w:rsidP="00CB0EE8">
      <w:pPr>
        <w:autoSpaceDE w:val="0"/>
        <w:autoSpaceDN w:val="0"/>
        <w:adjustRightInd w:val="0"/>
        <w:ind w:firstLine="709"/>
        <w:jc w:val="both"/>
      </w:pPr>
      <w:r w:rsidRPr="00010F31">
        <w:rPr>
          <w:rFonts w:eastAsia="Calibri"/>
          <w:lang w:eastAsia="en-US"/>
        </w:rPr>
        <w:t>6.3</w:t>
      </w:r>
      <w:r w:rsidR="00636974" w:rsidRPr="00010F31">
        <w:rPr>
          <w:rFonts w:eastAsia="Calibri"/>
          <w:lang w:eastAsia="en-US"/>
        </w:rPr>
        <w:t>.1.11</w:t>
      </w:r>
      <w:r w:rsidR="00CB0EE8" w:rsidRPr="00010F31">
        <w:rPr>
          <w:rFonts w:eastAsia="Calibri"/>
          <w:lang w:eastAsia="en-US"/>
        </w:rPr>
        <w:t xml:space="preserve">. </w:t>
      </w:r>
      <w:r w:rsidR="002623BD">
        <w:t xml:space="preserve">Выполнять иные обязательства, установленные бюджетным законодательством </w:t>
      </w:r>
      <w:r w:rsidR="0085287D" w:rsidRPr="00010F31">
        <w:t>Российской Федерации, Порядком предоставления субсидии и Соглашением</w:t>
      </w:r>
      <w:r w:rsidR="00CB0EE8" w:rsidRPr="00010F31">
        <w:t>;</w:t>
      </w:r>
    </w:p>
    <w:p w:rsidR="00BB5093" w:rsidRPr="00010F31" w:rsidRDefault="00A97142" w:rsidP="00BB50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10F31">
        <w:t>6.3</w:t>
      </w:r>
      <w:r w:rsidR="00636974" w:rsidRPr="00010F31">
        <w:t>.1.12</w:t>
      </w:r>
      <w:r w:rsidR="00BB5093" w:rsidRPr="00010F31">
        <w:t>. Выполнять муниципальную работу ежедневно со вторника по субботу в период с 15.00 часов до 19.00 часов  (кроме праздничных дней) с организацией одного мероприятия в неделю на одной дворовой игровой площадке города Когалыма;</w:t>
      </w:r>
    </w:p>
    <w:p w:rsidR="00CB0EE8" w:rsidRPr="00010F31" w:rsidRDefault="00A97142" w:rsidP="00CB0EE8">
      <w:pPr>
        <w:autoSpaceDE w:val="0"/>
        <w:autoSpaceDN w:val="0"/>
        <w:adjustRightInd w:val="0"/>
        <w:ind w:firstLine="709"/>
        <w:jc w:val="both"/>
      </w:pPr>
      <w:r w:rsidRPr="00010F31">
        <w:t>6.3</w:t>
      </w:r>
      <w:r w:rsidR="00636974" w:rsidRPr="00010F31">
        <w:t>.1.13</w:t>
      </w:r>
      <w:r w:rsidR="00CB0EE8" w:rsidRPr="00010F31">
        <w:t xml:space="preserve">. </w:t>
      </w:r>
      <w:r w:rsidR="00BB5093" w:rsidRPr="00010F31">
        <w:t xml:space="preserve">Выполнять муниципальную работу добросовестно, качественно, неукоснительно соблюдая </w:t>
      </w:r>
      <w:r w:rsidR="0085287D" w:rsidRPr="00010F31">
        <w:t>требования безопасности при организации досуга детей, подростков и молодёжи</w:t>
      </w:r>
      <w:r w:rsidR="00CB0EE8" w:rsidRPr="00010F31">
        <w:t>;</w:t>
      </w:r>
    </w:p>
    <w:p w:rsidR="00BB5093" w:rsidRPr="00010F31" w:rsidRDefault="00A97142" w:rsidP="00BB5093">
      <w:pPr>
        <w:autoSpaceDE w:val="0"/>
        <w:autoSpaceDN w:val="0"/>
        <w:adjustRightInd w:val="0"/>
        <w:ind w:firstLine="709"/>
        <w:jc w:val="both"/>
      </w:pPr>
      <w:r w:rsidRPr="00010F31">
        <w:t>6.3</w:t>
      </w:r>
      <w:r w:rsidR="00636974" w:rsidRPr="00010F31">
        <w:t>.1.14</w:t>
      </w:r>
      <w:r w:rsidR="00BB5093" w:rsidRPr="00010F31">
        <w:t xml:space="preserve">. </w:t>
      </w:r>
      <w:r w:rsidR="0085287D" w:rsidRPr="00010F31">
        <w:t>Приступать к работе на дворовой игровой площадке, предварительно осмотрев территорию на предмет наличия неисправности оборудования данной дворовой игровой площадки и предметов и (или) элементов, которые могут представлять опасность для посе</w:t>
      </w:r>
      <w:r w:rsidRPr="00010F31">
        <w:t xml:space="preserve">тителей дворовой </w:t>
      </w:r>
      <w:r w:rsidR="008D4D61" w:rsidRPr="00010F31">
        <w:t xml:space="preserve">игровой </w:t>
      </w:r>
      <w:r w:rsidRPr="00010F31">
        <w:t>площадки;</w:t>
      </w:r>
      <w:r w:rsidR="0085287D" w:rsidRPr="00010F31">
        <w:t xml:space="preserve"> </w:t>
      </w:r>
    </w:p>
    <w:p w:rsidR="0085287D" w:rsidRPr="00010F31" w:rsidRDefault="00A97142" w:rsidP="00BB5093">
      <w:pPr>
        <w:autoSpaceDE w:val="0"/>
        <w:autoSpaceDN w:val="0"/>
        <w:adjustRightInd w:val="0"/>
        <w:ind w:firstLine="709"/>
        <w:jc w:val="both"/>
      </w:pPr>
      <w:r w:rsidRPr="00010F31">
        <w:t>6.3</w:t>
      </w:r>
      <w:r w:rsidR="00BB5093" w:rsidRPr="00010F31">
        <w:t>.</w:t>
      </w:r>
      <w:r w:rsidR="00636974" w:rsidRPr="00010F31">
        <w:t>1.15</w:t>
      </w:r>
      <w:r w:rsidR="00BB5093" w:rsidRPr="00010F31">
        <w:t xml:space="preserve">. </w:t>
      </w:r>
      <w:r w:rsidR="0085287D" w:rsidRPr="00010F31">
        <w:t xml:space="preserve">При выполнении муниципальной работы иметь </w:t>
      </w:r>
      <w:r w:rsidR="00BB5093" w:rsidRPr="00010F31">
        <w:t xml:space="preserve">в наличии на дворовой игровой площадке </w:t>
      </w:r>
      <w:r w:rsidR="0085287D" w:rsidRPr="00010F31">
        <w:t xml:space="preserve">медицинскую аптечку и </w:t>
      </w:r>
      <w:r w:rsidR="00BB5093" w:rsidRPr="00010F31">
        <w:t xml:space="preserve">использовать </w:t>
      </w:r>
      <w:r w:rsidR="0085287D" w:rsidRPr="00010F31">
        <w:t>игровой и спортивный инвентарь</w:t>
      </w:r>
      <w:r w:rsidR="00BB5093" w:rsidRPr="00010F31">
        <w:t>;</w:t>
      </w:r>
    </w:p>
    <w:p w:rsidR="0085287D" w:rsidRPr="00010F31" w:rsidRDefault="00A97142" w:rsidP="008528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6.3</w:t>
      </w:r>
      <w:r w:rsidR="00636974" w:rsidRPr="00010F31">
        <w:rPr>
          <w:rFonts w:ascii="Times New Roman" w:hAnsi="Times New Roman" w:cs="Times New Roman"/>
          <w:sz w:val="26"/>
          <w:szCs w:val="26"/>
        </w:rPr>
        <w:t>.1.16</w:t>
      </w:r>
      <w:r w:rsidR="00BB5093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Pr="00010F31">
        <w:rPr>
          <w:rFonts w:ascii="Times New Roman" w:hAnsi="Times New Roman" w:cs="Times New Roman"/>
          <w:sz w:val="26"/>
          <w:szCs w:val="26"/>
        </w:rPr>
        <w:t xml:space="preserve">Обеспечить надлежащую культуру </w:t>
      </w:r>
      <w:r w:rsidR="0085287D" w:rsidRPr="00010F31">
        <w:rPr>
          <w:rFonts w:ascii="Times New Roman" w:hAnsi="Times New Roman" w:cs="Times New Roman"/>
          <w:sz w:val="26"/>
          <w:szCs w:val="26"/>
        </w:rPr>
        <w:t>обслуживания потребителей муниципальной работы (вежливое обращение</w:t>
      </w:r>
      <w:r w:rsidR="00BB5093" w:rsidRPr="00010F31">
        <w:rPr>
          <w:rFonts w:ascii="Times New Roman" w:hAnsi="Times New Roman" w:cs="Times New Roman"/>
          <w:sz w:val="26"/>
          <w:szCs w:val="26"/>
        </w:rPr>
        <w:t xml:space="preserve"> с физическими лицами);</w:t>
      </w:r>
    </w:p>
    <w:p w:rsidR="00BB5093" w:rsidRPr="00010F31" w:rsidRDefault="00A97142" w:rsidP="00BB509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6.3</w:t>
      </w:r>
      <w:r w:rsidR="00636974" w:rsidRPr="00010F31">
        <w:rPr>
          <w:rFonts w:ascii="Times New Roman" w:hAnsi="Times New Roman" w:cs="Times New Roman"/>
          <w:sz w:val="26"/>
          <w:szCs w:val="26"/>
        </w:rPr>
        <w:t>.1.17</w:t>
      </w:r>
      <w:r w:rsidR="00BB5093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В случае возникновения чрезвычайных и непредвиденных ситуаций незамедлительно информировать </w:t>
      </w:r>
      <w:r w:rsidR="0010398C" w:rsidRPr="00010F31">
        <w:rPr>
          <w:rFonts w:ascii="Times New Roman" w:hAnsi="Times New Roman" w:cs="Times New Roman"/>
          <w:sz w:val="26"/>
          <w:szCs w:val="26"/>
        </w:rPr>
        <w:t xml:space="preserve">Управление культуры, спорта и молодёжной политики Администрации города Когалыма </w:t>
      </w:r>
      <w:r w:rsidR="0085287D" w:rsidRPr="00010F31">
        <w:rPr>
          <w:rFonts w:ascii="Times New Roman" w:hAnsi="Times New Roman" w:cs="Times New Roman"/>
          <w:sz w:val="26"/>
          <w:szCs w:val="26"/>
        </w:rPr>
        <w:t>и выполнять его оперативные распоряжения и указания в пределах его</w:t>
      </w:r>
      <w:r w:rsidR="008D4D61" w:rsidRPr="00010F31">
        <w:rPr>
          <w:rFonts w:ascii="Times New Roman" w:hAnsi="Times New Roman" w:cs="Times New Roman"/>
          <w:sz w:val="26"/>
          <w:szCs w:val="26"/>
        </w:rPr>
        <w:t xml:space="preserve"> компетенции и не противоречащие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 д</w:t>
      </w:r>
      <w:r w:rsidR="00BB5093" w:rsidRPr="00010F31">
        <w:rPr>
          <w:rFonts w:ascii="Times New Roman" w:hAnsi="Times New Roman" w:cs="Times New Roman"/>
          <w:sz w:val="26"/>
          <w:szCs w:val="26"/>
        </w:rPr>
        <w:t>ействующему законодательству Российской Федерации;</w:t>
      </w:r>
    </w:p>
    <w:p w:rsidR="00A97142" w:rsidRPr="00010F31" w:rsidRDefault="00A97142" w:rsidP="00A971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6.3</w:t>
      </w:r>
      <w:r w:rsidR="00636974" w:rsidRPr="00010F31">
        <w:rPr>
          <w:rFonts w:ascii="Times New Roman" w:hAnsi="Times New Roman" w:cs="Times New Roman"/>
          <w:sz w:val="26"/>
          <w:szCs w:val="26"/>
        </w:rPr>
        <w:t>.1.18</w:t>
      </w:r>
      <w:r w:rsidR="00BB5093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Информировать </w:t>
      </w:r>
      <w:r w:rsidR="0010398C" w:rsidRPr="00010F31">
        <w:rPr>
          <w:rFonts w:ascii="Times New Roman" w:hAnsi="Times New Roman" w:cs="Times New Roman"/>
          <w:sz w:val="26"/>
          <w:szCs w:val="26"/>
        </w:rPr>
        <w:t xml:space="preserve">Управление культуры, спорта и молодёжной политики Администрации города Когалыма </w:t>
      </w:r>
      <w:r w:rsidR="0085287D" w:rsidRPr="00010F31">
        <w:rPr>
          <w:rFonts w:ascii="Times New Roman" w:hAnsi="Times New Roman" w:cs="Times New Roman"/>
          <w:sz w:val="26"/>
          <w:szCs w:val="26"/>
        </w:rPr>
        <w:t xml:space="preserve">о поступивших жалобах потребителей на </w:t>
      </w:r>
      <w:r w:rsidR="00BB5093" w:rsidRPr="00010F31">
        <w:rPr>
          <w:rFonts w:ascii="Times New Roman" w:hAnsi="Times New Roman" w:cs="Times New Roman"/>
          <w:sz w:val="26"/>
          <w:szCs w:val="26"/>
        </w:rPr>
        <w:t>выполнение муниципальной работы;</w:t>
      </w:r>
    </w:p>
    <w:p w:rsidR="00597A6A" w:rsidRPr="00010F31" w:rsidRDefault="00636974" w:rsidP="00597A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6.3.1.19</w:t>
      </w:r>
      <w:r w:rsidR="00A97142" w:rsidRPr="00010F31">
        <w:rPr>
          <w:rFonts w:ascii="Times New Roman" w:hAnsi="Times New Roman" w:cs="Times New Roman"/>
          <w:sz w:val="26"/>
          <w:szCs w:val="26"/>
        </w:rPr>
        <w:t xml:space="preserve">. </w:t>
      </w:r>
      <w:r w:rsidR="0085287D" w:rsidRPr="00010F31">
        <w:rPr>
          <w:rFonts w:ascii="Times New Roman" w:hAnsi="Times New Roman" w:cs="Times New Roman"/>
          <w:sz w:val="26"/>
          <w:szCs w:val="26"/>
        </w:rPr>
        <w:t>Информировать население о работе дворовой игровой площадки с указанием графика работы и планируемых мероприятий, в том числе путём размещения афи</w:t>
      </w:r>
      <w:r w:rsidR="00A97142" w:rsidRPr="00010F31">
        <w:rPr>
          <w:rFonts w:ascii="Times New Roman" w:hAnsi="Times New Roman" w:cs="Times New Roman"/>
          <w:sz w:val="26"/>
          <w:szCs w:val="26"/>
        </w:rPr>
        <w:t>ши на дворовой игровой площадке.</w:t>
      </w:r>
    </w:p>
    <w:p w:rsidR="00597A6A" w:rsidRPr="00010F31" w:rsidRDefault="00597A6A" w:rsidP="00597A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6.4. Получатель вправе:</w:t>
      </w:r>
    </w:p>
    <w:p w:rsidR="00597A6A" w:rsidRPr="00010F31" w:rsidRDefault="002623BD" w:rsidP="00597A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6.4.1. Обращаться</w:t>
      </w:r>
      <w:r w:rsidR="0010398C" w:rsidRPr="00010F31">
        <w:rPr>
          <w:rFonts w:ascii="Times New Roman" w:hAnsi="Times New Roman" w:cs="Times New Roman"/>
          <w:sz w:val="26"/>
          <w:szCs w:val="26"/>
        </w:rPr>
        <w:t xml:space="preserve"> в</w:t>
      </w:r>
      <w:r w:rsidR="00597A6A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10398C" w:rsidRPr="00010F31">
        <w:rPr>
          <w:rFonts w:ascii="Times New Roman" w:hAnsi="Times New Roman" w:cs="Times New Roman"/>
          <w:sz w:val="26"/>
          <w:szCs w:val="26"/>
        </w:rPr>
        <w:t xml:space="preserve">Управление культуры, спорта и молодёжной политики Администрации города Когалыма </w:t>
      </w:r>
      <w:r w:rsidR="00597A6A" w:rsidRPr="00010F31">
        <w:rPr>
          <w:rFonts w:ascii="Times New Roman" w:hAnsi="Times New Roman" w:cs="Times New Roman"/>
          <w:sz w:val="26"/>
          <w:szCs w:val="26"/>
        </w:rPr>
        <w:t>за разъяснениями, с предложениями, в связи с исполнением Соглашения;</w:t>
      </w:r>
    </w:p>
    <w:p w:rsidR="00597A6A" w:rsidRPr="00010F31" w:rsidRDefault="002623BD" w:rsidP="00597A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6.4.2. Осуществлять иные права, установленные бюджетным законодательством </w:t>
      </w:r>
      <w:r w:rsidR="00597A6A" w:rsidRPr="00010F31">
        <w:rPr>
          <w:rFonts w:ascii="Times New Roman" w:hAnsi="Times New Roman" w:cs="Times New Roman"/>
          <w:sz w:val="26"/>
          <w:szCs w:val="26"/>
        </w:rPr>
        <w:t>Российской Федерации, Порядком предоставления субсидии и Соглашением.</w:t>
      </w:r>
    </w:p>
    <w:p w:rsidR="0076717A" w:rsidRDefault="0076717A" w:rsidP="002403C1">
      <w:pPr>
        <w:pStyle w:val="ConsPlusNonformat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lastRenderedPageBreak/>
        <w:t>Ответственность Сторон</w:t>
      </w:r>
    </w:p>
    <w:p w:rsidR="002403C1" w:rsidRPr="00010F31" w:rsidRDefault="002403C1" w:rsidP="002403C1">
      <w:pPr>
        <w:pStyle w:val="ConsPlusNonformat"/>
        <w:widowControl/>
        <w:ind w:left="720"/>
        <w:rPr>
          <w:rFonts w:ascii="Times New Roman" w:hAnsi="Times New Roman" w:cs="Times New Roman"/>
          <w:sz w:val="26"/>
          <w:szCs w:val="26"/>
        </w:rPr>
      </w:pPr>
    </w:p>
    <w:p w:rsidR="0076717A" w:rsidRPr="00010F31" w:rsidRDefault="002403C1" w:rsidP="00BE615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 w:rsidR="007758CF">
        <w:rPr>
          <w:rFonts w:ascii="Times New Roman" w:hAnsi="Times New Roman" w:cs="Times New Roman"/>
          <w:sz w:val="26"/>
          <w:szCs w:val="26"/>
        </w:rPr>
        <w:t xml:space="preserve">В </w:t>
      </w:r>
      <w:r w:rsidR="0076717A" w:rsidRPr="00010F31">
        <w:rPr>
          <w:rFonts w:ascii="Times New Roman" w:hAnsi="Times New Roman" w:cs="Times New Roman"/>
          <w:sz w:val="26"/>
          <w:szCs w:val="26"/>
        </w:rPr>
        <w:t>случае неисполнения или ненадлежащего исполнения  обязательств, определённых Соглашением, Стороны  несут ответственность в соответствии с законодательством Российской Федерации.</w:t>
      </w:r>
    </w:p>
    <w:p w:rsidR="0076717A" w:rsidRDefault="0076717A" w:rsidP="00BE615F">
      <w:pPr>
        <w:pStyle w:val="a6"/>
        <w:tabs>
          <w:tab w:val="left" w:pos="709"/>
        </w:tabs>
        <w:ind w:firstLine="709"/>
      </w:pPr>
    </w:p>
    <w:p w:rsidR="00BE615F" w:rsidRPr="00010F31" w:rsidRDefault="00BE615F" w:rsidP="00BE615F">
      <w:pPr>
        <w:pStyle w:val="ConsPlusNonformat"/>
        <w:numPr>
          <w:ilvl w:val="0"/>
          <w:numId w:val="4"/>
        </w:numPr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Заключительные положения</w:t>
      </w:r>
    </w:p>
    <w:p w:rsidR="00BE615F" w:rsidRPr="00010F31" w:rsidRDefault="00BE615F" w:rsidP="00BE61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E615F" w:rsidRPr="00010F31" w:rsidRDefault="00BE615F" w:rsidP="00BE615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8.1</w:t>
      </w:r>
      <w:r w:rsidR="002623BD">
        <w:rPr>
          <w:rFonts w:ascii="Times New Roman" w:hAnsi="Times New Roman" w:cs="Times New Roman"/>
          <w:sz w:val="26"/>
          <w:szCs w:val="26"/>
        </w:rPr>
        <w:t xml:space="preserve">. Разногласия, возникающие между </w:t>
      </w:r>
      <w:r w:rsidRPr="00010F31">
        <w:rPr>
          <w:rFonts w:ascii="Times New Roman" w:hAnsi="Times New Roman" w:cs="Times New Roman"/>
          <w:sz w:val="26"/>
          <w:szCs w:val="26"/>
        </w:rPr>
        <w:t>Сторонами в с</w:t>
      </w:r>
      <w:r w:rsidR="002623BD">
        <w:rPr>
          <w:rFonts w:ascii="Times New Roman" w:hAnsi="Times New Roman" w:cs="Times New Roman"/>
          <w:sz w:val="26"/>
          <w:szCs w:val="26"/>
        </w:rPr>
        <w:t xml:space="preserve">вязи с исполнением Соглашения, урегулируются путем </w:t>
      </w:r>
      <w:r w:rsidRPr="00010F31">
        <w:rPr>
          <w:rFonts w:ascii="Times New Roman" w:hAnsi="Times New Roman" w:cs="Times New Roman"/>
          <w:sz w:val="26"/>
          <w:szCs w:val="26"/>
        </w:rPr>
        <w:t xml:space="preserve">проведения переговоров. При </w:t>
      </w:r>
      <w:proofErr w:type="spellStart"/>
      <w:r w:rsidRPr="00010F31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010F31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BE615F" w:rsidRPr="00010F31" w:rsidRDefault="002623BD" w:rsidP="00BE615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Соглашение вступает в силу после его</w:t>
      </w:r>
      <w:r w:rsidR="00BE615F" w:rsidRPr="00010F31">
        <w:rPr>
          <w:rFonts w:ascii="Times New Roman" w:hAnsi="Times New Roman" w:cs="Times New Roman"/>
          <w:sz w:val="26"/>
          <w:szCs w:val="26"/>
        </w:rPr>
        <w:t xml:space="preserve"> заключения Сторонам</w:t>
      </w:r>
      <w:r>
        <w:rPr>
          <w:rFonts w:ascii="Times New Roman" w:hAnsi="Times New Roman" w:cs="Times New Roman"/>
          <w:sz w:val="26"/>
          <w:szCs w:val="26"/>
        </w:rPr>
        <w:t>и и действует до _________20__</w:t>
      </w:r>
      <w:r w:rsidR="00BE615F" w:rsidRPr="00010F31">
        <w:rPr>
          <w:rFonts w:ascii="Times New Roman" w:hAnsi="Times New Roman" w:cs="Times New Roman"/>
          <w:sz w:val="26"/>
          <w:szCs w:val="26"/>
        </w:rPr>
        <w:t>года</w:t>
      </w:r>
      <w:r w:rsidR="00972AA4" w:rsidRPr="00010F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 исполнения Сторонами </w:t>
      </w:r>
      <w:r w:rsidR="00BE615F" w:rsidRPr="00010F31">
        <w:rPr>
          <w:rFonts w:ascii="Times New Roman" w:hAnsi="Times New Roman" w:cs="Times New Roman"/>
          <w:sz w:val="26"/>
          <w:szCs w:val="26"/>
        </w:rPr>
        <w:t>своих обязательств.</w:t>
      </w:r>
    </w:p>
    <w:p w:rsidR="00BE615F" w:rsidRPr="00010F31" w:rsidRDefault="002623BD" w:rsidP="00BE615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 Изменение Соглашения осуществляется по </w:t>
      </w:r>
      <w:r w:rsidR="00BE615F" w:rsidRPr="00010F31">
        <w:rPr>
          <w:rFonts w:ascii="Times New Roman" w:hAnsi="Times New Roman" w:cs="Times New Roman"/>
          <w:sz w:val="26"/>
          <w:szCs w:val="26"/>
        </w:rPr>
        <w:t>инициатив</w:t>
      </w:r>
      <w:r>
        <w:rPr>
          <w:rFonts w:ascii="Times New Roman" w:hAnsi="Times New Roman" w:cs="Times New Roman"/>
          <w:sz w:val="26"/>
          <w:szCs w:val="26"/>
        </w:rPr>
        <w:t>е Сторон в письменной форме в</w:t>
      </w:r>
      <w:r w:rsidR="00BE615F" w:rsidRPr="00010F31">
        <w:rPr>
          <w:rFonts w:ascii="Times New Roman" w:hAnsi="Times New Roman" w:cs="Times New Roman"/>
          <w:sz w:val="26"/>
          <w:szCs w:val="26"/>
        </w:rPr>
        <w:t xml:space="preserve"> виде дополнительного соглашения к Соглашению, которое </w:t>
      </w:r>
      <w:r>
        <w:rPr>
          <w:rFonts w:ascii="Times New Roman" w:hAnsi="Times New Roman" w:cs="Times New Roman"/>
          <w:sz w:val="26"/>
          <w:szCs w:val="26"/>
        </w:rPr>
        <w:t xml:space="preserve">является его неотъемлемой частью, и вступает в действие </w:t>
      </w:r>
      <w:r w:rsidR="00BE615F" w:rsidRPr="00010F31">
        <w:rPr>
          <w:rFonts w:ascii="Times New Roman" w:hAnsi="Times New Roman" w:cs="Times New Roman"/>
          <w:sz w:val="26"/>
          <w:szCs w:val="26"/>
        </w:rPr>
        <w:t>после  его подписания Сторонами.</w:t>
      </w:r>
    </w:p>
    <w:p w:rsidR="00BE615F" w:rsidRPr="00010F31" w:rsidRDefault="00BE615F" w:rsidP="00BE615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8.4. Расторжение Соглашения возможно при взаимном согласии Сторон.</w:t>
      </w:r>
    </w:p>
    <w:p w:rsidR="00CC20C6" w:rsidRPr="00010F31" w:rsidRDefault="002623BD" w:rsidP="00CC20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8.5. Расторжение Соглашения в  одностороннем</w:t>
      </w:r>
      <w:r w:rsidR="00BE615F" w:rsidRPr="00010F31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рядке возможно по требованию </w:t>
      </w:r>
      <w:r w:rsidR="00BE615F" w:rsidRPr="00010F31">
        <w:rPr>
          <w:rFonts w:ascii="Times New Roman" w:hAnsi="Times New Roman" w:cs="Times New Roman"/>
          <w:sz w:val="26"/>
          <w:szCs w:val="26"/>
        </w:rPr>
        <w:t>главног</w:t>
      </w:r>
      <w:r>
        <w:rPr>
          <w:rFonts w:ascii="Times New Roman" w:hAnsi="Times New Roman" w:cs="Times New Roman"/>
          <w:sz w:val="26"/>
          <w:szCs w:val="26"/>
        </w:rPr>
        <w:t xml:space="preserve">о распорядителя средств бюджета </w:t>
      </w:r>
      <w:r w:rsidR="00BE615F" w:rsidRPr="00010F31">
        <w:rPr>
          <w:rFonts w:ascii="Times New Roman" w:hAnsi="Times New Roman" w:cs="Times New Roman"/>
          <w:sz w:val="26"/>
          <w:szCs w:val="26"/>
        </w:rPr>
        <w:t xml:space="preserve">города Когалыма в случае </w:t>
      </w:r>
      <w:proofErr w:type="spellStart"/>
      <w:r w:rsidR="00BE615F" w:rsidRPr="00010F31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="00BE615F" w:rsidRPr="00010F31">
        <w:rPr>
          <w:rFonts w:ascii="Times New Roman" w:hAnsi="Times New Roman" w:cs="Times New Roman"/>
          <w:sz w:val="26"/>
          <w:szCs w:val="26"/>
        </w:rPr>
        <w:t xml:space="preserve"> Получателе</w:t>
      </w:r>
      <w:r w:rsidR="00CC20C6" w:rsidRPr="00010F31">
        <w:rPr>
          <w:rFonts w:ascii="Times New Roman" w:hAnsi="Times New Roman" w:cs="Times New Roman"/>
          <w:sz w:val="26"/>
          <w:szCs w:val="26"/>
        </w:rPr>
        <w:t>м</w:t>
      </w:r>
      <w:r w:rsidR="00BE615F" w:rsidRPr="00010F31">
        <w:rPr>
          <w:rFonts w:ascii="Times New Roman" w:hAnsi="Times New Roman" w:cs="Times New Roman"/>
          <w:sz w:val="26"/>
          <w:szCs w:val="26"/>
        </w:rPr>
        <w:t xml:space="preserve"> установленных </w:t>
      </w:r>
      <w:r w:rsidR="00CC20C6" w:rsidRPr="00010F31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="00BE615F" w:rsidRPr="00010F31">
        <w:rPr>
          <w:rFonts w:ascii="Times New Roman" w:hAnsi="Times New Roman" w:cs="Times New Roman"/>
          <w:sz w:val="26"/>
          <w:szCs w:val="26"/>
        </w:rPr>
        <w:t>показателей результативности</w:t>
      </w:r>
      <w:r w:rsidR="00EF2C12" w:rsidRPr="00010F31">
        <w:rPr>
          <w:rFonts w:ascii="Times New Roman" w:hAnsi="Times New Roman" w:cs="Times New Roman"/>
          <w:sz w:val="26"/>
          <w:szCs w:val="26"/>
        </w:rPr>
        <w:t xml:space="preserve"> выполнения муниципальной работы</w:t>
      </w:r>
      <w:r w:rsidR="00BE615F" w:rsidRPr="00010F31">
        <w:rPr>
          <w:rFonts w:ascii="Times New Roman" w:hAnsi="Times New Roman" w:cs="Times New Roman"/>
          <w:sz w:val="26"/>
          <w:szCs w:val="26"/>
        </w:rPr>
        <w:t xml:space="preserve">, при </w:t>
      </w:r>
      <w:proofErr w:type="spellStart"/>
      <w:r w:rsidR="00BE615F" w:rsidRPr="00010F31">
        <w:rPr>
          <w:rFonts w:ascii="Times New Roman" w:hAnsi="Times New Roman" w:cs="Times New Roman"/>
          <w:sz w:val="26"/>
          <w:szCs w:val="26"/>
        </w:rPr>
        <w:t>непредоставлении</w:t>
      </w:r>
      <w:proofErr w:type="spellEnd"/>
      <w:r w:rsidR="00BE615F" w:rsidRPr="00010F31">
        <w:rPr>
          <w:rFonts w:ascii="Times New Roman" w:hAnsi="Times New Roman" w:cs="Times New Roman"/>
          <w:sz w:val="26"/>
          <w:szCs w:val="26"/>
        </w:rPr>
        <w:t xml:space="preserve"> документов</w:t>
      </w:r>
      <w:r>
        <w:rPr>
          <w:rFonts w:ascii="Times New Roman" w:hAnsi="Times New Roman" w:cs="Times New Roman"/>
          <w:sz w:val="26"/>
          <w:szCs w:val="26"/>
        </w:rPr>
        <w:t>, предусмотренных Соглашением, при</w:t>
      </w:r>
      <w:r w:rsidR="00F11ED5">
        <w:rPr>
          <w:rFonts w:ascii="Times New Roman" w:hAnsi="Times New Roman" w:cs="Times New Roman"/>
          <w:sz w:val="26"/>
          <w:szCs w:val="26"/>
        </w:rPr>
        <w:t xml:space="preserve"> предоставлении недостоверных </w:t>
      </w:r>
      <w:r w:rsidR="00BE615F" w:rsidRPr="00010F31">
        <w:rPr>
          <w:rFonts w:ascii="Times New Roman" w:hAnsi="Times New Roman" w:cs="Times New Roman"/>
          <w:sz w:val="26"/>
          <w:szCs w:val="26"/>
        </w:rPr>
        <w:t xml:space="preserve">сведений в документах или </w:t>
      </w:r>
      <w:r w:rsidR="00CC20C6" w:rsidRPr="00010F31">
        <w:rPr>
          <w:rFonts w:ascii="Times New Roman" w:hAnsi="Times New Roman" w:cs="Times New Roman"/>
          <w:sz w:val="26"/>
          <w:szCs w:val="26"/>
        </w:rPr>
        <w:t xml:space="preserve">предоставлении </w:t>
      </w:r>
      <w:r w:rsidR="00BE615F" w:rsidRPr="00010F31">
        <w:rPr>
          <w:rFonts w:ascii="Times New Roman" w:hAnsi="Times New Roman" w:cs="Times New Roman"/>
          <w:sz w:val="26"/>
          <w:szCs w:val="26"/>
        </w:rPr>
        <w:t>документов, не соответствующих требованиям, предусмотренным Соглашением и (или) Порядком предоставления субсидии.</w:t>
      </w:r>
    </w:p>
    <w:p w:rsidR="00CC20C6" w:rsidRPr="00010F31" w:rsidRDefault="00BE615F" w:rsidP="00CC20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8.6.  Соглашение заключено Сторонами в двух экземплярах, имеющих равную юридическую силу, по одному для каждой из Сторон.</w:t>
      </w:r>
    </w:p>
    <w:p w:rsidR="00CC20C6" w:rsidRPr="00010F31" w:rsidRDefault="00BE615F" w:rsidP="00CC20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8.7. К Соглашению прилагаются и являются его неотъемлемой частью:</w:t>
      </w:r>
    </w:p>
    <w:p w:rsidR="00FA4936" w:rsidRPr="00010F31" w:rsidRDefault="00BE615F" w:rsidP="00316C96">
      <w:pPr>
        <w:ind w:firstLine="709"/>
        <w:jc w:val="both"/>
      </w:pPr>
      <w:r w:rsidRPr="00010F31">
        <w:t>8.7.1. Приложение №</w:t>
      </w:r>
      <w:r w:rsidR="00FA4936" w:rsidRPr="00010F31">
        <w:t>1 «Показатели результативности выполнения муниципальной работы «Организация досуга детей, подростков и молодёжи»</w:t>
      </w:r>
    </w:p>
    <w:p w:rsidR="00316C96" w:rsidRPr="00010F31" w:rsidRDefault="00FA4936" w:rsidP="00316C96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(содержание – иная </w:t>
      </w:r>
      <w:proofErr w:type="spellStart"/>
      <w:r w:rsidRPr="00010F31">
        <w:rPr>
          <w:rFonts w:ascii="Times New Roman" w:hAnsi="Times New Roman" w:cs="Times New Roman"/>
          <w:sz w:val="26"/>
          <w:szCs w:val="26"/>
        </w:rPr>
        <w:t>досуговая</w:t>
      </w:r>
      <w:proofErr w:type="spellEnd"/>
      <w:r w:rsidRPr="00010F31">
        <w:rPr>
          <w:rFonts w:ascii="Times New Roman" w:hAnsi="Times New Roman" w:cs="Times New Roman"/>
          <w:sz w:val="26"/>
          <w:szCs w:val="26"/>
        </w:rPr>
        <w:t xml:space="preserve"> деятельность)</w:t>
      </w:r>
      <w:r w:rsidR="00316C96" w:rsidRPr="00010F31">
        <w:rPr>
          <w:rFonts w:ascii="Times New Roman" w:hAnsi="Times New Roman" w:cs="Times New Roman"/>
          <w:sz w:val="26"/>
          <w:szCs w:val="26"/>
        </w:rPr>
        <w:t xml:space="preserve"> получателю </w:t>
      </w:r>
      <w:r w:rsidR="002403C1">
        <w:rPr>
          <w:rFonts w:ascii="Times New Roman" w:hAnsi="Times New Roman" w:cs="Times New Roman"/>
          <w:sz w:val="26"/>
          <w:szCs w:val="26"/>
        </w:rPr>
        <w:t>(получателям) субсидий</w:t>
      </w:r>
      <w:r w:rsidR="00316C96" w:rsidRPr="00010F31">
        <w:rPr>
          <w:rFonts w:ascii="Times New Roman" w:hAnsi="Times New Roman" w:cs="Times New Roman"/>
          <w:sz w:val="26"/>
          <w:szCs w:val="26"/>
        </w:rPr>
        <w:t xml:space="preserve"> в целях финансового обеспечения затрат в связи с выполнением муниципальной работы «Организация досуга детей, подростков и молодёжи»</w:t>
      </w:r>
    </w:p>
    <w:p w:rsidR="00FA4936" w:rsidRPr="00010F31" w:rsidRDefault="00316C96" w:rsidP="00316C96">
      <w:pPr>
        <w:jc w:val="both"/>
      </w:pPr>
      <w:r w:rsidRPr="00010F31">
        <w:t xml:space="preserve">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деятельность)»</w:t>
      </w:r>
      <w:r w:rsidR="00636B26" w:rsidRPr="00010F31">
        <w:t>;</w:t>
      </w:r>
    </w:p>
    <w:p w:rsidR="00636B26" w:rsidRPr="00010F31" w:rsidRDefault="00636B26" w:rsidP="00636B26">
      <w:pPr>
        <w:numPr>
          <w:ilvl w:val="2"/>
          <w:numId w:val="4"/>
        </w:numPr>
        <w:ind w:left="0" w:firstLine="709"/>
        <w:jc w:val="both"/>
      </w:pPr>
      <w:r w:rsidRPr="00010F31">
        <w:t>Приложение №2 «План-график перечисления субсидий из бюджета города Когалыма главным распорядителем средств п</w:t>
      </w:r>
      <w:r w:rsidR="002403C1">
        <w:t>олучателю (получателям) субсидий</w:t>
      </w:r>
      <w:r w:rsidRPr="00010F31">
        <w:t xml:space="preserve">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деятельность)»;</w:t>
      </w:r>
    </w:p>
    <w:p w:rsidR="00636B26" w:rsidRPr="00010F31" w:rsidRDefault="00636B26" w:rsidP="00636B26">
      <w:pPr>
        <w:numPr>
          <w:ilvl w:val="2"/>
          <w:numId w:val="4"/>
        </w:numPr>
        <w:ind w:left="0" w:firstLine="709"/>
        <w:jc w:val="both"/>
      </w:pPr>
      <w:r w:rsidRPr="00010F31">
        <w:t>Приложение №3 «Еженедельный отчёт о достижении значений показателей результативности</w:t>
      </w:r>
      <w:r w:rsidRPr="00010F31">
        <w:rPr>
          <w:bCs/>
        </w:rPr>
        <w:t xml:space="preserve"> </w:t>
      </w:r>
      <w:r w:rsidRPr="00010F31">
        <w:t xml:space="preserve">муниципальной работы «Организация досуга детей, подростков и молодёжи»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деятельность)»</w:t>
      </w:r>
    </w:p>
    <w:p w:rsidR="00636B26" w:rsidRPr="00010F31" w:rsidRDefault="00636B26" w:rsidP="00636B26">
      <w:pPr>
        <w:numPr>
          <w:ilvl w:val="2"/>
          <w:numId w:val="4"/>
        </w:numPr>
        <w:ind w:left="0" w:firstLine="709"/>
        <w:jc w:val="both"/>
      </w:pPr>
      <w:r w:rsidRPr="00010F31">
        <w:lastRenderedPageBreak/>
        <w:t xml:space="preserve">Приложение №4 </w:t>
      </w:r>
      <w:r w:rsidR="00EF2C12" w:rsidRPr="00010F31">
        <w:t>«</w:t>
      </w:r>
      <w:r w:rsidRPr="00010F31">
        <w:t>Итоговый отчёт о достижении значений показателей результативности</w:t>
      </w:r>
      <w:r w:rsidRPr="00010F31">
        <w:rPr>
          <w:bCs/>
        </w:rPr>
        <w:t xml:space="preserve"> </w:t>
      </w:r>
      <w:r w:rsidRPr="00010F31">
        <w:t xml:space="preserve">муниципальной работы «Организация досуга детей, подростков и молодёжи»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деятельность)»;</w:t>
      </w:r>
    </w:p>
    <w:p w:rsidR="00636B26" w:rsidRPr="00010F31" w:rsidRDefault="00636B26" w:rsidP="00636B26">
      <w:pPr>
        <w:numPr>
          <w:ilvl w:val="2"/>
          <w:numId w:val="4"/>
        </w:numPr>
        <w:ind w:left="0" w:firstLine="709"/>
        <w:jc w:val="both"/>
      </w:pPr>
      <w:r w:rsidRPr="00010F31">
        <w:t xml:space="preserve">Приложение №5 «Отчёт о целевом использовании средств субсидии из бюджета города Когалыма, предоставленной в целях финансового обеспечения затрат на выполнение муниципальной работы «Организация досуга детей, подростков и молодёжи» (содержание </w:t>
      </w:r>
      <w:r w:rsidR="002403C1">
        <w:t xml:space="preserve">– иная </w:t>
      </w:r>
      <w:proofErr w:type="spellStart"/>
      <w:r w:rsidR="002403C1">
        <w:t>досуговая</w:t>
      </w:r>
      <w:proofErr w:type="spellEnd"/>
      <w:r w:rsidR="002403C1">
        <w:t xml:space="preserve"> деятельность)».</w:t>
      </w:r>
    </w:p>
    <w:p w:rsidR="00CC20C6" w:rsidRPr="00010F31" w:rsidRDefault="00CC20C6" w:rsidP="00BE61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717A" w:rsidRPr="00010F31" w:rsidRDefault="0076717A" w:rsidP="002623BD">
      <w:pPr>
        <w:pStyle w:val="ConsPlusNormal"/>
        <w:numPr>
          <w:ilvl w:val="0"/>
          <w:numId w:val="4"/>
        </w:numPr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>Платёжные реквизиты и подписи Сторон</w:t>
      </w:r>
    </w:p>
    <w:p w:rsidR="0076717A" w:rsidRPr="00010F31" w:rsidRDefault="0076717A" w:rsidP="002623B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2"/>
        <w:gridCol w:w="3827"/>
      </w:tblGrid>
      <w:tr w:rsidR="0076717A" w:rsidRPr="00010F31" w:rsidTr="007F3AC4">
        <w:trPr>
          <w:trHeight w:val="146"/>
        </w:trPr>
        <w:tc>
          <w:tcPr>
            <w:tcW w:w="4962" w:type="dxa"/>
          </w:tcPr>
          <w:p w:rsidR="0076717A" w:rsidRPr="00010F31" w:rsidRDefault="0076717A" w:rsidP="007826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Администрация города Когалыма </w:t>
            </w:r>
          </w:p>
        </w:tc>
        <w:tc>
          <w:tcPr>
            <w:tcW w:w="3827" w:type="dxa"/>
          </w:tcPr>
          <w:p w:rsidR="0076717A" w:rsidRPr="00010F31" w:rsidRDefault="007F3AC4" w:rsidP="007826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получателя субсидии</w:t>
            </w:r>
          </w:p>
        </w:tc>
      </w:tr>
      <w:tr w:rsidR="0076717A" w:rsidRPr="00010F31" w:rsidTr="007F3AC4">
        <w:trPr>
          <w:trHeight w:val="146"/>
        </w:trPr>
        <w:tc>
          <w:tcPr>
            <w:tcW w:w="4962" w:type="dxa"/>
          </w:tcPr>
          <w:p w:rsidR="00F11ED5" w:rsidRDefault="0076717A" w:rsidP="00F11E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Юридический адрес: 628481 ул. Др</w:t>
            </w:r>
            <w:r w:rsidR="00F11ED5">
              <w:rPr>
                <w:rFonts w:ascii="Times New Roman" w:hAnsi="Times New Roman" w:cs="Times New Roman"/>
                <w:sz w:val="26"/>
                <w:szCs w:val="26"/>
              </w:rPr>
              <w:t>ужбы</w:t>
            </w: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 Народов, д.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010F31">
                <w:rPr>
                  <w:rFonts w:ascii="Times New Roman" w:hAnsi="Times New Roman" w:cs="Times New Roman"/>
                  <w:sz w:val="26"/>
                  <w:szCs w:val="26"/>
                </w:rPr>
                <w:t>7, г</w:t>
              </w:r>
            </w:smartTag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. Когалым, </w:t>
            </w:r>
          </w:p>
          <w:p w:rsidR="00F11ED5" w:rsidRDefault="0076717A" w:rsidP="00F11E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Ханты-Мансийский автономный </w:t>
            </w:r>
          </w:p>
          <w:p w:rsidR="0076717A" w:rsidRPr="00010F31" w:rsidRDefault="0076717A" w:rsidP="00F11E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округ-Югра</w:t>
            </w:r>
            <w:proofErr w:type="spellEnd"/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, Тюменская область, Россия                  </w:t>
            </w:r>
          </w:p>
        </w:tc>
        <w:tc>
          <w:tcPr>
            <w:tcW w:w="3827" w:type="dxa"/>
          </w:tcPr>
          <w:p w:rsidR="0076717A" w:rsidRPr="00010F31" w:rsidRDefault="0076717A" w:rsidP="007826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адрес: </w:t>
            </w:r>
          </w:p>
        </w:tc>
      </w:tr>
      <w:tr w:rsidR="0076717A" w:rsidRPr="00010F31" w:rsidTr="007F3AC4">
        <w:trPr>
          <w:trHeight w:val="146"/>
        </w:trPr>
        <w:tc>
          <w:tcPr>
            <w:tcW w:w="4962" w:type="dxa"/>
          </w:tcPr>
          <w:p w:rsidR="00F11ED5" w:rsidRDefault="0076717A" w:rsidP="00F11ED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Фактический адрес: 628481 ул. Др</w:t>
            </w:r>
            <w:r w:rsidR="00F11ED5">
              <w:rPr>
                <w:rFonts w:ascii="Times New Roman" w:hAnsi="Times New Roman" w:cs="Times New Roman"/>
                <w:sz w:val="26"/>
                <w:szCs w:val="26"/>
              </w:rPr>
              <w:t>ужбы</w:t>
            </w: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 Народов, д.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010F31">
                <w:rPr>
                  <w:rFonts w:ascii="Times New Roman" w:hAnsi="Times New Roman" w:cs="Times New Roman"/>
                  <w:sz w:val="26"/>
                  <w:szCs w:val="26"/>
                </w:rPr>
                <w:t>7, г</w:t>
              </w:r>
            </w:smartTag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. Когалым, </w:t>
            </w:r>
          </w:p>
          <w:p w:rsidR="00F11ED5" w:rsidRDefault="0076717A" w:rsidP="00F11ED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Ханты-Мансийский автономный </w:t>
            </w:r>
          </w:p>
          <w:p w:rsidR="0076717A" w:rsidRPr="00010F31" w:rsidRDefault="0076717A" w:rsidP="00F11ED5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округ-Югра</w:t>
            </w:r>
            <w:proofErr w:type="spellEnd"/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, Тюменская область, Россия</w:t>
            </w:r>
          </w:p>
        </w:tc>
        <w:tc>
          <w:tcPr>
            <w:tcW w:w="3827" w:type="dxa"/>
          </w:tcPr>
          <w:p w:rsidR="0076717A" w:rsidRPr="00010F31" w:rsidRDefault="0076717A" w:rsidP="007826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адрес: </w:t>
            </w:r>
          </w:p>
        </w:tc>
      </w:tr>
      <w:tr w:rsidR="007F3AC4" w:rsidRPr="00010F31" w:rsidTr="007F3AC4">
        <w:trPr>
          <w:trHeight w:val="306"/>
        </w:trPr>
        <w:tc>
          <w:tcPr>
            <w:tcW w:w="4962" w:type="dxa"/>
          </w:tcPr>
          <w:p w:rsidR="007F3AC4" w:rsidRPr="00010F31" w:rsidRDefault="007F3AC4" w:rsidP="007826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ИНН  8608000104   </w:t>
            </w:r>
          </w:p>
        </w:tc>
        <w:tc>
          <w:tcPr>
            <w:tcW w:w="3827" w:type="dxa"/>
            <w:vMerge w:val="restart"/>
          </w:tcPr>
          <w:p w:rsidR="007F3AC4" w:rsidRPr="00010F31" w:rsidRDefault="007F3AC4" w:rsidP="007826E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Платёжные реквизиты:</w:t>
            </w:r>
          </w:p>
          <w:p w:rsidR="007F3AC4" w:rsidRPr="00010F31" w:rsidRDefault="007F3AC4" w:rsidP="007826E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F3AC4" w:rsidRPr="00010F31" w:rsidTr="007F3AC4">
        <w:trPr>
          <w:trHeight w:val="306"/>
        </w:trPr>
        <w:tc>
          <w:tcPr>
            <w:tcW w:w="4962" w:type="dxa"/>
          </w:tcPr>
          <w:p w:rsidR="007F3AC4" w:rsidRPr="00010F31" w:rsidRDefault="007F3AC4" w:rsidP="007826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КПП  860801001</w:t>
            </w:r>
          </w:p>
        </w:tc>
        <w:tc>
          <w:tcPr>
            <w:tcW w:w="3827" w:type="dxa"/>
            <w:vMerge/>
          </w:tcPr>
          <w:p w:rsidR="007F3AC4" w:rsidRPr="00010F31" w:rsidRDefault="007F3AC4" w:rsidP="007826E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AC4" w:rsidRPr="00010F31" w:rsidTr="007F3AC4">
        <w:trPr>
          <w:trHeight w:val="294"/>
        </w:trPr>
        <w:tc>
          <w:tcPr>
            <w:tcW w:w="4962" w:type="dxa"/>
          </w:tcPr>
          <w:p w:rsidR="007F3AC4" w:rsidRPr="00010F31" w:rsidRDefault="007F3AC4" w:rsidP="007826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ОГРН 1028601443892</w:t>
            </w:r>
          </w:p>
        </w:tc>
        <w:tc>
          <w:tcPr>
            <w:tcW w:w="3827" w:type="dxa"/>
            <w:vMerge/>
          </w:tcPr>
          <w:p w:rsidR="007F3AC4" w:rsidRPr="00010F31" w:rsidRDefault="007F3AC4" w:rsidP="007826E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AC4" w:rsidRPr="00010F31" w:rsidTr="007F3AC4">
        <w:trPr>
          <w:trHeight w:val="306"/>
        </w:trPr>
        <w:tc>
          <w:tcPr>
            <w:tcW w:w="4962" w:type="dxa"/>
          </w:tcPr>
          <w:p w:rsidR="007F3AC4" w:rsidRPr="00010F31" w:rsidRDefault="007F3AC4" w:rsidP="007826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/с  40204810200000000029</w:t>
            </w:r>
          </w:p>
        </w:tc>
        <w:tc>
          <w:tcPr>
            <w:tcW w:w="3827" w:type="dxa"/>
            <w:vMerge/>
          </w:tcPr>
          <w:p w:rsidR="007F3AC4" w:rsidRPr="00010F31" w:rsidRDefault="007F3AC4" w:rsidP="007826E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AC4" w:rsidRPr="00010F31" w:rsidTr="007F3AC4">
        <w:trPr>
          <w:trHeight w:val="600"/>
        </w:trPr>
        <w:tc>
          <w:tcPr>
            <w:tcW w:w="4962" w:type="dxa"/>
          </w:tcPr>
          <w:p w:rsidR="007F3AC4" w:rsidRPr="00010F31" w:rsidRDefault="007F3AC4" w:rsidP="00F11E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Наименование банка: РКЦ Ха</w:t>
            </w:r>
            <w:r w:rsidR="00F11ED5">
              <w:rPr>
                <w:rFonts w:ascii="Times New Roman" w:hAnsi="Times New Roman" w:cs="Times New Roman"/>
                <w:sz w:val="26"/>
                <w:szCs w:val="26"/>
              </w:rPr>
              <w:t xml:space="preserve">нты-Мансийск </w:t>
            </w:r>
            <w:proofErr w:type="gramStart"/>
            <w:r w:rsidR="00F11ED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F11ED5">
              <w:rPr>
                <w:rFonts w:ascii="Times New Roman" w:hAnsi="Times New Roman" w:cs="Times New Roman"/>
                <w:sz w:val="26"/>
                <w:szCs w:val="26"/>
              </w:rPr>
              <w:t xml:space="preserve">. Ханты-Мансийск </w:t>
            </w:r>
          </w:p>
        </w:tc>
        <w:tc>
          <w:tcPr>
            <w:tcW w:w="3827" w:type="dxa"/>
            <w:vMerge/>
          </w:tcPr>
          <w:p w:rsidR="007F3AC4" w:rsidRPr="00010F31" w:rsidRDefault="007F3AC4" w:rsidP="007826E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AC4" w:rsidRPr="00010F31" w:rsidTr="007F3AC4">
        <w:trPr>
          <w:trHeight w:val="306"/>
        </w:trPr>
        <w:tc>
          <w:tcPr>
            <w:tcW w:w="4962" w:type="dxa"/>
          </w:tcPr>
          <w:p w:rsidR="007F3AC4" w:rsidRPr="00010F31" w:rsidRDefault="007F3AC4" w:rsidP="007826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БИК 047</w:t>
            </w:r>
            <w:r w:rsidRPr="00010F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162000</w:t>
            </w:r>
          </w:p>
        </w:tc>
        <w:tc>
          <w:tcPr>
            <w:tcW w:w="3827" w:type="dxa"/>
            <w:vMerge/>
          </w:tcPr>
          <w:p w:rsidR="007F3AC4" w:rsidRPr="00010F31" w:rsidRDefault="007F3AC4" w:rsidP="007826E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3AC4" w:rsidRPr="00010F31" w:rsidTr="007F3AC4">
        <w:trPr>
          <w:trHeight w:val="1211"/>
        </w:trPr>
        <w:tc>
          <w:tcPr>
            <w:tcW w:w="4962" w:type="dxa"/>
          </w:tcPr>
          <w:p w:rsidR="007F3AC4" w:rsidRPr="00010F31" w:rsidRDefault="007F3AC4" w:rsidP="00F11ED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Получатель: УФК по Ханты-Мансийскому автономному округу - Югре (Комитет финансов </w:t>
            </w:r>
            <w:proofErr w:type="gramStart"/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. Когалыма, Администрация города Когалыма), л/с 02873030510</w:t>
            </w:r>
          </w:p>
        </w:tc>
        <w:tc>
          <w:tcPr>
            <w:tcW w:w="3827" w:type="dxa"/>
            <w:vMerge/>
          </w:tcPr>
          <w:p w:rsidR="007F3AC4" w:rsidRPr="00010F31" w:rsidRDefault="007F3AC4" w:rsidP="007826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17A" w:rsidRPr="00010F31" w:rsidTr="007F3AC4">
        <w:trPr>
          <w:trHeight w:val="90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7A" w:rsidRPr="00010F31" w:rsidRDefault="0076717A" w:rsidP="007826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Глава города Когалыма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7A" w:rsidRPr="00010F31" w:rsidRDefault="0076717A" w:rsidP="007826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</w:tc>
      </w:tr>
      <w:tr w:rsidR="0076717A" w:rsidRPr="00010F31" w:rsidTr="007F3AC4">
        <w:trPr>
          <w:trHeight w:val="61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A0" w:rsidRPr="00010F31" w:rsidRDefault="00D633A0" w:rsidP="00D633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_____________/___________</w:t>
            </w:r>
          </w:p>
          <w:p w:rsidR="0076717A" w:rsidRPr="002623BD" w:rsidRDefault="002623BD" w:rsidP="00D63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D633A0" w:rsidRPr="002623BD">
              <w:rPr>
                <w:rFonts w:ascii="Times New Roman" w:hAnsi="Times New Roman" w:cs="Times New Roman"/>
                <w:sz w:val="22"/>
                <w:szCs w:val="22"/>
              </w:rPr>
              <w:t>(подпись)          (ФИО)</w:t>
            </w:r>
          </w:p>
          <w:p w:rsidR="0076717A" w:rsidRPr="00010F31" w:rsidRDefault="0076717A" w:rsidP="007826E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3A0" w:rsidRPr="00010F31" w:rsidRDefault="00D633A0" w:rsidP="00D633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_____________/________</w:t>
            </w:r>
          </w:p>
          <w:p w:rsidR="00D633A0" w:rsidRPr="002623BD" w:rsidRDefault="002623BD" w:rsidP="00D63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D633A0" w:rsidRPr="002623BD">
              <w:rPr>
                <w:rFonts w:ascii="Times New Roman" w:hAnsi="Times New Roman" w:cs="Times New Roman"/>
                <w:sz w:val="22"/>
                <w:szCs w:val="22"/>
              </w:rPr>
              <w:t>(подпись)          (ФИО)</w:t>
            </w:r>
          </w:p>
          <w:p w:rsidR="0076717A" w:rsidRPr="00010F31" w:rsidRDefault="0076717A" w:rsidP="00D633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6717A" w:rsidRPr="00010F31" w:rsidRDefault="0076717A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6717A" w:rsidRPr="00010F31" w:rsidRDefault="0076717A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76717A" w:rsidRDefault="0076717A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758CF" w:rsidRDefault="007758CF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758CF" w:rsidRDefault="007758CF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758CF" w:rsidRPr="00010F31" w:rsidRDefault="007758CF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F7356" w:rsidRPr="00010F31" w:rsidRDefault="004F7356" w:rsidP="006C79FF">
      <w:pPr>
        <w:jc w:val="right"/>
      </w:pPr>
    </w:p>
    <w:p w:rsidR="00AD1771" w:rsidRPr="00010F31" w:rsidRDefault="00AD1771" w:rsidP="006C79FF">
      <w:pPr>
        <w:jc w:val="right"/>
      </w:pPr>
    </w:p>
    <w:p w:rsidR="006C79FF" w:rsidRPr="00010F31" w:rsidRDefault="006C79FF" w:rsidP="00F11ED5">
      <w:pPr>
        <w:jc w:val="right"/>
      </w:pPr>
      <w:r w:rsidRPr="00010F31">
        <w:lastRenderedPageBreak/>
        <w:t>Приложение 1</w:t>
      </w:r>
    </w:p>
    <w:p w:rsidR="006C79FF" w:rsidRPr="00010F31" w:rsidRDefault="006C79FF" w:rsidP="00F11ED5">
      <w:pPr>
        <w:jc w:val="right"/>
      </w:pPr>
      <w:r w:rsidRPr="00010F31">
        <w:t xml:space="preserve">к соглашению № _____ </w:t>
      </w:r>
    </w:p>
    <w:p w:rsidR="006C79FF" w:rsidRPr="00010F31" w:rsidRDefault="006C79FF" w:rsidP="00F11ED5">
      <w:pPr>
        <w:jc w:val="right"/>
      </w:pPr>
      <w:r w:rsidRPr="00010F31">
        <w:t>от «__»_________ 20 ___ г.</w:t>
      </w:r>
    </w:p>
    <w:p w:rsidR="006C79FF" w:rsidRPr="00010F31" w:rsidRDefault="006C79FF" w:rsidP="006C79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5E0D" w:rsidRPr="00010F31" w:rsidRDefault="006C79FF" w:rsidP="00715E0D">
      <w:pPr>
        <w:jc w:val="center"/>
      </w:pPr>
      <w:r w:rsidRPr="00010F31">
        <w:t xml:space="preserve">Показатели результативности выполнения муниципальной работы </w:t>
      </w:r>
      <w:r w:rsidR="00715E0D" w:rsidRPr="00010F31">
        <w:t>«Организация досуга детей, подростков и молодёжи»</w:t>
      </w:r>
    </w:p>
    <w:p w:rsidR="00715E0D" w:rsidRPr="00010F31" w:rsidRDefault="00715E0D" w:rsidP="00715E0D">
      <w:pPr>
        <w:jc w:val="center"/>
      </w:pPr>
      <w:r w:rsidRPr="00010F31">
        <w:t xml:space="preserve">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316C96" w:rsidRPr="00010F31" w:rsidRDefault="00316C96" w:rsidP="00316C96">
      <w:pPr>
        <w:pStyle w:val="ConsPlusNormal"/>
        <w:tabs>
          <w:tab w:val="left" w:pos="6330"/>
        </w:tabs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получателю (получателям) субсидии </w:t>
      </w:r>
    </w:p>
    <w:p w:rsidR="00316C96" w:rsidRPr="00010F31" w:rsidRDefault="00316C96" w:rsidP="00316C96">
      <w:pPr>
        <w:jc w:val="center"/>
      </w:pPr>
      <w:r w:rsidRPr="00010F31">
        <w:t>в целях финансового обеспечения затрат в связи с выполнением муниципальной работы «Организация досуга детей, подростков и молодёжи»</w:t>
      </w:r>
    </w:p>
    <w:p w:rsidR="00316C96" w:rsidRPr="00010F31" w:rsidRDefault="00316C96" w:rsidP="00316C96">
      <w:pPr>
        <w:jc w:val="center"/>
      </w:pPr>
      <w:r w:rsidRPr="00010F31">
        <w:t xml:space="preserve">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992331" w:rsidRPr="00010F31" w:rsidRDefault="00992331" w:rsidP="00FA4936">
      <w:pPr>
        <w:pStyle w:val="a6"/>
        <w:tabs>
          <w:tab w:val="left" w:pos="6237"/>
        </w:tabs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1787"/>
        <w:gridCol w:w="1833"/>
        <w:gridCol w:w="1833"/>
        <w:gridCol w:w="1399"/>
        <w:gridCol w:w="1434"/>
      </w:tblGrid>
      <w:tr w:rsidR="00992331" w:rsidRPr="00010F31" w:rsidTr="00F11ED5">
        <w:trPr>
          <w:trHeight w:val="338"/>
        </w:trPr>
        <w:tc>
          <w:tcPr>
            <w:tcW w:w="398" w:type="pct"/>
            <w:vMerge w:val="restart"/>
            <w:vAlign w:val="center"/>
          </w:tcPr>
          <w:p w:rsidR="00992331" w:rsidRPr="00010F31" w:rsidRDefault="00992331" w:rsidP="002623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№№, </w:t>
            </w:r>
            <w:proofErr w:type="spellStart"/>
            <w:proofErr w:type="gramStart"/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10F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92" w:type="pct"/>
            <w:shd w:val="clear" w:color="auto" w:fill="auto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Период выполнения муниципальной работы</w:t>
            </w:r>
          </w:p>
        </w:tc>
        <w:tc>
          <w:tcPr>
            <w:tcW w:w="1018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организованных на дворовой игровой площадке/ Количество участников одного мероприятия</w:t>
            </w:r>
          </w:p>
        </w:tc>
        <w:tc>
          <w:tcPr>
            <w:tcW w:w="1018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организованных на дворовой игровой площадке (всего)</w:t>
            </w:r>
          </w:p>
        </w:tc>
        <w:tc>
          <w:tcPr>
            <w:tcW w:w="777" w:type="pct"/>
            <w:vAlign w:val="center"/>
          </w:tcPr>
          <w:p w:rsidR="00992331" w:rsidRPr="002623BD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2623B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Количество посетителей дворовой игровой площадки</w:t>
            </w:r>
            <w:r w:rsidR="0010398C" w:rsidRPr="002623B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без учёта </w:t>
            </w:r>
            <w:r w:rsidR="00EE7AA1" w:rsidRPr="002623B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участников </w:t>
            </w:r>
            <w:r w:rsidR="00316C96" w:rsidRPr="002623B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мероприяти</w:t>
            </w:r>
            <w:r w:rsidR="0010398C" w:rsidRPr="002623BD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й</w:t>
            </w:r>
          </w:p>
        </w:tc>
        <w:tc>
          <w:tcPr>
            <w:tcW w:w="796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Общий охват посетителей дворовой игровой площадки (ст.4+ст.5)</w:t>
            </w:r>
          </w:p>
        </w:tc>
      </w:tr>
      <w:tr w:rsidR="00992331" w:rsidRPr="00010F31" w:rsidTr="00F11ED5">
        <w:trPr>
          <w:trHeight w:val="338"/>
        </w:trPr>
        <w:tc>
          <w:tcPr>
            <w:tcW w:w="398" w:type="pct"/>
            <w:vMerge/>
            <w:vAlign w:val="center"/>
          </w:tcPr>
          <w:p w:rsidR="00992331" w:rsidRPr="00010F31" w:rsidRDefault="00992331" w:rsidP="002623BD">
            <w:pPr>
              <w:pStyle w:val="ConsPlusNormal"/>
              <w:ind w:left="72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8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8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7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6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92331" w:rsidRPr="00010F31" w:rsidTr="00F11ED5">
        <w:trPr>
          <w:trHeight w:val="338"/>
        </w:trPr>
        <w:tc>
          <w:tcPr>
            <w:tcW w:w="398" w:type="pct"/>
            <w:vAlign w:val="center"/>
          </w:tcPr>
          <w:p w:rsidR="00992331" w:rsidRPr="00010F31" w:rsidRDefault="00992331" w:rsidP="002623BD">
            <w:pPr>
              <w:pStyle w:val="ConsPlusNormal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Три месяца текущего года (с июня по август)</w:t>
            </w:r>
          </w:p>
        </w:tc>
        <w:tc>
          <w:tcPr>
            <w:tcW w:w="1018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010F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18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777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6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840</w:t>
            </w:r>
          </w:p>
        </w:tc>
      </w:tr>
      <w:tr w:rsidR="00992331" w:rsidRPr="00010F31" w:rsidTr="00F11ED5">
        <w:trPr>
          <w:trHeight w:val="338"/>
        </w:trPr>
        <w:tc>
          <w:tcPr>
            <w:tcW w:w="398" w:type="pct"/>
            <w:vAlign w:val="center"/>
          </w:tcPr>
          <w:p w:rsidR="00992331" w:rsidRPr="00010F31" w:rsidRDefault="00992331" w:rsidP="002623BD">
            <w:pPr>
              <w:pStyle w:val="ConsPlusNormal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Два летних месяца текущего года</w:t>
            </w:r>
          </w:p>
        </w:tc>
        <w:tc>
          <w:tcPr>
            <w:tcW w:w="1018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10F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18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777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6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560</w:t>
            </w:r>
          </w:p>
        </w:tc>
      </w:tr>
      <w:tr w:rsidR="00992331" w:rsidRPr="00010F31" w:rsidTr="00F11ED5">
        <w:trPr>
          <w:trHeight w:val="356"/>
        </w:trPr>
        <w:tc>
          <w:tcPr>
            <w:tcW w:w="398" w:type="pct"/>
            <w:vAlign w:val="center"/>
          </w:tcPr>
          <w:p w:rsidR="00992331" w:rsidRPr="00010F31" w:rsidRDefault="00992331" w:rsidP="002623BD">
            <w:pPr>
              <w:pStyle w:val="ConsPlusNormal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pct"/>
            <w:shd w:val="clear" w:color="auto" w:fill="auto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Один летний месяц текущего года</w:t>
            </w:r>
          </w:p>
        </w:tc>
        <w:tc>
          <w:tcPr>
            <w:tcW w:w="1018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10F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18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77" w:type="pct"/>
            <w:vAlign w:val="center"/>
          </w:tcPr>
          <w:p w:rsidR="00992331" w:rsidRPr="00010F31" w:rsidRDefault="00316C96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96" w:type="pct"/>
            <w:vAlign w:val="center"/>
          </w:tcPr>
          <w:p w:rsidR="00992331" w:rsidRPr="00010F31" w:rsidRDefault="00992331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</w:tr>
    </w:tbl>
    <w:p w:rsidR="006C79FF" w:rsidRPr="00010F31" w:rsidRDefault="006C79FF" w:rsidP="006C79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6B26" w:rsidRPr="00010F31" w:rsidRDefault="00636B26" w:rsidP="0025142F">
      <w:pPr>
        <w:pStyle w:val="ConsPlusNormal"/>
        <w:tabs>
          <w:tab w:val="left" w:pos="6330"/>
        </w:tabs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1771" w:rsidRPr="00010F31" w:rsidRDefault="00AD1771" w:rsidP="0025142F">
      <w:pPr>
        <w:pStyle w:val="ConsPlusNormal"/>
        <w:tabs>
          <w:tab w:val="left" w:pos="6330"/>
        </w:tabs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1771" w:rsidRPr="00010F31" w:rsidRDefault="00AD1771" w:rsidP="0025142F">
      <w:pPr>
        <w:pStyle w:val="ConsPlusNormal"/>
        <w:tabs>
          <w:tab w:val="left" w:pos="6330"/>
        </w:tabs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1771" w:rsidRPr="00010F31" w:rsidRDefault="00AD1771" w:rsidP="0025142F">
      <w:pPr>
        <w:pStyle w:val="ConsPlusNormal"/>
        <w:tabs>
          <w:tab w:val="left" w:pos="6330"/>
        </w:tabs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1771" w:rsidRPr="00010F31" w:rsidRDefault="00AD1771" w:rsidP="0025142F">
      <w:pPr>
        <w:pStyle w:val="ConsPlusNormal"/>
        <w:tabs>
          <w:tab w:val="left" w:pos="6330"/>
        </w:tabs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1771" w:rsidRPr="00010F31" w:rsidRDefault="00AD1771" w:rsidP="0025142F">
      <w:pPr>
        <w:pStyle w:val="ConsPlusNormal"/>
        <w:tabs>
          <w:tab w:val="left" w:pos="6330"/>
        </w:tabs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1771" w:rsidRPr="00010F31" w:rsidRDefault="00AD1771" w:rsidP="0025142F">
      <w:pPr>
        <w:pStyle w:val="ConsPlusNormal"/>
        <w:tabs>
          <w:tab w:val="left" w:pos="6330"/>
        </w:tabs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1771" w:rsidRPr="00010F31" w:rsidRDefault="00AD1771" w:rsidP="0025142F">
      <w:pPr>
        <w:pStyle w:val="ConsPlusNormal"/>
        <w:tabs>
          <w:tab w:val="left" w:pos="6330"/>
        </w:tabs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1771" w:rsidRPr="00010F31" w:rsidRDefault="00AD1771" w:rsidP="0025142F">
      <w:pPr>
        <w:pStyle w:val="ConsPlusNormal"/>
        <w:tabs>
          <w:tab w:val="left" w:pos="6330"/>
        </w:tabs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1771" w:rsidRPr="00010F31" w:rsidRDefault="00AD1771" w:rsidP="0025142F">
      <w:pPr>
        <w:pStyle w:val="ConsPlusNormal"/>
        <w:tabs>
          <w:tab w:val="left" w:pos="6330"/>
        </w:tabs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5142F" w:rsidRPr="00010F31" w:rsidRDefault="002623BD" w:rsidP="0025142F">
      <w:pPr>
        <w:pStyle w:val="ConsPlusNormal"/>
        <w:tabs>
          <w:tab w:val="left" w:pos="6330"/>
        </w:tabs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57BC7" w:rsidRPr="00010F31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25142F" w:rsidRPr="00010F31" w:rsidRDefault="0025142F" w:rsidP="0025142F">
      <w:pPr>
        <w:jc w:val="right"/>
      </w:pPr>
      <w:r w:rsidRPr="00010F31">
        <w:t xml:space="preserve">к соглашению № _____ </w:t>
      </w:r>
    </w:p>
    <w:p w:rsidR="0025142F" w:rsidRPr="00010F31" w:rsidRDefault="0025142F" w:rsidP="0025142F">
      <w:pPr>
        <w:jc w:val="right"/>
      </w:pPr>
      <w:r w:rsidRPr="00010F31">
        <w:t>от «__»_________ 20 ___ г.</w:t>
      </w:r>
    </w:p>
    <w:p w:rsidR="0025142F" w:rsidRPr="00010F31" w:rsidRDefault="00C57BC7" w:rsidP="00B16E40">
      <w:pPr>
        <w:pStyle w:val="ConsPlusNormal"/>
        <w:tabs>
          <w:tab w:val="left" w:pos="6330"/>
        </w:tabs>
        <w:ind w:firstLine="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C79FF" w:rsidRPr="00010F31" w:rsidRDefault="002623BD" w:rsidP="00636B26">
      <w:pPr>
        <w:pStyle w:val="ConsPlusNormal"/>
        <w:tabs>
          <w:tab w:val="left" w:pos="6330"/>
        </w:tabs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План-график</w:t>
      </w:r>
      <w:r w:rsidR="006C79FF" w:rsidRPr="00010F31">
        <w:rPr>
          <w:rFonts w:ascii="Times New Roman" w:hAnsi="Times New Roman" w:cs="Times New Roman"/>
          <w:sz w:val="26"/>
          <w:szCs w:val="26"/>
        </w:rPr>
        <w:t xml:space="preserve"> перечисления субсидий</w:t>
      </w:r>
      <w:r w:rsidR="00040450" w:rsidRPr="00010F31">
        <w:rPr>
          <w:rFonts w:ascii="Times New Roman" w:hAnsi="Times New Roman" w:cs="Times New Roman"/>
          <w:sz w:val="26"/>
          <w:szCs w:val="26"/>
        </w:rPr>
        <w:t xml:space="preserve"> </w:t>
      </w:r>
      <w:r w:rsidR="00636B26" w:rsidRPr="00010F31">
        <w:rPr>
          <w:rFonts w:ascii="Times New Roman" w:hAnsi="Times New Roman" w:cs="Times New Roman"/>
          <w:sz w:val="26"/>
          <w:szCs w:val="26"/>
        </w:rPr>
        <w:t xml:space="preserve">из бюджета города Когалыма </w:t>
      </w:r>
      <w:r w:rsidR="00040450" w:rsidRPr="00010F31">
        <w:rPr>
          <w:rFonts w:ascii="Times New Roman" w:hAnsi="Times New Roman" w:cs="Times New Roman"/>
          <w:sz w:val="26"/>
          <w:szCs w:val="26"/>
        </w:rPr>
        <w:t>главным распорядителем средств получателю (получателям) субсидии</w:t>
      </w:r>
      <w:r w:rsidR="00481117" w:rsidRPr="00010F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6B26" w:rsidRPr="00010F31" w:rsidRDefault="00636B26" w:rsidP="00636B26">
      <w:pPr>
        <w:jc w:val="center"/>
      </w:pPr>
      <w:r w:rsidRPr="00010F31">
        <w:t>в целях финансового обеспечения затрат в связи с выполнением муниципальной работы «Организация досуга детей, подростков и молодёжи»</w:t>
      </w:r>
    </w:p>
    <w:p w:rsidR="00636B26" w:rsidRPr="00010F31" w:rsidRDefault="00636B26" w:rsidP="00636B26">
      <w:pPr>
        <w:jc w:val="center"/>
      </w:pPr>
      <w:r w:rsidRPr="00010F31">
        <w:t xml:space="preserve">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</w:t>
      </w:r>
    </w:p>
    <w:p w:rsidR="007826ED" w:rsidRPr="00010F31" w:rsidRDefault="007826ED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2128"/>
        <w:gridCol w:w="1938"/>
        <w:gridCol w:w="2277"/>
        <w:gridCol w:w="1780"/>
      </w:tblGrid>
      <w:tr w:rsidR="0025142F" w:rsidRPr="00010F31" w:rsidTr="002623BD">
        <w:trPr>
          <w:trHeight w:val="338"/>
          <w:jc w:val="center"/>
        </w:trPr>
        <w:tc>
          <w:tcPr>
            <w:tcW w:w="385" w:type="pct"/>
            <w:vAlign w:val="center"/>
          </w:tcPr>
          <w:p w:rsidR="0025142F" w:rsidRPr="00010F31" w:rsidRDefault="0025142F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15E0D" w:rsidRPr="00010F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spellStart"/>
            <w:proofErr w:type="gramStart"/>
            <w:r w:rsidR="00715E0D" w:rsidRPr="00010F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="00715E0D" w:rsidRPr="00010F3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="00715E0D" w:rsidRPr="00010F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23" w:type="pct"/>
            <w:shd w:val="clear" w:color="auto" w:fill="auto"/>
            <w:vAlign w:val="center"/>
          </w:tcPr>
          <w:p w:rsidR="0025142F" w:rsidRPr="00010F31" w:rsidRDefault="0025142F" w:rsidP="002623BD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Период выполнения муниципальной работы</w:t>
            </w:r>
          </w:p>
        </w:tc>
        <w:tc>
          <w:tcPr>
            <w:tcW w:w="1082" w:type="pct"/>
            <w:vAlign w:val="center"/>
          </w:tcPr>
          <w:p w:rsidR="0025142F" w:rsidRPr="002623BD" w:rsidRDefault="0025142F" w:rsidP="002623B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23BD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1081" w:type="pct"/>
            <w:vAlign w:val="center"/>
          </w:tcPr>
          <w:p w:rsidR="0025142F" w:rsidRPr="00010F31" w:rsidRDefault="0025142F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029" w:type="pct"/>
            <w:vAlign w:val="center"/>
          </w:tcPr>
          <w:p w:rsidR="0025142F" w:rsidRPr="00010F31" w:rsidRDefault="0025142F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Размер перечисления субсидии</w:t>
            </w:r>
            <w:r w:rsidR="00B16E40"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 (ежемесячно), тыс. руб.</w:t>
            </w:r>
          </w:p>
        </w:tc>
      </w:tr>
      <w:tr w:rsidR="00B16E40" w:rsidRPr="00010F31" w:rsidTr="002623BD">
        <w:trPr>
          <w:trHeight w:val="338"/>
          <w:jc w:val="center"/>
        </w:trPr>
        <w:tc>
          <w:tcPr>
            <w:tcW w:w="385" w:type="pct"/>
            <w:vAlign w:val="center"/>
          </w:tcPr>
          <w:p w:rsidR="00B16E40" w:rsidRPr="00010F31" w:rsidRDefault="00B16E40" w:rsidP="002623BD">
            <w:pPr>
              <w:pStyle w:val="ConsPlusNormal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B16E40" w:rsidRPr="00010F31" w:rsidRDefault="00B16E40" w:rsidP="002623BD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три месяца текущего года (с июня по август)</w:t>
            </w:r>
          </w:p>
        </w:tc>
        <w:tc>
          <w:tcPr>
            <w:tcW w:w="1082" w:type="pct"/>
            <w:vAlign w:val="center"/>
          </w:tcPr>
          <w:p w:rsidR="00B16E40" w:rsidRPr="00010F31" w:rsidRDefault="00B16E40" w:rsidP="002623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в три этапа</w:t>
            </w:r>
          </w:p>
        </w:tc>
        <w:tc>
          <w:tcPr>
            <w:tcW w:w="1081" w:type="pct"/>
            <w:vMerge w:val="restart"/>
            <w:vAlign w:val="center"/>
          </w:tcPr>
          <w:p w:rsidR="00B16E40" w:rsidRPr="00010F31" w:rsidRDefault="00B16E40" w:rsidP="00C62AF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до 23 числа месяца, пред</w:t>
            </w:r>
            <w:r w:rsidR="00C62AFE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="0088504B">
              <w:rPr>
                <w:rFonts w:ascii="Times New Roman" w:hAnsi="Times New Roman" w:cs="Times New Roman"/>
                <w:sz w:val="26"/>
                <w:szCs w:val="26"/>
              </w:rPr>
              <w:t>ествующ</w:t>
            </w:r>
            <w:r w:rsidR="00C62AFE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 xml:space="preserve"> месяцу выполнения муниципальной работы</w:t>
            </w:r>
          </w:p>
        </w:tc>
        <w:tc>
          <w:tcPr>
            <w:tcW w:w="1029" w:type="pct"/>
            <w:vMerge w:val="restart"/>
            <w:vAlign w:val="center"/>
          </w:tcPr>
          <w:p w:rsidR="00B16E40" w:rsidRPr="00010F31" w:rsidRDefault="00B16E40" w:rsidP="002623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31,18</w:t>
            </w:r>
          </w:p>
        </w:tc>
      </w:tr>
      <w:tr w:rsidR="00B16E40" w:rsidRPr="00010F31" w:rsidTr="002623BD">
        <w:trPr>
          <w:trHeight w:val="338"/>
          <w:jc w:val="center"/>
        </w:trPr>
        <w:tc>
          <w:tcPr>
            <w:tcW w:w="385" w:type="pct"/>
            <w:vAlign w:val="center"/>
          </w:tcPr>
          <w:p w:rsidR="00B16E40" w:rsidRPr="00010F31" w:rsidRDefault="00B16E40" w:rsidP="002623BD">
            <w:pPr>
              <w:pStyle w:val="ConsPlusNormal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B16E40" w:rsidRPr="00010F31" w:rsidRDefault="00B16E40" w:rsidP="002623BD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два месяца текущего года</w:t>
            </w:r>
          </w:p>
        </w:tc>
        <w:tc>
          <w:tcPr>
            <w:tcW w:w="1082" w:type="pct"/>
            <w:vAlign w:val="center"/>
          </w:tcPr>
          <w:p w:rsidR="00B16E40" w:rsidRPr="00010F31" w:rsidRDefault="00B16E40" w:rsidP="002623B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в два этапа</w:t>
            </w:r>
          </w:p>
        </w:tc>
        <w:tc>
          <w:tcPr>
            <w:tcW w:w="1081" w:type="pct"/>
            <w:vMerge/>
            <w:vAlign w:val="center"/>
          </w:tcPr>
          <w:p w:rsidR="00B16E40" w:rsidRPr="00010F31" w:rsidRDefault="00B16E40" w:rsidP="002623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" w:type="pct"/>
            <w:vMerge/>
            <w:vAlign w:val="center"/>
          </w:tcPr>
          <w:p w:rsidR="00B16E40" w:rsidRPr="00010F31" w:rsidRDefault="00B16E40" w:rsidP="002623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6E40" w:rsidRPr="00010F31" w:rsidTr="002623BD">
        <w:trPr>
          <w:trHeight w:val="356"/>
          <w:jc w:val="center"/>
        </w:trPr>
        <w:tc>
          <w:tcPr>
            <w:tcW w:w="385" w:type="pct"/>
            <w:vAlign w:val="center"/>
          </w:tcPr>
          <w:p w:rsidR="00B16E40" w:rsidRPr="00010F31" w:rsidRDefault="00B16E40" w:rsidP="002623BD">
            <w:pPr>
              <w:pStyle w:val="ConsPlusNormal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B16E40" w:rsidRPr="00010F31" w:rsidRDefault="00B16E40" w:rsidP="002623BD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один месяц текущего года</w:t>
            </w:r>
          </w:p>
        </w:tc>
        <w:tc>
          <w:tcPr>
            <w:tcW w:w="1082" w:type="pct"/>
            <w:vAlign w:val="center"/>
          </w:tcPr>
          <w:p w:rsidR="00B16E40" w:rsidRPr="00010F31" w:rsidRDefault="00B16E40" w:rsidP="002623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0F31">
              <w:rPr>
                <w:rFonts w:ascii="Times New Roman" w:hAnsi="Times New Roman" w:cs="Times New Roman"/>
                <w:sz w:val="26"/>
                <w:szCs w:val="26"/>
              </w:rPr>
              <w:t>в один этап</w:t>
            </w:r>
          </w:p>
        </w:tc>
        <w:tc>
          <w:tcPr>
            <w:tcW w:w="1081" w:type="pct"/>
            <w:vMerge/>
            <w:vAlign w:val="center"/>
          </w:tcPr>
          <w:p w:rsidR="00B16E40" w:rsidRPr="00010F31" w:rsidRDefault="00B16E40" w:rsidP="002623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" w:type="pct"/>
            <w:vMerge/>
            <w:vAlign w:val="center"/>
          </w:tcPr>
          <w:p w:rsidR="00B16E40" w:rsidRPr="00010F31" w:rsidRDefault="00B16E40" w:rsidP="002623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26ED" w:rsidRPr="00010F31" w:rsidRDefault="007826ED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6ED" w:rsidRPr="00010F31" w:rsidRDefault="007826ED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6ED" w:rsidRPr="00010F31" w:rsidRDefault="007826ED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6ED" w:rsidRPr="00010F31" w:rsidRDefault="007826ED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6ED" w:rsidRPr="00010F31" w:rsidRDefault="007826ED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826ED" w:rsidRPr="00010F31" w:rsidRDefault="007826ED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D1771" w:rsidRPr="00010F31" w:rsidRDefault="00AD1771" w:rsidP="0076717A">
      <w:pPr>
        <w:jc w:val="right"/>
      </w:pPr>
    </w:p>
    <w:p w:rsidR="00AD1771" w:rsidRPr="00010F31" w:rsidRDefault="00AD1771" w:rsidP="0076717A">
      <w:pPr>
        <w:jc w:val="right"/>
      </w:pPr>
    </w:p>
    <w:p w:rsidR="00AD1771" w:rsidRPr="00010F31" w:rsidRDefault="00AD1771" w:rsidP="0076717A">
      <w:pPr>
        <w:jc w:val="right"/>
      </w:pPr>
    </w:p>
    <w:p w:rsidR="00AD1771" w:rsidRPr="00010F31" w:rsidRDefault="00AD1771" w:rsidP="0076717A">
      <w:pPr>
        <w:jc w:val="right"/>
      </w:pPr>
    </w:p>
    <w:p w:rsidR="00AD1771" w:rsidRPr="00010F31" w:rsidRDefault="00AD1771" w:rsidP="0076717A">
      <w:pPr>
        <w:jc w:val="right"/>
      </w:pPr>
    </w:p>
    <w:p w:rsidR="00AD1771" w:rsidRPr="00010F31" w:rsidRDefault="00AD1771" w:rsidP="0076717A">
      <w:pPr>
        <w:jc w:val="right"/>
      </w:pPr>
    </w:p>
    <w:p w:rsidR="00AD1771" w:rsidRPr="00010F31" w:rsidRDefault="00AD1771" w:rsidP="0076717A">
      <w:pPr>
        <w:jc w:val="right"/>
      </w:pPr>
    </w:p>
    <w:p w:rsidR="00AD1771" w:rsidRPr="00010F31" w:rsidRDefault="00AD1771" w:rsidP="0076717A">
      <w:pPr>
        <w:jc w:val="right"/>
      </w:pPr>
    </w:p>
    <w:p w:rsidR="00AD1771" w:rsidRPr="00010F31" w:rsidRDefault="00AD1771" w:rsidP="0076717A">
      <w:pPr>
        <w:jc w:val="right"/>
      </w:pPr>
    </w:p>
    <w:p w:rsidR="00AD1771" w:rsidRPr="00010F31" w:rsidRDefault="00AD1771" w:rsidP="0076717A">
      <w:pPr>
        <w:jc w:val="right"/>
      </w:pPr>
    </w:p>
    <w:p w:rsidR="00AD1771" w:rsidRPr="00010F31" w:rsidRDefault="00AD1771" w:rsidP="0076717A">
      <w:pPr>
        <w:jc w:val="right"/>
      </w:pPr>
    </w:p>
    <w:p w:rsidR="00AD1771" w:rsidRDefault="00AD1771" w:rsidP="0076717A">
      <w:pPr>
        <w:jc w:val="right"/>
      </w:pPr>
    </w:p>
    <w:p w:rsidR="00F32196" w:rsidRDefault="00F32196" w:rsidP="0076717A">
      <w:pPr>
        <w:jc w:val="right"/>
      </w:pPr>
    </w:p>
    <w:p w:rsidR="00F32196" w:rsidRDefault="00F32196" w:rsidP="0076717A">
      <w:pPr>
        <w:jc w:val="right"/>
      </w:pPr>
    </w:p>
    <w:p w:rsidR="00F32196" w:rsidRPr="00010F31" w:rsidRDefault="00F32196" w:rsidP="0076717A">
      <w:pPr>
        <w:jc w:val="right"/>
      </w:pPr>
    </w:p>
    <w:p w:rsidR="00AD1771" w:rsidRDefault="00AD1771" w:rsidP="00F32196"/>
    <w:p w:rsidR="00F32196" w:rsidRPr="00010F31" w:rsidRDefault="00F32196" w:rsidP="00F32196"/>
    <w:p w:rsidR="00AD1771" w:rsidRPr="00010F31" w:rsidRDefault="00AD1771" w:rsidP="0076717A">
      <w:pPr>
        <w:jc w:val="right"/>
      </w:pPr>
    </w:p>
    <w:p w:rsidR="00AD1771" w:rsidRPr="00010F31" w:rsidRDefault="00AD1771" w:rsidP="0076717A">
      <w:pPr>
        <w:jc w:val="right"/>
      </w:pPr>
    </w:p>
    <w:p w:rsidR="0076717A" w:rsidRPr="00010F31" w:rsidRDefault="00D12B66" w:rsidP="0076717A">
      <w:pPr>
        <w:jc w:val="right"/>
      </w:pPr>
      <w:r w:rsidRPr="00010F31">
        <w:lastRenderedPageBreak/>
        <w:t>Приложение 3</w:t>
      </w:r>
    </w:p>
    <w:p w:rsidR="0076717A" w:rsidRPr="00010F31" w:rsidRDefault="0076717A" w:rsidP="0076717A">
      <w:pPr>
        <w:jc w:val="right"/>
      </w:pPr>
      <w:r w:rsidRPr="00010F31">
        <w:t xml:space="preserve">к соглашению № _____ </w:t>
      </w:r>
    </w:p>
    <w:p w:rsidR="0076717A" w:rsidRPr="00010F31" w:rsidRDefault="0076717A" w:rsidP="0076717A">
      <w:pPr>
        <w:jc w:val="right"/>
      </w:pPr>
      <w:r w:rsidRPr="00010F31">
        <w:t>от «__»_________ 20 ___ г.</w:t>
      </w:r>
    </w:p>
    <w:p w:rsidR="0076717A" w:rsidRPr="00010F31" w:rsidRDefault="0076717A" w:rsidP="0076717A">
      <w:pPr>
        <w:jc w:val="right"/>
      </w:pPr>
    </w:p>
    <w:p w:rsidR="0076717A" w:rsidRPr="00010F31" w:rsidRDefault="0076717A" w:rsidP="0076717A">
      <w:pPr>
        <w:jc w:val="right"/>
      </w:pPr>
    </w:p>
    <w:p w:rsidR="00715E0D" w:rsidRPr="00010F31" w:rsidRDefault="00364CAA" w:rsidP="00715E0D">
      <w:pPr>
        <w:jc w:val="center"/>
      </w:pPr>
      <w:r w:rsidRPr="00010F31">
        <w:t>Еженедельный отчёт о достижении значений показателей результативности</w:t>
      </w:r>
      <w:r w:rsidRPr="00010F31">
        <w:rPr>
          <w:bCs/>
        </w:rPr>
        <w:t xml:space="preserve"> </w:t>
      </w:r>
      <w:r w:rsidR="0076717A" w:rsidRPr="00010F31">
        <w:t xml:space="preserve">муниципальной работы </w:t>
      </w:r>
      <w:r w:rsidR="00715E0D" w:rsidRPr="00010F31">
        <w:t xml:space="preserve">«Организация досуга детей, подростков и молодёжи» (содержание – иная </w:t>
      </w:r>
      <w:proofErr w:type="spellStart"/>
      <w:r w:rsidR="00715E0D" w:rsidRPr="00010F31">
        <w:t>досуговая</w:t>
      </w:r>
      <w:proofErr w:type="spellEnd"/>
      <w:r w:rsidR="00715E0D" w:rsidRPr="00010F31">
        <w:t xml:space="preserve"> деятельность)</w:t>
      </w:r>
    </w:p>
    <w:p w:rsidR="00636B26" w:rsidRPr="00010F31" w:rsidRDefault="00636B26" w:rsidP="00EE2039">
      <w:pPr>
        <w:tabs>
          <w:tab w:val="left" w:pos="1134"/>
        </w:tabs>
        <w:jc w:val="center"/>
      </w:pPr>
    </w:p>
    <w:p w:rsidR="00D50794" w:rsidRPr="00010F31" w:rsidRDefault="006F3BDD" w:rsidP="002623BD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>
        <w:t>Наименование получателя субсидий</w:t>
      </w:r>
      <w:r w:rsidR="00D50794" w:rsidRPr="002623BD">
        <w:t xml:space="preserve"> </w:t>
      </w:r>
      <w:r w:rsidR="002623BD" w:rsidRPr="002623BD">
        <w:t>__________________</w:t>
      </w:r>
      <w:r w:rsidR="002623BD">
        <w:t>__________</w:t>
      </w:r>
    </w:p>
    <w:p w:rsidR="00D50794" w:rsidRPr="002623BD" w:rsidRDefault="00D50794" w:rsidP="002623BD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</w:pPr>
      <w:r w:rsidRPr="00010F31">
        <w:t>Полное наименование и тематическая направленность программы (проекта</w:t>
      </w:r>
      <w:r w:rsidRPr="002623BD">
        <w:t>)</w:t>
      </w:r>
      <w:r w:rsidR="002623BD" w:rsidRPr="002623BD">
        <w:t>___________________________________________________________</w:t>
      </w:r>
    </w:p>
    <w:p w:rsidR="00D50794" w:rsidRPr="00010F31" w:rsidRDefault="00D50794" w:rsidP="002623BD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010F31">
        <w:t>Адрес выполнения муниципальной работы (местонахождения дворовой игровой площадки): ________</w:t>
      </w:r>
      <w:r w:rsidR="002623BD">
        <w:t>_______________________________</w:t>
      </w:r>
      <w:r w:rsidRPr="00010F31">
        <w:t>_.</w:t>
      </w:r>
    </w:p>
    <w:p w:rsidR="00D50794" w:rsidRPr="00010F31" w:rsidRDefault="00D50794" w:rsidP="002623BD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010F31">
        <w:t xml:space="preserve">Период выполнения муниципальной работы: с «___» </w:t>
      </w:r>
      <w:proofErr w:type="spellStart"/>
      <w:r w:rsidRPr="00010F31">
        <w:t>___________по</w:t>
      </w:r>
      <w:proofErr w:type="spellEnd"/>
      <w:r w:rsidRPr="00010F31">
        <w:t xml:space="preserve"> «___»___________ 20___ года.</w:t>
      </w:r>
    </w:p>
    <w:p w:rsidR="00D50794" w:rsidRPr="00010F31" w:rsidRDefault="0076717A" w:rsidP="002623BD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010F31">
        <w:rPr>
          <w:bCs/>
        </w:rPr>
        <w:t>Информация о количестве детей, подростков и молодёжи, посетивших дворовую игровую площадку</w:t>
      </w:r>
      <w:r w:rsidR="00EE7AA1" w:rsidRPr="00010F31">
        <w:rPr>
          <w:bCs/>
        </w:rPr>
        <w:t xml:space="preserve"> (</w:t>
      </w:r>
      <w:r w:rsidR="0010398C" w:rsidRPr="00010F31">
        <w:t>без учёта участников мероприятий</w:t>
      </w:r>
      <w:r w:rsidR="00EE7AA1" w:rsidRPr="00010F31">
        <w:rPr>
          <w:bCs/>
        </w:rPr>
        <w:t>)</w:t>
      </w:r>
      <w:r w:rsidRPr="00010F31">
        <w:rPr>
          <w:bCs/>
        </w:rPr>
        <w:t>:</w:t>
      </w:r>
      <w:r w:rsidR="00EE2039" w:rsidRPr="00010F31">
        <w:rPr>
          <w:bCs/>
        </w:rPr>
        <w:t xml:space="preserve"> </w:t>
      </w:r>
      <w:r w:rsidRPr="00010F31">
        <w:rPr>
          <w:bCs/>
        </w:rPr>
        <w:t>в течение недели</w:t>
      </w:r>
      <w:r w:rsidRPr="00010F31">
        <w:t xml:space="preserve"> с «___» </w:t>
      </w:r>
      <w:proofErr w:type="spellStart"/>
      <w:r w:rsidRPr="00010F31">
        <w:t>___________по</w:t>
      </w:r>
      <w:proofErr w:type="spellEnd"/>
      <w:r w:rsidRPr="00010F31">
        <w:t xml:space="preserve"> «___»___________ 2017 года площадку посетили _______ человек. Всего с начала месяца: ______ человек.</w:t>
      </w:r>
    </w:p>
    <w:p w:rsidR="0076717A" w:rsidRPr="00010F31" w:rsidRDefault="00EE2039" w:rsidP="002623BD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010F31">
        <w:rPr>
          <w:bCs/>
        </w:rPr>
        <w:t xml:space="preserve">Информация </w:t>
      </w:r>
      <w:r w:rsidR="0076717A" w:rsidRPr="00010F31">
        <w:rPr>
          <w:bCs/>
        </w:rPr>
        <w:t>о мероприятиях, организованн</w:t>
      </w:r>
      <w:r w:rsidR="008B3327" w:rsidRPr="00010F31">
        <w:rPr>
          <w:bCs/>
        </w:rPr>
        <w:t>ых на дворовой игровой площадке (</w:t>
      </w:r>
      <w:proofErr w:type="gramStart"/>
      <w:r w:rsidR="008B3327" w:rsidRPr="00010F31">
        <w:rPr>
          <w:bCs/>
        </w:rPr>
        <w:t>по</w:t>
      </w:r>
      <w:proofErr w:type="gramEnd"/>
      <w:r w:rsidR="008B3327" w:rsidRPr="00010F31">
        <w:rPr>
          <w:bCs/>
        </w:rPr>
        <w:t xml:space="preserve"> нарастающей):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076"/>
        <w:gridCol w:w="2912"/>
        <w:gridCol w:w="1763"/>
        <w:gridCol w:w="1766"/>
      </w:tblGrid>
      <w:tr w:rsidR="0076717A" w:rsidRPr="00010F31" w:rsidTr="002623BD">
        <w:tc>
          <w:tcPr>
            <w:tcW w:w="270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  <w:r w:rsidRPr="00010F31">
              <w:rPr>
                <w:bCs/>
              </w:rPr>
              <w:t>№</w:t>
            </w:r>
          </w:p>
        </w:tc>
        <w:tc>
          <w:tcPr>
            <w:tcW w:w="1153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  <w:r w:rsidRPr="00010F31">
              <w:rPr>
                <w:bCs/>
              </w:rPr>
              <w:t>Дата проведения</w:t>
            </w:r>
          </w:p>
        </w:tc>
        <w:tc>
          <w:tcPr>
            <w:tcW w:w="1617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  <w:r w:rsidRPr="00010F31">
              <w:rPr>
                <w:bCs/>
              </w:rPr>
              <w:t>Тема мероприятия</w:t>
            </w:r>
          </w:p>
        </w:tc>
        <w:tc>
          <w:tcPr>
            <w:tcW w:w="979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  <w:r w:rsidRPr="00010F31">
              <w:rPr>
                <w:bCs/>
              </w:rPr>
              <w:t>Краткий анализ</w:t>
            </w:r>
          </w:p>
        </w:tc>
        <w:tc>
          <w:tcPr>
            <w:tcW w:w="981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  <w:r w:rsidRPr="00010F31">
              <w:rPr>
                <w:bCs/>
              </w:rPr>
              <w:t>Количество участников</w:t>
            </w:r>
          </w:p>
        </w:tc>
      </w:tr>
      <w:tr w:rsidR="0076717A" w:rsidRPr="00010F31" w:rsidTr="002623BD">
        <w:tc>
          <w:tcPr>
            <w:tcW w:w="270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</w:p>
        </w:tc>
        <w:tc>
          <w:tcPr>
            <w:tcW w:w="1153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</w:p>
        </w:tc>
        <w:tc>
          <w:tcPr>
            <w:tcW w:w="1617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</w:p>
        </w:tc>
        <w:tc>
          <w:tcPr>
            <w:tcW w:w="979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</w:p>
        </w:tc>
        <w:tc>
          <w:tcPr>
            <w:tcW w:w="981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</w:p>
        </w:tc>
      </w:tr>
      <w:tr w:rsidR="0076717A" w:rsidRPr="00010F31" w:rsidTr="002623BD">
        <w:tc>
          <w:tcPr>
            <w:tcW w:w="270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</w:p>
        </w:tc>
        <w:tc>
          <w:tcPr>
            <w:tcW w:w="1153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</w:p>
        </w:tc>
        <w:tc>
          <w:tcPr>
            <w:tcW w:w="1617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</w:p>
        </w:tc>
        <w:tc>
          <w:tcPr>
            <w:tcW w:w="979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</w:p>
        </w:tc>
        <w:tc>
          <w:tcPr>
            <w:tcW w:w="981" w:type="pct"/>
            <w:vAlign w:val="center"/>
          </w:tcPr>
          <w:p w:rsidR="0076717A" w:rsidRPr="00010F31" w:rsidRDefault="0076717A" w:rsidP="002623BD">
            <w:pPr>
              <w:pStyle w:val="a6"/>
              <w:tabs>
                <w:tab w:val="left" w:pos="6237"/>
              </w:tabs>
              <w:jc w:val="center"/>
              <w:rPr>
                <w:bCs/>
              </w:rPr>
            </w:pPr>
          </w:p>
        </w:tc>
      </w:tr>
    </w:tbl>
    <w:p w:rsidR="0076717A" w:rsidRPr="00010F31" w:rsidRDefault="0076717A" w:rsidP="0076717A">
      <w:pPr>
        <w:pStyle w:val="a6"/>
        <w:tabs>
          <w:tab w:val="left" w:pos="6237"/>
        </w:tabs>
      </w:pPr>
    </w:p>
    <w:p w:rsidR="00EE2039" w:rsidRPr="00010F31" w:rsidRDefault="00EE2039" w:rsidP="00EE2039">
      <w:pPr>
        <w:pStyle w:val="a6"/>
        <w:tabs>
          <w:tab w:val="left" w:pos="6237"/>
        </w:tabs>
        <w:ind w:left="720"/>
      </w:pPr>
    </w:p>
    <w:tbl>
      <w:tblPr>
        <w:tblW w:w="9499" w:type="dxa"/>
        <w:tblInd w:w="-176" w:type="dxa"/>
        <w:tblLayout w:type="fixed"/>
        <w:tblLook w:val="04A0"/>
      </w:tblPr>
      <w:tblGrid>
        <w:gridCol w:w="1843"/>
        <w:gridCol w:w="2552"/>
        <w:gridCol w:w="1843"/>
        <w:gridCol w:w="3261"/>
      </w:tblGrid>
      <w:tr w:rsidR="0041385D" w:rsidRPr="00010F31" w:rsidTr="0041385D">
        <w:tc>
          <w:tcPr>
            <w:tcW w:w="1843" w:type="dxa"/>
            <w:vMerge w:val="restart"/>
          </w:tcPr>
          <w:p w:rsidR="0041385D" w:rsidRPr="00010F31" w:rsidRDefault="006F3BDD" w:rsidP="00992331">
            <w:r>
              <w:t xml:space="preserve"> Получатель субсидий</w:t>
            </w:r>
            <w:r w:rsidR="0041385D" w:rsidRPr="00010F31">
              <w:t>:</w:t>
            </w:r>
          </w:p>
        </w:tc>
        <w:tc>
          <w:tcPr>
            <w:tcW w:w="2552" w:type="dxa"/>
          </w:tcPr>
          <w:p w:rsidR="0041385D" w:rsidRPr="00010F31" w:rsidRDefault="0041385D" w:rsidP="00992331"/>
          <w:p w:rsidR="0041385D" w:rsidRPr="00010F31" w:rsidRDefault="0041385D" w:rsidP="00992331">
            <w:r w:rsidRPr="00010F31">
              <w:t>________________</w:t>
            </w:r>
          </w:p>
        </w:tc>
        <w:tc>
          <w:tcPr>
            <w:tcW w:w="1843" w:type="dxa"/>
          </w:tcPr>
          <w:p w:rsidR="0041385D" w:rsidRPr="00010F31" w:rsidRDefault="0041385D" w:rsidP="00992331">
            <w:pPr>
              <w:jc w:val="center"/>
            </w:pPr>
          </w:p>
          <w:p w:rsidR="0041385D" w:rsidRPr="00010F31" w:rsidRDefault="00EF2C12" w:rsidP="00992331">
            <w:pPr>
              <w:jc w:val="center"/>
            </w:pPr>
            <w:r w:rsidRPr="00010F31">
              <w:t>____________</w:t>
            </w:r>
          </w:p>
        </w:tc>
        <w:tc>
          <w:tcPr>
            <w:tcW w:w="3261" w:type="dxa"/>
          </w:tcPr>
          <w:p w:rsidR="0041385D" w:rsidRPr="00010F31" w:rsidRDefault="0041385D" w:rsidP="00992331"/>
          <w:p w:rsidR="0041385D" w:rsidRPr="00010F31" w:rsidRDefault="0041385D" w:rsidP="00992331">
            <w:r w:rsidRPr="00010F31">
              <w:t>_____________________</w:t>
            </w:r>
          </w:p>
        </w:tc>
      </w:tr>
      <w:tr w:rsidR="0041385D" w:rsidRPr="00010F31" w:rsidTr="0041385D">
        <w:tc>
          <w:tcPr>
            <w:tcW w:w="1843" w:type="dxa"/>
            <w:vMerge/>
          </w:tcPr>
          <w:p w:rsidR="0041385D" w:rsidRPr="00010F31" w:rsidRDefault="0041385D" w:rsidP="00992331">
            <w:pPr>
              <w:jc w:val="center"/>
            </w:pPr>
          </w:p>
        </w:tc>
        <w:tc>
          <w:tcPr>
            <w:tcW w:w="2552" w:type="dxa"/>
          </w:tcPr>
          <w:p w:rsidR="0041385D" w:rsidRPr="002623BD" w:rsidRDefault="0041385D" w:rsidP="00992331">
            <w:pPr>
              <w:jc w:val="center"/>
              <w:rPr>
                <w:sz w:val="22"/>
                <w:szCs w:val="22"/>
              </w:rPr>
            </w:pPr>
            <w:r w:rsidRPr="002623BD">
              <w:rPr>
                <w:sz w:val="22"/>
                <w:szCs w:val="22"/>
              </w:rPr>
              <w:t xml:space="preserve"> наименование должности руководителя организации</w:t>
            </w:r>
          </w:p>
        </w:tc>
        <w:tc>
          <w:tcPr>
            <w:tcW w:w="1843" w:type="dxa"/>
          </w:tcPr>
          <w:p w:rsidR="0041385D" w:rsidRPr="002623BD" w:rsidRDefault="0041385D" w:rsidP="00992331">
            <w:pPr>
              <w:jc w:val="center"/>
              <w:rPr>
                <w:sz w:val="22"/>
                <w:szCs w:val="22"/>
              </w:rPr>
            </w:pPr>
            <w:r w:rsidRPr="002623BD">
              <w:rPr>
                <w:sz w:val="22"/>
                <w:szCs w:val="22"/>
              </w:rPr>
              <w:t>(подпись)</w:t>
            </w:r>
          </w:p>
          <w:p w:rsidR="0041385D" w:rsidRPr="002623BD" w:rsidRDefault="0041385D" w:rsidP="00992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41385D" w:rsidRPr="002623BD" w:rsidRDefault="002623BD" w:rsidP="00992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41385D" w:rsidRPr="002623BD">
              <w:rPr>
                <w:sz w:val="22"/>
                <w:szCs w:val="22"/>
              </w:rPr>
              <w:t>ФИО (полностью)</w:t>
            </w:r>
          </w:p>
        </w:tc>
      </w:tr>
      <w:tr w:rsidR="0041385D" w:rsidRPr="00010F31" w:rsidTr="0041385D">
        <w:tc>
          <w:tcPr>
            <w:tcW w:w="1843" w:type="dxa"/>
          </w:tcPr>
          <w:p w:rsidR="0041385D" w:rsidRPr="00010F31" w:rsidRDefault="0041385D" w:rsidP="00992331">
            <w:pPr>
              <w:jc w:val="center"/>
            </w:pPr>
          </w:p>
        </w:tc>
        <w:tc>
          <w:tcPr>
            <w:tcW w:w="2552" w:type="dxa"/>
          </w:tcPr>
          <w:p w:rsidR="0041385D" w:rsidRPr="00010F31" w:rsidRDefault="0041385D" w:rsidP="00992331">
            <w:pPr>
              <w:jc w:val="center"/>
            </w:pPr>
          </w:p>
        </w:tc>
        <w:tc>
          <w:tcPr>
            <w:tcW w:w="1843" w:type="dxa"/>
          </w:tcPr>
          <w:p w:rsidR="0041385D" w:rsidRPr="00010F31" w:rsidRDefault="0041385D" w:rsidP="00992331">
            <w:pPr>
              <w:jc w:val="center"/>
            </w:pPr>
          </w:p>
        </w:tc>
        <w:tc>
          <w:tcPr>
            <w:tcW w:w="3261" w:type="dxa"/>
          </w:tcPr>
          <w:p w:rsidR="0041385D" w:rsidRDefault="0041385D" w:rsidP="00EF2C12">
            <w:pPr>
              <w:pStyle w:val="HeadDoc"/>
              <w:jc w:val="center"/>
              <w:rPr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М.П</w:t>
            </w:r>
            <w:r w:rsidR="00EF2C12" w:rsidRPr="00010F31">
              <w:rPr>
                <w:sz w:val="26"/>
                <w:szCs w:val="26"/>
              </w:rPr>
              <w:t>.</w:t>
            </w:r>
            <w:r w:rsidRPr="00010F31">
              <w:rPr>
                <w:sz w:val="26"/>
                <w:szCs w:val="26"/>
              </w:rPr>
              <w:t xml:space="preserve"> (при  наличии)</w:t>
            </w:r>
          </w:p>
          <w:p w:rsidR="002623BD" w:rsidRPr="00010F31" w:rsidRDefault="002623BD" w:rsidP="00EF2C12">
            <w:pPr>
              <w:pStyle w:val="HeadDoc"/>
              <w:jc w:val="center"/>
              <w:rPr>
                <w:sz w:val="26"/>
                <w:szCs w:val="26"/>
              </w:rPr>
            </w:pPr>
          </w:p>
          <w:p w:rsidR="0041385D" w:rsidRPr="00010F31" w:rsidRDefault="00EF2C12" w:rsidP="00EF2C12">
            <w:pPr>
              <w:pStyle w:val="HeadDoc"/>
              <w:jc w:val="center"/>
              <w:rPr>
                <w:i/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«___»___________</w:t>
            </w:r>
            <w:r w:rsidR="0041385D" w:rsidRPr="00010F31">
              <w:rPr>
                <w:sz w:val="26"/>
                <w:szCs w:val="26"/>
              </w:rPr>
              <w:t>20__ г.</w:t>
            </w:r>
          </w:p>
          <w:p w:rsidR="0041385D" w:rsidRPr="002623BD" w:rsidRDefault="0041385D" w:rsidP="00EF2C12">
            <w:pPr>
              <w:jc w:val="center"/>
              <w:rPr>
                <w:sz w:val="22"/>
                <w:szCs w:val="22"/>
              </w:rPr>
            </w:pPr>
            <w:r w:rsidRPr="002623BD">
              <w:rPr>
                <w:sz w:val="22"/>
                <w:szCs w:val="22"/>
              </w:rPr>
              <w:t>(дата)</w:t>
            </w:r>
          </w:p>
          <w:p w:rsidR="0041385D" w:rsidRPr="00010F31" w:rsidRDefault="0041385D" w:rsidP="00992331">
            <w:r w:rsidRPr="00010F31">
              <w:br w:type="page"/>
            </w:r>
          </w:p>
        </w:tc>
      </w:tr>
    </w:tbl>
    <w:p w:rsidR="0076717A" w:rsidRPr="00010F31" w:rsidRDefault="0076717A" w:rsidP="0076717A">
      <w:pPr>
        <w:pStyle w:val="ConsPlusNormal"/>
        <w:tabs>
          <w:tab w:val="left" w:pos="6330"/>
        </w:tabs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10F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385D" w:rsidRPr="00010F31" w:rsidRDefault="0041385D" w:rsidP="00EE2039">
      <w:pPr>
        <w:tabs>
          <w:tab w:val="left" w:pos="851"/>
          <w:tab w:val="left" w:pos="1134"/>
        </w:tabs>
        <w:ind w:firstLine="709"/>
        <w:jc w:val="right"/>
      </w:pPr>
    </w:p>
    <w:p w:rsidR="0041385D" w:rsidRPr="00010F31" w:rsidRDefault="0041385D" w:rsidP="00364CAA">
      <w:pPr>
        <w:jc w:val="right"/>
      </w:pPr>
    </w:p>
    <w:p w:rsidR="0041385D" w:rsidRPr="00010F31" w:rsidRDefault="0041385D" w:rsidP="00364CAA">
      <w:pPr>
        <w:jc w:val="right"/>
      </w:pPr>
    </w:p>
    <w:p w:rsidR="00AD1771" w:rsidRPr="00010F31" w:rsidRDefault="00AD1771" w:rsidP="00364CAA">
      <w:pPr>
        <w:jc w:val="right"/>
      </w:pPr>
    </w:p>
    <w:p w:rsidR="00AD1771" w:rsidRPr="00010F31" w:rsidRDefault="00AD1771" w:rsidP="00364CAA">
      <w:pPr>
        <w:jc w:val="right"/>
      </w:pPr>
    </w:p>
    <w:p w:rsidR="00AD1771" w:rsidRPr="00010F31" w:rsidRDefault="00AD1771" w:rsidP="00364CAA">
      <w:pPr>
        <w:jc w:val="right"/>
      </w:pPr>
    </w:p>
    <w:p w:rsidR="00AD1771" w:rsidRPr="00010F31" w:rsidRDefault="00AD1771" w:rsidP="00364CAA">
      <w:pPr>
        <w:jc w:val="right"/>
      </w:pPr>
    </w:p>
    <w:p w:rsidR="00364CAA" w:rsidRPr="00010F31" w:rsidRDefault="00364CAA" w:rsidP="00364CAA">
      <w:pPr>
        <w:jc w:val="right"/>
      </w:pPr>
      <w:r w:rsidRPr="00010F31">
        <w:lastRenderedPageBreak/>
        <w:t>Приложение 4</w:t>
      </w:r>
    </w:p>
    <w:p w:rsidR="00364CAA" w:rsidRPr="00010F31" w:rsidRDefault="00364CAA" w:rsidP="00364CAA">
      <w:pPr>
        <w:jc w:val="right"/>
      </w:pPr>
      <w:r w:rsidRPr="00010F31">
        <w:t xml:space="preserve">к соглашению № _____ </w:t>
      </w:r>
    </w:p>
    <w:p w:rsidR="00364CAA" w:rsidRPr="00010F31" w:rsidRDefault="00364CAA" w:rsidP="00364CAA">
      <w:pPr>
        <w:jc w:val="right"/>
      </w:pPr>
      <w:r w:rsidRPr="00010F31">
        <w:t>от «__»_________ 20 ___ г.</w:t>
      </w:r>
    </w:p>
    <w:p w:rsidR="0076717A" w:rsidRPr="00010F31" w:rsidRDefault="0076717A" w:rsidP="0041385D"/>
    <w:p w:rsidR="0076717A" w:rsidRPr="00010F31" w:rsidRDefault="0076717A" w:rsidP="0076717A">
      <w:pPr>
        <w:pStyle w:val="a6"/>
        <w:tabs>
          <w:tab w:val="left" w:pos="6237"/>
        </w:tabs>
        <w:jc w:val="center"/>
      </w:pPr>
      <w:r w:rsidRPr="00010F31">
        <w:t xml:space="preserve">Итоговый отчёт </w:t>
      </w:r>
    </w:p>
    <w:p w:rsidR="0041385D" w:rsidRPr="00010F31" w:rsidRDefault="0076717A" w:rsidP="0041385D">
      <w:pPr>
        <w:jc w:val="center"/>
      </w:pPr>
      <w:r w:rsidRPr="00010F31">
        <w:t xml:space="preserve">о </w:t>
      </w:r>
      <w:r w:rsidR="00636B26" w:rsidRPr="00010F31">
        <w:t>достижении значений показателей результативности</w:t>
      </w:r>
      <w:r w:rsidR="00636B26" w:rsidRPr="00010F31">
        <w:rPr>
          <w:bCs/>
        </w:rPr>
        <w:t xml:space="preserve"> </w:t>
      </w:r>
      <w:r w:rsidRPr="00010F31">
        <w:t xml:space="preserve">муниципальной работы </w:t>
      </w:r>
      <w:r w:rsidR="0041385D" w:rsidRPr="00010F31">
        <w:t xml:space="preserve">«Организация досуга детей, подростков и молодёжи» (содержание – иная </w:t>
      </w:r>
      <w:proofErr w:type="spellStart"/>
      <w:r w:rsidR="0041385D" w:rsidRPr="00010F31">
        <w:t>досуговая</w:t>
      </w:r>
      <w:proofErr w:type="spellEnd"/>
      <w:r w:rsidR="0041385D" w:rsidRPr="00010F31">
        <w:t xml:space="preserve"> деятельность)</w:t>
      </w:r>
    </w:p>
    <w:p w:rsidR="00636B26" w:rsidRPr="006F3BDD" w:rsidRDefault="00636B26" w:rsidP="0041385D">
      <w:pPr>
        <w:jc w:val="center"/>
        <w:rPr>
          <w:sz w:val="20"/>
          <w:szCs w:val="20"/>
        </w:rPr>
      </w:pPr>
    </w:p>
    <w:p w:rsidR="00D50794" w:rsidRPr="00234D98" w:rsidRDefault="006F3BDD" w:rsidP="00234D98">
      <w:pPr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234D98">
        <w:t>Наименование получателя субсидий</w:t>
      </w:r>
      <w:r w:rsidR="00D50794" w:rsidRPr="00234D98">
        <w:t xml:space="preserve"> </w:t>
      </w:r>
      <w:r w:rsidR="00234D98" w:rsidRPr="00234D98">
        <w:rPr>
          <w:u w:val="single"/>
        </w:rPr>
        <w:tab/>
      </w:r>
      <w:r w:rsidR="00234D98" w:rsidRPr="00234D98">
        <w:rPr>
          <w:u w:val="single"/>
        </w:rPr>
        <w:tab/>
      </w:r>
      <w:r w:rsidR="00234D98" w:rsidRPr="00234D98">
        <w:rPr>
          <w:u w:val="single"/>
        </w:rPr>
        <w:tab/>
      </w:r>
      <w:r w:rsidR="00234D98" w:rsidRPr="00234D98">
        <w:rPr>
          <w:u w:val="single"/>
        </w:rPr>
        <w:tab/>
      </w:r>
      <w:r w:rsidR="00234D98" w:rsidRPr="00234D98">
        <w:rPr>
          <w:u w:val="single"/>
        </w:rPr>
        <w:tab/>
      </w:r>
      <w:r w:rsidR="00234D98" w:rsidRPr="00234D98">
        <w:rPr>
          <w:u w:val="single"/>
        </w:rPr>
        <w:tab/>
      </w:r>
      <w:r w:rsidR="00234D98" w:rsidRPr="00234D98">
        <w:rPr>
          <w:u w:val="single"/>
        </w:rPr>
        <w:tab/>
      </w:r>
    </w:p>
    <w:p w:rsidR="008D4D61" w:rsidRPr="00234D98" w:rsidRDefault="00D50794" w:rsidP="00234D98">
      <w:pPr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</w:pPr>
      <w:r w:rsidRPr="00234D98">
        <w:t>Полное наименование и тематическая направленность программы (проекта)</w:t>
      </w:r>
      <w:r w:rsidR="00234D98" w:rsidRPr="00234D98">
        <w:t>___________________________________________________________</w:t>
      </w:r>
    </w:p>
    <w:p w:rsidR="008D4D61" w:rsidRPr="00234D98" w:rsidRDefault="00636B26" w:rsidP="00234D98">
      <w:pPr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234D98">
        <w:t>Адрес выполнения муниципальной работы (местонахождения дворовой игровой площадки): _________</w:t>
      </w:r>
      <w:r w:rsidR="00234D98" w:rsidRPr="00234D98">
        <w:t>_______________________________</w:t>
      </w:r>
      <w:r w:rsidRPr="00234D98">
        <w:t>.</w:t>
      </w:r>
    </w:p>
    <w:p w:rsidR="008D4D61" w:rsidRPr="00234D98" w:rsidRDefault="00636B26" w:rsidP="00234D98">
      <w:pPr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234D98">
        <w:t xml:space="preserve">Период выполнения муниципальной работы: с «___» </w:t>
      </w:r>
      <w:proofErr w:type="spellStart"/>
      <w:r w:rsidRPr="00234D98">
        <w:t>___________по</w:t>
      </w:r>
      <w:proofErr w:type="spellEnd"/>
      <w:r w:rsidRPr="00234D98">
        <w:t xml:space="preserve"> «___»___________ 20___ года.</w:t>
      </w:r>
    </w:p>
    <w:p w:rsidR="0076717A" w:rsidRPr="00234D98" w:rsidRDefault="00EE2039" w:rsidP="00234D98">
      <w:pPr>
        <w:numPr>
          <w:ilvl w:val="1"/>
          <w:numId w:val="29"/>
        </w:numPr>
        <w:autoSpaceDE w:val="0"/>
        <w:autoSpaceDN w:val="0"/>
        <w:adjustRightInd w:val="0"/>
        <w:ind w:left="0" w:firstLine="709"/>
        <w:jc w:val="both"/>
        <w:rPr>
          <w:u w:val="single"/>
        </w:rPr>
      </w:pPr>
      <w:r w:rsidRPr="00234D98">
        <w:t>В итоговый отчё</w:t>
      </w:r>
      <w:r w:rsidR="0076717A" w:rsidRPr="00234D98">
        <w:t>т включается:</w:t>
      </w:r>
    </w:p>
    <w:p w:rsidR="0076717A" w:rsidRPr="00234D98" w:rsidRDefault="0076717A" w:rsidP="00234D98">
      <w:pPr>
        <w:numPr>
          <w:ilvl w:val="0"/>
          <w:numId w:val="13"/>
        </w:numPr>
        <w:ind w:left="0" w:firstLine="709"/>
        <w:jc w:val="both"/>
      </w:pPr>
      <w:r w:rsidRPr="00234D98">
        <w:t>информация о достигнутых результатах деятельности в ходе выполнения муниципальной работы по организации досуга на дворовой игровой площадке</w:t>
      </w:r>
      <w:r w:rsidR="00BF5CA9" w:rsidRPr="00234D98">
        <w:t xml:space="preserve"> (далее - муниципальная работа)</w:t>
      </w:r>
      <w:r w:rsidRPr="00234D98">
        <w:t>;</w:t>
      </w:r>
    </w:p>
    <w:p w:rsidR="0076717A" w:rsidRPr="00234D98" w:rsidRDefault="0076717A" w:rsidP="00234D98">
      <w:pPr>
        <w:numPr>
          <w:ilvl w:val="0"/>
          <w:numId w:val="13"/>
        </w:numPr>
        <w:ind w:left="0" w:firstLine="709"/>
        <w:jc w:val="both"/>
      </w:pPr>
      <w:r w:rsidRPr="00234D98">
        <w:t>описание мероприятий, работ, осуществлённых в период выполнения муниципальной работы;</w:t>
      </w:r>
    </w:p>
    <w:p w:rsidR="0076717A" w:rsidRPr="00234D98" w:rsidRDefault="0076717A" w:rsidP="00234D98">
      <w:pPr>
        <w:numPr>
          <w:ilvl w:val="0"/>
          <w:numId w:val="13"/>
        </w:numPr>
        <w:ind w:left="0" w:firstLine="709"/>
        <w:jc w:val="both"/>
      </w:pPr>
      <w:r w:rsidRPr="00234D98">
        <w:t>проблемы, связанные с выполнением муниципальной работы.</w:t>
      </w:r>
    </w:p>
    <w:p w:rsidR="0076717A" w:rsidRPr="00234D98" w:rsidRDefault="0076717A" w:rsidP="00234D98">
      <w:pPr>
        <w:ind w:firstLine="709"/>
        <w:jc w:val="both"/>
      </w:pPr>
      <w:r w:rsidRPr="00234D98">
        <w:t>К отчёту прилагаются:</w:t>
      </w:r>
    </w:p>
    <w:p w:rsidR="00BF5CA9" w:rsidRPr="00234D98" w:rsidRDefault="0076717A" w:rsidP="00234D98">
      <w:pPr>
        <w:numPr>
          <w:ilvl w:val="0"/>
          <w:numId w:val="14"/>
        </w:numPr>
        <w:ind w:left="0" w:firstLine="709"/>
        <w:jc w:val="both"/>
      </w:pPr>
      <w:r w:rsidRPr="00234D98">
        <w:t>Фотографии в электронном виде.</w:t>
      </w:r>
    </w:p>
    <w:p w:rsidR="00BF5CA9" w:rsidRPr="00234D98" w:rsidRDefault="00BF5CA9" w:rsidP="00234D98">
      <w:pPr>
        <w:numPr>
          <w:ilvl w:val="0"/>
          <w:numId w:val="14"/>
        </w:numPr>
        <w:ind w:left="0" w:firstLine="709"/>
        <w:jc w:val="both"/>
      </w:pPr>
      <w:r w:rsidRPr="00234D98">
        <w:t xml:space="preserve">Перечень </w:t>
      </w:r>
      <w:r w:rsidR="0076717A" w:rsidRPr="00234D98">
        <w:t xml:space="preserve">проведённых мероприятий в рамках выполнения муниципальной работы с указанием срока, места и </w:t>
      </w:r>
      <w:r w:rsidRPr="00234D98">
        <w:t xml:space="preserve">количества </w:t>
      </w:r>
      <w:r w:rsidR="0076717A" w:rsidRPr="00234D98">
        <w:t>участников данных мероприятий.</w:t>
      </w:r>
    </w:p>
    <w:p w:rsidR="0076717A" w:rsidRPr="00234D98" w:rsidRDefault="0076717A" w:rsidP="00234D98">
      <w:pPr>
        <w:numPr>
          <w:ilvl w:val="0"/>
          <w:numId w:val="14"/>
        </w:numPr>
        <w:ind w:left="0" w:firstLine="709"/>
        <w:jc w:val="both"/>
      </w:pPr>
      <w:r w:rsidRPr="00234D98">
        <w:t xml:space="preserve">Копии информационно-рекламных материалов, размещённых в СМИ и </w:t>
      </w:r>
      <w:r w:rsidR="008D4D61" w:rsidRPr="00234D98">
        <w:t>информационно-телекоммуникационной сети Интернет</w:t>
      </w:r>
      <w:r w:rsidR="00BF5CA9" w:rsidRPr="00234D98">
        <w:rPr>
          <w:rStyle w:val="af6"/>
        </w:rPr>
        <w:footnoteReference w:id="3"/>
      </w:r>
      <w:r w:rsidRPr="00234D98">
        <w:t>, отражающие ход и/или итоги выполнения муниципальной работы.</w:t>
      </w:r>
    </w:p>
    <w:p w:rsidR="00234D98" w:rsidRDefault="0076717A" w:rsidP="00BF5CA9">
      <w:pPr>
        <w:numPr>
          <w:ilvl w:val="0"/>
          <w:numId w:val="14"/>
        </w:numPr>
        <w:ind w:firstLine="709"/>
        <w:jc w:val="both"/>
      </w:pPr>
      <w:r w:rsidRPr="00234D98">
        <w:t>Другая информация, имеющая отношение к выполнению муниципальной работы, которая имеется в распоряжении Исполнителя.</w:t>
      </w:r>
    </w:p>
    <w:p w:rsidR="00234D98" w:rsidRDefault="00234D98" w:rsidP="00234D98">
      <w:pPr>
        <w:ind w:left="1069"/>
        <w:jc w:val="both"/>
      </w:pPr>
    </w:p>
    <w:p w:rsidR="00BF5CA9" w:rsidRPr="00234D98" w:rsidRDefault="00BF5CA9" w:rsidP="00234D98">
      <w:pPr>
        <w:ind w:left="1069"/>
        <w:jc w:val="both"/>
      </w:pPr>
      <w:r w:rsidRPr="00234D98">
        <w:t>Отчёт представляется в 1 экземпляре в печатном варианте.</w:t>
      </w:r>
    </w:p>
    <w:tbl>
      <w:tblPr>
        <w:tblW w:w="5000" w:type="pct"/>
        <w:tblLook w:val="04A0"/>
      </w:tblPr>
      <w:tblGrid>
        <w:gridCol w:w="1565"/>
        <w:gridCol w:w="2382"/>
        <w:gridCol w:w="2110"/>
        <w:gridCol w:w="2946"/>
      </w:tblGrid>
      <w:tr w:rsidR="0041385D" w:rsidRPr="00010F31" w:rsidTr="00234D98">
        <w:tc>
          <w:tcPr>
            <w:tcW w:w="909" w:type="pct"/>
            <w:vMerge w:val="restart"/>
          </w:tcPr>
          <w:p w:rsidR="0041385D" w:rsidRPr="00010F31" w:rsidRDefault="006F3BDD" w:rsidP="00992331">
            <w:r>
              <w:t>Получатель субсидий</w:t>
            </w:r>
            <w:r w:rsidR="0041385D" w:rsidRPr="00010F31">
              <w:t>:</w:t>
            </w:r>
          </w:p>
        </w:tc>
        <w:tc>
          <w:tcPr>
            <w:tcW w:w="1363" w:type="pct"/>
          </w:tcPr>
          <w:p w:rsidR="0041385D" w:rsidRPr="00010F31" w:rsidRDefault="0041385D" w:rsidP="00992331">
            <w:r w:rsidRPr="00010F31">
              <w:t>________________</w:t>
            </w:r>
          </w:p>
        </w:tc>
        <w:tc>
          <w:tcPr>
            <w:tcW w:w="1212" w:type="pct"/>
          </w:tcPr>
          <w:p w:rsidR="0041385D" w:rsidRPr="00010F31" w:rsidRDefault="0041385D" w:rsidP="00BF5CA9">
            <w:r w:rsidRPr="00010F31">
              <w:t>___________</w:t>
            </w:r>
            <w:r w:rsidR="00EF2C12" w:rsidRPr="00010F31">
              <w:t>_</w:t>
            </w:r>
          </w:p>
        </w:tc>
        <w:tc>
          <w:tcPr>
            <w:tcW w:w="1515" w:type="pct"/>
          </w:tcPr>
          <w:p w:rsidR="0041385D" w:rsidRPr="00010F31" w:rsidRDefault="0041385D" w:rsidP="00992331">
            <w:r w:rsidRPr="00010F31">
              <w:t>_____________________</w:t>
            </w:r>
          </w:p>
        </w:tc>
      </w:tr>
      <w:tr w:rsidR="0041385D" w:rsidRPr="00010F31" w:rsidTr="00234D98">
        <w:tc>
          <w:tcPr>
            <w:tcW w:w="909" w:type="pct"/>
            <w:vMerge/>
          </w:tcPr>
          <w:p w:rsidR="0041385D" w:rsidRPr="00010F31" w:rsidRDefault="0041385D" w:rsidP="00992331">
            <w:pPr>
              <w:jc w:val="center"/>
            </w:pPr>
          </w:p>
        </w:tc>
        <w:tc>
          <w:tcPr>
            <w:tcW w:w="1363" w:type="pct"/>
          </w:tcPr>
          <w:p w:rsidR="0041385D" w:rsidRPr="00234D98" w:rsidRDefault="0041385D" w:rsidP="00EF2C12">
            <w:pPr>
              <w:jc w:val="center"/>
              <w:rPr>
                <w:sz w:val="22"/>
                <w:szCs w:val="22"/>
              </w:rPr>
            </w:pPr>
            <w:r w:rsidRPr="00234D98">
              <w:rPr>
                <w:sz w:val="22"/>
                <w:szCs w:val="22"/>
              </w:rPr>
              <w:t>наименование должности руководителя организации</w:t>
            </w:r>
          </w:p>
        </w:tc>
        <w:tc>
          <w:tcPr>
            <w:tcW w:w="1212" w:type="pct"/>
          </w:tcPr>
          <w:p w:rsidR="0041385D" w:rsidRPr="00234D98" w:rsidRDefault="0041385D" w:rsidP="00EF2C12">
            <w:pPr>
              <w:jc w:val="center"/>
              <w:rPr>
                <w:sz w:val="22"/>
                <w:szCs w:val="22"/>
              </w:rPr>
            </w:pPr>
            <w:r w:rsidRPr="00234D98">
              <w:rPr>
                <w:sz w:val="22"/>
                <w:szCs w:val="22"/>
              </w:rPr>
              <w:t>(подпись)</w:t>
            </w:r>
          </w:p>
          <w:p w:rsidR="0041385D" w:rsidRPr="00234D98" w:rsidRDefault="0041385D" w:rsidP="00EF2C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5" w:type="pct"/>
          </w:tcPr>
          <w:p w:rsidR="0041385D" w:rsidRPr="00234D98" w:rsidRDefault="0041385D" w:rsidP="00EF2C12">
            <w:pPr>
              <w:jc w:val="center"/>
              <w:rPr>
                <w:sz w:val="22"/>
                <w:szCs w:val="22"/>
              </w:rPr>
            </w:pPr>
            <w:r w:rsidRPr="00234D98">
              <w:rPr>
                <w:sz w:val="22"/>
                <w:szCs w:val="22"/>
              </w:rPr>
              <w:t>ФИО (полностью)</w:t>
            </w:r>
          </w:p>
        </w:tc>
      </w:tr>
      <w:tr w:rsidR="0041385D" w:rsidRPr="00010F31" w:rsidTr="00234D98">
        <w:tc>
          <w:tcPr>
            <w:tcW w:w="909" w:type="pct"/>
          </w:tcPr>
          <w:p w:rsidR="0041385D" w:rsidRPr="00010F31" w:rsidRDefault="0041385D" w:rsidP="00992331">
            <w:pPr>
              <w:jc w:val="center"/>
            </w:pPr>
          </w:p>
        </w:tc>
        <w:tc>
          <w:tcPr>
            <w:tcW w:w="1363" w:type="pct"/>
          </w:tcPr>
          <w:p w:rsidR="0041385D" w:rsidRPr="00234D98" w:rsidRDefault="0041385D" w:rsidP="00992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pct"/>
          </w:tcPr>
          <w:p w:rsidR="0041385D" w:rsidRPr="00010F31" w:rsidRDefault="0041385D" w:rsidP="00992331">
            <w:pPr>
              <w:jc w:val="center"/>
            </w:pPr>
          </w:p>
        </w:tc>
        <w:tc>
          <w:tcPr>
            <w:tcW w:w="1515" w:type="pct"/>
          </w:tcPr>
          <w:p w:rsidR="0041385D" w:rsidRDefault="0041385D" w:rsidP="00EF2C12">
            <w:pPr>
              <w:pStyle w:val="HeadDoc"/>
              <w:jc w:val="center"/>
              <w:rPr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М.П</w:t>
            </w:r>
            <w:r w:rsidR="00EF2C12" w:rsidRPr="00010F31">
              <w:rPr>
                <w:sz w:val="26"/>
                <w:szCs w:val="26"/>
              </w:rPr>
              <w:t>.</w:t>
            </w:r>
            <w:r w:rsidRPr="00010F31">
              <w:rPr>
                <w:sz w:val="26"/>
                <w:szCs w:val="26"/>
              </w:rPr>
              <w:t xml:space="preserve"> (при  наличии)</w:t>
            </w:r>
          </w:p>
          <w:p w:rsidR="00234D98" w:rsidRPr="00010F31" w:rsidRDefault="00234D98" w:rsidP="00EF2C12">
            <w:pPr>
              <w:pStyle w:val="HeadDoc"/>
              <w:jc w:val="center"/>
              <w:rPr>
                <w:sz w:val="26"/>
                <w:szCs w:val="26"/>
              </w:rPr>
            </w:pPr>
          </w:p>
          <w:p w:rsidR="0041385D" w:rsidRPr="00010F31" w:rsidRDefault="00234D98" w:rsidP="00EF2C12">
            <w:pPr>
              <w:pStyle w:val="HeadDoc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</w:t>
            </w:r>
            <w:r w:rsidR="0041385D" w:rsidRPr="00010F31">
              <w:rPr>
                <w:sz w:val="26"/>
                <w:szCs w:val="26"/>
              </w:rPr>
              <w:t>20__ г.</w:t>
            </w:r>
          </w:p>
          <w:p w:rsidR="0041385D" w:rsidRPr="00234D98" w:rsidRDefault="0041385D" w:rsidP="00EF2C12">
            <w:pPr>
              <w:jc w:val="center"/>
              <w:rPr>
                <w:sz w:val="22"/>
                <w:szCs w:val="22"/>
              </w:rPr>
            </w:pPr>
            <w:r w:rsidRPr="00234D98">
              <w:rPr>
                <w:sz w:val="22"/>
                <w:szCs w:val="22"/>
              </w:rPr>
              <w:t>(дата)</w:t>
            </w:r>
          </w:p>
        </w:tc>
      </w:tr>
    </w:tbl>
    <w:p w:rsidR="00636B26" w:rsidRPr="00010F31" w:rsidRDefault="00636B26" w:rsidP="0041385D">
      <w:pPr>
        <w:jc w:val="right"/>
      </w:pPr>
    </w:p>
    <w:p w:rsidR="0041385D" w:rsidRPr="00010F31" w:rsidRDefault="0041385D" w:rsidP="0041385D">
      <w:pPr>
        <w:jc w:val="right"/>
      </w:pPr>
      <w:r w:rsidRPr="00010F31">
        <w:lastRenderedPageBreak/>
        <w:t>Приложение 5</w:t>
      </w:r>
    </w:p>
    <w:p w:rsidR="0041385D" w:rsidRPr="00010F31" w:rsidRDefault="0041385D" w:rsidP="0041385D">
      <w:pPr>
        <w:jc w:val="right"/>
      </w:pPr>
      <w:r w:rsidRPr="00010F31">
        <w:t xml:space="preserve">к соглашению № _____ </w:t>
      </w:r>
    </w:p>
    <w:p w:rsidR="0041385D" w:rsidRPr="00010F31" w:rsidRDefault="0041385D" w:rsidP="0041385D">
      <w:pPr>
        <w:jc w:val="right"/>
      </w:pPr>
      <w:r w:rsidRPr="00010F31">
        <w:t>от «__»_________ 20 ___ г.</w:t>
      </w:r>
    </w:p>
    <w:p w:rsidR="0076717A" w:rsidRPr="00010F31" w:rsidRDefault="0076717A" w:rsidP="0076717A">
      <w:pPr>
        <w:jc w:val="right"/>
        <w:rPr>
          <w:highlight w:val="yellow"/>
        </w:rPr>
      </w:pPr>
    </w:p>
    <w:p w:rsidR="00F04F49" w:rsidRPr="00010F31" w:rsidRDefault="0076717A" w:rsidP="0076717A">
      <w:pPr>
        <w:pStyle w:val="a6"/>
        <w:tabs>
          <w:tab w:val="left" w:pos="6237"/>
        </w:tabs>
        <w:jc w:val="center"/>
      </w:pPr>
      <w:r w:rsidRPr="00010F31">
        <w:t>Отчёт о целевом использовании средств субсид</w:t>
      </w:r>
      <w:r w:rsidR="00E72ACA">
        <w:t>ий</w:t>
      </w:r>
      <w:r w:rsidR="00905141" w:rsidRPr="00010F31">
        <w:t xml:space="preserve"> </w:t>
      </w:r>
    </w:p>
    <w:p w:rsidR="0076717A" w:rsidRPr="00010F31" w:rsidRDefault="00905141" w:rsidP="0076717A">
      <w:pPr>
        <w:pStyle w:val="a6"/>
        <w:tabs>
          <w:tab w:val="left" w:pos="6237"/>
        </w:tabs>
        <w:jc w:val="center"/>
      </w:pPr>
      <w:r w:rsidRPr="00010F31">
        <w:t>из бюджета города Когалыма,</w:t>
      </w:r>
    </w:p>
    <w:p w:rsidR="0076717A" w:rsidRPr="00010F31" w:rsidRDefault="0076717A" w:rsidP="0076717A">
      <w:pPr>
        <w:pStyle w:val="a6"/>
        <w:tabs>
          <w:tab w:val="left" w:pos="6237"/>
        </w:tabs>
        <w:jc w:val="center"/>
      </w:pPr>
      <w:proofErr w:type="gramStart"/>
      <w:r w:rsidRPr="00010F31">
        <w:t>предоставленной</w:t>
      </w:r>
      <w:proofErr w:type="gramEnd"/>
      <w:r w:rsidRPr="00010F31">
        <w:t xml:space="preserve"> в целях финансового обеспечения </w:t>
      </w:r>
      <w:r w:rsidR="00905141" w:rsidRPr="00010F31">
        <w:t>затрат</w:t>
      </w:r>
      <w:r w:rsidRPr="00010F31">
        <w:t xml:space="preserve"> </w:t>
      </w:r>
    </w:p>
    <w:p w:rsidR="0076717A" w:rsidRPr="00010F31" w:rsidRDefault="0076717A" w:rsidP="0076717A">
      <w:pPr>
        <w:pStyle w:val="a6"/>
        <w:tabs>
          <w:tab w:val="left" w:pos="6237"/>
        </w:tabs>
        <w:jc w:val="center"/>
      </w:pPr>
      <w:r w:rsidRPr="00010F31">
        <w:t xml:space="preserve">на выполнение муниципальной работы «Организация досуга детей, подростков и молодёжи» (содержание – иная </w:t>
      </w:r>
      <w:proofErr w:type="spellStart"/>
      <w:r w:rsidRPr="00010F31">
        <w:t>досуговая</w:t>
      </w:r>
      <w:proofErr w:type="spellEnd"/>
      <w:r w:rsidRPr="00010F31">
        <w:t xml:space="preserve"> деятельность) </w:t>
      </w:r>
    </w:p>
    <w:p w:rsidR="00B70BC2" w:rsidRPr="00010F31" w:rsidRDefault="00B70BC2" w:rsidP="0076717A">
      <w:pPr>
        <w:ind w:left="708" w:right="200" w:firstLine="708"/>
        <w:jc w:val="right"/>
      </w:pPr>
    </w:p>
    <w:p w:rsidR="00F04F49" w:rsidRPr="00010F31" w:rsidRDefault="00F04F49" w:rsidP="00234D98">
      <w:pPr>
        <w:autoSpaceDE w:val="0"/>
        <w:autoSpaceDN w:val="0"/>
        <w:adjustRightInd w:val="0"/>
        <w:ind w:firstLine="709"/>
        <w:jc w:val="both"/>
      </w:pPr>
      <w:r w:rsidRPr="00010F31">
        <w:t xml:space="preserve">Наименование получателя </w:t>
      </w:r>
      <w:r w:rsidR="00E72ACA">
        <w:t>субсидий</w:t>
      </w:r>
      <w:r w:rsidR="004E0624" w:rsidRPr="00010F31">
        <w:t xml:space="preserve"> ___</w:t>
      </w:r>
      <w:r w:rsidR="00234D98">
        <w:t>___________________________</w:t>
      </w:r>
    </w:p>
    <w:p w:rsidR="00FD4DE8" w:rsidRPr="00010F31" w:rsidRDefault="00FD4DE8" w:rsidP="00234D98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010F31">
        <w:t>Полное наименование и тематическая нап</w:t>
      </w:r>
      <w:r w:rsidR="00F04F49" w:rsidRPr="00010F31">
        <w:t>равленность программы (проекта)</w:t>
      </w:r>
      <w:r w:rsidR="00234D98">
        <w:rPr>
          <w:u w:val="single"/>
        </w:rPr>
        <w:tab/>
      </w:r>
      <w:r w:rsidR="00234D98">
        <w:rPr>
          <w:u w:val="single"/>
        </w:rPr>
        <w:tab/>
      </w:r>
      <w:r w:rsidR="00234D98">
        <w:rPr>
          <w:u w:val="single"/>
        </w:rPr>
        <w:tab/>
      </w:r>
      <w:r w:rsidR="00234D98">
        <w:rPr>
          <w:u w:val="single"/>
        </w:rPr>
        <w:tab/>
      </w:r>
      <w:r w:rsidR="00234D98">
        <w:rPr>
          <w:u w:val="single"/>
        </w:rPr>
        <w:tab/>
      </w:r>
      <w:r w:rsidR="00234D98">
        <w:rPr>
          <w:u w:val="single"/>
        </w:rPr>
        <w:tab/>
      </w:r>
      <w:r w:rsidR="00234D98">
        <w:rPr>
          <w:u w:val="single"/>
        </w:rPr>
        <w:tab/>
      </w:r>
      <w:r w:rsidR="00234D98">
        <w:rPr>
          <w:u w:val="single"/>
        </w:rPr>
        <w:tab/>
      </w:r>
      <w:r w:rsidR="00234D98">
        <w:rPr>
          <w:u w:val="single"/>
        </w:rPr>
        <w:tab/>
      </w:r>
      <w:r w:rsidR="00234D98">
        <w:rPr>
          <w:u w:val="single"/>
        </w:rPr>
        <w:tab/>
      </w:r>
      <w:r w:rsidR="00234D98">
        <w:rPr>
          <w:u w:val="single"/>
        </w:rPr>
        <w:tab/>
      </w:r>
      <w:r w:rsidR="00234D98">
        <w:rPr>
          <w:u w:val="single"/>
        </w:rPr>
        <w:tab/>
      </w:r>
      <w:r w:rsidR="00234D98">
        <w:rPr>
          <w:u w:val="single"/>
        </w:rPr>
        <w:tab/>
      </w:r>
      <w:r w:rsidR="00234D98">
        <w:rPr>
          <w:u w:val="single"/>
        </w:rPr>
        <w:tab/>
      </w:r>
      <w:r w:rsidR="00234D98">
        <w:rPr>
          <w:u w:val="single"/>
        </w:rPr>
        <w:tab/>
      </w:r>
    </w:p>
    <w:p w:rsidR="00F04F49" w:rsidRPr="00010F31" w:rsidRDefault="00F04F49" w:rsidP="00234D98">
      <w:pPr>
        <w:pStyle w:val="a6"/>
        <w:tabs>
          <w:tab w:val="left" w:pos="6237"/>
        </w:tabs>
        <w:ind w:firstLine="709"/>
      </w:pPr>
      <w:r w:rsidRPr="00010F31">
        <w:t xml:space="preserve"> Период выполнения муниципальной работы: с «___» </w:t>
      </w:r>
      <w:proofErr w:type="spellStart"/>
      <w:r w:rsidRPr="00010F31">
        <w:t>___________по</w:t>
      </w:r>
      <w:proofErr w:type="spellEnd"/>
      <w:r w:rsidRPr="00010F31">
        <w:t xml:space="preserve"> «___»___________</w:t>
      </w:r>
      <w:r w:rsidR="00EF2C12" w:rsidRPr="00010F31">
        <w:t xml:space="preserve"> 20___</w:t>
      </w:r>
      <w:r w:rsidRPr="00010F31">
        <w:t xml:space="preserve"> года</w:t>
      </w:r>
    </w:p>
    <w:p w:rsidR="00F04F49" w:rsidRPr="00010F31" w:rsidRDefault="00F04F49" w:rsidP="00234D98">
      <w:pPr>
        <w:autoSpaceDE w:val="0"/>
        <w:autoSpaceDN w:val="0"/>
        <w:adjustRightInd w:val="0"/>
        <w:ind w:firstLine="709"/>
        <w:jc w:val="both"/>
      </w:pPr>
    </w:p>
    <w:p w:rsidR="00FD4DE8" w:rsidRPr="00010F31" w:rsidRDefault="00FD4DE8" w:rsidP="00234D98">
      <w:pPr>
        <w:autoSpaceDE w:val="0"/>
        <w:autoSpaceDN w:val="0"/>
        <w:adjustRightInd w:val="0"/>
        <w:ind w:firstLine="709"/>
        <w:jc w:val="both"/>
      </w:pPr>
      <w:r w:rsidRPr="00010F31">
        <w:t>Единица измерения: рубль (с точностью до второго десятичного знака)</w:t>
      </w:r>
    </w:p>
    <w:p w:rsidR="00FD4DE8" w:rsidRPr="00010F31" w:rsidRDefault="00FD4DE8" w:rsidP="00234D98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3489"/>
        <w:gridCol w:w="2379"/>
        <w:gridCol w:w="2379"/>
      </w:tblGrid>
      <w:tr w:rsidR="00FD4DE8" w:rsidRPr="00010F31" w:rsidTr="00234D98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E8" w:rsidRPr="00010F31" w:rsidRDefault="00FD4DE8" w:rsidP="00234D98">
            <w:pPr>
              <w:autoSpaceDE w:val="0"/>
              <w:autoSpaceDN w:val="0"/>
              <w:adjustRightInd w:val="0"/>
              <w:jc w:val="center"/>
            </w:pPr>
            <w:r w:rsidRPr="00010F31">
              <w:t xml:space="preserve">N </w:t>
            </w:r>
            <w:proofErr w:type="spellStart"/>
            <w:proofErr w:type="gramStart"/>
            <w:r w:rsidRPr="00010F31">
              <w:t>п</w:t>
            </w:r>
            <w:proofErr w:type="spellEnd"/>
            <w:proofErr w:type="gramEnd"/>
            <w:r w:rsidRPr="00010F31">
              <w:t>/</w:t>
            </w:r>
            <w:proofErr w:type="spellStart"/>
            <w:r w:rsidRPr="00010F31">
              <w:t>п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E8" w:rsidRPr="00010F31" w:rsidRDefault="00FD4DE8" w:rsidP="00234D98">
            <w:pPr>
              <w:autoSpaceDE w:val="0"/>
              <w:autoSpaceDN w:val="0"/>
              <w:adjustRightInd w:val="0"/>
              <w:jc w:val="center"/>
            </w:pPr>
            <w:r w:rsidRPr="00010F31">
              <w:t>Направления расходования средств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E8" w:rsidRPr="00010F31" w:rsidRDefault="00FD4DE8" w:rsidP="00234D98">
            <w:pPr>
              <w:autoSpaceDE w:val="0"/>
              <w:autoSpaceDN w:val="0"/>
              <w:adjustRightInd w:val="0"/>
              <w:jc w:val="center"/>
            </w:pPr>
            <w:r w:rsidRPr="00010F31">
              <w:t>Объем средств по смете (тыс. руб.)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E8" w:rsidRPr="00010F31" w:rsidRDefault="00FD4DE8" w:rsidP="00234D98">
            <w:pPr>
              <w:autoSpaceDE w:val="0"/>
              <w:autoSpaceDN w:val="0"/>
              <w:adjustRightInd w:val="0"/>
              <w:jc w:val="center"/>
            </w:pPr>
            <w:r w:rsidRPr="00010F31">
              <w:t>Фактические расходы (тыс. руб.)</w:t>
            </w:r>
          </w:p>
        </w:tc>
      </w:tr>
      <w:tr w:rsidR="00FD4DE8" w:rsidRPr="00010F31" w:rsidTr="00234D98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E8" w:rsidRPr="00010F31" w:rsidRDefault="00FD4DE8" w:rsidP="00234D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E8" w:rsidRPr="00010F31" w:rsidRDefault="00FD4DE8" w:rsidP="00234D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E8" w:rsidRPr="00010F31" w:rsidRDefault="00FD4DE8" w:rsidP="00234D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E8" w:rsidRPr="00010F31" w:rsidRDefault="00FD4DE8" w:rsidP="00234D98">
            <w:pPr>
              <w:autoSpaceDE w:val="0"/>
              <w:autoSpaceDN w:val="0"/>
              <w:adjustRightInd w:val="0"/>
              <w:jc w:val="center"/>
            </w:pPr>
          </w:p>
        </w:tc>
      </w:tr>
      <w:tr w:rsidR="00FD4DE8" w:rsidRPr="00010F31" w:rsidTr="00234D98">
        <w:tc>
          <w:tcPr>
            <w:tcW w:w="2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E8" w:rsidRPr="00010F31" w:rsidRDefault="00FD4DE8" w:rsidP="00234D98">
            <w:pPr>
              <w:autoSpaceDE w:val="0"/>
              <w:autoSpaceDN w:val="0"/>
              <w:adjustRightInd w:val="0"/>
              <w:jc w:val="center"/>
            </w:pPr>
            <w:r w:rsidRPr="00010F31">
              <w:t>ИТОГО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E8" w:rsidRPr="00010F31" w:rsidRDefault="00FD4DE8" w:rsidP="00234D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4DE8" w:rsidRPr="00010F31" w:rsidRDefault="00FD4DE8" w:rsidP="00234D9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D4DE8" w:rsidRPr="00010F31" w:rsidRDefault="00FD4DE8" w:rsidP="00FD4DE8">
      <w:pPr>
        <w:autoSpaceDE w:val="0"/>
        <w:autoSpaceDN w:val="0"/>
        <w:adjustRightInd w:val="0"/>
        <w:jc w:val="right"/>
      </w:pPr>
    </w:p>
    <w:p w:rsidR="00FD4DE8" w:rsidRPr="00010F31" w:rsidRDefault="00FD4DE8" w:rsidP="00FD4DE8">
      <w:pPr>
        <w:autoSpaceDE w:val="0"/>
        <w:autoSpaceDN w:val="0"/>
        <w:adjustRightInd w:val="0"/>
        <w:jc w:val="right"/>
      </w:pPr>
    </w:p>
    <w:tbl>
      <w:tblPr>
        <w:tblW w:w="5000" w:type="pct"/>
        <w:tblLook w:val="04A0"/>
      </w:tblPr>
      <w:tblGrid>
        <w:gridCol w:w="1518"/>
        <w:gridCol w:w="2633"/>
        <w:gridCol w:w="1906"/>
        <w:gridCol w:w="2946"/>
      </w:tblGrid>
      <w:tr w:rsidR="00F04F49" w:rsidRPr="00010F31" w:rsidTr="00234D98">
        <w:tc>
          <w:tcPr>
            <w:tcW w:w="797" w:type="pct"/>
            <w:vMerge w:val="restart"/>
          </w:tcPr>
          <w:p w:rsidR="00F04F49" w:rsidRPr="00010F31" w:rsidRDefault="00F04F49" w:rsidP="00992331">
            <w:r w:rsidRPr="00010F31">
              <w:t>Получатель субсид</w:t>
            </w:r>
            <w:r w:rsidR="00E72ACA">
              <w:t>ий</w:t>
            </w:r>
            <w:r w:rsidRPr="00010F31">
              <w:t>:</w:t>
            </w:r>
          </w:p>
        </w:tc>
        <w:tc>
          <w:tcPr>
            <w:tcW w:w="1594" w:type="pct"/>
          </w:tcPr>
          <w:p w:rsidR="00F04F49" w:rsidRPr="00010F31" w:rsidRDefault="00F04F49" w:rsidP="00992331"/>
          <w:p w:rsidR="00F04F49" w:rsidRPr="00010F31" w:rsidRDefault="00F04F49" w:rsidP="00992331">
            <w:r w:rsidRPr="00010F31">
              <w:t>__________________</w:t>
            </w:r>
          </w:p>
        </w:tc>
        <w:tc>
          <w:tcPr>
            <w:tcW w:w="942" w:type="pct"/>
          </w:tcPr>
          <w:p w:rsidR="00F04F49" w:rsidRPr="00010F31" w:rsidRDefault="00F04F49" w:rsidP="00992331">
            <w:pPr>
              <w:jc w:val="center"/>
            </w:pPr>
          </w:p>
          <w:p w:rsidR="00F04F49" w:rsidRPr="00010F31" w:rsidRDefault="00F04F49" w:rsidP="00992331">
            <w:pPr>
              <w:jc w:val="center"/>
            </w:pPr>
            <w:r w:rsidRPr="00010F31">
              <w:t>_____________</w:t>
            </w:r>
          </w:p>
        </w:tc>
        <w:tc>
          <w:tcPr>
            <w:tcW w:w="1667" w:type="pct"/>
          </w:tcPr>
          <w:p w:rsidR="00F04F49" w:rsidRPr="00010F31" w:rsidRDefault="00F04F49" w:rsidP="00992331"/>
          <w:p w:rsidR="00F04F49" w:rsidRPr="00010F31" w:rsidRDefault="00F04F49" w:rsidP="00992331">
            <w:r w:rsidRPr="00010F31">
              <w:t>_____________________</w:t>
            </w:r>
          </w:p>
        </w:tc>
      </w:tr>
      <w:tr w:rsidR="00F04F49" w:rsidRPr="00010F31" w:rsidTr="00234D98">
        <w:tc>
          <w:tcPr>
            <w:tcW w:w="797" w:type="pct"/>
            <w:vMerge/>
          </w:tcPr>
          <w:p w:rsidR="00F04F49" w:rsidRPr="00010F31" w:rsidRDefault="00F04F49" w:rsidP="00992331">
            <w:pPr>
              <w:jc w:val="center"/>
            </w:pPr>
          </w:p>
        </w:tc>
        <w:tc>
          <w:tcPr>
            <w:tcW w:w="1594" w:type="pct"/>
          </w:tcPr>
          <w:p w:rsidR="00F04F49" w:rsidRPr="00234D98" w:rsidRDefault="00F04F49" w:rsidP="00992331">
            <w:pPr>
              <w:jc w:val="center"/>
              <w:rPr>
                <w:sz w:val="22"/>
                <w:szCs w:val="22"/>
              </w:rPr>
            </w:pPr>
            <w:r w:rsidRPr="00234D98">
              <w:rPr>
                <w:sz w:val="22"/>
                <w:szCs w:val="22"/>
              </w:rPr>
              <w:t xml:space="preserve"> наименование должности руководителя организации</w:t>
            </w:r>
          </w:p>
        </w:tc>
        <w:tc>
          <w:tcPr>
            <w:tcW w:w="942" w:type="pct"/>
          </w:tcPr>
          <w:p w:rsidR="00F04F49" w:rsidRPr="00234D98" w:rsidRDefault="00F04F49" w:rsidP="00992331">
            <w:pPr>
              <w:jc w:val="center"/>
              <w:rPr>
                <w:sz w:val="22"/>
                <w:szCs w:val="22"/>
              </w:rPr>
            </w:pPr>
            <w:r w:rsidRPr="00234D98">
              <w:rPr>
                <w:sz w:val="22"/>
                <w:szCs w:val="22"/>
              </w:rPr>
              <w:t>(подпись)</w:t>
            </w:r>
          </w:p>
          <w:p w:rsidR="00F04F49" w:rsidRPr="00234D98" w:rsidRDefault="00F04F49" w:rsidP="00992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:rsidR="00F04F49" w:rsidRPr="00234D98" w:rsidRDefault="00234D98" w:rsidP="00234D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ФИО (</w:t>
            </w:r>
            <w:r w:rsidR="00F04F49" w:rsidRPr="00234D98">
              <w:rPr>
                <w:sz w:val="22"/>
                <w:szCs w:val="22"/>
              </w:rPr>
              <w:t>полностью)</w:t>
            </w:r>
          </w:p>
        </w:tc>
      </w:tr>
      <w:tr w:rsidR="00F04F49" w:rsidRPr="00010F31" w:rsidTr="00234D98">
        <w:tc>
          <w:tcPr>
            <w:tcW w:w="797" w:type="pct"/>
          </w:tcPr>
          <w:p w:rsidR="00F04F49" w:rsidRPr="00010F31" w:rsidRDefault="00F04F49" w:rsidP="00992331">
            <w:pPr>
              <w:jc w:val="center"/>
            </w:pPr>
          </w:p>
        </w:tc>
        <w:tc>
          <w:tcPr>
            <w:tcW w:w="1594" w:type="pct"/>
          </w:tcPr>
          <w:p w:rsidR="00F04F49" w:rsidRPr="00010F31" w:rsidRDefault="00F04F49" w:rsidP="00992331">
            <w:pPr>
              <w:jc w:val="center"/>
            </w:pPr>
          </w:p>
        </w:tc>
        <w:tc>
          <w:tcPr>
            <w:tcW w:w="942" w:type="pct"/>
          </w:tcPr>
          <w:p w:rsidR="00F04F49" w:rsidRPr="00010F31" w:rsidRDefault="00F04F49" w:rsidP="00992331">
            <w:pPr>
              <w:jc w:val="center"/>
            </w:pPr>
          </w:p>
        </w:tc>
        <w:tc>
          <w:tcPr>
            <w:tcW w:w="1667" w:type="pct"/>
          </w:tcPr>
          <w:p w:rsidR="00234D98" w:rsidRDefault="00EF2C12" w:rsidP="00992331">
            <w:pPr>
              <w:pStyle w:val="HeadDoc"/>
              <w:jc w:val="right"/>
              <w:rPr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М.П.</w:t>
            </w:r>
            <w:r w:rsidR="00F04F49" w:rsidRPr="00010F31">
              <w:rPr>
                <w:sz w:val="26"/>
                <w:szCs w:val="26"/>
              </w:rPr>
              <w:t>(при  наличии)</w:t>
            </w:r>
          </w:p>
          <w:p w:rsidR="00F04F49" w:rsidRPr="00010F31" w:rsidRDefault="00F04F49" w:rsidP="00992331">
            <w:pPr>
              <w:pStyle w:val="HeadDoc"/>
              <w:jc w:val="right"/>
              <w:rPr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 xml:space="preserve">         </w:t>
            </w:r>
          </w:p>
          <w:p w:rsidR="00F04F49" w:rsidRPr="00010F31" w:rsidRDefault="0002424D" w:rsidP="00992331">
            <w:pPr>
              <w:pStyle w:val="HeadDoc"/>
              <w:rPr>
                <w:i/>
                <w:sz w:val="26"/>
                <w:szCs w:val="26"/>
              </w:rPr>
            </w:pPr>
            <w:r w:rsidRPr="00010F31">
              <w:rPr>
                <w:sz w:val="26"/>
                <w:szCs w:val="26"/>
              </w:rPr>
              <w:t>«___»__________</w:t>
            </w:r>
            <w:r w:rsidR="00F04F49" w:rsidRPr="00010F31">
              <w:rPr>
                <w:sz w:val="26"/>
                <w:szCs w:val="26"/>
              </w:rPr>
              <w:t>20__ г.</w:t>
            </w:r>
          </w:p>
          <w:p w:rsidR="00F04F49" w:rsidRPr="00010F31" w:rsidRDefault="00F04F49" w:rsidP="00992331">
            <w:pPr>
              <w:jc w:val="center"/>
            </w:pPr>
            <w:r w:rsidRPr="00234D98">
              <w:rPr>
                <w:sz w:val="22"/>
                <w:szCs w:val="22"/>
              </w:rPr>
              <w:t>(дата предоставления)</w:t>
            </w:r>
          </w:p>
        </w:tc>
      </w:tr>
    </w:tbl>
    <w:p w:rsidR="00FD4DE8" w:rsidRPr="00010F31" w:rsidRDefault="00FD4DE8" w:rsidP="0002424D">
      <w:pPr>
        <w:autoSpaceDE w:val="0"/>
        <w:autoSpaceDN w:val="0"/>
        <w:adjustRightInd w:val="0"/>
      </w:pPr>
    </w:p>
    <w:p w:rsidR="00FD4DE8" w:rsidRPr="00010F31" w:rsidRDefault="00FD4DE8" w:rsidP="00FD4DE8">
      <w:pPr>
        <w:autoSpaceDE w:val="0"/>
        <w:autoSpaceDN w:val="0"/>
        <w:adjustRightInd w:val="0"/>
        <w:jc w:val="right"/>
      </w:pPr>
      <w:r w:rsidRPr="00010F31">
        <w:t>Принял</w:t>
      </w:r>
    </w:p>
    <w:p w:rsidR="00FD4DE8" w:rsidRPr="00010F31" w:rsidRDefault="0002424D" w:rsidP="00FD4DE8">
      <w:pPr>
        <w:autoSpaceDE w:val="0"/>
        <w:autoSpaceDN w:val="0"/>
        <w:adjustRightInd w:val="0"/>
        <w:jc w:val="right"/>
      </w:pPr>
      <w:r w:rsidRPr="00010F31">
        <w:t xml:space="preserve">      </w:t>
      </w:r>
      <w:r w:rsidR="00FD4DE8" w:rsidRPr="00010F31">
        <w:t>__________________________</w:t>
      </w:r>
    </w:p>
    <w:p w:rsidR="00FD4DE8" w:rsidRPr="00010F31" w:rsidRDefault="00FD4DE8" w:rsidP="00FD4DE8">
      <w:pPr>
        <w:autoSpaceDE w:val="0"/>
        <w:autoSpaceDN w:val="0"/>
        <w:adjustRightInd w:val="0"/>
        <w:jc w:val="right"/>
      </w:pPr>
      <w:r w:rsidRPr="00010F31">
        <w:t xml:space="preserve">        __________________________</w:t>
      </w:r>
    </w:p>
    <w:p w:rsidR="00FD4DE8" w:rsidRPr="00010F31" w:rsidRDefault="00FD4DE8" w:rsidP="00FD4DE8">
      <w:pPr>
        <w:autoSpaceDE w:val="0"/>
        <w:autoSpaceDN w:val="0"/>
        <w:adjustRightInd w:val="0"/>
        <w:jc w:val="right"/>
      </w:pPr>
      <w:r w:rsidRPr="00010F31">
        <w:t xml:space="preserve">        ____________/ ____________</w:t>
      </w:r>
    </w:p>
    <w:p w:rsidR="00FD4DE8" w:rsidRPr="00234D98" w:rsidRDefault="00234D98" w:rsidP="00234D9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FD4DE8" w:rsidRPr="00234D98">
        <w:rPr>
          <w:sz w:val="22"/>
          <w:szCs w:val="22"/>
        </w:rPr>
        <w:t xml:space="preserve">  (подпись) </w:t>
      </w:r>
      <w:r>
        <w:rPr>
          <w:sz w:val="22"/>
          <w:szCs w:val="22"/>
        </w:rPr>
        <w:t xml:space="preserve">       </w:t>
      </w:r>
      <w:r w:rsidR="00FD4DE8" w:rsidRPr="00234D98">
        <w:rPr>
          <w:sz w:val="22"/>
          <w:szCs w:val="22"/>
        </w:rPr>
        <w:t xml:space="preserve">    (Ф.И.О.)</w:t>
      </w:r>
    </w:p>
    <w:p w:rsidR="00FD4DE8" w:rsidRPr="00010F31" w:rsidRDefault="00FD4DE8" w:rsidP="00FD4DE8">
      <w:pPr>
        <w:autoSpaceDE w:val="0"/>
        <w:autoSpaceDN w:val="0"/>
        <w:adjustRightInd w:val="0"/>
        <w:jc w:val="right"/>
      </w:pPr>
    </w:p>
    <w:p w:rsidR="00FD4DE8" w:rsidRPr="00010F31" w:rsidRDefault="00FD4DE8" w:rsidP="00FD4DE8">
      <w:pPr>
        <w:autoSpaceDE w:val="0"/>
        <w:autoSpaceDN w:val="0"/>
        <w:adjustRightInd w:val="0"/>
        <w:jc w:val="right"/>
      </w:pPr>
      <w:r w:rsidRPr="00010F31">
        <w:t>«___»________________20___г.</w:t>
      </w:r>
    </w:p>
    <w:p w:rsidR="00FD4DE8" w:rsidRPr="00234D98" w:rsidRDefault="00FD4DE8" w:rsidP="00234D9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34D98">
        <w:rPr>
          <w:sz w:val="22"/>
          <w:szCs w:val="22"/>
        </w:rPr>
        <w:t xml:space="preserve">                                                                               (дата принятия)</w:t>
      </w:r>
    </w:p>
    <w:sectPr w:rsidR="00FD4DE8" w:rsidRPr="00234D98" w:rsidSect="004049D9"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A6D" w:rsidRDefault="00244A6D">
      <w:r>
        <w:separator/>
      </w:r>
    </w:p>
  </w:endnote>
  <w:endnote w:type="continuationSeparator" w:id="1">
    <w:p w:rsidR="00244A6D" w:rsidRDefault="00244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D5" w:rsidRDefault="00C35031" w:rsidP="003F2E43">
    <w:pPr>
      <w:pStyle w:val="ad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 w:rsidR="00F11ED5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11ED5">
      <w:rPr>
        <w:rStyle w:val="ac"/>
        <w:noProof/>
      </w:rPr>
      <w:t>33</w:t>
    </w:r>
    <w:r>
      <w:rPr>
        <w:rStyle w:val="ac"/>
      </w:rPr>
      <w:fldChar w:fldCharType="end"/>
    </w:r>
  </w:p>
  <w:p w:rsidR="00F11ED5" w:rsidRDefault="00F11ED5" w:rsidP="003F2E43">
    <w:pPr>
      <w:pStyle w:val="ad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D5" w:rsidRDefault="00C35031">
    <w:pPr>
      <w:pStyle w:val="ad"/>
      <w:jc w:val="right"/>
    </w:pPr>
    <w:fldSimple w:instr="PAGE   \* MERGEFORMAT">
      <w:r w:rsidR="004049D9">
        <w:rPr>
          <w:noProof/>
        </w:rPr>
        <w:t>18</w:t>
      </w:r>
    </w:fldSimple>
  </w:p>
  <w:p w:rsidR="00F11ED5" w:rsidRDefault="00F11ED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A6D" w:rsidRDefault="00244A6D">
      <w:r>
        <w:separator/>
      </w:r>
    </w:p>
  </w:footnote>
  <w:footnote w:type="continuationSeparator" w:id="1">
    <w:p w:rsidR="00244A6D" w:rsidRDefault="00244A6D">
      <w:r>
        <w:continuationSeparator/>
      </w:r>
    </w:p>
  </w:footnote>
  <w:footnote w:id="2">
    <w:p w:rsidR="00F11ED5" w:rsidRDefault="00F11ED5">
      <w:pPr>
        <w:pStyle w:val="af4"/>
      </w:pPr>
      <w:r>
        <w:rPr>
          <w:rStyle w:val="af6"/>
        </w:rPr>
        <w:footnoteRef/>
      </w:r>
      <w:r>
        <w:t xml:space="preserve"> Предлагаемые тематические направления проекта (программы):1) гражданско-патриотическое; 2) духовно-нравственное; 3) творческое; 4) экологическое; 5) пропаганда здорового образа жизни </w:t>
      </w:r>
    </w:p>
  </w:footnote>
  <w:footnote w:id="3">
    <w:p w:rsidR="00F11ED5" w:rsidRDefault="00F11ED5">
      <w:pPr>
        <w:pStyle w:val="af4"/>
      </w:pPr>
      <w:r>
        <w:rPr>
          <w:rStyle w:val="af6"/>
        </w:rPr>
        <w:footnoteRef/>
      </w:r>
      <w:r>
        <w:t xml:space="preserve"> П</w:t>
      </w:r>
      <w:r w:rsidRPr="00A866D5">
        <w:t xml:space="preserve">убликации </w:t>
      </w:r>
      <w:r>
        <w:t>должны сопровождаться</w:t>
      </w:r>
      <w:r w:rsidRPr="00A866D5">
        <w:t xml:space="preserve"> названием </w:t>
      </w:r>
      <w:r>
        <w:t>издания и датой публикации, ссылкой в информационно-телекоммуникационной сети Интернет.</w:t>
      </w:r>
    </w:p>
    <w:p w:rsidR="00F11ED5" w:rsidRDefault="00F11ED5">
      <w:pPr>
        <w:pStyle w:val="af4"/>
      </w:pP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5AE"/>
    <w:multiLevelType w:val="multilevel"/>
    <w:tmpl w:val="612C7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4E0259E"/>
    <w:multiLevelType w:val="hybridMultilevel"/>
    <w:tmpl w:val="7944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72C77"/>
    <w:multiLevelType w:val="multilevel"/>
    <w:tmpl w:val="B344A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5FE2"/>
    <w:multiLevelType w:val="multilevel"/>
    <w:tmpl w:val="612C7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3AC6659"/>
    <w:multiLevelType w:val="multilevel"/>
    <w:tmpl w:val="580C1B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3BE14E8"/>
    <w:multiLevelType w:val="hybridMultilevel"/>
    <w:tmpl w:val="82069AFA"/>
    <w:lvl w:ilvl="0" w:tplc="33BAC75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978"/>
    <w:multiLevelType w:val="multilevel"/>
    <w:tmpl w:val="B12C5F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F1344B"/>
    <w:multiLevelType w:val="hybridMultilevel"/>
    <w:tmpl w:val="9B3820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9700CD"/>
    <w:multiLevelType w:val="multilevel"/>
    <w:tmpl w:val="30101DE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1D9047AF"/>
    <w:multiLevelType w:val="singleLevel"/>
    <w:tmpl w:val="A7FCE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DFB4F17"/>
    <w:multiLevelType w:val="hybridMultilevel"/>
    <w:tmpl w:val="BFAA7C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D4EE1"/>
    <w:multiLevelType w:val="multilevel"/>
    <w:tmpl w:val="B0B81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2">
    <w:nsid w:val="34B8473E"/>
    <w:multiLevelType w:val="multilevel"/>
    <w:tmpl w:val="B12C5F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9DD0C3C"/>
    <w:multiLevelType w:val="multilevel"/>
    <w:tmpl w:val="83363F94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7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4">
    <w:nsid w:val="3B277EFE"/>
    <w:multiLevelType w:val="multilevel"/>
    <w:tmpl w:val="612C7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FDA5598"/>
    <w:multiLevelType w:val="multilevel"/>
    <w:tmpl w:val="5A68B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16049F8"/>
    <w:multiLevelType w:val="hybridMultilevel"/>
    <w:tmpl w:val="7944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5057"/>
    <w:multiLevelType w:val="multilevel"/>
    <w:tmpl w:val="CE66B81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5B5690A"/>
    <w:multiLevelType w:val="multilevel"/>
    <w:tmpl w:val="D59664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F94DFB"/>
    <w:multiLevelType w:val="hybridMultilevel"/>
    <w:tmpl w:val="80A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409B7"/>
    <w:multiLevelType w:val="multilevel"/>
    <w:tmpl w:val="E8CED8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3F72C4"/>
    <w:multiLevelType w:val="multilevel"/>
    <w:tmpl w:val="815ABF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24701C5"/>
    <w:multiLevelType w:val="multilevel"/>
    <w:tmpl w:val="2E5CEBF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633954E4"/>
    <w:multiLevelType w:val="multilevel"/>
    <w:tmpl w:val="EB0A9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67027F67"/>
    <w:multiLevelType w:val="multilevel"/>
    <w:tmpl w:val="C4C67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89A31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6AE82363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737B186E"/>
    <w:multiLevelType w:val="multilevel"/>
    <w:tmpl w:val="938AA5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1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29">
    <w:nsid w:val="776D6B95"/>
    <w:multiLevelType w:val="multilevel"/>
    <w:tmpl w:val="91280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83979A1"/>
    <w:multiLevelType w:val="multilevel"/>
    <w:tmpl w:val="7FC8AD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E8D4B90"/>
    <w:multiLevelType w:val="multilevel"/>
    <w:tmpl w:val="0B760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23"/>
  </w:num>
  <w:num w:numId="4">
    <w:abstractNumId w:val="13"/>
  </w:num>
  <w:num w:numId="5">
    <w:abstractNumId w:val="28"/>
  </w:num>
  <w:num w:numId="6">
    <w:abstractNumId w:val="24"/>
  </w:num>
  <w:num w:numId="7">
    <w:abstractNumId w:val="15"/>
  </w:num>
  <w:num w:numId="8">
    <w:abstractNumId w:val="21"/>
  </w:num>
  <w:num w:numId="9">
    <w:abstractNumId w:val="5"/>
  </w:num>
  <w:num w:numId="10">
    <w:abstractNumId w:val="12"/>
  </w:num>
  <w:num w:numId="11">
    <w:abstractNumId w:val="6"/>
  </w:num>
  <w:num w:numId="12">
    <w:abstractNumId w:val="31"/>
  </w:num>
  <w:num w:numId="13">
    <w:abstractNumId w:val="9"/>
  </w:num>
  <w:num w:numId="14">
    <w:abstractNumId w:val="25"/>
  </w:num>
  <w:num w:numId="15">
    <w:abstractNumId w:val="19"/>
  </w:num>
  <w:num w:numId="16">
    <w:abstractNumId w:val="7"/>
  </w:num>
  <w:num w:numId="17">
    <w:abstractNumId w:val="18"/>
  </w:num>
  <w:num w:numId="18">
    <w:abstractNumId w:val="4"/>
  </w:num>
  <w:num w:numId="19">
    <w:abstractNumId w:val="14"/>
  </w:num>
  <w:num w:numId="20">
    <w:abstractNumId w:val="3"/>
  </w:num>
  <w:num w:numId="21">
    <w:abstractNumId w:val="17"/>
  </w:num>
  <w:num w:numId="22">
    <w:abstractNumId w:val="0"/>
  </w:num>
  <w:num w:numId="23">
    <w:abstractNumId w:val="10"/>
  </w:num>
  <w:num w:numId="24">
    <w:abstractNumId w:val="16"/>
  </w:num>
  <w:num w:numId="25">
    <w:abstractNumId w:val="11"/>
  </w:num>
  <w:num w:numId="26">
    <w:abstractNumId w:val="2"/>
  </w:num>
  <w:num w:numId="27">
    <w:abstractNumId w:val="1"/>
  </w:num>
  <w:num w:numId="28">
    <w:abstractNumId w:val="29"/>
  </w:num>
  <w:num w:numId="29">
    <w:abstractNumId w:val="26"/>
  </w:num>
  <w:num w:numId="30">
    <w:abstractNumId w:val="30"/>
  </w:num>
  <w:num w:numId="31">
    <w:abstractNumId w:val="22"/>
  </w:num>
  <w:num w:numId="32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51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956"/>
    <w:rsid w:val="0000100B"/>
    <w:rsid w:val="000042D4"/>
    <w:rsid w:val="00004C66"/>
    <w:rsid w:val="0000757B"/>
    <w:rsid w:val="00010F31"/>
    <w:rsid w:val="00013297"/>
    <w:rsid w:val="00013654"/>
    <w:rsid w:val="00016618"/>
    <w:rsid w:val="00017676"/>
    <w:rsid w:val="00017DE7"/>
    <w:rsid w:val="0002070D"/>
    <w:rsid w:val="00020B51"/>
    <w:rsid w:val="00021881"/>
    <w:rsid w:val="00023267"/>
    <w:rsid w:val="0002424D"/>
    <w:rsid w:val="00024D09"/>
    <w:rsid w:val="00026277"/>
    <w:rsid w:val="0002702E"/>
    <w:rsid w:val="00031245"/>
    <w:rsid w:val="00033912"/>
    <w:rsid w:val="000354B8"/>
    <w:rsid w:val="00036367"/>
    <w:rsid w:val="00037C90"/>
    <w:rsid w:val="0004010E"/>
    <w:rsid w:val="00040450"/>
    <w:rsid w:val="00042BAA"/>
    <w:rsid w:val="00043933"/>
    <w:rsid w:val="00044DE6"/>
    <w:rsid w:val="0004540E"/>
    <w:rsid w:val="00046536"/>
    <w:rsid w:val="0005319D"/>
    <w:rsid w:val="00053C4D"/>
    <w:rsid w:val="00054EB7"/>
    <w:rsid w:val="000550C1"/>
    <w:rsid w:val="0006056E"/>
    <w:rsid w:val="00060AC0"/>
    <w:rsid w:val="0006201A"/>
    <w:rsid w:val="000624D8"/>
    <w:rsid w:val="000628DD"/>
    <w:rsid w:val="000632C7"/>
    <w:rsid w:val="000658DF"/>
    <w:rsid w:val="00076FBF"/>
    <w:rsid w:val="00077BA8"/>
    <w:rsid w:val="00082DA8"/>
    <w:rsid w:val="000836CA"/>
    <w:rsid w:val="000969E1"/>
    <w:rsid w:val="000A0B7A"/>
    <w:rsid w:val="000A2B3F"/>
    <w:rsid w:val="000A353B"/>
    <w:rsid w:val="000A3944"/>
    <w:rsid w:val="000A60A2"/>
    <w:rsid w:val="000B006F"/>
    <w:rsid w:val="000B2904"/>
    <w:rsid w:val="000B6594"/>
    <w:rsid w:val="000B7DB7"/>
    <w:rsid w:val="000C1D78"/>
    <w:rsid w:val="000C58D0"/>
    <w:rsid w:val="000C6542"/>
    <w:rsid w:val="000C699B"/>
    <w:rsid w:val="000D0296"/>
    <w:rsid w:val="000D22D7"/>
    <w:rsid w:val="000D25C7"/>
    <w:rsid w:val="000D40C5"/>
    <w:rsid w:val="000D590D"/>
    <w:rsid w:val="000E2A11"/>
    <w:rsid w:val="000E4FD3"/>
    <w:rsid w:val="000E6C96"/>
    <w:rsid w:val="000E7D96"/>
    <w:rsid w:val="000F023A"/>
    <w:rsid w:val="000F058B"/>
    <w:rsid w:val="001012B5"/>
    <w:rsid w:val="0010173D"/>
    <w:rsid w:val="001028CF"/>
    <w:rsid w:val="0010398C"/>
    <w:rsid w:val="001106F2"/>
    <w:rsid w:val="0011101D"/>
    <w:rsid w:val="001123C6"/>
    <w:rsid w:val="0011353D"/>
    <w:rsid w:val="00114B72"/>
    <w:rsid w:val="00115D69"/>
    <w:rsid w:val="001171F6"/>
    <w:rsid w:val="00121A4A"/>
    <w:rsid w:val="00124731"/>
    <w:rsid w:val="00125AF1"/>
    <w:rsid w:val="00126B6B"/>
    <w:rsid w:val="0013036E"/>
    <w:rsid w:val="00130E6C"/>
    <w:rsid w:val="00131DFA"/>
    <w:rsid w:val="0013332D"/>
    <w:rsid w:val="001338A6"/>
    <w:rsid w:val="00134943"/>
    <w:rsid w:val="0013627C"/>
    <w:rsid w:val="001373F1"/>
    <w:rsid w:val="001401D5"/>
    <w:rsid w:val="00140F1E"/>
    <w:rsid w:val="001423EE"/>
    <w:rsid w:val="00145429"/>
    <w:rsid w:val="00147A52"/>
    <w:rsid w:val="0015133B"/>
    <w:rsid w:val="00151D36"/>
    <w:rsid w:val="00152BD9"/>
    <w:rsid w:val="0015348A"/>
    <w:rsid w:val="00154C71"/>
    <w:rsid w:val="00157B51"/>
    <w:rsid w:val="001600BF"/>
    <w:rsid w:val="00161BBD"/>
    <w:rsid w:val="001660DC"/>
    <w:rsid w:val="0016709A"/>
    <w:rsid w:val="001672AE"/>
    <w:rsid w:val="00167504"/>
    <w:rsid w:val="001676DD"/>
    <w:rsid w:val="001719F4"/>
    <w:rsid w:val="00171AA7"/>
    <w:rsid w:val="00173FAC"/>
    <w:rsid w:val="00177D28"/>
    <w:rsid w:val="001800C1"/>
    <w:rsid w:val="001811BC"/>
    <w:rsid w:val="00181803"/>
    <w:rsid w:val="00182382"/>
    <w:rsid w:val="0018447F"/>
    <w:rsid w:val="00193BDC"/>
    <w:rsid w:val="001A08B4"/>
    <w:rsid w:val="001A1C07"/>
    <w:rsid w:val="001A2BC4"/>
    <w:rsid w:val="001A2C93"/>
    <w:rsid w:val="001A2D0B"/>
    <w:rsid w:val="001A6782"/>
    <w:rsid w:val="001B44A7"/>
    <w:rsid w:val="001B4E05"/>
    <w:rsid w:val="001B680B"/>
    <w:rsid w:val="001C25E3"/>
    <w:rsid w:val="001D04D2"/>
    <w:rsid w:val="001D594E"/>
    <w:rsid w:val="001E2F09"/>
    <w:rsid w:val="001E39FB"/>
    <w:rsid w:val="001E41DA"/>
    <w:rsid w:val="001E4293"/>
    <w:rsid w:val="001E54EF"/>
    <w:rsid w:val="001E69D7"/>
    <w:rsid w:val="001E7F70"/>
    <w:rsid w:val="001F05E6"/>
    <w:rsid w:val="001F3AF5"/>
    <w:rsid w:val="001F4C84"/>
    <w:rsid w:val="001F5457"/>
    <w:rsid w:val="001F553E"/>
    <w:rsid w:val="001F5DAB"/>
    <w:rsid w:val="001F65E5"/>
    <w:rsid w:val="001F740C"/>
    <w:rsid w:val="00201A08"/>
    <w:rsid w:val="00206D5A"/>
    <w:rsid w:val="002108A7"/>
    <w:rsid w:val="002108D1"/>
    <w:rsid w:val="002114A4"/>
    <w:rsid w:val="0021327B"/>
    <w:rsid w:val="00213DC6"/>
    <w:rsid w:val="00213FF6"/>
    <w:rsid w:val="002165DB"/>
    <w:rsid w:val="00220ED6"/>
    <w:rsid w:val="00223F43"/>
    <w:rsid w:val="002240D7"/>
    <w:rsid w:val="00225F3E"/>
    <w:rsid w:val="00226004"/>
    <w:rsid w:val="002309E5"/>
    <w:rsid w:val="0023120D"/>
    <w:rsid w:val="002327EF"/>
    <w:rsid w:val="002335A8"/>
    <w:rsid w:val="002336C2"/>
    <w:rsid w:val="00234D98"/>
    <w:rsid w:val="00240272"/>
    <w:rsid w:val="002403C1"/>
    <w:rsid w:val="00242E2A"/>
    <w:rsid w:val="002434CB"/>
    <w:rsid w:val="00243824"/>
    <w:rsid w:val="00243840"/>
    <w:rsid w:val="00244A6D"/>
    <w:rsid w:val="002471C8"/>
    <w:rsid w:val="0025142F"/>
    <w:rsid w:val="0025191D"/>
    <w:rsid w:val="00252865"/>
    <w:rsid w:val="002531E9"/>
    <w:rsid w:val="002537D8"/>
    <w:rsid w:val="00255677"/>
    <w:rsid w:val="00255D2F"/>
    <w:rsid w:val="002570FD"/>
    <w:rsid w:val="00257F22"/>
    <w:rsid w:val="002604B6"/>
    <w:rsid w:val="00262032"/>
    <w:rsid w:val="002623BD"/>
    <w:rsid w:val="00266594"/>
    <w:rsid w:val="00266ACD"/>
    <w:rsid w:val="00271C07"/>
    <w:rsid w:val="00272A5D"/>
    <w:rsid w:val="002736F8"/>
    <w:rsid w:val="0027726C"/>
    <w:rsid w:val="00277C05"/>
    <w:rsid w:val="00281AE8"/>
    <w:rsid w:val="00281F3C"/>
    <w:rsid w:val="0028440E"/>
    <w:rsid w:val="00286AC7"/>
    <w:rsid w:val="002873E6"/>
    <w:rsid w:val="002919D3"/>
    <w:rsid w:val="00292FDE"/>
    <w:rsid w:val="00296D80"/>
    <w:rsid w:val="002978BF"/>
    <w:rsid w:val="00297DA9"/>
    <w:rsid w:val="002A0A32"/>
    <w:rsid w:val="002A135B"/>
    <w:rsid w:val="002A13DC"/>
    <w:rsid w:val="002A4578"/>
    <w:rsid w:val="002A49FD"/>
    <w:rsid w:val="002A6592"/>
    <w:rsid w:val="002B067C"/>
    <w:rsid w:val="002B07B8"/>
    <w:rsid w:val="002B0BE2"/>
    <w:rsid w:val="002B1237"/>
    <w:rsid w:val="002B2830"/>
    <w:rsid w:val="002B342C"/>
    <w:rsid w:val="002B68E8"/>
    <w:rsid w:val="002B69CE"/>
    <w:rsid w:val="002C0A04"/>
    <w:rsid w:val="002C1FC6"/>
    <w:rsid w:val="002C4212"/>
    <w:rsid w:val="002C5349"/>
    <w:rsid w:val="002C6881"/>
    <w:rsid w:val="002C7721"/>
    <w:rsid w:val="002C7DAD"/>
    <w:rsid w:val="002D2F65"/>
    <w:rsid w:val="002D36F2"/>
    <w:rsid w:val="002D4DF5"/>
    <w:rsid w:val="002E142C"/>
    <w:rsid w:val="002E1D96"/>
    <w:rsid w:val="002E3AC0"/>
    <w:rsid w:val="002E4595"/>
    <w:rsid w:val="002E4C55"/>
    <w:rsid w:val="002E5C15"/>
    <w:rsid w:val="002E7957"/>
    <w:rsid w:val="002F55A8"/>
    <w:rsid w:val="002F5FF0"/>
    <w:rsid w:val="00300934"/>
    <w:rsid w:val="00310886"/>
    <w:rsid w:val="00311B1A"/>
    <w:rsid w:val="0031236D"/>
    <w:rsid w:val="00313002"/>
    <w:rsid w:val="0031329D"/>
    <w:rsid w:val="0031360A"/>
    <w:rsid w:val="00313933"/>
    <w:rsid w:val="00316C96"/>
    <w:rsid w:val="00316C97"/>
    <w:rsid w:val="00317663"/>
    <w:rsid w:val="00321600"/>
    <w:rsid w:val="00322647"/>
    <w:rsid w:val="00323E06"/>
    <w:rsid w:val="00327BB2"/>
    <w:rsid w:val="00335866"/>
    <w:rsid w:val="00335976"/>
    <w:rsid w:val="00336D80"/>
    <w:rsid w:val="00340AA9"/>
    <w:rsid w:val="00341CBE"/>
    <w:rsid w:val="00341DBD"/>
    <w:rsid w:val="00341EDB"/>
    <w:rsid w:val="00344182"/>
    <w:rsid w:val="0034464D"/>
    <w:rsid w:val="00345469"/>
    <w:rsid w:val="003462FC"/>
    <w:rsid w:val="00347490"/>
    <w:rsid w:val="00352739"/>
    <w:rsid w:val="00352FD4"/>
    <w:rsid w:val="003538F8"/>
    <w:rsid w:val="00354389"/>
    <w:rsid w:val="003551D3"/>
    <w:rsid w:val="0035572A"/>
    <w:rsid w:val="0035653C"/>
    <w:rsid w:val="00357584"/>
    <w:rsid w:val="00357631"/>
    <w:rsid w:val="00357768"/>
    <w:rsid w:val="00360DC0"/>
    <w:rsid w:val="00362A8B"/>
    <w:rsid w:val="0036303E"/>
    <w:rsid w:val="00363833"/>
    <w:rsid w:val="00364CAA"/>
    <w:rsid w:val="0036732C"/>
    <w:rsid w:val="0037050D"/>
    <w:rsid w:val="0037419C"/>
    <w:rsid w:val="003758BF"/>
    <w:rsid w:val="0037755E"/>
    <w:rsid w:val="00377E2B"/>
    <w:rsid w:val="00380B99"/>
    <w:rsid w:val="00382C8E"/>
    <w:rsid w:val="00383607"/>
    <w:rsid w:val="003854E9"/>
    <w:rsid w:val="00387BAA"/>
    <w:rsid w:val="003901CA"/>
    <w:rsid w:val="00391E61"/>
    <w:rsid w:val="00397EE8"/>
    <w:rsid w:val="003A109D"/>
    <w:rsid w:val="003A227C"/>
    <w:rsid w:val="003A2FC5"/>
    <w:rsid w:val="003A359A"/>
    <w:rsid w:val="003A36B0"/>
    <w:rsid w:val="003A377B"/>
    <w:rsid w:val="003A537D"/>
    <w:rsid w:val="003A5889"/>
    <w:rsid w:val="003A6F97"/>
    <w:rsid w:val="003A778A"/>
    <w:rsid w:val="003A7CE7"/>
    <w:rsid w:val="003B38ED"/>
    <w:rsid w:val="003B4FCD"/>
    <w:rsid w:val="003B4FDA"/>
    <w:rsid w:val="003B535C"/>
    <w:rsid w:val="003B5B11"/>
    <w:rsid w:val="003B5EC5"/>
    <w:rsid w:val="003B61C4"/>
    <w:rsid w:val="003C2588"/>
    <w:rsid w:val="003C4141"/>
    <w:rsid w:val="003D02D4"/>
    <w:rsid w:val="003D6589"/>
    <w:rsid w:val="003D71CE"/>
    <w:rsid w:val="003D7348"/>
    <w:rsid w:val="003E1134"/>
    <w:rsid w:val="003E1A22"/>
    <w:rsid w:val="003E1EDF"/>
    <w:rsid w:val="003E2A83"/>
    <w:rsid w:val="003E4911"/>
    <w:rsid w:val="003E4C30"/>
    <w:rsid w:val="003E51C2"/>
    <w:rsid w:val="003E5243"/>
    <w:rsid w:val="003E526F"/>
    <w:rsid w:val="003E5CA5"/>
    <w:rsid w:val="003F073F"/>
    <w:rsid w:val="003F145D"/>
    <w:rsid w:val="003F2E43"/>
    <w:rsid w:val="003F3EF9"/>
    <w:rsid w:val="003F7F0F"/>
    <w:rsid w:val="00401BD9"/>
    <w:rsid w:val="0040285C"/>
    <w:rsid w:val="00402B18"/>
    <w:rsid w:val="004049D9"/>
    <w:rsid w:val="00412336"/>
    <w:rsid w:val="0041385D"/>
    <w:rsid w:val="00414D77"/>
    <w:rsid w:val="00415B8B"/>
    <w:rsid w:val="004168BC"/>
    <w:rsid w:val="00421DAF"/>
    <w:rsid w:val="004224CA"/>
    <w:rsid w:val="004260E5"/>
    <w:rsid w:val="004352E5"/>
    <w:rsid w:val="004365A2"/>
    <w:rsid w:val="00437A4B"/>
    <w:rsid w:val="00437EBC"/>
    <w:rsid w:val="00442B48"/>
    <w:rsid w:val="00443AE2"/>
    <w:rsid w:val="00445AE0"/>
    <w:rsid w:val="00446DAD"/>
    <w:rsid w:val="00447686"/>
    <w:rsid w:val="004516CE"/>
    <w:rsid w:val="00452F5D"/>
    <w:rsid w:val="00454DC9"/>
    <w:rsid w:val="0045630C"/>
    <w:rsid w:val="00456636"/>
    <w:rsid w:val="0045698F"/>
    <w:rsid w:val="00457417"/>
    <w:rsid w:val="00457DC7"/>
    <w:rsid w:val="00464156"/>
    <w:rsid w:val="0046610E"/>
    <w:rsid w:val="004678F8"/>
    <w:rsid w:val="00477D66"/>
    <w:rsid w:val="00481117"/>
    <w:rsid w:val="00482D3A"/>
    <w:rsid w:val="004850B9"/>
    <w:rsid w:val="004874FC"/>
    <w:rsid w:val="004924B5"/>
    <w:rsid w:val="0049774D"/>
    <w:rsid w:val="004A00A2"/>
    <w:rsid w:val="004A20A8"/>
    <w:rsid w:val="004A31DF"/>
    <w:rsid w:val="004A5CFD"/>
    <w:rsid w:val="004A5D0B"/>
    <w:rsid w:val="004A63CD"/>
    <w:rsid w:val="004B0C82"/>
    <w:rsid w:val="004B0E60"/>
    <w:rsid w:val="004B2F2F"/>
    <w:rsid w:val="004B4E5B"/>
    <w:rsid w:val="004B56F1"/>
    <w:rsid w:val="004B5845"/>
    <w:rsid w:val="004B78FE"/>
    <w:rsid w:val="004C11DF"/>
    <w:rsid w:val="004C1B1D"/>
    <w:rsid w:val="004C1B97"/>
    <w:rsid w:val="004C2E71"/>
    <w:rsid w:val="004C3761"/>
    <w:rsid w:val="004C4F09"/>
    <w:rsid w:val="004C5184"/>
    <w:rsid w:val="004C55D3"/>
    <w:rsid w:val="004C6BAE"/>
    <w:rsid w:val="004D2217"/>
    <w:rsid w:val="004D2938"/>
    <w:rsid w:val="004D33BF"/>
    <w:rsid w:val="004D4283"/>
    <w:rsid w:val="004D624F"/>
    <w:rsid w:val="004E00BF"/>
    <w:rsid w:val="004E0624"/>
    <w:rsid w:val="004E1327"/>
    <w:rsid w:val="004E1E27"/>
    <w:rsid w:val="004E412B"/>
    <w:rsid w:val="004E7F25"/>
    <w:rsid w:val="004F16B8"/>
    <w:rsid w:val="004F337B"/>
    <w:rsid w:val="004F45B9"/>
    <w:rsid w:val="004F494F"/>
    <w:rsid w:val="004F4D6F"/>
    <w:rsid w:val="004F57A3"/>
    <w:rsid w:val="004F7356"/>
    <w:rsid w:val="00506C39"/>
    <w:rsid w:val="00510747"/>
    <w:rsid w:val="0051147D"/>
    <w:rsid w:val="005144E3"/>
    <w:rsid w:val="005150EB"/>
    <w:rsid w:val="00515D63"/>
    <w:rsid w:val="0051785D"/>
    <w:rsid w:val="005206BA"/>
    <w:rsid w:val="00520A9D"/>
    <w:rsid w:val="00523885"/>
    <w:rsid w:val="00525B95"/>
    <w:rsid w:val="0053076C"/>
    <w:rsid w:val="00532585"/>
    <w:rsid w:val="00532910"/>
    <w:rsid w:val="005336B6"/>
    <w:rsid w:val="00534FC3"/>
    <w:rsid w:val="005355F0"/>
    <w:rsid w:val="00537066"/>
    <w:rsid w:val="0053722B"/>
    <w:rsid w:val="00537EED"/>
    <w:rsid w:val="005432E7"/>
    <w:rsid w:val="00547382"/>
    <w:rsid w:val="00550717"/>
    <w:rsid w:val="00552A81"/>
    <w:rsid w:val="00552C6E"/>
    <w:rsid w:val="00554759"/>
    <w:rsid w:val="00555A43"/>
    <w:rsid w:val="005575F5"/>
    <w:rsid w:val="005579E4"/>
    <w:rsid w:val="00557C7F"/>
    <w:rsid w:val="00560336"/>
    <w:rsid w:val="0056292D"/>
    <w:rsid w:val="005639F8"/>
    <w:rsid w:val="005642DA"/>
    <w:rsid w:val="005656E2"/>
    <w:rsid w:val="005679AD"/>
    <w:rsid w:val="005715DE"/>
    <w:rsid w:val="00571FE4"/>
    <w:rsid w:val="00581CD2"/>
    <w:rsid w:val="0058340C"/>
    <w:rsid w:val="00584D1A"/>
    <w:rsid w:val="0058647B"/>
    <w:rsid w:val="00587828"/>
    <w:rsid w:val="00590242"/>
    <w:rsid w:val="0059279A"/>
    <w:rsid w:val="005941AA"/>
    <w:rsid w:val="005946D6"/>
    <w:rsid w:val="00595422"/>
    <w:rsid w:val="00595B2C"/>
    <w:rsid w:val="00595E67"/>
    <w:rsid w:val="00596E8A"/>
    <w:rsid w:val="005973D8"/>
    <w:rsid w:val="00597A6A"/>
    <w:rsid w:val="005A333F"/>
    <w:rsid w:val="005A3A3B"/>
    <w:rsid w:val="005A4112"/>
    <w:rsid w:val="005B165C"/>
    <w:rsid w:val="005B2961"/>
    <w:rsid w:val="005B2A61"/>
    <w:rsid w:val="005C0CE2"/>
    <w:rsid w:val="005C270E"/>
    <w:rsid w:val="005C2D7E"/>
    <w:rsid w:val="005C7829"/>
    <w:rsid w:val="005C7907"/>
    <w:rsid w:val="005D1B8E"/>
    <w:rsid w:val="005D1E5E"/>
    <w:rsid w:val="005D1E74"/>
    <w:rsid w:val="005D33AE"/>
    <w:rsid w:val="005D68DE"/>
    <w:rsid w:val="005D6D10"/>
    <w:rsid w:val="005D7CA1"/>
    <w:rsid w:val="005E5C9A"/>
    <w:rsid w:val="005E6AE9"/>
    <w:rsid w:val="005E74B1"/>
    <w:rsid w:val="005E76D7"/>
    <w:rsid w:val="005F0563"/>
    <w:rsid w:val="005F11B5"/>
    <w:rsid w:val="005F5990"/>
    <w:rsid w:val="005F64DC"/>
    <w:rsid w:val="00607293"/>
    <w:rsid w:val="006072FA"/>
    <w:rsid w:val="00611080"/>
    <w:rsid w:val="00611453"/>
    <w:rsid w:val="00612877"/>
    <w:rsid w:val="0062078D"/>
    <w:rsid w:val="00620CD6"/>
    <w:rsid w:val="0062305F"/>
    <w:rsid w:val="00623917"/>
    <w:rsid w:val="00624799"/>
    <w:rsid w:val="00624851"/>
    <w:rsid w:val="00626A2B"/>
    <w:rsid w:val="00626BC0"/>
    <w:rsid w:val="006278E0"/>
    <w:rsid w:val="00631646"/>
    <w:rsid w:val="00631F09"/>
    <w:rsid w:val="00633E60"/>
    <w:rsid w:val="00634410"/>
    <w:rsid w:val="00636974"/>
    <w:rsid w:val="00636B26"/>
    <w:rsid w:val="00640E0E"/>
    <w:rsid w:val="0064112B"/>
    <w:rsid w:val="00641AA8"/>
    <w:rsid w:val="00643C4F"/>
    <w:rsid w:val="00643D0F"/>
    <w:rsid w:val="006476DB"/>
    <w:rsid w:val="00647850"/>
    <w:rsid w:val="006505F9"/>
    <w:rsid w:val="00651B80"/>
    <w:rsid w:val="006534BA"/>
    <w:rsid w:val="006535AE"/>
    <w:rsid w:val="00662D26"/>
    <w:rsid w:val="006700E2"/>
    <w:rsid w:val="00671C7A"/>
    <w:rsid w:val="00672FB7"/>
    <w:rsid w:val="006732FD"/>
    <w:rsid w:val="00674017"/>
    <w:rsid w:val="00674880"/>
    <w:rsid w:val="00674B22"/>
    <w:rsid w:val="00675F71"/>
    <w:rsid w:val="006777E8"/>
    <w:rsid w:val="00683F9B"/>
    <w:rsid w:val="0068481A"/>
    <w:rsid w:val="00684D51"/>
    <w:rsid w:val="006859DC"/>
    <w:rsid w:val="006907E7"/>
    <w:rsid w:val="0069116E"/>
    <w:rsid w:val="00694516"/>
    <w:rsid w:val="006A0014"/>
    <w:rsid w:val="006A0498"/>
    <w:rsid w:val="006A1D5D"/>
    <w:rsid w:val="006A3367"/>
    <w:rsid w:val="006A367B"/>
    <w:rsid w:val="006A4191"/>
    <w:rsid w:val="006A4F9A"/>
    <w:rsid w:val="006A618D"/>
    <w:rsid w:val="006A7437"/>
    <w:rsid w:val="006A7C09"/>
    <w:rsid w:val="006B331E"/>
    <w:rsid w:val="006B4A40"/>
    <w:rsid w:val="006B5163"/>
    <w:rsid w:val="006B582F"/>
    <w:rsid w:val="006B59A8"/>
    <w:rsid w:val="006B730F"/>
    <w:rsid w:val="006C21C4"/>
    <w:rsid w:val="006C3D11"/>
    <w:rsid w:val="006C493E"/>
    <w:rsid w:val="006C5427"/>
    <w:rsid w:val="006C56B9"/>
    <w:rsid w:val="006C76D7"/>
    <w:rsid w:val="006C79FF"/>
    <w:rsid w:val="006D11F2"/>
    <w:rsid w:val="006D79CF"/>
    <w:rsid w:val="006E172C"/>
    <w:rsid w:val="006E2055"/>
    <w:rsid w:val="006E47D8"/>
    <w:rsid w:val="006E5712"/>
    <w:rsid w:val="006E680F"/>
    <w:rsid w:val="006E7FD5"/>
    <w:rsid w:val="006F1F08"/>
    <w:rsid w:val="006F23F0"/>
    <w:rsid w:val="006F3BDD"/>
    <w:rsid w:val="006F522C"/>
    <w:rsid w:val="006F623E"/>
    <w:rsid w:val="0070408F"/>
    <w:rsid w:val="00705763"/>
    <w:rsid w:val="00705B63"/>
    <w:rsid w:val="007061C4"/>
    <w:rsid w:val="00707D2A"/>
    <w:rsid w:val="00710007"/>
    <w:rsid w:val="00710C3F"/>
    <w:rsid w:val="007112D8"/>
    <w:rsid w:val="00714041"/>
    <w:rsid w:val="00715546"/>
    <w:rsid w:val="00715A64"/>
    <w:rsid w:val="00715E0D"/>
    <w:rsid w:val="00716770"/>
    <w:rsid w:val="00720A0A"/>
    <w:rsid w:val="007241C4"/>
    <w:rsid w:val="007244CF"/>
    <w:rsid w:val="00726E05"/>
    <w:rsid w:val="007303DB"/>
    <w:rsid w:val="0073397A"/>
    <w:rsid w:val="007348D6"/>
    <w:rsid w:val="00737CE6"/>
    <w:rsid w:val="00737DF1"/>
    <w:rsid w:val="00741ACD"/>
    <w:rsid w:val="00743B3D"/>
    <w:rsid w:val="00744E4A"/>
    <w:rsid w:val="00744E8E"/>
    <w:rsid w:val="00746063"/>
    <w:rsid w:val="00746BFD"/>
    <w:rsid w:val="00750BC5"/>
    <w:rsid w:val="007516D4"/>
    <w:rsid w:val="00751942"/>
    <w:rsid w:val="00752D76"/>
    <w:rsid w:val="007550BA"/>
    <w:rsid w:val="00756AFF"/>
    <w:rsid w:val="00756C68"/>
    <w:rsid w:val="0075766E"/>
    <w:rsid w:val="00762667"/>
    <w:rsid w:val="00763934"/>
    <w:rsid w:val="00764454"/>
    <w:rsid w:val="00764AA9"/>
    <w:rsid w:val="00764BAD"/>
    <w:rsid w:val="00764D0B"/>
    <w:rsid w:val="00766F54"/>
    <w:rsid w:val="0076717A"/>
    <w:rsid w:val="00767576"/>
    <w:rsid w:val="00767919"/>
    <w:rsid w:val="00773697"/>
    <w:rsid w:val="00774322"/>
    <w:rsid w:val="007758CF"/>
    <w:rsid w:val="00781606"/>
    <w:rsid w:val="007826ED"/>
    <w:rsid w:val="007866EC"/>
    <w:rsid w:val="00787271"/>
    <w:rsid w:val="00791147"/>
    <w:rsid w:val="00791DA1"/>
    <w:rsid w:val="00791DD9"/>
    <w:rsid w:val="00792457"/>
    <w:rsid w:val="00792A64"/>
    <w:rsid w:val="00793DD0"/>
    <w:rsid w:val="00795F76"/>
    <w:rsid w:val="00796902"/>
    <w:rsid w:val="007A30F8"/>
    <w:rsid w:val="007A4C54"/>
    <w:rsid w:val="007A4FE4"/>
    <w:rsid w:val="007A553D"/>
    <w:rsid w:val="007A6E76"/>
    <w:rsid w:val="007B18EA"/>
    <w:rsid w:val="007B1A70"/>
    <w:rsid w:val="007B1A83"/>
    <w:rsid w:val="007B2617"/>
    <w:rsid w:val="007B6330"/>
    <w:rsid w:val="007B7166"/>
    <w:rsid w:val="007C026E"/>
    <w:rsid w:val="007C05BB"/>
    <w:rsid w:val="007C774E"/>
    <w:rsid w:val="007C7BD5"/>
    <w:rsid w:val="007D0E17"/>
    <w:rsid w:val="007D262D"/>
    <w:rsid w:val="007D72B3"/>
    <w:rsid w:val="007D7E8C"/>
    <w:rsid w:val="007E338C"/>
    <w:rsid w:val="007E69D4"/>
    <w:rsid w:val="007F0593"/>
    <w:rsid w:val="007F2390"/>
    <w:rsid w:val="007F2465"/>
    <w:rsid w:val="007F25D3"/>
    <w:rsid w:val="007F3AC4"/>
    <w:rsid w:val="007F44E3"/>
    <w:rsid w:val="007F7050"/>
    <w:rsid w:val="007F71C7"/>
    <w:rsid w:val="00802D9A"/>
    <w:rsid w:val="0080554D"/>
    <w:rsid w:val="0081349F"/>
    <w:rsid w:val="00816866"/>
    <w:rsid w:val="00820AE0"/>
    <w:rsid w:val="008225F3"/>
    <w:rsid w:val="008241D1"/>
    <w:rsid w:val="008256BF"/>
    <w:rsid w:val="008264B7"/>
    <w:rsid w:val="0082707C"/>
    <w:rsid w:val="0083035F"/>
    <w:rsid w:val="00831F4A"/>
    <w:rsid w:val="0083358B"/>
    <w:rsid w:val="008352C7"/>
    <w:rsid w:val="008376C1"/>
    <w:rsid w:val="00840BE1"/>
    <w:rsid w:val="00844E86"/>
    <w:rsid w:val="00845069"/>
    <w:rsid w:val="00845336"/>
    <w:rsid w:val="008462A1"/>
    <w:rsid w:val="0084641B"/>
    <w:rsid w:val="00851E8A"/>
    <w:rsid w:val="0085287D"/>
    <w:rsid w:val="00852AA5"/>
    <w:rsid w:val="00855507"/>
    <w:rsid w:val="00855C78"/>
    <w:rsid w:val="00861459"/>
    <w:rsid w:val="0086543B"/>
    <w:rsid w:val="00865C39"/>
    <w:rsid w:val="00870379"/>
    <w:rsid w:val="0087037F"/>
    <w:rsid w:val="0087133D"/>
    <w:rsid w:val="00871981"/>
    <w:rsid w:val="008727E9"/>
    <w:rsid w:val="008728CB"/>
    <w:rsid w:val="0087322D"/>
    <w:rsid w:val="00873661"/>
    <w:rsid w:val="0087593E"/>
    <w:rsid w:val="00876E68"/>
    <w:rsid w:val="00877BCB"/>
    <w:rsid w:val="00883308"/>
    <w:rsid w:val="0088381D"/>
    <w:rsid w:val="00883DD1"/>
    <w:rsid w:val="0088426C"/>
    <w:rsid w:val="0088504B"/>
    <w:rsid w:val="008907B0"/>
    <w:rsid w:val="00890944"/>
    <w:rsid w:val="00891118"/>
    <w:rsid w:val="00892789"/>
    <w:rsid w:val="0089397A"/>
    <w:rsid w:val="008942C3"/>
    <w:rsid w:val="00895F73"/>
    <w:rsid w:val="008962B3"/>
    <w:rsid w:val="00897A80"/>
    <w:rsid w:val="008A5959"/>
    <w:rsid w:val="008B2170"/>
    <w:rsid w:val="008B3327"/>
    <w:rsid w:val="008B4518"/>
    <w:rsid w:val="008B46C2"/>
    <w:rsid w:val="008B5982"/>
    <w:rsid w:val="008B5D7D"/>
    <w:rsid w:val="008B6423"/>
    <w:rsid w:val="008B6664"/>
    <w:rsid w:val="008B6AAA"/>
    <w:rsid w:val="008C40F4"/>
    <w:rsid w:val="008C5EF2"/>
    <w:rsid w:val="008D0B50"/>
    <w:rsid w:val="008D2E7B"/>
    <w:rsid w:val="008D4352"/>
    <w:rsid w:val="008D4CF1"/>
    <w:rsid w:val="008D4D61"/>
    <w:rsid w:val="008D5327"/>
    <w:rsid w:val="008E0BDD"/>
    <w:rsid w:val="008E3676"/>
    <w:rsid w:val="008E7080"/>
    <w:rsid w:val="008E7A0D"/>
    <w:rsid w:val="008F0921"/>
    <w:rsid w:val="008F32A7"/>
    <w:rsid w:val="008F376E"/>
    <w:rsid w:val="008F3DD0"/>
    <w:rsid w:val="008F7877"/>
    <w:rsid w:val="00900591"/>
    <w:rsid w:val="00900739"/>
    <w:rsid w:val="00903813"/>
    <w:rsid w:val="009043D1"/>
    <w:rsid w:val="00904F45"/>
    <w:rsid w:val="00905141"/>
    <w:rsid w:val="0090528C"/>
    <w:rsid w:val="009055B4"/>
    <w:rsid w:val="00906FFF"/>
    <w:rsid w:val="00910459"/>
    <w:rsid w:val="009136DF"/>
    <w:rsid w:val="00913BF0"/>
    <w:rsid w:val="009144D1"/>
    <w:rsid w:val="00914A88"/>
    <w:rsid w:val="009169CD"/>
    <w:rsid w:val="00916E9C"/>
    <w:rsid w:val="00917E7F"/>
    <w:rsid w:val="0092126F"/>
    <w:rsid w:val="00923FE2"/>
    <w:rsid w:val="00925301"/>
    <w:rsid w:val="00932A9A"/>
    <w:rsid w:val="0093309E"/>
    <w:rsid w:val="0093495D"/>
    <w:rsid w:val="00936E82"/>
    <w:rsid w:val="00936F3D"/>
    <w:rsid w:val="00937790"/>
    <w:rsid w:val="00937DCF"/>
    <w:rsid w:val="00941961"/>
    <w:rsid w:val="00941DF9"/>
    <w:rsid w:val="009427A9"/>
    <w:rsid w:val="00944DC8"/>
    <w:rsid w:val="00945392"/>
    <w:rsid w:val="0094566E"/>
    <w:rsid w:val="0094640E"/>
    <w:rsid w:val="009509D3"/>
    <w:rsid w:val="009516B1"/>
    <w:rsid w:val="00952F05"/>
    <w:rsid w:val="009537D6"/>
    <w:rsid w:val="0096017F"/>
    <w:rsid w:val="00960336"/>
    <w:rsid w:val="00960B3B"/>
    <w:rsid w:val="0096100F"/>
    <w:rsid w:val="00962A60"/>
    <w:rsid w:val="0096782C"/>
    <w:rsid w:val="00972AA4"/>
    <w:rsid w:val="0097300B"/>
    <w:rsid w:val="009740F6"/>
    <w:rsid w:val="00974206"/>
    <w:rsid w:val="009769D6"/>
    <w:rsid w:val="009774D4"/>
    <w:rsid w:val="00977C9E"/>
    <w:rsid w:val="00981FC6"/>
    <w:rsid w:val="00984B10"/>
    <w:rsid w:val="00992331"/>
    <w:rsid w:val="00993B7D"/>
    <w:rsid w:val="00993D31"/>
    <w:rsid w:val="009960AF"/>
    <w:rsid w:val="009A0672"/>
    <w:rsid w:val="009A1F01"/>
    <w:rsid w:val="009A6693"/>
    <w:rsid w:val="009B1D41"/>
    <w:rsid w:val="009B3DCD"/>
    <w:rsid w:val="009B6FB6"/>
    <w:rsid w:val="009B799F"/>
    <w:rsid w:val="009C1ED2"/>
    <w:rsid w:val="009C211D"/>
    <w:rsid w:val="009C2655"/>
    <w:rsid w:val="009C2BB4"/>
    <w:rsid w:val="009C2D94"/>
    <w:rsid w:val="009C37CF"/>
    <w:rsid w:val="009C4173"/>
    <w:rsid w:val="009C5325"/>
    <w:rsid w:val="009D0D9C"/>
    <w:rsid w:val="009D7292"/>
    <w:rsid w:val="009E04AE"/>
    <w:rsid w:val="009E0C76"/>
    <w:rsid w:val="009E3DA5"/>
    <w:rsid w:val="009E5787"/>
    <w:rsid w:val="009E6313"/>
    <w:rsid w:val="009F0B89"/>
    <w:rsid w:val="009F2D22"/>
    <w:rsid w:val="009F6E23"/>
    <w:rsid w:val="009F7F7B"/>
    <w:rsid w:val="00A024F1"/>
    <w:rsid w:val="00A04CAE"/>
    <w:rsid w:val="00A05225"/>
    <w:rsid w:val="00A06494"/>
    <w:rsid w:val="00A06F66"/>
    <w:rsid w:val="00A0749E"/>
    <w:rsid w:val="00A07C26"/>
    <w:rsid w:val="00A1313B"/>
    <w:rsid w:val="00A160DB"/>
    <w:rsid w:val="00A164CD"/>
    <w:rsid w:val="00A1664D"/>
    <w:rsid w:val="00A21042"/>
    <w:rsid w:val="00A21529"/>
    <w:rsid w:val="00A25B14"/>
    <w:rsid w:val="00A273F0"/>
    <w:rsid w:val="00A3148B"/>
    <w:rsid w:val="00A3254B"/>
    <w:rsid w:val="00A32902"/>
    <w:rsid w:val="00A32A28"/>
    <w:rsid w:val="00A373C5"/>
    <w:rsid w:val="00A376D5"/>
    <w:rsid w:val="00A37A82"/>
    <w:rsid w:val="00A40057"/>
    <w:rsid w:val="00A40942"/>
    <w:rsid w:val="00A45F49"/>
    <w:rsid w:val="00A5030F"/>
    <w:rsid w:val="00A5031D"/>
    <w:rsid w:val="00A51AA6"/>
    <w:rsid w:val="00A5480D"/>
    <w:rsid w:val="00A57A17"/>
    <w:rsid w:val="00A6018B"/>
    <w:rsid w:val="00A62E0E"/>
    <w:rsid w:val="00A63172"/>
    <w:rsid w:val="00A644CE"/>
    <w:rsid w:val="00A66241"/>
    <w:rsid w:val="00A70748"/>
    <w:rsid w:val="00A7108A"/>
    <w:rsid w:val="00A762DB"/>
    <w:rsid w:val="00A83586"/>
    <w:rsid w:val="00A83D59"/>
    <w:rsid w:val="00A8485A"/>
    <w:rsid w:val="00A8531C"/>
    <w:rsid w:val="00A860B8"/>
    <w:rsid w:val="00A866D5"/>
    <w:rsid w:val="00A86F37"/>
    <w:rsid w:val="00A93D4A"/>
    <w:rsid w:val="00A93F8A"/>
    <w:rsid w:val="00A951B1"/>
    <w:rsid w:val="00A97142"/>
    <w:rsid w:val="00AA09D2"/>
    <w:rsid w:val="00AA0C3A"/>
    <w:rsid w:val="00AA10FB"/>
    <w:rsid w:val="00AA36EE"/>
    <w:rsid w:val="00AA5D91"/>
    <w:rsid w:val="00AA64DA"/>
    <w:rsid w:val="00AA6AD5"/>
    <w:rsid w:val="00AB1096"/>
    <w:rsid w:val="00AB2F65"/>
    <w:rsid w:val="00AB4A4A"/>
    <w:rsid w:val="00AB4CD7"/>
    <w:rsid w:val="00AB5C34"/>
    <w:rsid w:val="00AB6013"/>
    <w:rsid w:val="00AB63B1"/>
    <w:rsid w:val="00AB660E"/>
    <w:rsid w:val="00AB74DA"/>
    <w:rsid w:val="00AC04BB"/>
    <w:rsid w:val="00AC4331"/>
    <w:rsid w:val="00AC4B4A"/>
    <w:rsid w:val="00AC563B"/>
    <w:rsid w:val="00AC6EF1"/>
    <w:rsid w:val="00AD129C"/>
    <w:rsid w:val="00AD1771"/>
    <w:rsid w:val="00AD3FE2"/>
    <w:rsid w:val="00AD5508"/>
    <w:rsid w:val="00AD6D66"/>
    <w:rsid w:val="00AD7487"/>
    <w:rsid w:val="00AD78AD"/>
    <w:rsid w:val="00AE0BD9"/>
    <w:rsid w:val="00AE1252"/>
    <w:rsid w:val="00AE24C7"/>
    <w:rsid w:val="00AE3F9A"/>
    <w:rsid w:val="00AE47B5"/>
    <w:rsid w:val="00AE4E31"/>
    <w:rsid w:val="00AE6916"/>
    <w:rsid w:val="00AE7697"/>
    <w:rsid w:val="00AF108B"/>
    <w:rsid w:val="00AF1210"/>
    <w:rsid w:val="00AF3B9C"/>
    <w:rsid w:val="00AF3CF0"/>
    <w:rsid w:val="00AF6C2D"/>
    <w:rsid w:val="00AF6D66"/>
    <w:rsid w:val="00B02BD3"/>
    <w:rsid w:val="00B02EDE"/>
    <w:rsid w:val="00B02EE1"/>
    <w:rsid w:val="00B04092"/>
    <w:rsid w:val="00B04A34"/>
    <w:rsid w:val="00B04DB2"/>
    <w:rsid w:val="00B06424"/>
    <w:rsid w:val="00B07B10"/>
    <w:rsid w:val="00B133BE"/>
    <w:rsid w:val="00B14A12"/>
    <w:rsid w:val="00B158EB"/>
    <w:rsid w:val="00B16E40"/>
    <w:rsid w:val="00B20C50"/>
    <w:rsid w:val="00B229E9"/>
    <w:rsid w:val="00B2382D"/>
    <w:rsid w:val="00B25CF5"/>
    <w:rsid w:val="00B26F47"/>
    <w:rsid w:val="00B273DE"/>
    <w:rsid w:val="00B309FC"/>
    <w:rsid w:val="00B31D0D"/>
    <w:rsid w:val="00B32254"/>
    <w:rsid w:val="00B343D7"/>
    <w:rsid w:val="00B345BD"/>
    <w:rsid w:val="00B34717"/>
    <w:rsid w:val="00B36D9D"/>
    <w:rsid w:val="00B403EC"/>
    <w:rsid w:val="00B409D9"/>
    <w:rsid w:val="00B40BDE"/>
    <w:rsid w:val="00B41B74"/>
    <w:rsid w:val="00B429D9"/>
    <w:rsid w:val="00B43782"/>
    <w:rsid w:val="00B45739"/>
    <w:rsid w:val="00B4795B"/>
    <w:rsid w:val="00B56901"/>
    <w:rsid w:val="00B56B66"/>
    <w:rsid w:val="00B56D1A"/>
    <w:rsid w:val="00B60311"/>
    <w:rsid w:val="00B60658"/>
    <w:rsid w:val="00B60A52"/>
    <w:rsid w:val="00B634B1"/>
    <w:rsid w:val="00B64856"/>
    <w:rsid w:val="00B70BC2"/>
    <w:rsid w:val="00B70BC7"/>
    <w:rsid w:val="00B7325D"/>
    <w:rsid w:val="00B75985"/>
    <w:rsid w:val="00B76591"/>
    <w:rsid w:val="00B82645"/>
    <w:rsid w:val="00B846BA"/>
    <w:rsid w:val="00B91E2F"/>
    <w:rsid w:val="00B937C5"/>
    <w:rsid w:val="00B94483"/>
    <w:rsid w:val="00B94B6B"/>
    <w:rsid w:val="00B94C7C"/>
    <w:rsid w:val="00B94DD3"/>
    <w:rsid w:val="00B956E1"/>
    <w:rsid w:val="00B96CCE"/>
    <w:rsid w:val="00B96EEB"/>
    <w:rsid w:val="00BA028A"/>
    <w:rsid w:val="00BA0A25"/>
    <w:rsid w:val="00BA103C"/>
    <w:rsid w:val="00BA188B"/>
    <w:rsid w:val="00BA3CB8"/>
    <w:rsid w:val="00BA4166"/>
    <w:rsid w:val="00BA5528"/>
    <w:rsid w:val="00BA6473"/>
    <w:rsid w:val="00BA7259"/>
    <w:rsid w:val="00BB22E4"/>
    <w:rsid w:val="00BB2686"/>
    <w:rsid w:val="00BB3482"/>
    <w:rsid w:val="00BB5093"/>
    <w:rsid w:val="00BC6929"/>
    <w:rsid w:val="00BC6EAB"/>
    <w:rsid w:val="00BD3E1A"/>
    <w:rsid w:val="00BD5CBE"/>
    <w:rsid w:val="00BD6E60"/>
    <w:rsid w:val="00BE50A8"/>
    <w:rsid w:val="00BE587B"/>
    <w:rsid w:val="00BE615F"/>
    <w:rsid w:val="00BE68BC"/>
    <w:rsid w:val="00BF00DE"/>
    <w:rsid w:val="00BF08DF"/>
    <w:rsid w:val="00BF3199"/>
    <w:rsid w:val="00BF507C"/>
    <w:rsid w:val="00BF5CA9"/>
    <w:rsid w:val="00BF66E0"/>
    <w:rsid w:val="00C02D01"/>
    <w:rsid w:val="00C05DC9"/>
    <w:rsid w:val="00C06543"/>
    <w:rsid w:val="00C0754B"/>
    <w:rsid w:val="00C130BE"/>
    <w:rsid w:val="00C149BC"/>
    <w:rsid w:val="00C15111"/>
    <w:rsid w:val="00C17700"/>
    <w:rsid w:val="00C209EC"/>
    <w:rsid w:val="00C21745"/>
    <w:rsid w:val="00C2355B"/>
    <w:rsid w:val="00C2483A"/>
    <w:rsid w:val="00C24A44"/>
    <w:rsid w:val="00C24CE2"/>
    <w:rsid w:val="00C31DD5"/>
    <w:rsid w:val="00C32075"/>
    <w:rsid w:val="00C323CB"/>
    <w:rsid w:val="00C32574"/>
    <w:rsid w:val="00C33F9C"/>
    <w:rsid w:val="00C35031"/>
    <w:rsid w:val="00C37E83"/>
    <w:rsid w:val="00C37FC3"/>
    <w:rsid w:val="00C422EA"/>
    <w:rsid w:val="00C425ED"/>
    <w:rsid w:val="00C478E9"/>
    <w:rsid w:val="00C47B52"/>
    <w:rsid w:val="00C52113"/>
    <w:rsid w:val="00C5572E"/>
    <w:rsid w:val="00C55FFE"/>
    <w:rsid w:val="00C57BC7"/>
    <w:rsid w:val="00C57F54"/>
    <w:rsid w:val="00C61047"/>
    <w:rsid w:val="00C62AFE"/>
    <w:rsid w:val="00C6542B"/>
    <w:rsid w:val="00C7020A"/>
    <w:rsid w:val="00C70E5E"/>
    <w:rsid w:val="00C7436D"/>
    <w:rsid w:val="00C75F90"/>
    <w:rsid w:val="00C84FAB"/>
    <w:rsid w:val="00C85680"/>
    <w:rsid w:val="00C85FB8"/>
    <w:rsid w:val="00C86702"/>
    <w:rsid w:val="00C86A9F"/>
    <w:rsid w:val="00C87A15"/>
    <w:rsid w:val="00C87BB4"/>
    <w:rsid w:val="00C87D45"/>
    <w:rsid w:val="00C90951"/>
    <w:rsid w:val="00C92404"/>
    <w:rsid w:val="00C9254A"/>
    <w:rsid w:val="00C92BD2"/>
    <w:rsid w:val="00C92EA9"/>
    <w:rsid w:val="00C953F3"/>
    <w:rsid w:val="00CA1CDB"/>
    <w:rsid w:val="00CA7C72"/>
    <w:rsid w:val="00CB0C46"/>
    <w:rsid w:val="00CB0EE8"/>
    <w:rsid w:val="00CB3843"/>
    <w:rsid w:val="00CB5038"/>
    <w:rsid w:val="00CB50C3"/>
    <w:rsid w:val="00CB5A3E"/>
    <w:rsid w:val="00CB5B63"/>
    <w:rsid w:val="00CB6D0B"/>
    <w:rsid w:val="00CC0FFD"/>
    <w:rsid w:val="00CC1B83"/>
    <w:rsid w:val="00CC20C6"/>
    <w:rsid w:val="00CC24C2"/>
    <w:rsid w:val="00CD063F"/>
    <w:rsid w:val="00CD270B"/>
    <w:rsid w:val="00CD4EA7"/>
    <w:rsid w:val="00CD6E1D"/>
    <w:rsid w:val="00CD7ACD"/>
    <w:rsid w:val="00CE03A8"/>
    <w:rsid w:val="00CE0B28"/>
    <w:rsid w:val="00CE1D80"/>
    <w:rsid w:val="00CE3294"/>
    <w:rsid w:val="00CE35CA"/>
    <w:rsid w:val="00CE3607"/>
    <w:rsid w:val="00CE43CC"/>
    <w:rsid w:val="00CE53AE"/>
    <w:rsid w:val="00CE5458"/>
    <w:rsid w:val="00CE7F38"/>
    <w:rsid w:val="00CF475D"/>
    <w:rsid w:val="00CF6265"/>
    <w:rsid w:val="00D017FA"/>
    <w:rsid w:val="00D04097"/>
    <w:rsid w:val="00D04FB3"/>
    <w:rsid w:val="00D07F44"/>
    <w:rsid w:val="00D12B66"/>
    <w:rsid w:val="00D12C2E"/>
    <w:rsid w:val="00D1416D"/>
    <w:rsid w:val="00D20423"/>
    <w:rsid w:val="00D20A70"/>
    <w:rsid w:val="00D20E10"/>
    <w:rsid w:val="00D21C78"/>
    <w:rsid w:val="00D236D5"/>
    <w:rsid w:val="00D256B3"/>
    <w:rsid w:val="00D26F97"/>
    <w:rsid w:val="00D30B74"/>
    <w:rsid w:val="00D35988"/>
    <w:rsid w:val="00D367F3"/>
    <w:rsid w:val="00D37539"/>
    <w:rsid w:val="00D40720"/>
    <w:rsid w:val="00D4260D"/>
    <w:rsid w:val="00D42938"/>
    <w:rsid w:val="00D43022"/>
    <w:rsid w:val="00D44E64"/>
    <w:rsid w:val="00D50794"/>
    <w:rsid w:val="00D52725"/>
    <w:rsid w:val="00D55F0E"/>
    <w:rsid w:val="00D56BD4"/>
    <w:rsid w:val="00D56D9C"/>
    <w:rsid w:val="00D60E96"/>
    <w:rsid w:val="00D61DB6"/>
    <w:rsid w:val="00D633A0"/>
    <w:rsid w:val="00D6566A"/>
    <w:rsid w:val="00D6600F"/>
    <w:rsid w:val="00D6699F"/>
    <w:rsid w:val="00D67C2D"/>
    <w:rsid w:val="00D70AD6"/>
    <w:rsid w:val="00D74208"/>
    <w:rsid w:val="00D80000"/>
    <w:rsid w:val="00D80D3F"/>
    <w:rsid w:val="00D849A8"/>
    <w:rsid w:val="00D86C44"/>
    <w:rsid w:val="00D87A69"/>
    <w:rsid w:val="00D922EB"/>
    <w:rsid w:val="00D939EA"/>
    <w:rsid w:val="00D93A0C"/>
    <w:rsid w:val="00D948E8"/>
    <w:rsid w:val="00D95821"/>
    <w:rsid w:val="00D964A0"/>
    <w:rsid w:val="00D97183"/>
    <w:rsid w:val="00D97E79"/>
    <w:rsid w:val="00DA206D"/>
    <w:rsid w:val="00DA4000"/>
    <w:rsid w:val="00DA48CF"/>
    <w:rsid w:val="00DA49C2"/>
    <w:rsid w:val="00DB0F63"/>
    <w:rsid w:val="00DB1A7A"/>
    <w:rsid w:val="00DB1E89"/>
    <w:rsid w:val="00DB273C"/>
    <w:rsid w:val="00DB2EEA"/>
    <w:rsid w:val="00DB54B7"/>
    <w:rsid w:val="00DB550D"/>
    <w:rsid w:val="00DB5822"/>
    <w:rsid w:val="00DB5EB5"/>
    <w:rsid w:val="00DB6EAF"/>
    <w:rsid w:val="00DB7534"/>
    <w:rsid w:val="00DC0386"/>
    <w:rsid w:val="00DC2155"/>
    <w:rsid w:val="00DC3EFE"/>
    <w:rsid w:val="00DC475B"/>
    <w:rsid w:val="00DC4C39"/>
    <w:rsid w:val="00DC631B"/>
    <w:rsid w:val="00DC69E4"/>
    <w:rsid w:val="00DD0402"/>
    <w:rsid w:val="00DD0D6C"/>
    <w:rsid w:val="00DD2317"/>
    <w:rsid w:val="00DD3CAC"/>
    <w:rsid w:val="00DD6E55"/>
    <w:rsid w:val="00DE2A68"/>
    <w:rsid w:val="00DE3FA1"/>
    <w:rsid w:val="00DE590C"/>
    <w:rsid w:val="00DE63A6"/>
    <w:rsid w:val="00DF09E8"/>
    <w:rsid w:val="00DF18DA"/>
    <w:rsid w:val="00DF246E"/>
    <w:rsid w:val="00DF364B"/>
    <w:rsid w:val="00DF6195"/>
    <w:rsid w:val="00DF6513"/>
    <w:rsid w:val="00E03018"/>
    <w:rsid w:val="00E04716"/>
    <w:rsid w:val="00E10498"/>
    <w:rsid w:val="00E11BD7"/>
    <w:rsid w:val="00E130DD"/>
    <w:rsid w:val="00E13214"/>
    <w:rsid w:val="00E1386C"/>
    <w:rsid w:val="00E20611"/>
    <w:rsid w:val="00E212AC"/>
    <w:rsid w:val="00E27209"/>
    <w:rsid w:val="00E27590"/>
    <w:rsid w:val="00E30535"/>
    <w:rsid w:val="00E31095"/>
    <w:rsid w:val="00E318B7"/>
    <w:rsid w:val="00E31F4C"/>
    <w:rsid w:val="00E33C47"/>
    <w:rsid w:val="00E35335"/>
    <w:rsid w:val="00E403BA"/>
    <w:rsid w:val="00E41D3F"/>
    <w:rsid w:val="00E425B9"/>
    <w:rsid w:val="00E42F74"/>
    <w:rsid w:val="00E47903"/>
    <w:rsid w:val="00E4799F"/>
    <w:rsid w:val="00E47BBE"/>
    <w:rsid w:val="00E47D21"/>
    <w:rsid w:val="00E52C03"/>
    <w:rsid w:val="00E541F1"/>
    <w:rsid w:val="00E548A9"/>
    <w:rsid w:val="00E548C2"/>
    <w:rsid w:val="00E55192"/>
    <w:rsid w:val="00E5740D"/>
    <w:rsid w:val="00E622C6"/>
    <w:rsid w:val="00E62F3A"/>
    <w:rsid w:val="00E65514"/>
    <w:rsid w:val="00E65D43"/>
    <w:rsid w:val="00E66E68"/>
    <w:rsid w:val="00E705B2"/>
    <w:rsid w:val="00E717FD"/>
    <w:rsid w:val="00E72ACA"/>
    <w:rsid w:val="00E74359"/>
    <w:rsid w:val="00E74A48"/>
    <w:rsid w:val="00E80945"/>
    <w:rsid w:val="00E80D07"/>
    <w:rsid w:val="00E82590"/>
    <w:rsid w:val="00E84EEA"/>
    <w:rsid w:val="00E858CB"/>
    <w:rsid w:val="00E94227"/>
    <w:rsid w:val="00E944E4"/>
    <w:rsid w:val="00E94A1F"/>
    <w:rsid w:val="00E95FDE"/>
    <w:rsid w:val="00EA0D63"/>
    <w:rsid w:val="00EA29AE"/>
    <w:rsid w:val="00EA29C6"/>
    <w:rsid w:val="00EA62B0"/>
    <w:rsid w:val="00EA75C6"/>
    <w:rsid w:val="00EB0D2D"/>
    <w:rsid w:val="00EB25C2"/>
    <w:rsid w:val="00EB4558"/>
    <w:rsid w:val="00EB4A8A"/>
    <w:rsid w:val="00EB5349"/>
    <w:rsid w:val="00EB68F2"/>
    <w:rsid w:val="00EC072C"/>
    <w:rsid w:val="00EC38CA"/>
    <w:rsid w:val="00EC41C2"/>
    <w:rsid w:val="00EC459F"/>
    <w:rsid w:val="00EC7DFA"/>
    <w:rsid w:val="00ED03CA"/>
    <w:rsid w:val="00EE04A4"/>
    <w:rsid w:val="00EE109C"/>
    <w:rsid w:val="00EE2039"/>
    <w:rsid w:val="00EE29C1"/>
    <w:rsid w:val="00EE689A"/>
    <w:rsid w:val="00EE76F4"/>
    <w:rsid w:val="00EE7AA1"/>
    <w:rsid w:val="00EE7D5E"/>
    <w:rsid w:val="00EF0701"/>
    <w:rsid w:val="00EF0F81"/>
    <w:rsid w:val="00EF1570"/>
    <w:rsid w:val="00EF2C12"/>
    <w:rsid w:val="00EF65E8"/>
    <w:rsid w:val="00F0203D"/>
    <w:rsid w:val="00F033D6"/>
    <w:rsid w:val="00F037F5"/>
    <w:rsid w:val="00F0454E"/>
    <w:rsid w:val="00F04F49"/>
    <w:rsid w:val="00F05084"/>
    <w:rsid w:val="00F05ACF"/>
    <w:rsid w:val="00F06855"/>
    <w:rsid w:val="00F10CB7"/>
    <w:rsid w:val="00F1123C"/>
    <w:rsid w:val="00F11ED5"/>
    <w:rsid w:val="00F124B8"/>
    <w:rsid w:val="00F1373B"/>
    <w:rsid w:val="00F13AED"/>
    <w:rsid w:val="00F15E32"/>
    <w:rsid w:val="00F16545"/>
    <w:rsid w:val="00F175D7"/>
    <w:rsid w:val="00F224FF"/>
    <w:rsid w:val="00F2609A"/>
    <w:rsid w:val="00F27EA6"/>
    <w:rsid w:val="00F32196"/>
    <w:rsid w:val="00F331AA"/>
    <w:rsid w:val="00F3474D"/>
    <w:rsid w:val="00F35956"/>
    <w:rsid w:val="00F3712B"/>
    <w:rsid w:val="00F374F3"/>
    <w:rsid w:val="00F4228F"/>
    <w:rsid w:val="00F430C7"/>
    <w:rsid w:val="00F47040"/>
    <w:rsid w:val="00F472F6"/>
    <w:rsid w:val="00F474AE"/>
    <w:rsid w:val="00F476C6"/>
    <w:rsid w:val="00F503CC"/>
    <w:rsid w:val="00F50862"/>
    <w:rsid w:val="00F544B8"/>
    <w:rsid w:val="00F558C3"/>
    <w:rsid w:val="00F560B8"/>
    <w:rsid w:val="00F62CB4"/>
    <w:rsid w:val="00F6437B"/>
    <w:rsid w:val="00F64AD6"/>
    <w:rsid w:val="00F64CF6"/>
    <w:rsid w:val="00F653E1"/>
    <w:rsid w:val="00F67852"/>
    <w:rsid w:val="00F67B4A"/>
    <w:rsid w:val="00F71FEC"/>
    <w:rsid w:val="00F7430F"/>
    <w:rsid w:val="00F76186"/>
    <w:rsid w:val="00F7689F"/>
    <w:rsid w:val="00F81139"/>
    <w:rsid w:val="00F81E0D"/>
    <w:rsid w:val="00F82EAB"/>
    <w:rsid w:val="00F85DBC"/>
    <w:rsid w:val="00F85F28"/>
    <w:rsid w:val="00F91DB3"/>
    <w:rsid w:val="00F933AE"/>
    <w:rsid w:val="00F95835"/>
    <w:rsid w:val="00F96FD4"/>
    <w:rsid w:val="00FA4936"/>
    <w:rsid w:val="00FB3789"/>
    <w:rsid w:val="00FB3AA2"/>
    <w:rsid w:val="00FB3D1F"/>
    <w:rsid w:val="00FB69BE"/>
    <w:rsid w:val="00FB7ADE"/>
    <w:rsid w:val="00FC029A"/>
    <w:rsid w:val="00FC0907"/>
    <w:rsid w:val="00FC4200"/>
    <w:rsid w:val="00FC4843"/>
    <w:rsid w:val="00FC49A9"/>
    <w:rsid w:val="00FC50CC"/>
    <w:rsid w:val="00FC6933"/>
    <w:rsid w:val="00FD0DAB"/>
    <w:rsid w:val="00FD38D6"/>
    <w:rsid w:val="00FD4DE8"/>
    <w:rsid w:val="00FD7240"/>
    <w:rsid w:val="00FE2054"/>
    <w:rsid w:val="00FE343E"/>
    <w:rsid w:val="00FE3CE3"/>
    <w:rsid w:val="00FE523F"/>
    <w:rsid w:val="00FE5309"/>
    <w:rsid w:val="00FF0CA8"/>
    <w:rsid w:val="00FF1865"/>
    <w:rsid w:val="00FF2E9B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01"/>
    <w:rPr>
      <w:sz w:val="26"/>
      <w:szCs w:val="26"/>
    </w:rPr>
  </w:style>
  <w:style w:type="paragraph" w:styleId="10">
    <w:name w:val="heading 1"/>
    <w:basedOn w:val="a"/>
    <w:next w:val="a"/>
    <w:link w:val="11"/>
    <w:uiPriority w:val="9"/>
    <w:qFormat/>
    <w:rsid w:val="00F175D7"/>
    <w:pPr>
      <w:keepNext/>
      <w:widowControl w:val="0"/>
      <w:spacing w:before="28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F175D7"/>
    <w:pPr>
      <w:keepNext/>
      <w:widowControl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75D7"/>
    <w:pPr>
      <w:keepNext/>
      <w:widowControl w:val="0"/>
      <w:ind w:left="40"/>
      <w:jc w:val="center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"/>
    <w:qFormat/>
    <w:rsid w:val="00F175D7"/>
    <w:pPr>
      <w:keepNext/>
      <w:widowControl w:val="0"/>
      <w:spacing w:before="32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175D7"/>
    <w:pPr>
      <w:keepNext/>
      <w:spacing w:before="480"/>
      <w:ind w:left="40"/>
      <w:jc w:val="both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iPriority w:val="9"/>
    <w:qFormat/>
    <w:rsid w:val="00F175D7"/>
    <w:pPr>
      <w:keepNext/>
      <w:spacing w:line="420" w:lineRule="auto"/>
      <w:ind w:left="1416" w:firstLine="708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175D7"/>
    <w:pPr>
      <w:keepNext/>
      <w:ind w:left="708" w:right="200" w:firstLine="708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F175D7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AC6EF1"/>
    <w:pPr>
      <w:keepNext/>
      <w:tabs>
        <w:tab w:val="num" w:pos="360"/>
      </w:tabs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8F7D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sid w:val="008F7D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F7D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F7D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F7D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F7D7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8F7D7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F7D7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F7D7C"/>
    <w:rPr>
      <w:rFonts w:ascii="Cambria" w:eastAsia="Times New Roman" w:hAnsi="Cambria" w:cs="Times New Roman"/>
    </w:rPr>
  </w:style>
  <w:style w:type="paragraph" w:customStyle="1" w:styleId="22">
    <w:name w:val="Знак2"/>
    <w:basedOn w:val="a"/>
    <w:uiPriority w:val="99"/>
    <w:rsid w:val="00437A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37A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043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27BB2"/>
    <w:rPr>
      <w:sz w:val="0"/>
      <w:szCs w:val="0"/>
    </w:rPr>
  </w:style>
  <w:style w:type="character" w:customStyle="1" w:styleId="a5">
    <w:name w:val="Текст выноски Знак"/>
    <w:link w:val="a4"/>
    <w:uiPriority w:val="99"/>
    <w:semiHidden/>
    <w:rsid w:val="008F7D7C"/>
    <w:rPr>
      <w:sz w:val="0"/>
      <w:szCs w:val="0"/>
    </w:rPr>
  </w:style>
  <w:style w:type="paragraph" w:styleId="a6">
    <w:name w:val="Body Text"/>
    <w:basedOn w:val="a"/>
    <w:link w:val="a7"/>
    <w:uiPriority w:val="99"/>
    <w:rsid w:val="00F175D7"/>
    <w:pPr>
      <w:widowControl w:val="0"/>
      <w:jc w:val="both"/>
    </w:pPr>
  </w:style>
  <w:style w:type="character" w:customStyle="1" w:styleId="a7">
    <w:name w:val="Основной текст Знак"/>
    <w:link w:val="a6"/>
    <w:uiPriority w:val="99"/>
    <w:rsid w:val="008F7D7C"/>
    <w:rPr>
      <w:sz w:val="26"/>
      <w:szCs w:val="26"/>
    </w:rPr>
  </w:style>
  <w:style w:type="character" w:styleId="a8">
    <w:name w:val="Hyperlink"/>
    <w:uiPriority w:val="99"/>
    <w:rsid w:val="00F175D7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F175D7"/>
    <w:pPr>
      <w:ind w:firstLine="851"/>
      <w:jc w:val="both"/>
    </w:pPr>
  </w:style>
  <w:style w:type="character" w:customStyle="1" w:styleId="aa">
    <w:name w:val="Основной текст с отступом Знак"/>
    <w:link w:val="a9"/>
    <w:uiPriority w:val="99"/>
    <w:semiHidden/>
    <w:rsid w:val="008F7D7C"/>
    <w:rPr>
      <w:sz w:val="26"/>
      <w:szCs w:val="26"/>
    </w:rPr>
  </w:style>
  <w:style w:type="paragraph" w:styleId="23">
    <w:name w:val="Body Text Indent 2"/>
    <w:basedOn w:val="a"/>
    <w:link w:val="24"/>
    <w:uiPriority w:val="99"/>
    <w:rsid w:val="00F175D7"/>
    <w:pPr>
      <w:widowControl w:val="0"/>
      <w:spacing w:line="220" w:lineRule="auto"/>
      <w:ind w:firstLine="34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sid w:val="008F7D7C"/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F175D7"/>
    <w:pPr>
      <w:widowControl w:val="0"/>
      <w:spacing w:line="260" w:lineRule="auto"/>
      <w:ind w:left="567" w:hanging="567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F7D7C"/>
    <w:rPr>
      <w:sz w:val="16"/>
      <w:szCs w:val="16"/>
    </w:rPr>
  </w:style>
  <w:style w:type="paragraph" w:styleId="33">
    <w:name w:val="Body Text 3"/>
    <w:basedOn w:val="a"/>
    <w:link w:val="34"/>
    <w:uiPriority w:val="99"/>
    <w:rsid w:val="00F175D7"/>
    <w:pPr>
      <w:widowControl w:val="0"/>
      <w:spacing w:before="100"/>
      <w:ind w:right="200"/>
      <w:jc w:val="center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8F7D7C"/>
    <w:rPr>
      <w:sz w:val="16"/>
      <w:szCs w:val="16"/>
    </w:rPr>
  </w:style>
  <w:style w:type="paragraph" w:customStyle="1" w:styleId="FR1">
    <w:name w:val="FR1"/>
    <w:uiPriority w:val="99"/>
    <w:rsid w:val="00F175D7"/>
    <w:pPr>
      <w:widowControl w:val="0"/>
      <w:spacing w:before="220" w:line="340" w:lineRule="auto"/>
      <w:ind w:left="120"/>
    </w:pPr>
    <w:rPr>
      <w:rFonts w:ascii="Arial" w:hAnsi="Arial"/>
      <w:i/>
    </w:rPr>
  </w:style>
  <w:style w:type="paragraph" w:styleId="25">
    <w:name w:val="Body Text 2"/>
    <w:basedOn w:val="a"/>
    <w:link w:val="26"/>
    <w:uiPriority w:val="99"/>
    <w:rsid w:val="00F175D7"/>
    <w:pPr>
      <w:widowControl w:val="0"/>
      <w:spacing w:line="260" w:lineRule="auto"/>
    </w:pPr>
  </w:style>
  <w:style w:type="character" w:customStyle="1" w:styleId="26">
    <w:name w:val="Основной текст 2 Знак"/>
    <w:link w:val="25"/>
    <w:uiPriority w:val="99"/>
    <w:semiHidden/>
    <w:rsid w:val="008F7D7C"/>
    <w:rPr>
      <w:sz w:val="26"/>
      <w:szCs w:val="26"/>
    </w:rPr>
  </w:style>
  <w:style w:type="paragraph" w:styleId="ab">
    <w:name w:val="Block Text"/>
    <w:basedOn w:val="a"/>
    <w:uiPriority w:val="99"/>
    <w:rsid w:val="00F175D7"/>
    <w:pPr>
      <w:widowControl w:val="0"/>
      <w:spacing w:line="220" w:lineRule="auto"/>
      <w:ind w:left="800" w:right="800"/>
      <w:jc w:val="both"/>
    </w:pPr>
    <w:rPr>
      <w:sz w:val="22"/>
      <w:szCs w:val="20"/>
    </w:rPr>
  </w:style>
  <w:style w:type="paragraph" w:customStyle="1" w:styleId="FR2">
    <w:name w:val="FR2"/>
    <w:uiPriority w:val="99"/>
    <w:rsid w:val="00F175D7"/>
    <w:pPr>
      <w:widowControl w:val="0"/>
      <w:spacing w:before="300"/>
      <w:jc w:val="center"/>
    </w:pPr>
    <w:rPr>
      <w:rFonts w:ascii="Courier New" w:hAnsi="Courier New"/>
    </w:rPr>
  </w:style>
  <w:style w:type="character" w:styleId="ac">
    <w:name w:val="page number"/>
    <w:uiPriority w:val="99"/>
    <w:rsid w:val="00F175D7"/>
    <w:rPr>
      <w:rFonts w:cs="Times New Roman"/>
    </w:rPr>
  </w:style>
  <w:style w:type="paragraph" w:styleId="ad">
    <w:name w:val="footer"/>
    <w:basedOn w:val="a"/>
    <w:link w:val="ae"/>
    <w:uiPriority w:val="99"/>
    <w:rsid w:val="00F175D7"/>
    <w:pPr>
      <w:widowControl w:val="0"/>
      <w:tabs>
        <w:tab w:val="center" w:pos="4677"/>
        <w:tab w:val="right" w:pos="9355"/>
      </w:tabs>
      <w:spacing w:line="300" w:lineRule="auto"/>
      <w:ind w:firstLine="340"/>
      <w:jc w:val="both"/>
    </w:pPr>
  </w:style>
  <w:style w:type="character" w:customStyle="1" w:styleId="ae">
    <w:name w:val="Нижний колонтитул Знак"/>
    <w:link w:val="ad"/>
    <w:uiPriority w:val="99"/>
    <w:rsid w:val="008F7D7C"/>
    <w:rPr>
      <w:sz w:val="26"/>
      <w:szCs w:val="26"/>
    </w:rPr>
  </w:style>
  <w:style w:type="paragraph" w:customStyle="1" w:styleId="1">
    <w:name w:val="Стиль1"/>
    <w:basedOn w:val="a"/>
    <w:uiPriority w:val="99"/>
    <w:rsid w:val="00F175D7"/>
    <w:pPr>
      <w:keepNext/>
      <w:keepLines/>
      <w:widowControl w:val="0"/>
      <w:numPr>
        <w:numId w:val="1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7"/>
    <w:uiPriority w:val="99"/>
    <w:rsid w:val="00F175D7"/>
    <w:pPr>
      <w:keepNext/>
      <w:keepLines/>
      <w:widowControl w:val="0"/>
      <w:numPr>
        <w:ilvl w:val="1"/>
        <w:numId w:val="1"/>
      </w:numPr>
      <w:suppressLineNumbers/>
      <w:suppressAutoHyphens/>
      <w:spacing w:after="60"/>
      <w:jc w:val="both"/>
    </w:pPr>
    <w:rPr>
      <w:b/>
      <w:sz w:val="24"/>
    </w:rPr>
  </w:style>
  <w:style w:type="paragraph" w:styleId="27">
    <w:name w:val="List Number 2"/>
    <w:basedOn w:val="a"/>
    <w:uiPriority w:val="99"/>
    <w:rsid w:val="00F175D7"/>
    <w:pPr>
      <w:tabs>
        <w:tab w:val="num" w:pos="432"/>
      </w:tabs>
      <w:ind w:left="432" w:hanging="432"/>
    </w:pPr>
    <w:rPr>
      <w:sz w:val="20"/>
      <w:szCs w:val="20"/>
    </w:rPr>
  </w:style>
  <w:style w:type="paragraph" w:customStyle="1" w:styleId="35">
    <w:name w:val="Стиль3"/>
    <w:basedOn w:val="23"/>
    <w:uiPriority w:val="99"/>
    <w:rsid w:val="00F175D7"/>
    <w:pPr>
      <w:tabs>
        <w:tab w:val="num" w:pos="2160"/>
      </w:tabs>
      <w:adjustRightInd w:val="0"/>
      <w:spacing w:line="240" w:lineRule="auto"/>
      <w:ind w:left="2160" w:hanging="180"/>
      <w:textAlignment w:val="baseline"/>
    </w:pPr>
    <w:rPr>
      <w:sz w:val="24"/>
    </w:rPr>
  </w:style>
  <w:style w:type="paragraph" w:customStyle="1" w:styleId="2-11">
    <w:name w:val="содержание2-11"/>
    <w:basedOn w:val="a"/>
    <w:uiPriority w:val="99"/>
    <w:rsid w:val="00F175D7"/>
    <w:pPr>
      <w:spacing w:after="60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uiPriority w:val="99"/>
    <w:rsid w:val="00F175D7"/>
    <w:pPr>
      <w:ind w:left="567"/>
      <w:jc w:val="both"/>
    </w:pPr>
    <w:rPr>
      <w:sz w:val="28"/>
      <w:szCs w:val="20"/>
    </w:rPr>
  </w:style>
  <w:style w:type="paragraph" w:customStyle="1" w:styleId="HeadDoc">
    <w:name w:val="HeadDoc"/>
    <w:uiPriority w:val="99"/>
    <w:rsid w:val="00F175D7"/>
    <w:pPr>
      <w:keepLines/>
      <w:snapToGrid w:val="0"/>
      <w:jc w:val="both"/>
    </w:pPr>
    <w:rPr>
      <w:sz w:val="28"/>
    </w:rPr>
  </w:style>
  <w:style w:type="paragraph" w:customStyle="1" w:styleId="zg2">
    <w:name w:val="zg2"/>
    <w:basedOn w:val="zg1"/>
    <w:next w:val="a"/>
    <w:uiPriority w:val="99"/>
    <w:rsid w:val="00F175D7"/>
    <w:pPr>
      <w:tabs>
        <w:tab w:val="clear" w:pos="720"/>
        <w:tab w:val="num" w:pos="792"/>
      </w:tabs>
      <w:spacing w:before="120"/>
      <w:ind w:left="792" w:hanging="432"/>
      <w:jc w:val="left"/>
      <w:outlineLvl w:val="1"/>
    </w:pPr>
    <w:rPr>
      <w:caps w:val="0"/>
      <w:sz w:val="24"/>
    </w:rPr>
  </w:style>
  <w:style w:type="paragraph" w:customStyle="1" w:styleId="zg1">
    <w:name w:val="zg1"/>
    <w:basedOn w:val="a"/>
    <w:next w:val="zg2"/>
    <w:uiPriority w:val="99"/>
    <w:rsid w:val="00F175D7"/>
    <w:pPr>
      <w:keepNext/>
      <w:tabs>
        <w:tab w:val="num" w:pos="720"/>
      </w:tabs>
      <w:spacing w:before="240"/>
      <w:ind w:left="720" w:hanging="360"/>
      <w:jc w:val="center"/>
      <w:outlineLvl w:val="0"/>
    </w:pPr>
    <w:rPr>
      <w:b/>
      <w:caps/>
      <w:sz w:val="28"/>
      <w:szCs w:val="20"/>
    </w:rPr>
  </w:style>
  <w:style w:type="paragraph" w:customStyle="1" w:styleId="71">
    <w:name w:val="заголовок 7"/>
    <w:basedOn w:val="a"/>
    <w:next w:val="a"/>
    <w:uiPriority w:val="99"/>
    <w:rsid w:val="00F175D7"/>
    <w:pPr>
      <w:keepNext/>
      <w:widowControl w:val="0"/>
      <w:tabs>
        <w:tab w:val="left" w:pos="1476"/>
      </w:tabs>
      <w:jc w:val="center"/>
    </w:pPr>
    <w:rPr>
      <w:b/>
      <w:sz w:val="24"/>
      <w:szCs w:val="20"/>
    </w:rPr>
  </w:style>
  <w:style w:type="paragraph" w:customStyle="1" w:styleId="ConsNormal">
    <w:name w:val="ConsNormal"/>
    <w:uiPriority w:val="99"/>
    <w:rsid w:val="00F175D7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Title">
    <w:name w:val="ConsTitle"/>
    <w:uiPriority w:val="99"/>
    <w:rsid w:val="00F175D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75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0">
    <w:name w:val="Основной текст 31"/>
    <w:basedOn w:val="a"/>
    <w:uiPriority w:val="99"/>
    <w:rsid w:val="00F175D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3"/>
      <w:sz w:val="22"/>
      <w:szCs w:val="20"/>
    </w:rPr>
  </w:style>
  <w:style w:type="character" w:styleId="af">
    <w:name w:val="line number"/>
    <w:uiPriority w:val="99"/>
    <w:rsid w:val="00F175D7"/>
    <w:rPr>
      <w:rFonts w:cs="Times New Roman"/>
    </w:rPr>
  </w:style>
  <w:style w:type="paragraph" w:styleId="af0">
    <w:name w:val="header"/>
    <w:basedOn w:val="a"/>
    <w:link w:val="af1"/>
    <w:uiPriority w:val="99"/>
    <w:rsid w:val="00F175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8F7D7C"/>
    <w:rPr>
      <w:sz w:val="26"/>
      <w:szCs w:val="26"/>
    </w:rPr>
  </w:style>
  <w:style w:type="paragraph" w:customStyle="1" w:styleId="ConsPlusNonformat">
    <w:name w:val="ConsPlusNonformat"/>
    <w:uiPriority w:val="99"/>
    <w:rsid w:val="00F17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"/>
    <w:basedOn w:val="a"/>
    <w:uiPriority w:val="99"/>
    <w:rsid w:val="00C209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A052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Обычный1"/>
    <w:uiPriority w:val="99"/>
    <w:rsid w:val="00454DC9"/>
    <w:pPr>
      <w:widowControl w:val="0"/>
      <w:snapToGrid w:val="0"/>
    </w:pPr>
  </w:style>
  <w:style w:type="paragraph" w:customStyle="1" w:styleId="36">
    <w:name w:val="заголовок 3"/>
    <w:basedOn w:val="a"/>
    <w:next w:val="a"/>
    <w:uiPriority w:val="99"/>
    <w:rsid w:val="005D68DE"/>
    <w:pPr>
      <w:keepNext/>
      <w:jc w:val="center"/>
    </w:pPr>
    <w:rPr>
      <w:b/>
      <w:sz w:val="28"/>
      <w:szCs w:val="20"/>
    </w:rPr>
  </w:style>
  <w:style w:type="paragraph" w:customStyle="1" w:styleId="BodyText21">
    <w:name w:val="Body Text 21"/>
    <w:basedOn w:val="a"/>
    <w:uiPriority w:val="99"/>
    <w:rsid w:val="005D68DE"/>
    <w:pPr>
      <w:ind w:firstLine="720"/>
      <w:jc w:val="both"/>
    </w:pPr>
    <w:rPr>
      <w:sz w:val="24"/>
      <w:szCs w:val="20"/>
    </w:rPr>
  </w:style>
  <w:style w:type="paragraph" w:customStyle="1" w:styleId="BodyText23">
    <w:name w:val="Body Text 23"/>
    <w:basedOn w:val="a"/>
    <w:uiPriority w:val="99"/>
    <w:rsid w:val="005D68DE"/>
    <w:pPr>
      <w:ind w:firstLine="720"/>
      <w:jc w:val="both"/>
    </w:pPr>
    <w:rPr>
      <w:sz w:val="22"/>
      <w:szCs w:val="20"/>
    </w:rPr>
  </w:style>
  <w:style w:type="paragraph" w:customStyle="1" w:styleId="211">
    <w:name w:val="Основной текст с отступом 21"/>
    <w:basedOn w:val="a"/>
    <w:uiPriority w:val="99"/>
    <w:rsid w:val="00AC6EF1"/>
    <w:pPr>
      <w:ind w:firstLine="720"/>
      <w:jc w:val="both"/>
    </w:pPr>
    <w:rPr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AC6EF1"/>
    <w:pPr>
      <w:ind w:firstLine="709"/>
      <w:jc w:val="both"/>
    </w:pPr>
    <w:rPr>
      <w:sz w:val="24"/>
      <w:szCs w:val="20"/>
    </w:rPr>
  </w:style>
  <w:style w:type="paragraph" w:customStyle="1" w:styleId="BodyText22">
    <w:name w:val="Body Text 22"/>
    <w:basedOn w:val="a"/>
    <w:uiPriority w:val="99"/>
    <w:rsid w:val="00154C71"/>
    <w:pPr>
      <w:jc w:val="center"/>
    </w:pPr>
    <w:rPr>
      <w:b/>
      <w:sz w:val="22"/>
      <w:szCs w:val="20"/>
    </w:rPr>
  </w:style>
  <w:style w:type="character" w:customStyle="1" w:styleId="FontStyle15">
    <w:name w:val="Font Style15"/>
    <w:uiPriority w:val="99"/>
    <w:rsid w:val="002A6592"/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4C2E71"/>
    <w:pPr>
      <w:ind w:left="708"/>
    </w:pPr>
  </w:style>
  <w:style w:type="paragraph" w:customStyle="1" w:styleId="western">
    <w:name w:val="western"/>
    <w:basedOn w:val="a"/>
    <w:rsid w:val="00B26F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A109D"/>
  </w:style>
  <w:style w:type="paragraph" w:styleId="af4">
    <w:name w:val="footnote text"/>
    <w:basedOn w:val="a"/>
    <w:link w:val="af5"/>
    <w:uiPriority w:val="99"/>
    <w:unhideWhenUsed/>
    <w:rsid w:val="005C0CE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5C0CE2"/>
  </w:style>
  <w:style w:type="character" w:styleId="af6">
    <w:name w:val="footnote reference"/>
    <w:uiPriority w:val="99"/>
    <w:semiHidden/>
    <w:unhideWhenUsed/>
    <w:rsid w:val="005C0C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admkogalym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98A8ADFDA79A39ED54DB5D41A07FDF26C6D7BE5E890DF61BE19746C9H534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kogalym.ru" TargetMode="External"/><Relationship Id="rId1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98A8ADFDA79A39ED54DB5D41A07FDF25C1D7BD5E820DF61BE19746C95407D9FB7737H33DF" TargetMode="External"/><Relationship Id="rId20" Type="http://schemas.openxmlformats.org/officeDocument/2006/relationships/hyperlink" Target="consultantplus://offline/ref=CC98A8ADFDA79A39ED54DB5D41A07FDF26CED1BB52DC5AF44AB499H433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98A8ADFDA79A39ED54DB5D41A07FDF26C6D1BB5F8D0DF61BE19746C9H534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C98A8ADFDA79A39ED54DB5D41A07FDF26C6D7BE5E890DF61BE19746C95407D9FB7737392E64BCA0H233F" TargetMode="External"/><Relationship Id="rId19" Type="http://schemas.openxmlformats.org/officeDocument/2006/relationships/hyperlink" Target="http://www.admkogaly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98A8ADFDA79A39ED54DB5D41A07FDF26C6D7BE5E890DF61BE19746C95407D9FB7737392E64BDA5H230F" TargetMode="External"/><Relationship Id="rId14" Type="http://schemas.openxmlformats.org/officeDocument/2006/relationships/footer" Target="footer2.xml"/><Relationship Id="rId22" Type="http://schemas.openxmlformats.org/officeDocument/2006/relationships/hyperlink" Target="file:///C:\&#1089;&#1086;&#1075;&#1083;&#1072;&#1096;&#1077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5AC0-E7B5-4A16-B1AF-53826D67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7593</Words>
  <Characters>61216</Characters>
  <Application>Microsoft Office Word</Application>
  <DocSecurity>0</DocSecurity>
  <Lines>510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68672</CharactersWithSpaces>
  <SharedDoc>false</SharedDoc>
  <HLinks>
    <vt:vector size="108" baseType="variant">
      <vt:variant>
        <vt:i4>393288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P187</vt:lpwstr>
      </vt:variant>
      <vt:variant>
        <vt:i4>458818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74776655</vt:i4>
      </vt:variant>
      <vt:variant>
        <vt:i4>45</vt:i4>
      </vt:variant>
      <vt:variant>
        <vt:i4>0</vt:i4>
      </vt:variant>
      <vt:variant>
        <vt:i4>5</vt:i4>
      </vt:variant>
      <vt:variant>
        <vt:lpwstr>C:\соглашения</vt:lpwstr>
      </vt:variant>
      <vt:variant>
        <vt:lpwstr/>
      </vt:variant>
      <vt:variant>
        <vt:i4>3670128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4784223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consultantplus://offline/ref=A555230333D315766D4061911052E78EADB835B3E9B2348CE400991D06P5uEH</vt:lpwstr>
      </vt:variant>
      <vt:variant>
        <vt:lpwstr/>
      </vt:variant>
      <vt:variant>
        <vt:i4>3276912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2031628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consultantplus://offline/ref=CC98A8ADFDA79A39ED54DB5D41A07FDF26C6D7BE5E890DF61BE19746C9H534F</vt:lpwstr>
      </vt:variant>
      <vt:variant>
        <vt:lpwstr/>
      </vt:variant>
      <vt:variant>
        <vt:i4>1245269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consultantplus://offline/ref=CC98A8ADFDA79A39ED54DB5D41A07FDF26CED1BB52DC5AF44AB499H433F</vt:lpwstr>
      </vt:variant>
      <vt:variant>
        <vt:lpwstr/>
      </vt:variant>
      <vt:variant>
        <vt:i4>720971</vt:i4>
      </vt:variant>
      <vt:variant>
        <vt:i4>27</vt:i4>
      </vt:variant>
      <vt:variant>
        <vt:i4>0</vt:i4>
      </vt:variant>
      <vt:variant>
        <vt:i4>5</vt:i4>
      </vt:variant>
      <vt:variant>
        <vt:lpwstr>http://www.admkogalym.ru/</vt:lpwstr>
      </vt:variant>
      <vt:variant>
        <vt:lpwstr/>
      </vt:variant>
      <vt:variant>
        <vt:i4>393285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http://www.admkogalym.ru/</vt:lpwstr>
      </vt:variant>
      <vt:variant>
        <vt:lpwstr/>
      </vt:variant>
      <vt:variant>
        <vt:i4>720971</vt:i4>
      </vt:variant>
      <vt:variant>
        <vt:i4>18</vt:i4>
      </vt:variant>
      <vt:variant>
        <vt:i4>0</vt:i4>
      </vt:variant>
      <vt:variant>
        <vt:i4>5</vt:i4>
      </vt:variant>
      <vt:variant>
        <vt:lpwstr>http://www.admkogalym.ru/</vt:lpwstr>
      </vt:variant>
      <vt:variant>
        <vt:lpwstr/>
      </vt:variant>
      <vt:variant>
        <vt:i4>1835020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consultantplus://offline/ref=CC98A8ADFDA79A39ED54DB5D41A07FDF25C1D7BD5E820DF61BE19746C95407D9FB7737H33DF</vt:lpwstr>
      </vt:variant>
      <vt:variant>
        <vt:lpwstr/>
      </vt:variant>
      <vt:variant>
        <vt:i4>720971</vt:i4>
      </vt:variant>
      <vt:variant>
        <vt:i4>12</vt:i4>
      </vt:variant>
      <vt:variant>
        <vt:i4>0</vt:i4>
      </vt:variant>
      <vt:variant>
        <vt:i4>5</vt:i4>
      </vt:variant>
      <vt:variant>
        <vt:lpwstr>http://www.admkogalym.ru/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2031699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consultantplus://offline/ref=CC98A8ADFDA79A39ED54DB5D41A07FDF26C6D1BB5F8D0DF61BE19746C9H534F</vt:lpwstr>
      </vt:variant>
      <vt:variant>
        <vt:lpwstr/>
      </vt:variant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consultantplus://offline/ref=CC98A8ADFDA79A39ED54DB5D41A07FDF26C6D7BE5E890DF61BE19746C95407D9FB7737392E64BCA0H233F</vt:lpwstr>
      </vt:variant>
      <vt:variant>
        <vt:lpwstr/>
      </vt:variant>
      <vt:variant>
        <vt:i4>2621550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consultantplus://offline/ref=CC98A8ADFDA79A39ED54DB5D41A07FDF26C6D7BE5E890DF61BE19746C95407D9FB7737392E64BDA5H230F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KSM</dc:creator>
  <cp:keywords/>
  <dc:description/>
  <cp:lastModifiedBy>Белявина Юлия Александровна</cp:lastModifiedBy>
  <cp:revision>12</cp:revision>
  <cp:lastPrinted>2017-04-24T04:53:00Z</cp:lastPrinted>
  <dcterms:created xsi:type="dcterms:W3CDTF">2017-04-14T09:47:00Z</dcterms:created>
  <dcterms:modified xsi:type="dcterms:W3CDTF">2017-04-24T04:53:00Z</dcterms:modified>
</cp:coreProperties>
</file>