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82"/>
        <w:gridCol w:w="599"/>
        <w:gridCol w:w="535"/>
        <w:gridCol w:w="3871"/>
      </w:tblGrid>
      <w:tr w:rsidR="00874F39" w:rsidRPr="005818CA" w14:paraId="4928484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106580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B6AF61A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15021E" wp14:editId="60FF0B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1703830" w14:textId="46F54569" w:rsidR="00874F39" w:rsidRPr="005818CA" w:rsidRDefault="008010D8" w:rsidP="008010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ПРОЕКТ</w:t>
            </w:r>
          </w:p>
        </w:tc>
      </w:tr>
      <w:tr w:rsidR="00874F39" w:rsidRPr="005818CA" w14:paraId="6485592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296A9B0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9CA0D7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772A734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1C3075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6ABABA4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88A53E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DC25BC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448A3D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1FD54F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0887D191" w14:textId="3400110D" w:rsidR="008010D8" w:rsidRPr="003A71E2" w:rsidRDefault="008010D8" w:rsidP="008010D8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3A71E2">
        <w:rPr>
          <w:rFonts w:eastAsiaTheme="minorHAnsi"/>
          <w:color w:val="000000"/>
          <w:sz w:val="26"/>
          <w:szCs w:val="26"/>
          <w:lang w:eastAsia="en-US"/>
        </w:rPr>
        <w:t>О внесении изменени</w:t>
      </w:r>
      <w:r w:rsidR="00E225C8">
        <w:rPr>
          <w:rFonts w:eastAsiaTheme="minorHAnsi"/>
          <w:color w:val="000000"/>
          <w:sz w:val="26"/>
          <w:szCs w:val="26"/>
          <w:lang w:eastAsia="en-US"/>
        </w:rPr>
        <w:t>й</w:t>
      </w:r>
      <w:r w:rsidRPr="003A71E2">
        <w:rPr>
          <w:rFonts w:eastAsiaTheme="minorHAnsi"/>
          <w:color w:val="000000"/>
          <w:sz w:val="26"/>
          <w:szCs w:val="26"/>
          <w:lang w:eastAsia="en-US"/>
        </w:rPr>
        <w:t xml:space="preserve"> в постановление </w:t>
      </w:r>
    </w:p>
    <w:p w14:paraId="5D7F5AA0" w14:textId="77777777" w:rsidR="008010D8" w:rsidRPr="003A71E2" w:rsidRDefault="008010D8" w:rsidP="008010D8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3A71E2">
        <w:rPr>
          <w:rFonts w:eastAsiaTheme="minorHAnsi"/>
          <w:color w:val="000000"/>
          <w:sz w:val="26"/>
          <w:szCs w:val="26"/>
          <w:lang w:eastAsia="en-US"/>
        </w:rPr>
        <w:t xml:space="preserve">Администрации города Когалыма </w:t>
      </w:r>
    </w:p>
    <w:p w14:paraId="79C499BE" w14:textId="7B67DAD5" w:rsidR="008010D8" w:rsidRPr="003A71E2" w:rsidRDefault="008010D8" w:rsidP="008010D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71E2">
        <w:rPr>
          <w:rFonts w:eastAsiaTheme="minorHAnsi"/>
          <w:color w:val="000000"/>
          <w:sz w:val="26"/>
          <w:szCs w:val="26"/>
          <w:lang w:eastAsia="en-US"/>
        </w:rPr>
        <w:t>от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225C8">
        <w:rPr>
          <w:rFonts w:eastAsiaTheme="minorHAnsi"/>
          <w:color w:val="000000"/>
          <w:sz w:val="26"/>
          <w:szCs w:val="26"/>
          <w:lang w:eastAsia="en-US"/>
        </w:rPr>
        <w:t>15.11.2018</w:t>
      </w:r>
      <w:r w:rsidRPr="003A71E2">
        <w:rPr>
          <w:rFonts w:eastAsiaTheme="minorHAnsi"/>
          <w:color w:val="000000"/>
          <w:sz w:val="26"/>
          <w:szCs w:val="26"/>
          <w:lang w:eastAsia="en-US"/>
        </w:rPr>
        <w:t xml:space="preserve"> №</w:t>
      </w:r>
      <w:r w:rsidR="00E225C8">
        <w:rPr>
          <w:rFonts w:eastAsiaTheme="minorHAnsi"/>
          <w:color w:val="000000"/>
          <w:sz w:val="26"/>
          <w:szCs w:val="26"/>
          <w:lang w:eastAsia="en-US"/>
        </w:rPr>
        <w:t>2539</w:t>
      </w:r>
    </w:p>
    <w:p w14:paraId="7EB1890E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52392EA" w14:textId="77777777" w:rsidR="000666F0" w:rsidRPr="00B02E17" w:rsidRDefault="000666F0" w:rsidP="000666F0">
      <w:pPr>
        <w:tabs>
          <w:tab w:val="left" w:pos="2030"/>
        </w:tabs>
        <w:rPr>
          <w:sz w:val="26"/>
          <w:szCs w:val="26"/>
        </w:rPr>
      </w:pPr>
    </w:p>
    <w:p w14:paraId="30C7FCDE" w14:textId="0A27627C" w:rsidR="000666F0" w:rsidRPr="00B02E17" w:rsidRDefault="000666F0" w:rsidP="00E22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2E17">
        <w:rPr>
          <w:sz w:val="26"/>
          <w:szCs w:val="26"/>
        </w:rPr>
        <w:t xml:space="preserve">В соответствии </w:t>
      </w:r>
      <w:r w:rsidR="00E225C8">
        <w:rPr>
          <w:sz w:val="26"/>
          <w:szCs w:val="26"/>
        </w:rPr>
        <w:t xml:space="preserve">со статьей 1 </w:t>
      </w:r>
      <w:r w:rsidRPr="00B02E17">
        <w:rPr>
          <w:sz w:val="26"/>
          <w:szCs w:val="26"/>
        </w:rPr>
        <w:t>Федеральн</w:t>
      </w:r>
      <w:r w:rsidR="00E225C8">
        <w:rPr>
          <w:sz w:val="26"/>
          <w:szCs w:val="26"/>
        </w:rPr>
        <w:t>ого закона</w:t>
      </w:r>
      <w:r w:rsidRPr="00B02E17">
        <w:rPr>
          <w:sz w:val="26"/>
          <w:szCs w:val="26"/>
        </w:rPr>
        <w:t xml:space="preserve"> </w:t>
      </w:r>
      <w:r w:rsidR="00E225C8" w:rsidRPr="00E225C8">
        <w:rPr>
          <w:sz w:val="26"/>
          <w:szCs w:val="26"/>
        </w:rPr>
        <w:t xml:space="preserve">от 16.04.2022 </w:t>
      </w:r>
      <w:r w:rsidR="00E225C8">
        <w:rPr>
          <w:sz w:val="26"/>
          <w:szCs w:val="26"/>
        </w:rPr>
        <w:t>№</w:t>
      </w:r>
      <w:r w:rsidR="00E225C8" w:rsidRPr="00E225C8">
        <w:rPr>
          <w:sz w:val="26"/>
          <w:szCs w:val="26"/>
        </w:rPr>
        <w:t>104-ФЗ</w:t>
      </w:r>
      <w:r w:rsidR="00E225C8">
        <w:rPr>
          <w:sz w:val="26"/>
          <w:szCs w:val="26"/>
        </w:rPr>
        <w:t xml:space="preserve"> «</w:t>
      </w:r>
      <w:r w:rsidR="00E225C8" w:rsidRPr="00E225C8">
        <w:rPr>
          <w:sz w:val="26"/>
          <w:szCs w:val="26"/>
        </w:rPr>
        <w:t>О внесении изменений в отдельные законодательные акты Российской Федерации</w:t>
      </w:r>
      <w:r w:rsidR="00E225C8">
        <w:rPr>
          <w:sz w:val="26"/>
          <w:szCs w:val="26"/>
        </w:rPr>
        <w:t>»</w:t>
      </w:r>
      <w:r w:rsidRPr="00B02E17">
        <w:rPr>
          <w:sz w:val="26"/>
          <w:szCs w:val="26"/>
        </w:rPr>
        <w:t>,</w:t>
      </w:r>
      <w:r w:rsidR="008010D8">
        <w:rPr>
          <w:sz w:val="26"/>
          <w:szCs w:val="26"/>
        </w:rPr>
        <w:t xml:space="preserve"> </w:t>
      </w:r>
      <w:r w:rsidRPr="00B02E17">
        <w:rPr>
          <w:sz w:val="26"/>
          <w:szCs w:val="26"/>
        </w:rPr>
        <w:t>Уставом города Когалыма</w:t>
      </w:r>
      <w:r w:rsidR="00E225C8">
        <w:rPr>
          <w:sz w:val="26"/>
          <w:szCs w:val="26"/>
        </w:rPr>
        <w:t xml:space="preserve"> в целях </w:t>
      </w:r>
      <w:r w:rsidR="00E225C8" w:rsidRPr="00E225C8">
        <w:rPr>
          <w:sz w:val="26"/>
          <w:szCs w:val="26"/>
        </w:rPr>
        <w:t>приведения муниципального нормативного правового акта в соответствие с действующим законодательством Российской Федерации</w:t>
      </w:r>
      <w:r w:rsidRPr="00B02E17">
        <w:rPr>
          <w:sz w:val="26"/>
          <w:szCs w:val="26"/>
        </w:rPr>
        <w:t>:</w:t>
      </w:r>
    </w:p>
    <w:p w14:paraId="033C8CAC" w14:textId="77777777" w:rsidR="000666F0" w:rsidRPr="00B02E17" w:rsidRDefault="000666F0" w:rsidP="000666F0">
      <w:pPr>
        <w:ind w:firstLine="709"/>
        <w:jc w:val="both"/>
        <w:rPr>
          <w:sz w:val="26"/>
          <w:szCs w:val="26"/>
        </w:rPr>
      </w:pPr>
    </w:p>
    <w:p w14:paraId="55684346" w14:textId="55B3A2E4" w:rsidR="00B972D0" w:rsidRDefault="00B972D0" w:rsidP="00B972D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E225C8">
        <w:rPr>
          <w:sz w:val="26"/>
          <w:szCs w:val="26"/>
        </w:rPr>
        <w:t>В приложение</w:t>
      </w:r>
      <w:r>
        <w:rPr>
          <w:sz w:val="26"/>
          <w:szCs w:val="26"/>
        </w:rPr>
        <w:t xml:space="preserve"> </w:t>
      </w:r>
      <w:r w:rsidRPr="00FA6FB4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Администрации города Когалыма от</w:t>
      </w:r>
      <w:r w:rsidR="00E225C8">
        <w:rPr>
          <w:sz w:val="26"/>
          <w:szCs w:val="26"/>
        </w:rPr>
        <w:t xml:space="preserve"> </w:t>
      </w:r>
      <w:r w:rsidR="00E225C8" w:rsidRPr="00E225C8">
        <w:rPr>
          <w:sz w:val="26"/>
          <w:szCs w:val="26"/>
        </w:rPr>
        <w:t>15.11.2018 №2539 «Об утверждении типового положения о закупке товаров, работ, услуг отдельными видами юридических лиц» (далее - Положение)</w:t>
      </w:r>
      <w:r w:rsidRPr="00920E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</w:t>
      </w:r>
      <w:r>
        <w:rPr>
          <w:rFonts w:eastAsiaTheme="minorHAnsi"/>
          <w:sz w:val="26"/>
          <w:szCs w:val="26"/>
          <w:lang w:eastAsia="en-US"/>
        </w:rPr>
        <w:t>следующ</w:t>
      </w:r>
      <w:r w:rsidR="00E225C8">
        <w:rPr>
          <w:rFonts w:eastAsiaTheme="minorHAnsi"/>
          <w:sz w:val="26"/>
          <w:szCs w:val="26"/>
          <w:lang w:eastAsia="en-US"/>
        </w:rPr>
        <w:t>ие изменения</w:t>
      </w:r>
      <w:r w:rsidRPr="00D63C07">
        <w:rPr>
          <w:rFonts w:eastAsiaTheme="minorHAnsi"/>
          <w:sz w:val="26"/>
          <w:szCs w:val="26"/>
          <w:lang w:eastAsia="en-US"/>
        </w:rPr>
        <w:t xml:space="preserve">: </w:t>
      </w:r>
    </w:p>
    <w:p w14:paraId="73B94FAC" w14:textId="4AF9CD28" w:rsidR="008945E2" w:rsidRDefault="00A8736F" w:rsidP="008945E2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 в пункте </w:t>
      </w:r>
      <w:r w:rsidR="008E55AC">
        <w:rPr>
          <w:sz w:val="26"/>
          <w:szCs w:val="26"/>
        </w:rPr>
        <w:t xml:space="preserve">2.2 раздела </w:t>
      </w:r>
      <w:r w:rsidR="008E55AC">
        <w:rPr>
          <w:sz w:val="26"/>
          <w:szCs w:val="26"/>
          <w:lang w:val="en-US"/>
        </w:rPr>
        <w:t>II</w:t>
      </w:r>
      <w:r w:rsidR="008E55AC">
        <w:rPr>
          <w:sz w:val="26"/>
          <w:szCs w:val="26"/>
        </w:rPr>
        <w:t xml:space="preserve"> Положения после слов </w:t>
      </w:r>
      <w:r w:rsidR="008945E2">
        <w:rPr>
          <w:sz w:val="26"/>
          <w:szCs w:val="26"/>
        </w:rPr>
        <w:t>«</w:t>
      </w:r>
      <w:r w:rsidR="008E55AC">
        <w:rPr>
          <w:sz w:val="26"/>
          <w:szCs w:val="26"/>
        </w:rPr>
        <w:t>размещения в ЕИС</w:t>
      </w:r>
      <w:r w:rsidR="008945E2">
        <w:rPr>
          <w:sz w:val="26"/>
          <w:szCs w:val="26"/>
        </w:rPr>
        <w:t xml:space="preserve">» </w:t>
      </w:r>
      <w:r w:rsidR="008E55AC">
        <w:rPr>
          <w:sz w:val="26"/>
          <w:szCs w:val="26"/>
        </w:rPr>
        <w:t xml:space="preserve">дополнить </w:t>
      </w:r>
      <w:r w:rsidR="008945E2">
        <w:rPr>
          <w:rFonts w:eastAsiaTheme="minorHAnsi"/>
          <w:sz w:val="26"/>
          <w:szCs w:val="26"/>
          <w:lang w:eastAsia="en-US"/>
        </w:rPr>
        <w:t xml:space="preserve">словами </w:t>
      </w:r>
      <w:r w:rsidR="000D02C2">
        <w:rPr>
          <w:rFonts w:eastAsiaTheme="minorHAnsi"/>
          <w:sz w:val="26"/>
          <w:szCs w:val="26"/>
          <w:lang w:eastAsia="en-US"/>
        </w:rPr>
        <w:t>«</w:t>
      </w:r>
      <w:r w:rsidR="008E55AC" w:rsidRPr="008E55AC">
        <w:rPr>
          <w:rFonts w:eastAsiaTheme="minorHAnsi"/>
          <w:sz w:val="26"/>
          <w:szCs w:val="26"/>
          <w:lang w:eastAsia="en-US"/>
        </w:rPr>
        <w:t xml:space="preserve">, на официальном сайте </w:t>
      </w:r>
      <w:r w:rsidR="008E55AC">
        <w:rPr>
          <w:rFonts w:eastAsiaTheme="minorHAnsi"/>
          <w:sz w:val="26"/>
          <w:szCs w:val="26"/>
          <w:lang w:eastAsia="en-US"/>
        </w:rPr>
        <w:t>ЕИС</w:t>
      </w:r>
      <w:r w:rsidR="008E55AC" w:rsidRPr="008E55AC">
        <w:rPr>
          <w:rFonts w:eastAsiaTheme="minorHAnsi"/>
          <w:sz w:val="26"/>
          <w:szCs w:val="26"/>
          <w:lang w:eastAsia="en-US"/>
        </w:rPr>
        <w:t xml:space="preserve"> в информаци</w:t>
      </w:r>
      <w:r w:rsidR="008E55AC">
        <w:rPr>
          <w:rFonts w:eastAsiaTheme="minorHAnsi"/>
          <w:sz w:val="26"/>
          <w:szCs w:val="26"/>
          <w:lang w:eastAsia="en-US"/>
        </w:rPr>
        <w:t>онно-телекоммуникационной сети «</w:t>
      </w:r>
      <w:r w:rsidR="008E55AC" w:rsidRPr="008E55AC">
        <w:rPr>
          <w:rFonts w:eastAsiaTheme="minorHAnsi"/>
          <w:sz w:val="26"/>
          <w:szCs w:val="26"/>
          <w:lang w:eastAsia="en-US"/>
        </w:rPr>
        <w:t>Интернет</w:t>
      </w:r>
      <w:r w:rsidR="008E55AC">
        <w:rPr>
          <w:rFonts w:eastAsiaTheme="minorHAnsi"/>
          <w:sz w:val="26"/>
          <w:szCs w:val="26"/>
          <w:lang w:eastAsia="en-US"/>
        </w:rPr>
        <w:t>»</w:t>
      </w:r>
      <w:r w:rsidR="008E55AC" w:rsidRPr="008E55AC">
        <w:rPr>
          <w:rFonts w:eastAsiaTheme="minorHAnsi"/>
          <w:sz w:val="26"/>
          <w:szCs w:val="26"/>
          <w:lang w:eastAsia="en-US"/>
        </w:rPr>
        <w:t xml:space="preserve"> (далее - официальный сайт)</w:t>
      </w:r>
      <w:r w:rsidR="000D02C2">
        <w:rPr>
          <w:rFonts w:eastAsiaTheme="minorHAnsi"/>
          <w:sz w:val="26"/>
          <w:szCs w:val="26"/>
          <w:lang w:eastAsia="en-US"/>
        </w:rPr>
        <w:t>»</w:t>
      </w:r>
      <w:r w:rsidR="008E55AC">
        <w:rPr>
          <w:rFonts w:eastAsiaTheme="minorHAnsi"/>
          <w:sz w:val="26"/>
          <w:szCs w:val="26"/>
          <w:lang w:eastAsia="en-US"/>
        </w:rPr>
        <w:t>;</w:t>
      </w:r>
    </w:p>
    <w:p w14:paraId="1F9D84F4" w14:textId="28E22DB9" w:rsidR="008E55AC" w:rsidRDefault="00412608" w:rsidP="008945E2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в пункте 2</w:t>
      </w:r>
      <w:r w:rsidR="008E55AC">
        <w:rPr>
          <w:rFonts w:eastAsiaTheme="minorHAnsi"/>
          <w:sz w:val="26"/>
          <w:szCs w:val="26"/>
          <w:lang w:eastAsia="en-US"/>
        </w:rPr>
        <w:t xml:space="preserve">.3 раздела </w:t>
      </w:r>
      <w:r w:rsidR="008E55AC">
        <w:rPr>
          <w:rFonts w:eastAsiaTheme="minorHAnsi"/>
          <w:sz w:val="26"/>
          <w:szCs w:val="26"/>
          <w:lang w:val="en-US" w:eastAsia="en-US"/>
        </w:rPr>
        <w:t>II</w:t>
      </w:r>
      <w:r w:rsidR="008E55AC">
        <w:rPr>
          <w:rFonts w:eastAsiaTheme="minorHAnsi"/>
          <w:sz w:val="26"/>
          <w:szCs w:val="26"/>
          <w:lang w:eastAsia="en-US"/>
        </w:rPr>
        <w:t xml:space="preserve"> Положения первое предложение изложить в следующей редакции:</w:t>
      </w:r>
    </w:p>
    <w:p w14:paraId="7A55B0CA" w14:textId="77777777" w:rsidR="00412608" w:rsidRDefault="008E55AC" w:rsidP="008945E2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412608">
        <w:rPr>
          <w:rFonts w:eastAsiaTheme="minorHAnsi"/>
          <w:sz w:val="26"/>
          <w:szCs w:val="26"/>
          <w:lang w:eastAsia="en-US"/>
        </w:rPr>
        <w:t>Заказчики п</w:t>
      </w:r>
      <w:r w:rsidR="00412608" w:rsidRPr="00412608">
        <w:rPr>
          <w:rFonts w:eastAsiaTheme="minorHAnsi"/>
          <w:sz w:val="26"/>
          <w:szCs w:val="26"/>
          <w:lang w:eastAsia="en-US"/>
        </w:rPr>
        <w:t xml:space="preserve">ри осуществлении закупки в </w:t>
      </w:r>
      <w:r w:rsidR="00412608">
        <w:rPr>
          <w:rFonts w:eastAsiaTheme="minorHAnsi"/>
          <w:sz w:val="26"/>
          <w:szCs w:val="26"/>
          <w:lang w:eastAsia="en-US"/>
        </w:rPr>
        <w:t>ЕИС</w:t>
      </w:r>
      <w:r w:rsidR="00412608" w:rsidRPr="00412608">
        <w:rPr>
          <w:rFonts w:eastAsiaTheme="minorHAnsi"/>
          <w:sz w:val="26"/>
          <w:szCs w:val="26"/>
          <w:lang w:eastAsia="en-US"/>
        </w:rPr>
        <w:t xml:space="preserve">, на официальном сайте, за исключением случаев, предусмотренных </w:t>
      </w:r>
      <w:r w:rsidR="00412608">
        <w:rPr>
          <w:rFonts w:eastAsiaTheme="minorHAnsi"/>
          <w:sz w:val="26"/>
          <w:szCs w:val="26"/>
          <w:lang w:eastAsia="en-US"/>
        </w:rPr>
        <w:t>З</w:t>
      </w:r>
      <w:r w:rsidR="00412608" w:rsidRPr="00412608">
        <w:rPr>
          <w:rFonts w:eastAsiaTheme="minorHAnsi"/>
          <w:sz w:val="26"/>
          <w:szCs w:val="26"/>
          <w:lang w:eastAsia="en-US"/>
        </w:rPr>
        <w:t>аконом</w:t>
      </w:r>
      <w:r w:rsidR="00412608">
        <w:rPr>
          <w:rFonts w:eastAsiaTheme="minorHAnsi"/>
          <w:sz w:val="26"/>
          <w:szCs w:val="26"/>
          <w:lang w:eastAsia="en-US"/>
        </w:rPr>
        <w:t xml:space="preserve"> №223-ФЗ, размещают</w:t>
      </w:r>
      <w:r w:rsidR="00412608" w:rsidRPr="00412608">
        <w:rPr>
          <w:rFonts w:eastAsiaTheme="minorHAnsi"/>
          <w:sz w:val="26"/>
          <w:szCs w:val="26"/>
          <w:lang w:eastAsia="en-US"/>
        </w:rPr>
        <w:t xml:space="preserve"> извещение об осуществлении конкурентной закупки, документаци</w:t>
      </w:r>
      <w:r w:rsidR="00412608">
        <w:rPr>
          <w:rFonts w:eastAsiaTheme="minorHAnsi"/>
          <w:sz w:val="26"/>
          <w:szCs w:val="26"/>
          <w:lang w:eastAsia="en-US"/>
        </w:rPr>
        <w:t>ю</w:t>
      </w:r>
      <w:r w:rsidR="00412608" w:rsidRPr="00412608">
        <w:rPr>
          <w:rFonts w:eastAsiaTheme="minorHAnsi"/>
          <w:sz w:val="26"/>
          <w:szCs w:val="26"/>
          <w:lang w:eastAsia="en-US"/>
        </w:rPr>
        <w:t xml:space="preserve"> о конкурентной закупке, проект договора, являющийся неотъемлемой частью извещения об осуществлении конкурентной закупки и документации о конкурентной закупке, изменения, внесенные в такие извещение и документацию, разъяснения такой документации, протоколы, составляемые при осуществлении закупки, итоговый протокол, иная дополнительная информация, предусмотренная в соответствии с частью 6 статьи</w:t>
      </w:r>
      <w:r w:rsidR="00412608">
        <w:rPr>
          <w:rFonts w:eastAsiaTheme="minorHAnsi"/>
          <w:sz w:val="26"/>
          <w:szCs w:val="26"/>
          <w:lang w:eastAsia="en-US"/>
        </w:rPr>
        <w:t xml:space="preserve"> 4 З</w:t>
      </w:r>
      <w:r w:rsidR="00412608" w:rsidRPr="00412608">
        <w:rPr>
          <w:rFonts w:eastAsiaTheme="minorHAnsi"/>
          <w:sz w:val="26"/>
          <w:szCs w:val="26"/>
          <w:lang w:eastAsia="en-US"/>
        </w:rPr>
        <w:t>акон</w:t>
      </w:r>
      <w:r w:rsidR="00412608">
        <w:rPr>
          <w:rFonts w:eastAsiaTheme="minorHAnsi"/>
          <w:sz w:val="26"/>
          <w:szCs w:val="26"/>
          <w:lang w:eastAsia="en-US"/>
        </w:rPr>
        <w:t>а №223-ФЗ</w:t>
      </w:r>
      <w:r w:rsidR="00412608" w:rsidRPr="00412608">
        <w:rPr>
          <w:rFonts w:eastAsiaTheme="minorHAnsi"/>
          <w:sz w:val="26"/>
          <w:szCs w:val="26"/>
          <w:lang w:eastAsia="en-US"/>
        </w:rPr>
        <w:t>.</w:t>
      </w:r>
      <w:r w:rsidR="00412608">
        <w:rPr>
          <w:rFonts w:eastAsiaTheme="minorHAnsi"/>
          <w:sz w:val="26"/>
          <w:szCs w:val="26"/>
          <w:lang w:eastAsia="en-US"/>
        </w:rPr>
        <w:t>»;</w:t>
      </w:r>
    </w:p>
    <w:p w14:paraId="6C4053D7" w14:textId="31FEFF9D" w:rsidR="008E55AC" w:rsidRDefault="00412608" w:rsidP="008945E2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абзац третий пункта 2.3 раздела </w:t>
      </w:r>
      <w:r>
        <w:rPr>
          <w:rFonts w:eastAsiaTheme="minorHAnsi"/>
          <w:sz w:val="26"/>
          <w:szCs w:val="26"/>
          <w:lang w:val="en-US" w:eastAsia="en-US"/>
        </w:rPr>
        <w:t>II</w:t>
      </w:r>
      <w:r>
        <w:rPr>
          <w:rFonts w:eastAsiaTheme="minorHAnsi"/>
          <w:sz w:val="26"/>
          <w:szCs w:val="26"/>
          <w:lang w:eastAsia="en-US"/>
        </w:rPr>
        <w:t xml:space="preserve"> Положения</w:t>
      </w:r>
      <w:r w:rsidR="008E55A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14:paraId="1EA0E60E" w14:textId="55195ACA" w:rsidR="00412608" w:rsidRDefault="00412608" w:rsidP="008945E2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412608">
        <w:rPr>
          <w:rFonts w:eastAsiaTheme="minorHAnsi"/>
          <w:sz w:val="26"/>
          <w:szCs w:val="26"/>
          <w:lang w:eastAsia="en-US"/>
        </w:rPr>
        <w:t xml:space="preserve">Положением о закупке может быть предусмотрена иная дополнительная информация, подлежащая размещению в </w:t>
      </w:r>
      <w:r w:rsidR="00E32AC6">
        <w:rPr>
          <w:rFonts w:eastAsiaTheme="minorHAnsi"/>
          <w:sz w:val="26"/>
          <w:szCs w:val="26"/>
          <w:lang w:eastAsia="en-US"/>
        </w:rPr>
        <w:t>ЕИС</w:t>
      </w:r>
      <w:r w:rsidRPr="00412608">
        <w:rPr>
          <w:rFonts w:eastAsiaTheme="minorHAnsi"/>
          <w:sz w:val="26"/>
          <w:szCs w:val="26"/>
          <w:lang w:eastAsia="en-US"/>
        </w:rPr>
        <w:t xml:space="preserve">, на официальном сайте, за исключением случаев, предусмотренных </w:t>
      </w:r>
      <w:r w:rsidR="00E32AC6">
        <w:rPr>
          <w:rFonts w:eastAsiaTheme="minorHAnsi"/>
          <w:sz w:val="26"/>
          <w:szCs w:val="26"/>
          <w:lang w:eastAsia="en-US"/>
        </w:rPr>
        <w:t>З</w:t>
      </w:r>
      <w:r w:rsidR="00E32AC6" w:rsidRPr="00412608">
        <w:rPr>
          <w:rFonts w:eastAsiaTheme="minorHAnsi"/>
          <w:sz w:val="26"/>
          <w:szCs w:val="26"/>
          <w:lang w:eastAsia="en-US"/>
        </w:rPr>
        <w:t>аконом</w:t>
      </w:r>
      <w:r w:rsidR="00E32AC6">
        <w:rPr>
          <w:rFonts w:eastAsiaTheme="minorHAnsi"/>
          <w:sz w:val="26"/>
          <w:szCs w:val="26"/>
          <w:lang w:eastAsia="en-US"/>
        </w:rPr>
        <w:t xml:space="preserve"> №223-ФЗ.»;</w:t>
      </w:r>
    </w:p>
    <w:p w14:paraId="68D3952B" w14:textId="01F29C87" w:rsidR="00681FEB" w:rsidRDefault="00974636" w:rsidP="00681FEB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1.4. подпункт 11 пункта 3.2 </w:t>
      </w:r>
      <w:r w:rsidR="00681FEB">
        <w:rPr>
          <w:rFonts w:eastAsiaTheme="minorHAnsi"/>
          <w:sz w:val="26"/>
          <w:szCs w:val="26"/>
          <w:lang w:eastAsia="en-US"/>
        </w:rPr>
        <w:t xml:space="preserve">раздела </w:t>
      </w:r>
      <w:r w:rsidR="00681FEB">
        <w:rPr>
          <w:rFonts w:eastAsiaTheme="minorHAnsi"/>
          <w:sz w:val="26"/>
          <w:szCs w:val="26"/>
          <w:lang w:val="en-US" w:eastAsia="en-US"/>
        </w:rPr>
        <w:t>III</w:t>
      </w:r>
      <w:r w:rsidR="00681FEB">
        <w:rPr>
          <w:rFonts w:eastAsiaTheme="minorHAnsi"/>
          <w:sz w:val="26"/>
          <w:szCs w:val="26"/>
          <w:lang w:eastAsia="en-US"/>
        </w:rPr>
        <w:t xml:space="preserve"> Положения изложить в следующей редакции:</w:t>
      </w:r>
    </w:p>
    <w:p w14:paraId="536B9366" w14:textId="41974B9C" w:rsidR="00681FEB" w:rsidRDefault="00681FEB" w:rsidP="00681FEB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«11) </w:t>
      </w:r>
      <w:r w:rsidRPr="00681FEB">
        <w:rPr>
          <w:rFonts w:eastAsiaTheme="minorHAnsi"/>
          <w:sz w:val="26"/>
          <w:szCs w:val="26"/>
          <w:lang w:eastAsia="en-US"/>
        </w:rPr>
        <w:t>отсутстви</w:t>
      </w:r>
      <w:r>
        <w:rPr>
          <w:rFonts w:eastAsiaTheme="minorHAnsi"/>
          <w:sz w:val="26"/>
          <w:szCs w:val="26"/>
          <w:lang w:eastAsia="en-US"/>
        </w:rPr>
        <w:t>е</w:t>
      </w:r>
      <w:r w:rsidRPr="00681FEB">
        <w:rPr>
          <w:rFonts w:eastAsiaTheme="minorHAnsi"/>
          <w:sz w:val="26"/>
          <w:szCs w:val="26"/>
          <w:lang w:eastAsia="en-US"/>
        </w:rPr>
        <w:t xml:space="preserve"> в предусмотренном </w:t>
      </w:r>
      <w:r>
        <w:rPr>
          <w:rFonts w:eastAsiaTheme="minorHAnsi"/>
          <w:sz w:val="26"/>
          <w:szCs w:val="26"/>
          <w:lang w:eastAsia="en-US"/>
        </w:rPr>
        <w:t>З</w:t>
      </w:r>
      <w:r w:rsidRPr="00681FEB">
        <w:rPr>
          <w:rFonts w:eastAsiaTheme="minorHAnsi"/>
          <w:sz w:val="26"/>
          <w:szCs w:val="26"/>
          <w:lang w:eastAsia="en-US"/>
        </w:rPr>
        <w:t xml:space="preserve">аконом </w:t>
      </w:r>
      <w:r>
        <w:rPr>
          <w:rFonts w:eastAsiaTheme="minorHAnsi"/>
          <w:sz w:val="26"/>
          <w:szCs w:val="26"/>
          <w:lang w:eastAsia="en-US"/>
        </w:rPr>
        <w:t xml:space="preserve">№44-ФЗ </w:t>
      </w:r>
      <w:r w:rsidRPr="00681FEB">
        <w:rPr>
          <w:rFonts w:eastAsiaTheme="minorHAnsi"/>
          <w:sz w:val="26"/>
          <w:szCs w:val="26"/>
          <w:lang w:eastAsia="en-US"/>
        </w:rPr>
        <w:t xml:space="preserve">реестре недобросовестных поставщиков (подрядчиков, исполнителей) информации об участнике закупки, в том числе о лицах, информация о которых содержится в </w:t>
      </w:r>
      <w:r w:rsidRPr="00681FEB">
        <w:rPr>
          <w:rFonts w:eastAsiaTheme="minorHAnsi"/>
          <w:sz w:val="26"/>
          <w:szCs w:val="26"/>
          <w:lang w:eastAsia="en-US"/>
        </w:rPr>
        <w:lastRenderedPageBreak/>
        <w:t xml:space="preserve">заявке на участие в закупке в соответствии с подпунктом </w:t>
      </w:r>
      <w:r>
        <w:rPr>
          <w:rFonts w:eastAsiaTheme="minorHAnsi"/>
          <w:sz w:val="26"/>
          <w:szCs w:val="26"/>
          <w:lang w:eastAsia="en-US"/>
        </w:rPr>
        <w:t>«</w:t>
      </w:r>
      <w:r w:rsidRPr="00681FEB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>»</w:t>
      </w:r>
      <w:r w:rsidRPr="00681FEB">
        <w:rPr>
          <w:rFonts w:eastAsiaTheme="minorHAnsi"/>
          <w:sz w:val="26"/>
          <w:szCs w:val="26"/>
          <w:lang w:eastAsia="en-US"/>
        </w:rPr>
        <w:t xml:space="preserve"> пункта 1 части 1 статьи 43 </w:t>
      </w:r>
      <w:r>
        <w:rPr>
          <w:rFonts w:eastAsiaTheme="minorHAnsi"/>
          <w:sz w:val="26"/>
          <w:szCs w:val="26"/>
          <w:lang w:eastAsia="en-US"/>
        </w:rPr>
        <w:t>Закона</w:t>
      </w:r>
      <w:r w:rsidRPr="00681FE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№44-ФЗ</w:t>
      </w:r>
      <w:r w:rsidRPr="00681FEB">
        <w:rPr>
          <w:rFonts w:eastAsiaTheme="minorHAnsi"/>
          <w:sz w:val="26"/>
          <w:szCs w:val="26"/>
          <w:lang w:eastAsia="en-US"/>
        </w:rPr>
        <w:t>, если Правительством Российской Федерации не установлено иное.</w:t>
      </w:r>
      <w:r>
        <w:rPr>
          <w:rFonts w:eastAsiaTheme="minorHAnsi"/>
          <w:sz w:val="26"/>
          <w:szCs w:val="26"/>
          <w:lang w:eastAsia="en-US"/>
        </w:rPr>
        <w:t>»;</w:t>
      </w:r>
    </w:p>
    <w:p w14:paraId="7A0368A4" w14:textId="77777777" w:rsidR="00A249BE" w:rsidRDefault="009516BF" w:rsidP="00A249BE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1.5. </w:t>
      </w:r>
      <w:r w:rsidR="00A249BE">
        <w:rPr>
          <w:rFonts w:eastAsiaTheme="minorHAnsi"/>
          <w:sz w:val="26"/>
          <w:szCs w:val="26"/>
          <w:lang w:eastAsia="en-US"/>
        </w:rPr>
        <w:t>пункт 4.11 раздела</w:t>
      </w:r>
      <w:r w:rsidR="00A249BE" w:rsidRPr="00A249BE">
        <w:rPr>
          <w:rFonts w:eastAsiaTheme="minorHAnsi"/>
          <w:sz w:val="26"/>
          <w:szCs w:val="26"/>
          <w:lang w:eastAsia="en-US"/>
        </w:rPr>
        <w:t xml:space="preserve"> </w:t>
      </w:r>
      <w:r w:rsidR="00A249BE">
        <w:rPr>
          <w:rFonts w:eastAsiaTheme="minorHAnsi"/>
          <w:sz w:val="26"/>
          <w:szCs w:val="26"/>
          <w:lang w:val="en-US" w:eastAsia="en-US"/>
        </w:rPr>
        <w:t>IV</w:t>
      </w:r>
      <w:r w:rsidR="00A249BE">
        <w:rPr>
          <w:rFonts w:eastAsiaTheme="minorHAnsi"/>
          <w:sz w:val="26"/>
          <w:szCs w:val="26"/>
          <w:lang w:eastAsia="en-US"/>
        </w:rPr>
        <w:t xml:space="preserve"> Положения изложить в следующей редакции:</w:t>
      </w:r>
    </w:p>
    <w:p w14:paraId="02524C9C" w14:textId="0BB96AAC" w:rsidR="00A249BE" w:rsidRDefault="00A249BE" w:rsidP="00681FEB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«4.11. К</w:t>
      </w:r>
      <w:r w:rsidRPr="00A249BE">
        <w:rPr>
          <w:rFonts w:eastAsiaTheme="minorHAnsi"/>
          <w:sz w:val="26"/>
          <w:szCs w:val="26"/>
          <w:lang w:eastAsia="en-US"/>
        </w:rPr>
        <w:t>онкурентн</w:t>
      </w:r>
      <w:r>
        <w:rPr>
          <w:rFonts w:eastAsiaTheme="minorHAnsi"/>
          <w:sz w:val="26"/>
          <w:szCs w:val="26"/>
          <w:lang w:eastAsia="en-US"/>
        </w:rPr>
        <w:t>ые</w:t>
      </w:r>
      <w:r w:rsidRPr="00A249BE">
        <w:rPr>
          <w:rFonts w:eastAsiaTheme="minorHAnsi"/>
          <w:sz w:val="26"/>
          <w:szCs w:val="26"/>
          <w:lang w:eastAsia="en-US"/>
        </w:rPr>
        <w:t xml:space="preserve"> закупк</w:t>
      </w:r>
      <w:r>
        <w:rPr>
          <w:rFonts w:eastAsiaTheme="minorHAnsi"/>
          <w:sz w:val="26"/>
          <w:szCs w:val="26"/>
          <w:lang w:eastAsia="en-US"/>
        </w:rPr>
        <w:t>и</w:t>
      </w:r>
      <w:r w:rsidRPr="00A249BE">
        <w:rPr>
          <w:rFonts w:eastAsiaTheme="minorHAnsi"/>
          <w:sz w:val="26"/>
          <w:szCs w:val="26"/>
          <w:lang w:eastAsia="en-US"/>
        </w:rPr>
        <w:t>, осуществляем</w:t>
      </w:r>
      <w:r>
        <w:rPr>
          <w:rFonts w:eastAsiaTheme="minorHAnsi"/>
          <w:sz w:val="26"/>
          <w:szCs w:val="26"/>
          <w:lang w:eastAsia="en-US"/>
        </w:rPr>
        <w:t>ые</w:t>
      </w:r>
      <w:r w:rsidRPr="00A249BE">
        <w:rPr>
          <w:rFonts w:eastAsiaTheme="minorHAnsi"/>
          <w:sz w:val="26"/>
          <w:szCs w:val="26"/>
          <w:lang w:eastAsia="en-US"/>
        </w:rPr>
        <w:t xml:space="preserve"> закрытым способом, провод</w:t>
      </w:r>
      <w:r>
        <w:rPr>
          <w:rFonts w:eastAsiaTheme="minorHAnsi"/>
          <w:sz w:val="26"/>
          <w:szCs w:val="26"/>
          <w:lang w:eastAsia="en-US"/>
        </w:rPr>
        <w:t>я</w:t>
      </w:r>
      <w:r w:rsidRPr="00A249BE">
        <w:rPr>
          <w:rFonts w:eastAsiaTheme="minorHAnsi"/>
          <w:sz w:val="26"/>
          <w:szCs w:val="26"/>
          <w:lang w:eastAsia="en-US"/>
        </w:rPr>
        <w:t xml:space="preserve">тся в случае, если сведения о такой закупке составляют государственную тайну,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3.1 </w:t>
      </w:r>
      <w:r>
        <w:rPr>
          <w:rFonts w:eastAsiaTheme="minorHAnsi"/>
          <w:sz w:val="26"/>
          <w:szCs w:val="26"/>
          <w:lang w:eastAsia="en-US"/>
        </w:rPr>
        <w:t>З</w:t>
      </w:r>
      <w:r w:rsidRPr="00A249BE">
        <w:rPr>
          <w:rFonts w:eastAsiaTheme="minorHAnsi"/>
          <w:sz w:val="26"/>
          <w:szCs w:val="26"/>
          <w:lang w:eastAsia="en-US"/>
        </w:rPr>
        <w:t>акона</w:t>
      </w:r>
      <w:r>
        <w:rPr>
          <w:rFonts w:eastAsiaTheme="minorHAnsi"/>
          <w:sz w:val="26"/>
          <w:szCs w:val="26"/>
          <w:lang w:eastAsia="en-US"/>
        </w:rPr>
        <w:t xml:space="preserve"> №223-ФЗ</w:t>
      </w:r>
      <w:r w:rsidRPr="00A249BE">
        <w:rPr>
          <w:rFonts w:eastAsiaTheme="minorHAnsi"/>
          <w:sz w:val="26"/>
          <w:szCs w:val="26"/>
          <w:lang w:eastAsia="en-US"/>
        </w:rPr>
        <w:t xml:space="preserve">, </w:t>
      </w:r>
      <w:r w:rsidR="00155B50" w:rsidRPr="00155B50">
        <w:rPr>
          <w:rFonts w:eastAsiaTheme="minorHAnsi"/>
          <w:sz w:val="26"/>
          <w:szCs w:val="26"/>
          <w:lang w:eastAsia="en-US"/>
        </w:rPr>
        <w:t>или если в отношении такой закупки Правительством Российской Федерации принято решение в соответствии с частью 16 статьи 4</w:t>
      </w:r>
      <w:r>
        <w:rPr>
          <w:rFonts w:eastAsiaTheme="minorHAnsi"/>
          <w:sz w:val="26"/>
          <w:szCs w:val="26"/>
          <w:lang w:eastAsia="en-US"/>
        </w:rPr>
        <w:t>З</w:t>
      </w:r>
      <w:r w:rsidRPr="00A249BE">
        <w:rPr>
          <w:rFonts w:eastAsiaTheme="minorHAnsi"/>
          <w:sz w:val="26"/>
          <w:szCs w:val="26"/>
          <w:lang w:eastAsia="en-US"/>
        </w:rPr>
        <w:t>акона</w:t>
      </w:r>
      <w:r>
        <w:rPr>
          <w:rFonts w:eastAsiaTheme="minorHAnsi"/>
          <w:sz w:val="26"/>
          <w:szCs w:val="26"/>
          <w:lang w:eastAsia="en-US"/>
        </w:rPr>
        <w:t xml:space="preserve"> №223-ФЗ.»;</w:t>
      </w:r>
    </w:p>
    <w:p w14:paraId="643C789C" w14:textId="492D1F71" w:rsidR="009516BF" w:rsidRDefault="00A249BE" w:rsidP="00681FEB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1.6. </w:t>
      </w:r>
      <w:r w:rsidR="00D60883">
        <w:rPr>
          <w:rFonts w:eastAsiaTheme="minorHAnsi"/>
          <w:sz w:val="26"/>
          <w:szCs w:val="26"/>
          <w:lang w:eastAsia="en-US"/>
        </w:rPr>
        <w:t xml:space="preserve">в пункте 6.1 раздела </w:t>
      </w:r>
      <w:r w:rsidR="00D60883">
        <w:rPr>
          <w:rFonts w:eastAsiaTheme="minorHAnsi"/>
          <w:sz w:val="26"/>
          <w:szCs w:val="26"/>
          <w:lang w:val="en-US" w:eastAsia="en-US"/>
        </w:rPr>
        <w:t>VI</w:t>
      </w:r>
      <w:r w:rsidR="00D60883">
        <w:rPr>
          <w:rFonts w:eastAsiaTheme="minorHAnsi"/>
          <w:sz w:val="26"/>
          <w:szCs w:val="26"/>
          <w:lang w:eastAsia="en-US"/>
        </w:rPr>
        <w:t xml:space="preserve"> Положения после слов «комиссии по осуществлению конкурентной закупки,» слова «по осуществлению конкурентной закупки,» исключить;</w:t>
      </w:r>
    </w:p>
    <w:p w14:paraId="631C1F12" w14:textId="4C6048EB" w:rsidR="00C177CA" w:rsidRDefault="00C177CA" w:rsidP="00CD1E4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1.7. в пункте 7.1 раздела </w:t>
      </w:r>
      <w:r>
        <w:rPr>
          <w:rFonts w:eastAsiaTheme="minorHAnsi"/>
          <w:sz w:val="26"/>
          <w:szCs w:val="26"/>
          <w:lang w:val="en-US" w:eastAsia="en-US"/>
        </w:rPr>
        <w:t>VII</w:t>
      </w:r>
      <w:r>
        <w:rPr>
          <w:rFonts w:eastAsiaTheme="minorHAnsi"/>
          <w:sz w:val="26"/>
          <w:szCs w:val="26"/>
          <w:lang w:eastAsia="en-US"/>
        </w:rPr>
        <w:t xml:space="preserve"> Положения после слов «российскими лицами» дополнить словами «, </w:t>
      </w:r>
      <w:r w:rsidRPr="00C177CA">
        <w:rPr>
          <w:rFonts w:eastAsiaTheme="minorHAnsi"/>
          <w:sz w:val="26"/>
          <w:szCs w:val="26"/>
          <w:lang w:eastAsia="en-US"/>
        </w:rPr>
        <w:t>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CD1E41">
        <w:rPr>
          <w:rFonts w:eastAsiaTheme="minorHAnsi"/>
          <w:sz w:val="26"/>
          <w:szCs w:val="26"/>
          <w:lang w:eastAsia="en-US"/>
        </w:rPr>
        <w:t xml:space="preserve"> (далее - приоритет). П</w:t>
      </w:r>
      <w:r w:rsidR="00CD1E41" w:rsidRPr="00CD1E41">
        <w:rPr>
          <w:rFonts w:eastAsiaTheme="minorHAnsi"/>
          <w:sz w:val="26"/>
          <w:szCs w:val="26"/>
          <w:lang w:eastAsia="en-US"/>
        </w:rPr>
        <w:t>риоритет применяется к товарам, происходящим из Донецкой Народной Республики, Луганской Народной Республики, на равных условиях с товарами российского происхождения.</w:t>
      </w:r>
      <w:r w:rsidR="00CD1E41">
        <w:rPr>
          <w:rFonts w:eastAsiaTheme="minorHAnsi"/>
          <w:sz w:val="26"/>
          <w:szCs w:val="26"/>
          <w:lang w:eastAsia="en-US"/>
        </w:rPr>
        <w:t xml:space="preserve"> </w:t>
      </w:r>
      <w:r w:rsidR="00CD1E41" w:rsidRPr="00CD1E41">
        <w:rPr>
          <w:rFonts w:eastAsiaTheme="minorHAnsi"/>
          <w:sz w:val="26"/>
          <w:szCs w:val="26"/>
          <w:lang w:eastAsia="en-US"/>
        </w:rPr>
        <w:t>Происхождение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уполномоченными органами (организациями) Донецкой Народной Республики, Луганской Народной Республики.</w:t>
      </w:r>
      <w:r>
        <w:rPr>
          <w:rFonts w:eastAsiaTheme="minorHAnsi"/>
          <w:sz w:val="26"/>
          <w:szCs w:val="26"/>
          <w:lang w:eastAsia="en-US"/>
        </w:rPr>
        <w:t>»;</w:t>
      </w:r>
    </w:p>
    <w:p w14:paraId="023E7252" w14:textId="77777777" w:rsidR="00215BBA" w:rsidRDefault="00C177CA" w:rsidP="00681FEB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1.8. </w:t>
      </w:r>
      <w:r w:rsidR="00215BBA">
        <w:rPr>
          <w:rFonts w:eastAsiaTheme="minorHAnsi"/>
          <w:sz w:val="26"/>
          <w:szCs w:val="26"/>
          <w:lang w:eastAsia="en-US"/>
        </w:rPr>
        <w:t xml:space="preserve">пункт 8.2 раздела </w:t>
      </w:r>
      <w:r w:rsidR="00215BBA">
        <w:rPr>
          <w:rFonts w:eastAsiaTheme="minorHAnsi"/>
          <w:sz w:val="26"/>
          <w:szCs w:val="26"/>
          <w:lang w:val="en-US" w:eastAsia="en-US"/>
        </w:rPr>
        <w:t>VIII</w:t>
      </w:r>
      <w:r w:rsidR="00215BBA">
        <w:rPr>
          <w:rFonts w:eastAsiaTheme="minorHAnsi"/>
          <w:sz w:val="26"/>
          <w:szCs w:val="26"/>
          <w:lang w:eastAsia="en-US"/>
        </w:rPr>
        <w:t xml:space="preserve"> Положения изложить в следующей редакции:</w:t>
      </w:r>
    </w:p>
    <w:p w14:paraId="665A72EA" w14:textId="781C7403" w:rsidR="00C46178" w:rsidRDefault="00215BBA" w:rsidP="00FF63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«8.2. </w:t>
      </w:r>
      <w:r w:rsidRPr="00215BBA">
        <w:rPr>
          <w:rFonts w:eastAsiaTheme="minorHAnsi"/>
          <w:sz w:val="26"/>
          <w:szCs w:val="26"/>
          <w:lang w:eastAsia="en-US"/>
        </w:rPr>
        <w:t>Годовой объем закупок у субъектов малого и среднего предпринимательства устанавливается в размере</w:t>
      </w:r>
      <w:r>
        <w:rPr>
          <w:rFonts w:eastAsiaTheme="minorHAnsi"/>
          <w:sz w:val="26"/>
          <w:szCs w:val="26"/>
          <w:lang w:eastAsia="en-US"/>
        </w:rPr>
        <w:t>, предусмотренном Постановлением №1352, от</w:t>
      </w:r>
      <w:r w:rsidRPr="00215BBA">
        <w:rPr>
          <w:rFonts w:eastAsiaTheme="minorHAnsi"/>
          <w:sz w:val="26"/>
          <w:szCs w:val="26"/>
          <w:lang w:eastAsia="en-US"/>
        </w:rPr>
        <w:t xml:space="preserve"> совокупного годового стоимостного объема договоров, заключенных заказчиками по результатам закупок. При этом совокупный годовой стоимостной объем договоров, заключенных заказчиками с субъектами малого и среднего предпринимательства по результатам закупок, </w:t>
      </w:r>
      <w:r>
        <w:rPr>
          <w:rFonts w:eastAsiaTheme="minorHAnsi"/>
          <w:sz w:val="26"/>
          <w:szCs w:val="26"/>
          <w:lang w:eastAsia="en-US"/>
        </w:rPr>
        <w:t xml:space="preserve">участниками которых являются только субъекты малого и среднего предпринимательства, </w:t>
      </w:r>
      <w:r w:rsidRPr="00215BBA">
        <w:rPr>
          <w:rFonts w:eastAsiaTheme="minorHAnsi"/>
          <w:sz w:val="26"/>
          <w:szCs w:val="26"/>
          <w:lang w:eastAsia="en-US"/>
        </w:rPr>
        <w:t xml:space="preserve">должен составлять не менее </w:t>
      </w:r>
      <w:r w:rsidR="00C63290">
        <w:rPr>
          <w:rFonts w:eastAsiaTheme="minorHAnsi"/>
          <w:sz w:val="26"/>
          <w:szCs w:val="26"/>
          <w:lang w:eastAsia="en-US"/>
        </w:rPr>
        <w:t>размера, предусмотренного Постановлением №1352, от</w:t>
      </w:r>
      <w:r w:rsidRPr="00215BBA">
        <w:rPr>
          <w:rFonts w:eastAsiaTheme="minorHAnsi"/>
          <w:sz w:val="26"/>
          <w:szCs w:val="26"/>
          <w:lang w:eastAsia="en-US"/>
        </w:rPr>
        <w:t xml:space="preserve"> совокупного годового стоимостного объема договоров, заключенных заказчиками по результатам закупок</w:t>
      </w:r>
      <w:r>
        <w:rPr>
          <w:rFonts w:eastAsiaTheme="minorHAnsi"/>
          <w:sz w:val="26"/>
          <w:szCs w:val="26"/>
          <w:lang w:eastAsia="en-US"/>
        </w:rPr>
        <w:t>.».</w:t>
      </w:r>
    </w:p>
    <w:p w14:paraId="5F146BB9" w14:textId="77777777" w:rsidR="00215BBA" w:rsidRPr="00B02E17" w:rsidRDefault="00215BBA" w:rsidP="00215BB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4BC702B" w14:textId="1107C590" w:rsidR="00E225C8" w:rsidRDefault="000666F0" w:rsidP="000666F0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B02E17">
        <w:rPr>
          <w:rFonts w:eastAsiaTheme="minorHAnsi"/>
          <w:sz w:val="26"/>
          <w:szCs w:val="26"/>
          <w:lang w:eastAsia="en-US"/>
        </w:rPr>
        <w:t xml:space="preserve">. </w:t>
      </w:r>
      <w:r w:rsidR="00E225C8" w:rsidRPr="00E225C8">
        <w:rPr>
          <w:rFonts w:eastAsiaTheme="minorHAnsi"/>
          <w:sz w:val="26"/>
          <w:szCs w:val="26"/>
          <w:lang w:eastAsia="en-US"/>
        </w:rPr>
        <w:t xml:space="preserve">Муниципальным автономным и бюджетным учреждениям, муниципальным унитарным предприятиям города Когалыма в срок до </w:t>
      </w:r>
      <w:r w:rsidR="00E225C8">
        <w:rPr>
          <w:rFonts w:eastAsiaTheme="minorHAnsi"/>
          <w:sz w:val="26"/>
          <w:szCs w:val="26"/>
          <w:lang w:eastAsia="en-US"/>
        </w:rPr>
        <w:t>16 июля</w:t>
      </w:r>
      <w:r w:rsidR="00E225C8" w:rsidRPr="00E225C8">
        <w:rPr>
          <w:rFonts w:eastAsiaTheme="minorHAnsi"/>
          <w:sz w:val="26"/>
          <w:szCs w:val="26"/>
          <w:lang w:eastAsia="en-US"/>
        </w:rPr>
        <w:t xml:space="preserve"> 2022 внести соответствующие изменения в положение о закупке или утвердить новое положение о закупке в соответствии с изменениями типового положения о закупке товаров, работ, услуг отдельными видами юридических лиц, утвержденными настоящим постановлением.</w:t>
      </w:r>
    </w:p>
    <w:p w14:paraId="518B3635" w14:textId="77777777" w:rsidR="00E225C8" w:rsidRDefault="00E225C8" w:rsidP="000666F0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456FAA3" w14:textId="77777777" w:rsidR="000B61D0" w:rsidRDefault="000B61D0" w:rsidP="000666F0">
      <w:pPr>
        <w:tabs>
          <w:tab w:val="left" w:pos="993"/>
        </w:tabs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14:paraId="53D4D5E8" w14:textId="62313057" w:rsidR="000B61D0" w:rsidRDefault="00F8213B" w:rsidP="000B61D0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0B61D0" w:rsidRPr="00817ABB">
        <w:rPr>
          <w:color w:val="000000" w:themeColor="text1"/>
          <w:sz w:val="26"/>
          <w:szCs w:val="26"/>
        </w:rPr>
        <w:t>. Отделу муниципального заказа Администрации города Когалыма (</w:t>
      </w:r>
      <w:proofErr w:type="spellStart"/>
      <w:r w:rsidR="000B61D0">
        <w:rPr>
          <w:color w:val="000000" w:themeColor="text1"/>
          <w:sz w:val="26"/>
          <w:szCs w:val="26"/>
        </w:rPr>
        <w:t>С.А.Никозова</w:t>
      </w:r>
      <w:proofErr w:type="spellEnd"/>
      <w:r w:rsidR="000B61D0" w:rsidRPr="00817ABB">
        <w:rPr>
          <w:color w:val="000000" w:themeColor="text1"/>
          <w:sz w:val="26"/>
          <w:szCs w:val="26"/>
        </w:rPr>
        <w:t>):</w:t>
      </w:r>
    </w:p>
    <w:p w14:paraId="271F0351" w14:textId="0654166C" w:rsidR="000B61D0" w:rsidRPr="001A3CBF" w:rsidRDefault="00F8213B" w:rsidP="000B61D0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0B61D0" w:rsidRPr="00817ABB">
        <w:rPr>
          <w:color w:val="000000" w:themeColor="text1"/>
          <w:sz w:val="26"/>
          <w:szCs w:val="26"/>
        </w:rPr>
        <w:t xml:space="preserve">.1. разместить </w:t>
      </w:r>
      <w:r w:rsidR="000B61D0">
        <w:rPr>
          <w:color w:val="000000" w:themeColor="text1"/>
          <w:sz w:val="26"/>
          <w:szCs w:val="26"/>
        </w:rPr>
        <w:t xml:space="preserve">изменения </w:t>
      </w:r>
      <w:r w:rsidR="000B61D0" w:rsidRPr="00817ABB">
        <w:rPr>
          <w:rFonts w:eastAsia="Calibri"/>
          <w:color w:val="000000" w:themeColor="text1"/>
          <w:sz w:val="26"/>
          <w:szCs w:val="26"/>
        </w:rPr>
        <w:t>типово</w:t>
      </w:r>
      <w:r w:rsidR="000B61D0">
        <w:rPr>
          <w:rFonts w:eastAsia="Calibri"/>
          <w:color w:val="000000" w:themeColor="text1"/>
          <w:sz w:val="26"/>
          <w:szCs w:val="26"/>
        </w:rPr>
        <w:t>го положения</w:t>
      </w:r>
      <w:r w:rsidR="000B61D0" w:rsidRPr="00817ABB">
        <w:rPr>
          <w:rFonts w:eastAsia="Calibri"/>
          <w:color w:val="000000" w:themeColor="text1"/>
          <w:sz w:val="26"/>
          <w:szCs w:val="26"/>
        </w:rPr>
        <w:t xml:space="preserve"> о закупке </w:t>
      </w:r>
      <w:r w:rsidR="000B61D0" w:rsidRPr="00817ABB">
        <w:rPr>
          <w:color w:val="000000" w:themeColor="text1"/>
          <w:sz w:val="26"/>
          <w:szCs w:val="26"/>
        </w:rPr>
        <w:t>товаров, работ, услуг</w:t>
      </w:r>
      <w:r w:rsidR="000B61D0" w:rsidRPr="00817ABB">
        <w:rPr>
          <w:rFonts w:eastAsia="Calibri"/>
          <w:color w:val="000000" w:themeColor="text1"/>
          <w:sz w:val="26"/>
          <w:szCs w:val="26"/>
        </w:rPr>
        <w:t xml:space="preserve"> </w:t>
      </w:r>
      <w:r w:rsidR="000B61D0" w:rsidRPr="00817ABB">
        <w:rPr>
          <w:color w:val="000000" w:themeColor="text1"/>
          <w:sz w:val="26"/>
          <w:szCs w:val="26"/>
        </w:rPr>
        <w:t xml:space="preserve">отдельными видами юридических лиц в единой информационной системе в сфере закупок </w:t>
      </w:r>
      <w:r w:rsidR="000B61D0">
        <w:rPr>
          <w:color w:val="000000" w:themeColor="text1"/>
          <w:sz w:val="26"/>
          <w:szCs w:val="26"/>
        </w:rPr>
        <w:t>(</w:t>
      </w:r>
      <w:proofErr w:type="spellStart"/>
      <w:r w:rsidR="000B61D0" w:rsidRPr="00817ABB">
        <w:rPr>
          <w:color w:val="000000" w:themeColor="text1"/>
          <w:sz w:val="26"/>
          <w:szCs w:val="26"/>
          <w:lang w:val="en-US"/>
        </w:rPr>
        <w:t>zakupki</w:t>
      </w:r>
      <w:proofErr w:type="spellEnd"/>
      <w:r w:rsidR="000B61D0" w:rsidRPr="00817ABB">
        <w:rPr>
          <w:color w:val="000000" w:themeColor="text1"/>
          <w:sz w:val="26"/>
          <w:szCs w:val="26"/>
        </w:rPr>
        <w:t>.</w:t>
      </w:r>
      <w:proofErr w:type="spellStart"/>
      <w:r w:rsidR="000B61D0" w:rsidRPr="00817ABB">
        <w:rPr>
          <w:color w:val="000000" w:themeColor="text1"/>
          <w:sz w:val="26"/>
          <w:szCs w:val="26"/>
          <w:lang w:val="en-US"/>
        </w:rPr>
        <w:t>gov</w:t>
      </w:r>
      <w:proofErr w:type="spellEnd"/>
      <w:r w:rsidR="000B61D0" w:rsidRPr="00817ABB">
        <w:rPr>
          <w:color w:val="000000" w:themeColor="text1"/>
          <w:sz w:val="26"/>
          <w:szCs w:val="26"/>
        </w:rPr>
        <w:t>.</w:t>
      </w:r>
      <w:proofErr w:type="spellStart"/>
      <w:r w:rsidR="000B61D0" w:rsidRPr="00817ABB">
        <w:rPr>
          <w:color w:val="000000" w:themeColor="text1"/>
          <w:sz w:val="26"/>
          <w:szCs w:val="26"/>
          <w:lang w:val="en-US"/>
        </w:rPr>
        <w:t>ru</w:t>
      </w:r>
      <w:proofErr w:type="spellEnd"/>
      <w:r w:rsidR="000B61D0">
        <w:rPr>
          <w:color w:val="000000" w:themeColor="text1"/>
          <w:sz w:val="26"/>
          <w:szCs w:val="26"/>
        </w:rPr>
        <w:t>)</w:t>
      </w:r>
      <w:r w:rsidR="000B61D0" w:rsidRPr="00817ABB">
        <w:rPr>
          <w:color w:val="000000" w:themeColor="text1"/>
          <w:sz w:val="26"/>
          <w:szCs w:val="26"/>
        </w:rPr>
        <w:t xml:space="preserve"> в течение 15 (пятнадцати) дней с даты </w:t>
      </w:r>
      <w:r w:rsidR="000B61D0">
        <w:rPr>
          <w:color w:val="000000" w:themeColor="text1"/>
          <w:sz w:val="26"/>
          <w:szCs w:val="26"/>
        </w:rPr>
        <w:t>их</w:t>
      </w:r>
      <w:r w:rsidR="000B61D0" w:rsidRPr="00817ABB">
        <w:rPr>
          <w:color w:val="000000" w:themeColor="text1"/>
          <w:sz w:val="26"/>
          <w:szCs w:val="26"/>
        </w:rPr>
        <w:t xml:space="preserve"> утверждения;</w:t>
      </w:r>
    </w:p>
    <w:p w14:paraId="6BCF12B0" w14:textId="65FD414B" w:rsidR="000B61D0" w:rsidRDefault="00F8213B" w:rsidP="000B61D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0B61D0" w:rsidRPr="00817ABB">
        <w:rPr>
          <w:color w:val="000000" w:themeColor="text1"/>
          <w:sz w:val="26"/>
          <w:szCs w:val="26"/>
        </w:rPr>
        <w:t xml:space="preserve">.2.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="000B61D0" w:rsidRPr="00817ABB">
          <w:rPr>
            <w:color w:val="000000" w:themeColor="text1"/>
            <w:sz w:val="26"/>
            <w:szCs w:val="26"/>
          </w:rPr>
          <w:t>распоряжением</w:t>
        </w:r>
      </w:hyperlink>
      <w:r w:rsidR="000B61D0" w:rsidRPr="00817ABB">
        <w:rPr>
          <w:color w:val="000000" w:themeColor="text1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0B61D0">
        <w:rPr>
          <w:color w:val="000000" w:themeColor="text1"/>
          <w:sz w:val="26"/>
          <w:szCs w:val="26"/>
        </w:rPr>
        <w:t>.</w:t>
      </w:r>
    </w:p>
    <w:p w14:paraId="3FBEC16C" w14:textId="140F2AA6" w:rsidR="00F8213B" w:rsidRDefault="00F8213B" w:rsidP="000B61D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14:paraId="6B0FBC3C" w14:textId="56502D8E" w:rsidR="00F8213B" w:rsidRDefault="00F8213B" w:rsidP="00F821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 Подпункты 1.2, 1.3 настоящего постановления вступают в силу 01.07.2022.</w:t>
      </w:r>
    </w:p>
    <w:p w14:paraId="24F00A1D" w14:textId="77777777" w:rsidR="00F8213B" w:rsidRDefault="00F8213B" w:rsidP="00F821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14:paraId="1B7A0DF4" w14:textId="175F0CFB" w:rsidR="00F8213B" w:rsidRDefault="00F8213B" w:rsidP="00F821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</w:t>
      </w:r>
      <w:r>
        <w:rPr>
          <w:color w:val="000000" w:themeColor="text1"/>
          <w:sz w:val="26"/>
          <w:szCs w:val="26"/>
        </w:rPr>
        <w:t>Подпункт 1.1 настоящего по</w:t>
      </w:r>
      <w:r>
        <w:rPr>
          <w:color w:val="000000" w:themeColor="text1"/>
          <w:sz w:val="26"/>
          <w:szCs w:val="26"/>
        </w:rPr>
        <w:t>становления вступает в силу 01.10</w:t>
      </w:r>
      <w:r>
        <w:rPr>
          <w:color w:val="000000" w:themeColor="text1"/>
          <w:sz w:val="26"/>
          <w:szCs w:val="26"/>
        </w:rPr>
        <w:t>.2022.</w:t>
      </w:r>
    </w:p>
    <w:p w14:paraId="56EC2626" w14:textId="77777777" w:rsidR="00F8213B" w:rsidRDefault="00F8213B" w:rsidP="00F821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14:paraId="3501BB11" w14:textId="1F6092CB" w:rsidR="00F8213B" w:rsidRDefault="00F8213B" w:rsidP="00F8213B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6. </w:t>
      </w:r>
      <w:r w:rsidRPr="00B02E17">
        <w:rPr>
          <w:rFonts w:eastAsiaTheme="minorHAnsi"/>
          <w:sz w:val="26"/>
          <w:szCs w:val="26"/>
          <w:lang w:eastAsia="en-US"/>
        </w:rPr>
        <w:t xml:space="preserve">Опубликовать настоящее постановление </w:t>
      </w:r>
      <w:r>
        <w:rPr>
          <w:rFonts w:eastAsiaTheme="minorHAnsi"/>
          <w:sz w:val="26"/>
          <w:szCs w:val="26"/>
          <w:lang w:eastAsia="en-US"/>
        </w:rPr>
        <w:t>в</w:t>
      </w:r>
      <w:r w:rsidRPr="00B02E17">
        <w:rPr>
          <w:rFonts w:eastAsiaTheme="minorHAnsi"/>
          <w:sz w:val="26"/>
          <w:szCs w:val="26"/>
          <w:lang w:eastAsia="en-US"/>
        </w:rPr>
        <w:t xml:space="preserve"> газете «Когалымский вестник» и разместить на официальном сайте Администрации города Когалыма </w:t>
      </w:r>
      <w:r w:rsidRPr="00B02E17">
        <w:rPr>
          <w:rFonts w:eastAsiaTheme="minorHAns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8" w:history="1">
        <w:r w:rsidRPr="00B02E17">
          <w:rPr>
            <w:rStyle w:val="a9"/>
            <w:rFonts w:eastAsiaTheme="minorHAnsi"/>
            <w:color w:val="auto"/>
            <w:spacing w:val="-6"/>
            <w:sz w:val="26"/>
            <w:szCs w:val="26"/>
            <w:u w:val="none"/>
            <w:lang w:eastAsia="en-US"/>
          </w:rPr>
          <w:t>www.admkogalym.ru</w:t>
        </w:r>
      </w:hyperlink>
      <w:r w:rsidRPr="00B02E17">
        <w:rPr>
          <w:rFonts w:eastAsiaTheme="minorHAnsi"/>
          <w:spacing w:val="-6"/>
          <w:sz w:val="26"/>
          <w:szCs w:val="26"/>
          <w:lang w:eastAsia="en-US"/>
        </w:rPr>
        <w:t>).</w:t>
      </w:r>
    </w:p>
    <w:p w14:paraId="6DACE25B" w14:textId="77777777" w:rsidR="00F8213B" w:rsidRDefault="00F8213B" w:rsidP="00F8213B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14:paraId="01B56DC8" w14:textId="3481ABE9" w:rsidR="000666F0" w:rsidRPr="00B02E17" w:rsidRDefault="00F8213B" w:rsidP="00F821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rFonts w:eastAsiaTheme="minorHAnsi"/>
          <w:spacing w:val="-6"/>
          <w:sz w:val="26"/>
          <w:szCs w:val="26"/>
          <w:lang w:eastAsia="en-US"/>
        </w:rPr>
        <w:t xml:space="preserve">7. </w:t>
      </w:r>
      <w:r w:rsidR="000666F0" w:rsidRPr="00B02E17">
        <w:rPr>
          <w:sz w:val="26"/>
          <w:szCs w:val="26"/>
        </w:rPr>
        <w:t xml:space="preserve">Контроль за выполнением постановления </w:t>
      </w:r>
      <w:r w:rsidR="000B61D0" w:rsidRPr="000B61D0">
        <w:rPr>
          <w:sz w:val="26"/>
          <w:szCs w:val="26"/>
        </w:rPr>
        <w:t xml:space="preserve">возложить на заместителя главы города Когалыма </w:t>
      </w:r>
      <w:proofErr w:type="spellStart"/>
      <w:r w:rsidR="000B61D0" w:rsidRPr="000B61D0">
        <w:rPr>
          <w:sz w:val="26"/>
          <w:szCs w:val="26"/>
        </w:rPr>
        <w:t>Т.И.Черных</w:t>
      </w:r>
      <w:proofErr w:type="spellEnd"/>
      <w:r w:rsidR="000666F0" w:rsidRPr="00B02E17">
        <w:rPr>
          <w:sz w:val="26"/>
          <w:szCs w:val="26"/>
        </w:rPr>
        <w:t>.</w:t>
      </w:r>
    </w:p>
    <w:p w14:paraId="6C68E0C7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0E841D4B" w14:textId="7F686FB3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64921C7D" w14:textId="77777777" w:rsidR="000666F0" w:rsidRDefault="000666F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0D0311A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D648868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689DA9A" w14:textId="77777777" w:rsidTr="001D0927">
              <w:tc>
                <w:tcPr>
                  <w:tcW w:w="3822" w:type="dxa"/>
                </w:tcPr>
                <w:p w14:paraId="14D1E68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364FB02" wp14:editId="43FE42F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5385C6D9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E2A4BB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47A6D5D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6665B5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FCB0852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B0B2B53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19442C6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FD2974C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EC31BC0" w14:textId="77777777" w:rsidR="000666F0" w:rsidRDefault="000666F0" w:rsidP="00C63290">
      <w:pPr>
        <w:ind w:left="4956"/>
        <w:rPr>
          <w:sz w:val="26"/>
          <w:szCs w:val="26"/>
        </w:rPr>
      </w:pPr>
    </w:p>
    <w:sectPr w:rsidR="000666F0" w:rsidSect="0082142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31285"/>
    <w:rsid w:val="0005783C"/>
    <w:rsid w:val="000666F0"/>
    <w:rsid w:val="00082085"/>
    <w:rsid w:val="000954CC"/>
    <w:rsid w:val="000A28C5"/>
    <w:rsid w:val="000B61D0"/>
    <w:rsid w:val="000D02C2"/>
    <w:rsid w:val="000E4139"/>
    <w:rsid w:val="000F0569"/>
    <w:rsid w:val="00103AF3"/>
    <w:rsid w:val="001150F0"/>
    <w:rsid w:val="0012251F"/>
    <w:rsid w:val="00132C35"/>
    <w:rsid w:val="00140102"/>
    <w:rsid w:val="00155B50"/>
    <w:rsid w:val="001671DA"/>
    <w:rsid w:val="00171A84"/>
    <w:rsid w:val="001825C3"/>
    <w:rsid w:val="001D0927"/>
    <w:rsid w:val="001E084F"/>
    <w:rsid w:val="001E328E"/>
    <w:rsid w:val="00201088"/>
    <w:rsid w:val="00215BBA"/>
    <w:rsid w:val="00216CE5"/>
    <w:rsid w:val="002505C8"/>
    <w:rsid w:val="00261A6D"/>
    <w:rsid w:val="0026704F"/>
    <w:rsid w:val="002A015A"/>
    <w:rsid w:val="002A4056"/>
    <w:rsid w:val="002B10AF"/>
    <w:rsid w:val="002B49A0"/>
    <w:rsid w:val="002D5593"/>
    <w:rsid w:val="002E0A30"/>
    <w:rsid w:val="002F7936"/>
    <w:rsid w:val="00300D9B"/>
    <w:rsid w:val="00307DF2"/>
    <w:rsid w:val="003123D9"/>
    <w:rsid w:val="00313DAF"/>
    <w:rsid w:val="00316F09"/>
    <w:rsid w:val="0034286D"/>
    <w:rsid w:val="003447F7"/>
    <w:rsid w:val="00385B6E"/>
    <w:rsid w:val="003D780E"/>
    <w:rsid w:val="003F587E"/>
    <w:rsid w:val="00405856"/>
    <w:rsid w:val="00412608"/>
    <w:rsid w:val="00412715"/>
    <w:rsid w:val="004161D3"/>
    <w:rsid w:val="00422CA7"/>
    <w:rsid w:val="0043438A"/>
    <w:rsid w:val="0044192D"/>
    <w:rsid w:val="00495F5F"/>
    <w:rsid w:val="004B513B"/>
    <w:rsid w:val="004F33B1"/>
    <w:rsid w:val="004F7299"/>
    <w:rsid w:val="00523FC6"/>
    <w:rsid w:val="005266B9"/>
    <w:rsid w:val="00532584"/>
    <w:rsid w:val="005500E4"/>
    <w:rsid w:val="00586059"/>
    <w:rsid w:val="005B747E"/>
    <w:rsid w:val="005D3D64"/>
    <w:rsid w:val="005F5603"/>
    <w:rsid w:val="005F726F"/>
    <w:rsid w:val="006015ED"/>
    <w:rsid w:val="00625AA2"/>
    <w:rsid w:val="00635680"/>
    <w:rsid w:val="00655D05"/>
    <w:rsid w:val="00657B03"/>
    <w:rsid w:val="00660918"/>
    <w:rsid w:val="00677516"/>
    <w:rsid w:val="00681FEB"/>
    <w:rsid w:val="0069092A"/>
    <w:rsid w:val="006F5776"/>
    <w:rsid w:val="0071604E"/>
    <w:rsid w:val="00747B75"/>
    <w:rsid w:val="007724FD"/>
    <w:rsid w:val="00783EEC"/>
    <w:rsid w:val="00784D77"/>
    <w:rsid w:val="007A62F7"/>
    <w:rsid w:val="007B0E23"/>
    <w:rsid w:val="007B223C"/>
    <w:rsid w:val="007C24AA"/>
    <w:rsid w:val="007D1C62"/>
    <w:rsid w:val="007E28C2"/>
    <w:rsid w:val="007F5689"/>
    <w:rsid w:val="008010D8"/>
    <w:rsid w:val="00820045"/>
    <w:rsid w:val="0082142B"/>
    <w:rsid w:val="008329FC"/>
    <w:rsid w:val="0086685A"/>
    <w:rsid w:val="00874F39"/>
    <w:rsid w:val="00877CE5"/>
    <w:rsid w:val="00884571"/>
    <w:rsid w:val="008945E2"/>
    <w:rsid w:val="008C0B7C"/>
    <w:rsid w:val="008C7E24"/>
    <w:rsid w:val="008D2DB3"/>
    <w:rsid w:val="008D69D7"/>
    <w:rsid w:val="008E55AC"/>
    <w:rsid w:val="00925FE8"/>
    <w:rsid w:val="00934CE9"/>
    <w:rsid w:val="009516BF"/>
    <w:rsid w:val="00952EC3"/>
    <w:rsid w:val="00974636"/>
    <w:rsid w:val="009C47D2"/>
    <w:rsid w:val="00A05877"/>
    <w:rsid w:val="00A249BE"/>
    <w:rsid w:val="00A30274"/>
    <w:rsid w:val="00A564E7"/>
    <w:rsid w:val="00A8736F"/>
    <w:rsid w:val="00AD1287"/>
    <w:rsid w:val="00AD53C8"/>
    <w:rsid w:val="00B02E58"/>
    <w:rsid w:val="00B22DDA"/>
    <w:rsid w:val="00B25576"/>
    <w:rsid w:val="00B300E6"/>
    <w:rsid w:val="00B4541B"/>
    <w:rsid w:val="00B972D0"/>
    <w:rsid w:val="00BA70C0"/>
    <w:rsid w:val="00BB1866"/>
    <w:rsid w:val="00BC37E6"/>
    <w:rsid w:val="00BE0559"/>
    <w:rsid w:val="00BE6E48"/>
    <w:rsid w:val="00BF6DBB"/>
    <w:rsid w:val="00BF6E9B"/>
    <w:rsid w:val="00BF79F4"/>
    <w:rsid w:val="00C177CA"/>
    <w:rsid w:val="00C27247"/>
    <w:rsid w:val="00C46178"/>
    <w:rsid w:val="00C63290"/>
    <w:rsid w:val="00C700C4"/>
    <w:rsid w:val="00C700F3"/>
    <w:rsid w:val="00CB2627"/>
    <w:rsid w:val="00CC367F"/>
    <w:rsid w:val="00CD1E41"/>
    <w:rsid w:val="00CD608F"/>
    <w:rsid w:val="00CF6B89"/>
    <w:rsid w:val="00D44582"/>
    <w:rsid w:val="00D5233F"/>
    <w:rsid w:val="00D52DB6"/>
    <w:rsid w:val="00D60883"/>
    <w:rsid w:val="00D96635"/>
    <w:rsid w:val="00DF04EB"/>
    <w:rsid w:val="00DF7F32"/>
    <w:rsid w:val="00E225C8"/>
    <w:rsid w:val="00E236AF"/>
    <w:rsid w:val="00E32AC6"/>
    <w:rsid w:val="00EB75CB"/>
    <w:rsid w:val="00ED5C7C"/>
    <w:rsid w:val="00ED62A2"/>
    <w:rsid w:val="00EE539C"/>
    <w:rsid w:val="00F06198"/>
    <w:rsid w:val="00F435D3"/>
    <w:rsid w:val="00F5080D"/>
    <w:rsid w:val="00F8213B"/>
    <w:rsid w:val="00FB426A"/>
    <w:rsid w:val="00FB5937"/>
    <w:rsid w:val="00FE538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CD7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8D69D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401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0102"/>
  </w:style>
  <w:style w:type="character" w:customStyle="1" w:styleId="ac">
    <w:name w:val="Текст примечания Знак"/>
    <w:basedOn w:val="a0"/>
    <w:link w:val="ab"/>
    <w:uiPriority w:val="99"/>
    <w:semiHidden/>
    <w:rsid w:val="0014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01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0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C6D7F7040C12BAB11A5FF253943171886E31369BA3B464784AAED649AEFDB76b0YF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4EB2-C8E0-4619-BC0D-32F5CA27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Аюпова Ирина Юрьевна</cp:lastModifiedBy>
  <cp:revision>38</cp:revision>
  <cp:lastPrinted>2022-06-09T09:24:00Z</cp:lastPrinted>
  <dcterms:created xsi:type="dcterms:W3CDTF">2022-04-08T06:47:00Z</dcterms:created>
  <dcterms:modified xsi:type="dcterms:W3CDTF">2022-06-09T10:22:00Z</dcterms:modified>
</cp:coreProperties>
</file>