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33" w:rsidRDefault="00EB7D33" w:rsidP="004C4E7A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5" o:title="" grayscale="t"/>
            <w10:wrap side="left" anchorx="margin"/>
          </v:shape>
        </w:pict>
      </w:r>
    </w:p>
    <w:p w:rsidR="00EB7D33" w:rsidRDefault="00EB7D33" w:rsidP="004C4E7A">
      <w:pPr>
        <w:ind w:right="2"/>
        <w:jc w:val="center"/>
        <w:rPr>
          <w:b/>
          <w:color w:val="3366FF"/>
          <w:sz w:val="32"/>
          <w:szCs w:val="32"/>
        </w:rPr>
      </w:pPr>
    </w:p>
    <w:p w:rsidR="00EB7D33" w:rsidRPr="00C425F8" w:rsidRDefault="00EB7D33" w:rsidP="004C4E7A">
      <w:pPr>
        <w:ind w:right="2"/>
        <w:jc w:val="center"/>
        <w:rPr>
          <w:b/>
          <w:color w:val="3366FF"/>
          <w:sz w:val="6"/>
          <w:szCs w:val="32"/>
        </w:rPr>
      </w:pPr>
    </w:p>
    <w:p w:rsidR="00EB7D33" w:rsidRPr="00ED3349" w:rsidRDefault="00EB7D33" w:rsidP="004C4E7A">
      <w:pPr>
        <w:ind w:right="2"/>
        <w:jc w:val="center"/>
        <w:rPr>
          <w:b/>
          <w:color w:val="3366FF"/>
          <w:sz w:val="12"/>
          <w:szCs w:val="32"/>
        </w:rPr>
      </w:pPr>
    </w:p>
    <w:p w:rsidR="00EB7D33" w:rsidRPr="00185E67" w:rsidRDefault="00EB7D33" w:rsidP="004C4E7A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EB7D33" w:rsidRPr="00185E67" w:rsidRDefault="00EB7D33" w:rsidP="004C4E7A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EB7D33" w:rsidRPr="00185E67" w:rsidRDefault="00EB7D33" w:rsidP="004C4E7A">
      <w:pPr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EB7D33" w:rsidRPr="00185E67" w:rsidRDefault="00EB7D33" w:rsidP="004C4E7A">
      <w:pPr>
        <w:ind w:right="2"/>
        <w:jc w:val="center"/>
        <w:rPr>
          <w:color w:val="808080"/>
          <w:sz w:val="2"/>
        </w:rPr>
      </w:pPr>
    </w:p>
    <w:p w:rsidR="00EB7D33" w:rsidRPr="00185E67" w:rsidRDefault="00EB7D33" w:rsidP="004C4E7A">
      <w:pPr>
        <w:widowControl w:val="0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B7D33" w:rsidRPr="00185E67" w:rsidTr="0072720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EB7D33" w:rsidRPr="00185E67" w:rsidRDefault="00EB7D33" w:rsidP="00727208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B7D33" w:rsidRPr="00185E67" w:rsidRDefault="00EB7D33" w:rsidP="00727208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18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B7D33" w:rsidRPr="00185E67" w:rsidRDefault="00EB7D33" w:rsidP="00727208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B7D33" w:rsidRPr="00185E67" w:rsidRDefault="00EB7D33" w:rsidP="00727208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октября</w:t>
            </w:r>
          </w:p>
        </w:tc>
        <w:tc>
          <w:tcPr>
            <w:tcW w:w="239" w:type="dxa"/>
          </w:tcPr>
          <w:p w:rsidR="00EB7D33" w:rsidRPr="00185E67" w:rsidRDefault="00EB7D33" w:rsidP="00727208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B7D33" w:rsidRPr="00185E67" w:rsidRDefault="00EB7D33" w:rsidP="00727208">
            <w:pPr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EB7D33" w:rsidRPr="00185E67" w:rsidRDefault="00EB7D33" w:rsidP="00727208">
            <w:pPr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EB7D33" w:rsidRPr="00185E67" w:rsidRDefault="00EB7D33" w:rsidP="00727208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7D33" w:rsidRPr="00185E67" w:rsidRDefault="00EB7D33" w:rsidP="00727208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2527</w:t>
            </w:r>
          </w:p>
        </w:tc>
      </w:tr>
    </w:tbl>
    <w:p w:rsidR="00EB7D33" w:rsidRPr="00185E67" w:rsidRDefault="00EB7D33" w:rsidP="004C4E7A">
      <w:pPr>
        <w:widowControl w:val="0"/>
        <w:ind w:firstLine="4446"/>
        <w:rPr>
          <w:color w:val="808080"/>
        </w:rPr>
      </w:pPr>
    </w:p>
    <w:p w:rsidR="00EB7D33" w:rsidRDefault="00EB7D33" w:rsidP="00511ADB">
      <w:pPr>
        <w:ind w:right="4534"/>
        <w:rPr>
          <w:sz w:val="26"/>
          <w:szCs w:val="28"/>
        </w:rPr>
      </w:pPr>
    </w:p>
    <w:p w:rsidR="00EB7D33" w:rsidRDefault="00EB7D33" w:rsidP="00511ADB">
      <w:pPr>
        <w:ind w:right="4534"/>
        <w:rPr>
          <w:sz w:val="26"/>
          <w:szCs w:val="28"/>
        </w:rPr>
      </w:pPr>
    </w:p>
    <w:p w:rsidR="00EB7D33" w:rsidRDefault="00EB7D33" w:rsidP="00511ADB">
      <w:pPr>
        <w:ind w:right="4534"/>
        <w:rPr>
          <w:sz w:val="26"/>
          <w:szCs w:val="28"/>
        </w:rPr>
      </w:pPr>
    </w:p>
    <w:p w:rsidR="00EB7D33" w:rsidRDefault="00EB7D33" w:rsidP="00511ADB">
      <w:pPr>
        <w:ind w:right="4534"/>
        <w:rPr>
          <w:sz w:val="26"/>
          <w:szCs w:val="28"/>
        </w:rPr>
      </w:pPr>
      <w:r>
        <w:rPr>
          <w:sz w:val="26"/>
          <w:szCs w:val="28"/>
        </w:rPr>
        <w:t xml:space="preserve">О назначении публичных слушаний по проекту планировки территории и проекту межевания территории для </w:t>
      </w:r>
      <w:r w:rsidRPr="00B21F59">
        <w:rPr>
          <w:sz w:val="26"/>
          <w:szCs w:val="28"/>
        </w:rPr>
        <w:t>размещения магистральных сетей ливневой канализации с территории 11 микрорайона в городе Когалыме</w:t>
      </w:r>
    </w:p>
    <w:p w:rsidR="00EB7D33" w:rsidRDefault="00EB7D33" w:rsidP="00466829">
      <w:pPr>
        <w:ind w:firstLine="709"/>
        <w:jc w:val="both"/>
        <w:rPr>
          <w:sz w:val="26"/>
          <w:szCs w:val="26"/>
        </w:rPr>
      </w:pPr>
    </w:p>
    <w:p w:rsidR="00EB7D33" w:rsidRDefault="00EB7D33" w:rsidP="00466829">
      <w:pPr>
        <w:ind w:firstLine="709"/>
        <w:jc w:val="both"/>
        <w:rPr>
          <w:sz w:val="26"/>
          <w:szCs w:val="26"/>
        </w:rPr>
      </w:pPr>
    </w:p>
    <w:p w:rsidR="00EB7D33" w:rsidRPr="009E7D30" w:rsidRDefault="00EB7D33" w:rsidP="004668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</w:t>
      </w:r>
      <w:r w:rsidRPr="009E7D30">
        <w:rPr>
          <w:sz w:val="26"/>
          <w:szCs w:val="26"/>
        </w:rPr>
        <w:t xml:space="preserve"> </w:t>
      </w:r>
      <w:r>
        <w:rPr>
          <w:sz w:val="26"/>
          <w:szCs w:val="26"/>
        </w:rPr>
        <w:t>статьёй 46</w:t>
      </w:r>
      <w:r w:rsidRPr="009E7D30">
        <w:rPr>
          <w:sz w:val="26"/>
          <w:szCs w:val="26"/>
        </w:rPr>
        <w:t xml:space="preserve"> Градостроительного кодекса Российской Федерации, </w:t>
      </w:r>
      <w:r>
        <w:rPr>
          <w:sz w:val="26"/>
          <w:szCs w:val="26"/>
        </w:rPr>
        <w:t>статьёй</w:t>
      </w:r>
      <w:r w:rsidRPr="009E7D30">
        <w:rPr>
          <w:sz w:val="26"/>
          <w:szCs w:val="26"/>
        </w:rPr>
        <w:t xml:space="preserve"> 12 Устава города Когалыма, </w:t>
      </w:r>
      <w:r>
        <w:rPr>
          <w:sz w:val="26"/>
          <w:szCs w:val="26"/>
        </w:rPr>
        <w:t>решением</w:t>
      </w:r>
      <w:r w:rsidRPr="009E7D30">
        <w:rPr>
          <w:sz w:val="26"/>
          <w:szCs w:val="26"/>
        </w:rPr>
        <w:t xml:space="preserve"> Думы города Когалыма от 22.09.2006 №44-ГД «О порядке организации и проведения публичных с</w:t>
      </w:r>
      <w:r>
        <w:rPr>
          <w:sz w:val="26"/>
          <w:szCs w:val="26"/>
        </w:rPr>
        <w:t>лушаний в городе Когалыме»</w:t>
      </w:r>
      <w:r w:rsidRPr="009E7D30">
        <w:rPr>
          <w:sz w:val="26"/>
          <w:szCs w:val="26"/>
        </w:rPr>
        <w:t xml:space="preserve">, в целях </w:t>
      </w:r>
      <w:r>
        <w:rPr>
          <w:sz w:val="26"/>
          <w:szCs w:val="26"/>
        </w:rPr>
        <w:t>соблюдения прав человека на благоприятные условия жизнедеятельности</w:t>
      </w:r>
      <w:r w:rsidRPr="009E7D30">
        <w:rPr>
          <w:sz w:val="26"/>
          <w:szCs w:val="26"/>
        </w:rPr>
        <w:t>:</w:t>
      </w:r>
    </w:p>
    <w:p w:rsidR="00EB7D33" w:rsidRPr="009E7D30" w:rsidRDefault="00EB7D33" w:rsidP="00466829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EB7D33" w:rsidRDefault="00EB7D33" w:rsidP="00466829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8"/>
        </w:rPr>
      </w:pPr>
      <w:r w:rsidRPr="00FD1A94">
        <w:rPr>
          <w:sz w:val="26"/>
          <w:szCs w:val="26"/>
        </w:rPr>
        <w:t xml:space="preserve">Провести публичные слушания по </w:t>
      </w:r>
      <w:r w:rsidRPr="00FD1A94">
        <w:rPr>
          <w:sz w:val="26"/>
          <w:szCs w:val="28"/>
        </w:rPr>
        <w:t xml:space="preserve">проекту планировки территории </w:t>
      </w:r>
      <w:r>
        <w:rPr>
          <w:sz w:val="26"/>
          <w:szCs w:val="28"/>
        </w:rPr>
        <w:t>и проекту межевания территории для размещения магистральных сетей ливневой канализации с территории 11 микрорайона в городе Когалыме – 18 ноября 2016 года.</w:t>
      </w:r>
    </w:p>
    <w:p w:rsidR="00EB7D33" w:rsidRDefault="00EB7D33" w:rsidP="00466829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sz w:val="26"/>
          <w:szCs w:val="28"/>
        </w:rPr>
      </w:pPr>
    </w:p>
    <w:p w:rsidR="00EB7D33" w:rsidRDefault="00EB7D33" w:rsidP="00466829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Определить</w:t>
      </w:r>
      <w:r w:rsidRPr="006E6253">
        <w:rPr>
          <w:sz w:val="26"/>
          <w:szCs w:val="26"/>
        </w:rPr>
        <w:t xml:space="preserve">: место проведения публичных слушаний - здание Администрации города Когалыма по улице Дружбы Народов, 7, кабинет 300; </w:t>
      </w:r>
      <w:r>
        <w:rPr>
          <w:sz w:val="26"/>
          <w:szCs w:val="26"/>
        </w:rPr>
        <w:t>в</w:t>
      </w:r>
      <w:r w:rsidRPr="006E6253">
        <w:rPr>
          <w:sz w:val="26"/>
          <w:szCs w:val="26"/>
        </w:rPr>
        <w:t>ремя начала публичных слушаний - в 18.00 часов по местному времени.</w:t>
      </w:r>
    </w:p>
    <w:p w:rsidR="00EB7D33" w:rsidRPr="006E6253" w:rsidRDefault="00EB7D33" w:rsidP="00466829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</w:p>
    <w:p w:rsidR="00EB7D33" w:rsidRDefault="00EB7D33" w:rsidP="00466829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8"/>
        </w:rPr>
      </w:pPr>
      <w:r w:rsidRPr="006E6253">
        <w:rPr>
          <w:sz w:val="26"/>
          <w:szCs w:val="26"/>
        </w:rPr>
        <w:t>Назначить</w:t>
      </w:r>
      <w:r>
        <w:rPr>
          <w:sz w:val="26"/>
          <w:szCs w:val="26"/>
        </w:rPr>
        <w:t xml:space="preserve"> </w:t>
      </w:r>
      <w:r w:rsidRPr="0050687C">
        <w:rPr>
          <w:sz w:val="26"/>
          <w:szCs w:val="26"/>
        </w:rPr>
        <w:t xml:space="preserve">отдел архитектуры и градостроительства </w:t>
      </w:r>
      <w:r>
        <w:rPr>
          <w:sz w:val="26"/>
          <w:szCs w:val="26"/>
        </w:rPr>
        <w:t>Администрации города Когалыма</w:t>
      </w:r>
      <w:r w:rsidRPr="0050687C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ответственным структурным подразделением</w:t>
      </w:r>
      <w:r w:rsidRPr="009E7D30">
        <w:rPr>
          <w:sz w:val="26"/>
          <w:szCs w:val="26"/>
        </w:rPr>
        <w:t xml:space="preserve"> за подготовку и проведение публичных слушаний по </w:t>
      </w:r>
      <w:r>
        <w:rPr>
          <w:sz w:val="26"/>
          <w:szCs w:val="28"/>
        </w:rPr>
        <w:t>проекту планировки территории с проектом межевания территории для размещения магистральных сетей ливневой канализации с территории 11 микрорайона в городе Когалыме.</w:t>
      </w:r>
    </w:p>
    <w:p w:rsidR="00EB7D33" w:rsidRDefault="00EB7D33" w:rsidP="00466829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sz w:val="26"/>
          <w:szCs w:val="28"/>
        </w:rPr>
      </w:pPr>
    </w:p>
    <w:p w:rsidR="00EB7D33" w:rsidRPr="006E6253" w:rsidRDefault="00EB7D33" w:rsidP="00466829">
      <w:pPr>
        <w:pStyle w:val="ListParagraph"/>
        <w:numPr>
          <w:ilvl w:val="0"/>
          <w:numId w:val="1"/>
        </w:numPr>
        <w:ind w:left="0" w:firstLine="709"/>
        <w:contextualSpacing w:val="0"/>
        <w:jc w:val="both"/>
        <w:rPr>
          <w:sz w:val="26"/>
          <w:szCs w:val="26"/>
        </w:rPr>
      </w:pPr>
      <w:r w:rsidRPr="006E6253">
        <w:rPr>
          <w:sz w:val="26"/>
          <w:szCs w:val="26"/>
        </w:rPr>
        <w:t xml:space="preserve">Назначить: </w:t>
      </w:r>
    </w:p>
    <w:p w:rsidR="00EB7D33" w:rsidRPr="006E6253" w:rsidRDefault="00EB7D33" w:rsidP="004668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E6253">
        <w:rPr>
          <w:sz w:val="26"/>
          <w:szCs w:val="26"/>
        </w:rPr>
        <w:t>.1. Председательствующим на публичных слушаниях – первого заместителя главы города Когалыма Р.Я.Ярема.</w:t>
      </w:r>
    </w:p>
    <w:p w:rsidR="00EB7D33" w:rsidRDefault="00EB7D33" w:rsidP="004668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E6253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Pr="006E6253">
        <w:rPr>
          <w:sz w:val="26"/>
          <w:szCs w:val="26"/>
        </w:rPr>
        <w:t xml:space="preserve">Секретарем публичных слушаний - специалиста-эксперта отдела архитектуры и градостроительства Администрации города Когалыма </w:t>
      </w:r>
      <w:r>
        <w:rPr>
          <w:sz w:val="26"/>
          <w:szCs w:val="26"/>
        </w:rPr>
        <w:t>Е.В.Егорову</w:t>
      </w:r>
      <w:r w:rsidRPr="006E6253">
        <w:rPr>
          <w:sz w:val="26"/>
          <w:szCs w:val="26"/>
        </w:rPr>
        <w:t>.</w:t>
      </w:r>
    </w:p>
    <w:p w:rsidR="00EB7D33" w:rsidRPr="006E6253" w:rsidRDefault="00EB7D33" w:rsidP="00466829">
      <w:pPr>
        <w:ind w:firstLine="709"/>
        <w:jc w:val="both"/>
        <w:rPr>
          <w:sz w:val="26"/>
          <w:szCs w:val="26"/>
        </w:rPr>
      </w:pPr>
    </w:p>
    <w:p w:rsidR="00EB7D33" w:rsidRDefault="00EB7D33" w:rsidP="00466829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8"/>
        </w:rPr>
        <w:sectPr w:rsidR="00EB7D33" w:rsidSect="004C4E7A">
          <w:pgSz w:w="11906" w:h="16838"/>
          <w:pgMar w:top="540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t>Утвердить Порядок учё</w:t>
      </w:r>
      <w:r w:rsidRPr="009E7D30">
        <w:rPr>
          <w:sz w:val="26"/>
          <w:szCs w:val="26"/>
        </w:rPr>
        <w:t xml:space="preserve">та предложений по </w:t>
      </w:r>
      <w:r>
        <w:rPr>
          <w:sz w:val="26"/>
          <w:szCs w:val="28"/>
        </w:rPr>
        <w:t xml:space="preserve">проекту планировки территории с проектом межевания территории для размещения </w:t>
      </w:r>
    </w:p>
    <w:p w:rsidR="00EB7D33" w:rsidRPr="00466829" w:rsidRDefault="00EB7D33" w:rsidP="004C4E7A">
      <w:pPr>
        <w:pStyle w:val="ListParagraph"/>
        <w:tabs>
          <w:tab w:val="left" w:pos="993"/>
        </w:tabs>
        <w:ind w:left="0"/>
        <w:contextualSpacing w:val="0"/>
        <w:jc w:val="both"/>
        <w:rPr>
          <w:sz w:val="26"/>
          <w:szCs w:val="28"/>
        </w:rPr>
      </w:pPr>
      <w:r>
        <w:rPr>
          <w:sz w:val="26"/>
          <w:szCs w:val="28"/>
        </w:rPr>
        <w:t>магистральных сетей ливневой канализации с территории 11 микрорайона в городе Когалыме</w:t>
      </w:r>
      <w:r w:rsidRPr="009E7D30">
        <w:rPr>
          <w:sz w:val="26"/>
          <w:szCs w:val="26"/>
        </w:rPr>
        <w:t xml:space="preserve"> и участия граждан в его обсуждении согласно п</w:t>
      </w:r>
      <w:r>
        <w:rPr>
          <w:sz w:val="26"/>
          <w:szCs w:val="26"/>
        </w:rPr>
        <w:t xml:space="preserve">риложению 1 </w:t>
      </w:r>
      <w:r w:rsidRPr="009E7D30">
        <w:rPr>
          <w:sz w:val="26"/>
          <w:szCs w:val="26"/>
        </w:rPr>
        <w:t>к настоящему постановлению</w:t>
      </w:r>
      <w:r>
        <w:rPr>
          <w:sz w:val="26"/>
          <w:szCs w:val="26"/>
        </w:rPr>
        <w:t>.</w:t>
      </w:r>
    </w:p>
    <w:p w:rsidR="00EB7D33" w:rsidRPr="006E6253" w:rsidRDefault="00EB7D33" w:rsidP="00466829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sz w:val="26"/>
          <w:szCs w:val="28"/>
        </w:rPr>
      </w:pPr>
    </w:p>
    <w:p w:rsidR="00EB7D33" w:rsidRPr="00FD18FC" w:rsidRDefault="00EB7D33" w:rsidP="00466829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8"/>
        </w:rPr>
      </w:pPr>
      <w:r>
        <w:rPr>
          <w:sz w:val="26"/>
          <w:szCs w:val="26"/>
        </w:rPr>
        <w:t xml:space="preserve">Отделу архитектуры и градостроительства (Е.В.Егоровой)                 оформить журнал учёта предложений </w:t>
      </w:r>
      <w:r w:rsidRPr="009E7D30">
        <w:rPr>
          <w:sz w:val="26"/>
          <w:szCs w:val="26"/>
        </w:rPr>
        <w:t xml:space="preserve">по </w:t>
      </w:r>
      <w:r>
        <w:rPr>
          <w:sz w:val="26"/>
          <w:szCs w:val="28"/>
        </w:rPr>
        <w:t>проекту планировки территории с проектом межевания территории для размещения магистральных сетей ливневой канализации с территории 11 микрорайона в городе Когалыме</w:t>
      </w:r>
      <w:r>
        <w:rPr>
          <w:sz w:val="26"/>
          <w:szCs w:val="26"/>
        </w:rPr>
        <w:t xml:space="preserve"> по форме согласно приложению 2 к настоящему постановлению и обеспечить регистрацию поступающих предложений.</w:t>
      </w:r>
    </w:p>
    <w:p w:rsidR="00EB7D33" w:rsidRPr="00466829" w:rsidRDefault="00EB7D33" w:rsidP="00466829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9E7D30">
        <w:rPr>
          <w:sz w:val="26"/>
          <w:szCs w:val="26"/>
        </w:rPr>
        <w:t>Опубликовать настоящее постано</w:t>
      </w:r>
      <w:r>
        <w:rPr>
          <w:sz w:val="26"/>
          <w:szCs w:val="26"/>
        </w:rPr>
        <w:t>вление и приложения к нему в газете «</w:t>
      </w:r>
      <w:r w:rsidRPr="00466829">
        <w:rPr>
          <w:sz w:val="26"/>
          <w:szCs w:val="26"/>
        </w:rPr>
        <w:t>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Pr="00466829">
          <w:rPr>
            <w:rStyle w:val="Hyperlink"/>
            <w:color w:val="auto"/>
            <w:sz w:val="26"/>
            <w:szCs w:val="26"/>
            <w:u w:val="none"/>
            <w:lang w:val="en-US"/>
          </w:rPr>
          <w:t>www</w:t>
        </w:r>
        <w:r w:rsidRPr="00466829">
          <w:rPr>
            <w:rStyle w:val="Hyperlink"/>
            <w:color w:val="auto"/>
            <w:sz w:val="26"/>
            <w:szCs w:val="26"/>
            <w:u w:val="none"/>
          </w:rPr>
          <w:t>.</w:t>
        </w:r>
        <w:r w:rsidRPr="00466829">
          <w:rPr>
            <w:rStyle w:val="Hyperlink"/>
            <w:color w:val="auto"/>
            <w:sz w:val="26"/>
            <w:szCs w:val="26"/>
            <w:u w:val="none"/>
            <w:lang w:val="en-US"/>
          </w:rPr>
          <w:t>admkogalym</w:t>
        </w:r>
        <w:r w:rsidRPr="00466829">
          <w:rPr>
            <w:rStyle w:val="Hyperlink"/>
            <w:color w:val="auto"/>
            <w:sz w:val="26"/>
            <w:szCs w:val="26"/>
            <w:u w:val="none"/>
          </w:rPr>
          <w:t>.</w:t>
        </w:r>
        <w:r w:rsidRPr="00466829">
          <w:rPr>
            <w:rStyle w:val="Hyperlink"/>
            <w:color w:val="auto"/>
            <w:sz w:val="26"/>
            <w:szCs w:val="26"/>
            <w:u w:val="none"/>
            <w:lang w:val="en-US"/>
          </w:rPr>
          <w:t>ru</w:t>
        </w:r>
      </w:hyperlink>
      <w:r w:rsidRPr="00466829">
        <w:rPr>
          <w:sz w:val="26"/>
          <w:szCs w:val="26"/>
        </w:rPr>
        <w:t>).</w:t>
      </w:r>
    </w:p>
    <w:p w:rsidR="00EB7D33" w:rsidRPr="00FD18FC" w:rsidRDefault="00EB7D33" w:rsidP="00466829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sz w:val="26"/>
          <w:szCs w:val="28"/>
        </w:rPr>
      </w:pPr>
    </w:p>
    <w:p w:rsidR="00EB7D33" w:rsidRDefault="00EB7D33" w:rsidP="00466829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6"/>
          <w:szCs w:val="28"/>
        </w:rPr>
      </w:pPr>
      <w:r>
        <w:rPr>
          <w:noProof/>
        </w:rPr>
        <w:pict>
          <v:shape id="_x0000_s1027" type="#_x0000_t75" style="position:absolute;left:0;text-align:left;margin-left:3in;margin-top:27.75pt;width:107.25pt;height:107.25pt;z-index:-251657216">
            <v:imagedata r:id="rId7" o:title=""/>
          </v:shape>
        </w:pict>
      </w:r>
      <w:r w:rsidRPr="009E7D30">
        <w:rPr>
          <w:sz w:val="26"/>
          <w:szCs w:val="26"/>
        </w:rPr>
        <w:t>Контроль за выполнением настоящего</w:t>
      </w:r>
      <w:r>
        <w:rPr>
          <w:sz w:val="26"/>
          <w:szCs w:val="26"/>
        </w:rPr>
        <w:t xml:space="preserve"> постановления возложить на </w:t>
      </w:r>
      <w:r w:rsidRPr="0050687C">
        <w:rPr>
          <w:sz w:val="26"/>
          <w:szCs w:val="26"/>
        </w:rPr>
        <w:t xml:space="preserve">первого заместителя главы </w:t>
      </w:r>
      <w:r w:rsidRPr="00923BA5">
        <w:rPr>
          <w:sz w:val="26"/>
          <w:szCs w:val="26"/>
        </w:rPr>
        <w:t>города Когалыма Р.Я.Ярема</w:t>
      </w:r>
      <w:r>
        <w:rPr>
          <w:sz w:val="26"/>
          <w:szCs w:val="26"/>
        </w:rPr>
        <w:t>.</w:t>
      </w:r>
    </w:p>
    <w:p w:rsidR="00EB7D33" w:rsidRPr="006E6253" w:rsidRDefault="00EB7D33" w:rsidP="00466829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EB7D33" w:rsidRPr="00FD1A94" w:rsidRDefault="00EB7D33" w:rsidP="00466829">
      <w:pPr>
        <w:pStyle w:val="ListParagraph"/>
        <w:ind w:left="0" w:firstLine="709"/>
        <w:contextualSpacing w:val="0"/>
        <w:jc w:val="both"/>
        <w:rPr>
          <w:sz w:val="26"/>
          <w:szCs w:val="26"/>
        </w:rPr>
      </w:pPr>
    </w:p>
    <w:p w:rsidR="00EB7D33" w:rsidRPr="009E7D30" w:rsidRDefault="00EB7D33" w:rsidP="00466829">
      <w:pPr>
        <w:ind w:firstLine="709"/>
        <w:jc w:val="both"/>
        <w:rPr>
          <w:sz w:val="26"/>
          <w:szCs w:val="26"/>
        </w:rPr>
      </w:pPr>
    </w:p>
    <w:p w:rsidR="00EB7D33" w:rsidRPr="009E7D30" w:rsidRDefault="00EB7D33" w:rsidP="004668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E7D3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Н.Н.Пальчиков</w:t>
      </w:r>
    </w:p>
    <w:p w:rsidR="00EB7D33" w:rsidRPr="00466829" w:rsidRDefault="00EB7D33" w:rsidP="009E7D30">
      <w:pPr>
        <w:jc w:val="both"/>
        <w:rPr>
          <w:sz w:val="26"/>
          <w:szCs w:val="26"/>
        </w:rPr>
      </w:pPr>
    </w:p>
    <w:p w:rsidR="00EB7D33" w:rsidRPr="00466829" w:rsidRDefault="00EB7D33" w:rsidP="009E7D30">
      <w:pPr>
        <w:jc w:val="both"/>
        <w:rPr>
          <w:sz w:val="26"/>
          <w:szCs w:val="26"/>
        </w:rPr>
      </w:pPr>
    </w:p>
    <w:p w:rsidR="00EB7D33" w:rsidRPr="00466829" w:rsidRDefault="00EB7D33" w:rsidP="009E7D30">
      <w:pPr>
        <w:jc w:val="both"/>
        <w:rPr>
          <w:sz w:val="26"/>
          <w:szCs w:val="26"/>
        </w:rPr>
      </w:pPr>
    </w:p>
    <w:p w:rsidR="00EB7D33" w:rsidRPr="00466829" w:rsidRDefault="00EB7D33" w:rsidP="009E7D30">
      <w:pPr>
        <w:jc w:val="both"/>
        <w:rPr>
          <w:sz w:val="26"/>
          <w:szCs w:val="26"/>
        </w:rPr>
      </w:pPr>
    </w:p>
    <w:p w:rsidR="00EB7D33" w:rsidRPr="00466829" w:rsidRDefault="00EB7D33" w:rsidP="009E7D30">
      <w:pPr>
        <w:jc w:val="both"/>
        <w:rPr>
          <w:sz w:val="26"/>
          <w:szCs w:val="26"/>
        </w:rPr>
      </w:pPr>
    </w:p>
    <w:p w:rsidR="00EB7D33" w:rsidRPr="00466829" w:rsidRDefault="00EB7D33" w:rsidP="009E7D30">
      <w:pPr>
        <w:jc w:val="both"/>
        <w:rPr>
          <w:sz w:val="26"/>
          <w:szCs w:val="26"/>
        </w:rPr>
      </w:pPr>
    </w:p>
    <w:p w:rsidR="00EB7D33" w:rsidRPr="00466829" w:rsidRDefault="00EB7D33" w:rsidP="009E7D30">
      <w:pPr>
        <w:jc w:val="both"/>
        <w:rPr>
          <w:sz w:val="26"/>
          <w:szCs w:val="26"/>
        </w:rPr>
      </w:pPr>
    </w:p>
    <w:p w:rsidR="00EB7D33" w:rsidRPr="00466829" w:rsidRDefault="00EB7D33" w:rsidP="009E7D30">
      <w:pPr>
        <w:jc w:val="both"/>
        <w:rPr>
          <w:sz w:val="26"/>
          <w:szCs w:val="26"/>
        </w:rPr>
      </w:pPr>
    </w:p>
    <w:p w:rsidR="00EB7D33" w:rsidRPr="00466829" w:rsidRDefault="00EB7D33" w:rsidP="005E0036">
      <w:pPr>
        <w:rPr>
          <w:sz w:val="26"/>
          <w:szCs w:val="26"/>
        </w:rPr>
      </w:pPr>
    </w:p>
    <w:p w:rsidR="00EB7D33" w:rsidRDefault="00EB7D33" w:rsidP="005E0036">
      <w:pPr>
        <w:rPr>
          <w:sz w:val="26"/>
          <w:szCs w:val="26"/>
        </w:rPr>
      </w:pPr>
    </w:p>
    <w:p w:rsidR="00EB7D33" w:rsidRDefault="00EB7D33" w:rsidP="005E0036">
      <w:pPr>
        <w:rPr>
          <w:sz w:val="26"/>
          <w:szCs w:val="26"/>
        </w:rPr>
      </w:pPr>
    </w:p>
    <w:p w:rsidR="00EB7D33" w:rsidRDefault="00EB7D33" w:rsidP="005E0036">
      <w:pPr>
        <w:rPr>
          <w:sz w:val="26"/>
          <w:szCs w:val="26"/>
        </w:rPr>
      </w:pPr>
    </w:p>
    <w:p w:rsidR="00EB7D33" w:rsidRDefault="00EB7D33" w:rsidP="005E0036">
      <w:pPr>
        <w:rPr>
          <w:sz w:val="26"/>
          <w:szCs w:val="26"/>
        </w:rPr>
      </w:pPr>
    </w:p>
    <w:p w:rsidR="00EB7D33" w:rsidRDefault="00EB7D33" w:rsidP="005E0036">
      <w:pPr>
        <w:rPr>
          <w:sz w:val="26"/>
          <w:szCs w:val="26"/>
        </w:rPr>
      </w:pPr>
    </w:p>
    <w:p w:rsidR="00EB7D33" w:rsidRDefault="00EB7D33" w:rsidP="005E0036">
      <w:pPr>
        <w:rPr>
          <w:sz w:val="26"/>
          <w:szCs w:val="26"/>
        </w:rPr>
      </w:pPr>
    </w:p>
    <w:p w:rsidR="00EB7D33" w:rsidRPr="00466829" w:rsidRDefault="00EB7D33" w:rsidP="005E0036">
      <w:pPr>
        <w:rPr>
          <w:sz w:val="26"/>
          <w:szCs w:val="26"/>
        </w:rPr>
      </w:pPr>
    </w:p>
    <w:p w:rsidR="00EB7D33" w:rsidRPr="004C4E7A" w:rsidRDefault="00EB7D33" w:rsidP="005E0036">
      <w:pPr>
        <w:rPr>
          <w:color w:val="FFFFFF"/>
          <w:sz w:val="26"/>
          <w:szCs w:val="26"/>
        </w:rPr>
      </w:pPr>
    </w:p>
    <w:p w:rsidR="00EB7D33" w:rsidRPr="004C4E7A" w:rsidRDefault="00EB7D33" w:rsidP="005E0036">
      <w:pPr>
        <w:rPr>
          <w:color w:val="FFFFFF"/>
          <w:sz w:val="26"/>
          <w:szCs w:val="26"/>
        </w:rPr>
      </w:pPr>
    </w:p>
    <w:p w:rsidR="00EB7D33" w:rsidRPr="004C4E7A" w:rsidRDefault="00EB7D33" w:rsidP="005E0036">
      <w:pPr>
        <w:rPr>
          <w:color w:val="FFFFFF"/>
          <w:sz w:val="22"/>
          <w:szCs w:val="22"/>
        </w:rPr>
      </w:pPr>
      <w:r w:rsidRPr="004C4E7A">
        <w:rPr>
          <w:color w:val="FFFFFF"/>
          <w:sz w:val="22"/>
          <w:szCs w:val="22"/>
        </w:rPr>
        <w:t>Согласовано:</w:t>
      </w:r>
    </w:p>
    <w:p w:rsidR="00EB7D33" w:rsidRPr="004C4E7A" w:rsidRDefault="00EB7D33" w:rsidP="005E0036">
      <w:pPr>
        <w:rPr>
          <w:color w:val="FFFFFF"/>
          <w:sz w:val="22"/>
          <w:szCs w:val="22"/>
        </w:rPr>
      </w:pPr>
      <w:r w:rsidRPr="004C4E7A">
        <w:rPr>
          <w:color w:val="FFFFFF"/>
          <w:sz w:val="22"/>
          <w:szCs w:val="22"/>
        </w:rPr>
        <w:t>пер. зам. главы г.Когалыма</w:t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  <w:t>Р.Я.Ярема</w:t>
      </w:r>
    </w:p>
    <w:p w:rsidR="00EB7D33" w:rsidRPr="004C4E7A" w:rsidRDefault="00EB7D33" w:rsidP="005E0036">
      <w:pPr>
        <w:rPr>
          <w:color w:val="FFFFFF"/>
          <w:sz w:val="22"/>
          <w:szCs w:val="22"/>
        </w:rPr>
      </w:pPr>
      <w:r w:rsidRPr="004C4E7A">
        <w:rPr>
          <w:color w:val="FFFFFF"/>
          <w:sz w:val="22"/>
          <w:szCs w:val="22"/>
        </w:rPr>
        <w:t>зам. главы г.Когалыма</w:t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  <w:t xml:space="preserve">М.А.Рудиков </w:t>
      </w:r>
    </w:p>
    <w:p w:rsidR="00EB7D33" w:rsidRPr="004C4E7A" w:rsidRDefault="00EB7D33" w:rsidP="005E0036">
      <w:pPr>
        <w:rPr>
          <w:color w:val="FFFFFF"/>
          <w:sz w:val="22"/>
          <w:szCs w:val="22"/>
        </w:rPr>
      </w:pPr>
      <w:r w:rsidRPr="004C4E7A">
        <w:rPr>
          <w:color w:val="FFFFFF"/>
          <w:sz w:val="22"/>
          <w:szCs w:val="22"/>
        </w:rPr>
        <w:t>председатель КУМИ</w:t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  <w:t>А.В.Ковальчук</w:t>
      </w:r>
    </w:p>
    <w:p w:rsidR="00EB7D33" w:rsidRPr="004C4E7A" w:rsidRDefault="00EB7D33" w:rsidP="005E0036">
      <w:pPr>
        <w:rPr>
          <w:color w:val="FFFFFF"/>
          <w:sz w:val="22"/>
          <w:szCs w:val="22"/>
        </w:rPr>
      </w:pPr>
      <w:r w:rsidRPr="004C4E7A">
        <w:rPr>
          <w:color w:val="FFFFFF"/>
          <w:sz w:val="22"/>
          <w:szCs w:val="22"/>
        </w:rPr>
        <w:t>начальник ЮУ</w:t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  <w:t>А.В.Косолапов</w:t>
      </w:r>
    </w:p>
    <w:p w:rsidR="00EB7D33" w:rsidRPr="004C4E7A" w:rsidRDefault="00EB7D33" w:rsidP="005E0036">
      <w:pPr>
        <w:rPr>
          <w:color w:val="FFFFFF"/>
          <w:sz w:val="22"/>
          <w:szCs w:val="22"/>
        </w:rPr>
      </w:pPr>
      <w:r w:rsidRPr="004C4E7A">
        <w:rPr>
          <w:color w:val="FFFFFF"/>
          <w:sz w:val="22"/>
          <w:szCs w:val="22"/>
        </w:rPr>
        <w:t>директор МКУ «УОДОМС»</w:t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  <w:t>М.В.Владыкина</w:t>
      </w:r>
    </w:p>
    <w:p w:rsidR="00EB7D33" w:rsidRPr="004C4E7A" w:rsidRDefault="00EB7D33" w:rsidP="005E0036">
      <w:pPr>
        <w:rPr>
          <w:color w:val="FFFFFF"/>
          <w:sz w:val="22"/>
          <w:szCs w:val="22"/>
        </w:rPr>
      </w:pPr>
      <w:r w:rsidRPr="004C4E7A">
        <w:rPr>
          <w:color w:val="FFFFFF"/>
          <w:sz w:val="22"/>
          <w:szCs w:val="22"/>
        </w:rPr>
        <w:t>Подготовлено:</w:t>
      </w:r>
    </w:p>
    <w:p w:rsidR="00EB7D33" w:rsidRPr="004C4E7A" w:rsidRDefault="00EB7D33" w:rsidP="005E0036">
      <w:pPr>
        <w:rPr>
          <w:color w:val="FFFFFF"/>
          <w:sz w:val="22"/>
          <w:szCs w:val="22"/>
        </w:rPr>
      </w:pPr>
      <w:r w:rsidRPr="004C4E7A">
        <w:rPr>
          <w:color w:val="FFFFFF"/>
          <w:sz w:val="22"/>
          <w:szCs w:val="22"/>
        </w:rPr>
        <w:t>начальник отдела ОАиГ</w:t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</w:r>
      <w:r w:rsidRPr="004C4E7A">
        <w:rPr>
          <w:color w:val="FFFFFF"/>
          <w:sz w:val="22"/>
          <w:szCs w:val="22"/>
        </w:rPr>
        <w:tab/>
        <w:t>В.С.Лаишевцев</w:t>
      </w:r>
    </w:p>
    <w:p w:rsidR="00EB7D33" w:rsidRPr="004C4E7A" w:rsidRDefault="00EB7D33" w:rsidP="005E0036">
      <w:pPr>
        <w:rPr>
          <w:color w:val="FFFFFF"/>
          <w:sz w:val="22"/>
          <w:szCs w:val="22"/>
        </w:rPr>
      </w:pPr>
    </w:p>
    <w:p w:rsidR="00EB7D33" w:rsidRPr="004C4E7A" w:rsidRDefault="00EB7D33" w:rsidP="005E0036">
      <w:pPr>
        <w:rPr>
          <w:color w:val="FFFFFF"/>
          <w:sz w:val="22"/>
          <w:szCs w:val="22"/>
        </w:rPr>
      </w:pPr>
      <w:r w:rsidRPr="004C4E7A">
        <w:rPr>
          <w:color w:val="FFFFFF"/>
          <w:sz w:val="22"/>
          <w:szCs w:val="22"/>
        </w:rPr>
        <w:t>Разослать: КУМИ; ОКОС; ОАиГ; МКУ «УОДОМС»; МКУ «УЖКХ», МУ «УКС », прокуратура, газета.</w:t>
      </w:r>
    </w:p>
    <w:p w:rsidR="00EB7D33" w:rsidRPr="004B7F0A" w:rsidRDefault="00EB7D33" w:rsidP="0047465D">
      <w:pPr>
        <w:ind w:left="4962"/>
        <w:rPr>
          <w:sz w:val="26"/>
          <w:szCs w:val="26"/>
          <w:lang w:eastAsia="en-US"/>
        </w:rPr>
      </w:pPr>
      <w:r>
        <w:rPr>
          <w:noProof/>
        </w:rPr>
        <w:pict>
          <v:shape id="_x0000_s1028" type="#_x0000_t75" style="position:absolute;left:0;text-align:left;margin-left:180pt;margin-top:-27pt;width:107.25pt;height:107.25pt;z-index:-251656192">
            <v:imagedata r:id="rId7" o:title=""/>
          </v:shape>
        </w:pict>
      </w:r>
      <w:r>
        <w:rPr>
          <w:sz w:val="26"/>
          <w:szCs w:val="26"/>
          <w:lang w:eastAsia="en-US"/>
        </w:rPr>
        <w:t>Приложение 1</w:t>
      </w:r>
    </w:p>
    <w:p w:rsidR="00EB7D33" w:rsidRPr="004B7F0A" w:rsidRDefault="00EB7D33" w:rsidP="0047465D">
      <w:pPr>
        <w:ind w:left="4962"/>
        <w:rPr>
          <w:sz w:val="26"/>
          <w:szCs w:val="26"/>
          <w:lang w:eastAsia="en-US"/>
        </w:rPr>
      </w:pPr>
      <w:r w:rsidRPr="004B7F0A">
        <w:rPr>
          <w:sz w:val="26"/>
          <w:szCs w:val="26"/>
          <w:lang w:eastAsia="en-US"/>
        </w:rPr>
        <w:t>к постановлению</w:t>
      </w:r>
      <w:r>
        <w:rPr>
          <w:sz w:val="26"/>
          <w:szCs w:val="26"/>
          <w:lang w:eastAsia="en-US"/>
        </w:rPr>
        <w:t xml:space="preserve"> Администрации</w:t>
      </w:r>
    </w:p>
    <w:p w:rsidR="00EB7D33" w:rsidRPr="004B7F0A" w:rsidRDefault="00EB7D33" w:rsidP="0047465D">
      <w:pPr>
        <w:ind w:left="4962"/>
        <w:rPr>
          <w:sz w:val="26"/>
          <w:szCs w:val="26"/>
          <w:lang w:eastAsia="en-US"/>
        </w:rPr>
      </w:pPr>
      <w:r w:rsidRPr="004B7F0A">
        <w:rPr>
          <w:sz w:val="26"/>
          <w:szCs w:val="26"/>
          <w:lang w:eastAsia="en-US"/>
        </w:rPr>
        <w:t>города Когалыма</w:t>
      </w:r>
    </w:p>
    <w:p w:rsidR="00EB7D33" w:rsidRPr="004B7F0A" w:rsidRDefault="00EB7D33" w:rsidP="0047465D">
      <w:pPr>
        <w:ind w:left="4962"/>
        <w:rPr>
          <w:sz w:val="26"/>
          <w:szCs w:val="26"/>
          <w:lang w:eastAsia="en-US"/>
        </w:rPr>
      </w:pPr>
      <w:r w:rsidRPr="004B7F0A">
        <w:rPr>
          <w:sz w:val="26"/>
          <w:szCs w:val="26"/>
          <w:lang w:eastAsia="en-US"/>
        </w:rPr>
        <w:t>от</w:t>
      </w:r>
      <w:r>
        <w:rPr>
          <w:sz w:val="26"/>
          <w:szCs w:val="26"/>
          <w:lang w:eastAsia="en-US"/>
        </w:rPr>
        <w:t xml:space="preserve"> 18.10.2016 №2527</w:t>
      </w:r>
    </w:p>
    <w:p w:rsidR="00EB7D33" w:rsidRDefault="00EB7D33" w:rsidP="00466829">
      <w:pPr>
        <w:jc w:val="center"/>
        <w:rPr>
          <w:sz w:val="26"/>
          <w:szCs w:val="26"/>
          <w:lang w:eastAsia="en-US"/>
        </w:rPr>
      </w:pPr>
    </w:p>
    <w:p w:rsidR="00EB7D33" w:rsidRPr="004B7F0A" w:rsidRDefault="00EB7D33" w:rsidP="00466829">
      <w:pPr>
        <w:jc w:val="center"/>
        <w:rPr>
          <w:sz w:val="26"/>
          <w:szCs w:val="26"/>
          <w:lang w:eastAsia="en-US"/>
        </w:rPr>
      </w:pPr>
    </w:p>
    <w:p w:rsidR="00EB7D33" w:rsidRPr="004B7F0A" w:rsidRDefault="00EB7D33" w:rsidP="0047465D">
      <w:pPr>
        <w:jc w:val="center"/>
        <w:rPr>
          <w:sz w:val="26"/>
          <w:szCs w:val="26"/>
          <w:lang w:eastAsia="en-US"/>
        </w:rPr>
      </w:pPr>
      <w:r w:rsidRPr="004B7F0A">
        <w:rPr>
          <w:sz w:val="26"/>
          <w:szCs w:val="26"/>
          <w:lang w:eastAsia="en-US"/>
        </w:rPr>
        <w:t>ПОРЯДОК</w:t>
      </w:r>
    </w:p>
    <w:p w:rsidR="00EB7D33" w:rsidRDefault="00EB7D33" w:rsidP="00471101">
      <w:pPr>
        <w:jc w:val="center"/>
        <w:rPr>
          <w:sz w:val="26"/>
          <w:szCs w:val="26"/>
          <w:lang w:eastAsia="en-US"/>
        </w:rPr>
      </w:pPr>
      <w:r w:rsidRPr="004B7F0A">
        <w:rPr>
          <w:sz w:val="26"/>
          <w:szCs w:val="26"/>
          <w:lang w:eastAsia="en-US"/>
        </w:rPr>
        <w:t xml:space="preserve">учёта предложений </w:t>
      </w:r>
      <w:r w:rsidRPr="009E7D30">
        <w:rPr>
          <w:sz w:val="26"/>
          <w:szCs w:val="26"/>
        </w:rPr>
        <w:t xml:space="preserve">по </w:t>
      </w:r>
      <w:r w:rsidRPr="00272213">
        <w:rPr>
          <w:sz w:val="26"/>
          <w:szCs w:val="28"/>
        </w:rPr>
        <w:t xml:space="preserve">проекту планировки территории </w:t>
      </w:r>
      <w:r>
        <w:rPr>
          <w:sz w:val="26"/>
          <w:szCs w:val="28"/>
        </w:rPr>
        <w:t>и</w:t>
      </w:r>
      <w:r w:rsidRPr="00272213">
        <w:rPr>
          <w:sz w:val="26"/>
          <w:szCs w:val="28"/>
        </w:rPr>
        <w:t xml:space="preserve">  проект</w:t>
      </w:r>
      <w:r>
        <w:rPr>
          <w:sz w:val="26"/>
          <w:szCs w:val="28"/>
        </w:rPr>
        <w:t>у</w:t>
      </w:r>
      <w:r w:rsidRPr="00272213">
        <w:rPr>
          <w:sz w:val="26"/>
          <w:szCs w:val="28"/>
        </w:rPr>
        <w:t xml:space="preserve"> межевания территории для размещения магистральных сетей ливневой канализации с территории 11 микрорайона в городе Когалыме</w:t>
      </w:r>
      <w:r w:rsidRPr="004B7F0A">
        <w:rPr>
          <w:sz w:val="26"/>
          <w:szCs w:val="26"/>
          <w:lang w:eastAsia="en-US"/>
        </w:rPr>
        <w:t xml:space="preserve"> </w:t>
      </w:r>
    </w:p>
    <w:p w:rsidR="00EB7D33" w:rsidRPr="004B7F0A" w:rsidRDefault="00EB7D33" w:rsidP="00471101">
      <w:pPr>
        <w:jc w:val="center"/>
        <w:rPr>
          <w:sz w:val="26"/>
          <w:szCs w:val="26"/>
          <w:lang w:eastAsia="en-US"/>
        </w:rPr>
      </w:pPr>
      <w:r w:rsidRPr="004B7F0A">
        <w:rPr>
          <w:sz w:val="26"/>
          <w:szCs w:val="26"/>
          <w:lang w:eastAsia="en-US"/>
        </w:rPr>
        <w:t>и участия граждан в его обсуждении</w:t>
      </w:r>
    </w:p>
    <w:p w:rsidR="00EB7D33" w:rsidRPr="004B7F0A" w:rsidRDefault="00EB7D33" w:rsidP="0047465D">
      <w:pPr>
        <w:jc w:val="both"/>
        <w:rPr>
          <w:sz w:val="26"/>
          <w:szCs w:val="26"/>
          <w:lang w:eastAsia="en-US"/>
        </w:rPr>
      </w:pPr>
    </w:p>
    <w:p w:rsidR="00EB7D33" w:rsidRPr="004B7F0A" w:rsidRDefault="00EB7D33" w:rsidP="0047465D">
      <w:pPr>
        <w:ind w:firstLine="709"/>
        <w:jc w:val="both"/>
        <w:rPr>
          <w:sz w:val="26"/>
          <w:szCs w:val="26"/>
          <w:lang w:eastAsia="en-US"/>
        </w:rPr>
      </w:pPr>
      <w:r w:rsidRPr="004B7F0A">
        <w:rPr>
          <w:sz w:val="26"/>
          <w:szCs w:val="26"/>
          <w:lang w:eastAsia="en-US"/>
        </w:rPr>
        <w:t xml:space="preserve">1. Предложения </w:t>
      </w:r>
      <w:r w:rsidRPr="009E7D30">
        <w:rPr>
          <w:sz w:val="26"/>
          <w:szCs w:val="26"/>
        </w:rPr>
        <w:t xml:space="preserve">по </w:t>
      </w:r>
      <w:r w:rsidRPr="00272213">
        <w:rPr>
          <w:sz w:val="26"/>
          <w:szCs w:val="28"/>
        </w:rPr>
        <w:t xml:space="preserve">проекту планировки территории </w:t>
      </w:r>
      <w:r>
        <w:rPr>
          <w:sz w:val="26"/>
          <w:szCs w:val="28"/>
        </w:rPr>
        <w:t>и</w:t>
      </w:r>
      <w:r w:rsidRPr="00272213">
        <w:rPr>
          <w:sz w:val="26"/>
          <w:szCs w:val="28"/>
        </w:rPr>
        <w:t xml:space="preserve"> проект</w:t>
      </w:r>
      <w:r>
        <w:rPr>
          <w:sz w:val="26"/>
          <w:szCs w:val="28"/>
        </w:rPr>
        <w:t>у</w:t>
      </w:r>
      <w:r w:rsidRPr="00272213">
        <w:rPr>
          <w:sz w:val="26"/>
          <w:szCs w:val="28"/>
        </w:rPr>
        <w:t xml:space="preserve"> межевания территории для размещения магистральных сетей ливневой канализации с территории 11 микрорайона в городе Когалыме </w:t>
      </w:r>
      <w:r w:rsidRPr="004B7F0A">
        <w:rPr>
          <w:sz w:val="26"/>
          <w:szCs w:val="26"/>
          <w:lang w:eastAsia="en-US"/>
        </w:rPr>
        <w:t xml:space="preserve">(далее - </w:t>
      </w:r>
      <w:r>
        <w:rPr>
          <w:sz w:val="26"/>
          <w:szCs w:val="26"/>
          <w:lang w:eastAsia="en-US"/>
        </w:rPr>
        <w:t>Проект</w:t>
      </w:r>
      <w:r w:rsidRPr="004B7F0A">
        <w:rPr>
          <w:sz w:val="26"/>
          <w:szCs w:val="26"/>
          <w:lang w:eastAsia="en-US"/>
        </w:rPr>
        <w:t>) принимаются со дня официально</w:t>
      </w:r>
      <w:r>
        <w:rPr>
          <w:sz w:val="26"/>
          <w:szCs w:val="26"/>
          <w:lang w:eastAsia="en-US"/>
        </w:rPr>
        <w:t>го опубликования Проекта</w:t>
      </w:r>
      <w:r w:rsidRPr="004B7F0A">
        <w:rPr>
          <w:sz w:val="26"/>
          <w:szCs w:val="26"/>
          <w:lang w:eastAsia="en-US"/>
        </w:rPr>
        <w:t>. Предложения принимаются в течение 10 дней со д</w:t>
      </w:r>
      <w:r>
        <w:rPr>
          <w:sz w:val="26"/>
          <w:szCs w:val="26"/>
          <w:lang w:eastAsia="en-US"/>
        </w:rPr>
        <w:t>ня опубликования Проекта</w:t>
      </w:r>
      <w:r w:rsidRPr="004B7F0A">
        <w:rPr>
          <w:sz w:val="26"/>
          <w:szCs w:val="26"/>
          <w:lang w:eastAsia="en-US"/>
        </w:rPr>
        <w:t>.</w:t>
      </w:r>
    </w:p>
    <w:p w:rsidR="00EB7D33" w:rsidRPr="004B7F0A" w:rsidRDefault="00EB7D33" w:rsidP="0047465D">
      <w:pPr>
        <w:ind w:firstLine="709"/>
        <w:jc w:val="both"/>
        <w:rPr>
          <w:sz w:val="26"/>
          <w:szCs w:val="26"/>
          <w:lang w:eastAsia="en-US"/>
        </w:rPr>
      </w:pPr>
      <w:r w:rsidRPr="004B7F0A">
        <w:rPr>
          <w:sz w:val="26"/>
          <w:szCs w:val="26"/>
          <w:lang w:eastAsia="en-US"/>
        </w:rPr>
        <w:t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 В том случае, если предложения поступили после проведения публи</w:t>
      </w:r>
      <w:r>
        <w:rPr>
          <w:sz w:val="26"/>
          <w:szCs w:val="26"/>
          <w:lang w:eastAsia="en-US"/>
        </w:rPr>
        <w:t>чных слушаний по Проекту</w:t>
      </w:r>
      <w:r w:rsidRPr="004B7F0A">
        <w:rPr>
          <w:sz w:val="26"/>
          <w:szCs w:val="26"/>
          <w:lang w:eastAsia="en-US"/>
        </w:rPr>
        <w:t>, они подлежат рассмотрению органом Администрации города Когалыма, ответственным за подготовку и проведение публичных слушаний.</w:t>
      </w:r>
    </w:p>
    <w:p w:rsidR="00EB7D33" w:rsidRPr="004B7F0A" w:rsidRDefault="00EB7D33" w:rsidP="0047465D">
      <w:pPr>
        <w:ind w:firstLine="709"/>
        <w:jc w:val="both"/>
        <w:rPr>
          <w:sz w:val="26"/>
          <w:szCs w:val="26"/>
          <w:lang w:eastAsia="en-US"/>
        </w:rPr>
      </w:pPr>
      <w:r w:rsidRPr="004B7F0A">
        <w:rPr>
          <w:sz w:val="26"/>
          <w:szCs w:val="26"/>
          <w:lang w:eastAsia="en-US"/>
        </w:rPr>
        <w:t>2. Предлож</w:t>
      </w:r>
      <w:r>
        <w:rPr>
          <w:sz w:val="26"/>
          <w:szCs w:val="26"/>
          <w:lang w:eastAsia="en-US"/>
        </w:rPr>
        <w:t>ения по существу Проекта</w:t>
      </w:r>
      <w:r w:rsidRPr="004B7F0A">
        <w:rPr>
          <w:sz w:val="26"/>
          <w:szCs w:val="26"/>
          <w:lang w:eastAsia="en-US"/>
        </w:rPr>
        <w:t xml:space="preserve"> направляются в письменной форме в Администрацию города Когалыма по адресу: город Когалым, ул</w:t>
      </w:r>
      <w:r>
        <w:rPr>
          <w:sz w:val="26"/>
          <w:szCs w:val="26"/>
          <w:lang w:eastAsia="en-US"/>
        </w:rPr>
        <w:t>ица</w:t>
      </w:r>
      <w:r w:rsidRPr="004B7F0A">
        <w:rPr>
          <w:sz w:val="26"/>
          <w:szCs w:val="26"/>
          <w:lang w:eastAsia="en-US"/>
        </w:rPr>
        <w:t xml:space="preserve"> Дружбы народов, 7,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работу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секретарём собрания.</w:t>
      </w:r>
    </w:p>
    <w:p w:rsidR="00EB7D33" w:rsidRPr="004B7F0A" w:rsidRDefault="00EB7D33" w:rsidP="0047465D">
      <w:pPr>
        <w:ind w:firstLine="709"/>
        <w:jc w:val="both"/>
        <w:rPr>
          <w:sz w:val="26"/>
          <w:szCs w:val="26"/>
          <w:lang w:eastAsia="en-US"/>
        </w:rPr>
      </w:pPr>
      <w:r w:rsidRPr="004B7F0A">
        <w:rPr>
          <w:sz w:val="26"/>
          <w:szCs w:val="26"/>
          <w:lang w:eastAsia="en-US"/>
        </w:rPr>
        <w:t>3. Поступающие предложения подлежат обязательной регистрации в журнале учёта предложений по проектам муниципальных правовых актов и направлению в орган Администрации города Когалыма, ответственный за подготовку и проведение публичных слушаний по проекту Решения.</w:t>
      </w:r>
    </w:p>
    <w:p w:rsidR="00EB7D33" w:rsidRPr="004B7F0A" w:rsidRDefault="00EB7D33" w:rsidP="0047465D">
      <w:pPr>
        <w:ind w:firstLine="709"/>
        <w:jc w:val="both"/>
        <w:rPr>
          <w:sz w:val="26"/>
          <w:szCs w:val="26"/>
          <w:lang w:eastAsia="en-US"/>
        </w:rPr>
      </w:pPr>
      <w:r w:rsidRPr="004B7F0A">
        <w:rPr>
          <w:sz w:val="26"/>
          <w:szCs w:val="26"/>
          <w:lang w:eastAsia="en-US"/>
        </w:rPr>
        <w:t>4. Все поступивши</w:t>
      </w:r>
      <w:r>
        <w:rPr>
          <w:sz w:val="26"/>
          <w:szCs w:val="26"/>
          <w:lang w:eastAsia="en-US"/>
        </w:rPr>
        <w:t>е предложения по Проекту</w:t>
      </w:r>
      <w:r w:rsidRPr="004B7F0A">
        <w:rPr>
          <w:sz w:val="26"/>
          <w:szCs w:val="26"/>
          <w:lang w:eastAsia="en-US"/>
        </w:rPr>
        <w:t xml:space="preserve"> подлежат рассмотрению и обсуждению на публичных слушаниях, а в случае, указанном в пункте 1 настоящего Порядка, - рассмотрению в органе Администрации города Когалыма, ответственном за подготовку и проведение публичных слушаний.</w:t>
      </w:r>
    </w:p>
    <w:p w:rsidR="00EB7D33" w:rsidRDefault="00EB7D33" w:rsidP="0047465D">
      <w:pPr>
        <w:ind w:firstLine="709"/>
        <w:jc w:val="both"/>
        <w:rPr>
          <w:sz w:val="26"/>
          <w:szCs w:val="26"/>
          <w:lang w:eastAsia="en-US"/>
        </w:rPr>
      </w:pPr>
      <w:r w:rsidRPr="004B7F0A">
        <w:rPr>
          <w:sz w:val="26"/>
          <w:szCs w:val="26"/>
          <w:lang w:eastAsia="en-US"/>
        </w:rPr>
        <w:t>5. Результат рассмотрения и обсуждения письменных и устны</w:t>
      </w:r>
      <w:r>
        <w:rPr>
          <w:sz w:val="26"/>
          <w:szCs w:val="26"/>
          <w:lang w:eastAsia="en-US"/>
        </w:rPr>
        <w:t>х предложений по Проекту</w:t>
      </w:r>
      <w:r w:rsidRPr="004B7F0A">
        <w:rPr>
          <w:sz w:val="26"/>
          <w:szCs w:val="26"/>
          <w:lang w:eastAsia="en-US"/>
        </w:rPr>
        <w:t xml:space="preserve"> подлежит включению в заключение по результатам публичных слушаний.</w:t>
      </w:r>
    </w:p>
    <w:p w:rsidR="00EB7D33" w:rsidRDefault="00EB7D33" w:rsidP="00466829">
      <w:pPr>
        <w:jc w:val="center"/>
        <w:rPr>
          <w:sz w:val="26"/>
          <w:szCs w:val="26"/>
          <w:lang w:eastAsia="en-US"/>
        </w:rPr>
      </w:pPr>
    </w:p>
    <w:p w:rsidR="00EB7D33" w:rsidRDefault="00EB7D33" w:rsidP="00466829">
      <w:pPr>
        <w:jc w:val="center"/>
        <w:rPr>
          <w:sz w:val="26"/>
          <w:szCs w:val="26"/>
          <w:lang w:eastAsia="en-US"/>
        </w:rPr>
      </w:pPr>
    </w:p>
    <w:p w:rsidR="00EB7D33" w:rsidRDefault="00EB7D33" w:rsidP="00466829">
      <w:pPr>
        <w:jc w:val="center"/>
        <w:rPr>
          <w:sz w:val="26"/>
          <w:szCs w:val="26"/>
          <w:lang w:eastAsia="en-US"/>
        </w:rPr>
      </w:pPr>
    </w:p>
    <w:p w:rsidR="00EB7D33" w:rsidRDefault="00EB7D33" w:rsidP="00466829">
      <w:pPr>
        <w:spacing w:line="276" w:lineRule="auto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_______________________</w:t>
      </w:r>
    </w:p>
    <w:p w:rsidR="00EB7D33" w:rsidRDefault="00EB7D33" w:rsidP="00466829">
      <w:pPr>
        <w:spacing w:line="276" w:lineRule="auto"/>
        <w:jc w:val="both"/>
        <w:rPr>
          <w:sz w:val="26"/>
          <w:szCs w:val="26"/>
        </w:rPr>
      </w:pPr>
    </w:p>
    <w:p w:rsidR="00EB7D33" w:rsidRPr="00625141" w:rsidRDefault="00EB7D33" w:rsidP="0047465D">
      <w:pPr>
        <w:spacing w:line="276" w:lineRule="auto"/>
        <w:ind w:left="4962"/>
        <w:jc w:val="both"/>
        <w:rPr>
          <w:sz w:val="26"/>
          <w:szCs w:val="26"/>
          <w:lang w:eastAsia="en-US"/>
        </w:rPr>
      </w:pPr>
      <w:r>
        <w:rPr>
          <w:noProof/>
        </w:rPr>
        <w:pict>
          <v:shape id="_x0000_s1029" type="#_x0000_t75" style="position:absolute;left:0;text-align:left;margin-left:180pt;margin-top:-18pt;width:107.25pt;height:107.25pt;z-index:-251655168">
            <v:imagedata r:id="rId7" o:title=""/>
          </v:shape>
        </w:pict>
      </w:r>
      <w:r w:rsidRPr="00A00E4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EB7D33" w:rsidRDefault="00EB7D33" w:rsidP="0047465D">
      <w:pPr>
        <w:pStyle w:val="ConsPlusNormal"/>
        <w:widowControl/>
        <w:ind w:left="496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B7D33" w:rsidRDefault="00EB7D33" w:rsidP="0047465D">
      <w:pPr>
        <w:pStyle w:val="ConsPlusNormal"/>
        <w:widowControl/>
        <w:ind w:left="496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B7D33" w:rsidRPr="00466829" w:rsidRDefault="00EB7D33" w:rsidP="0047465D">
      <w:pPr>
        <w:pStyle w:val="ConsPlusNormal"/>
        <w:widowControl/>
        <w:ind w:left="4962" w:firstLine="0"/>
        <w:rPr>
          <w:rFonts w:ascii="Times New Roman" w:hAnsi="Times New Roman" w:cs="Times New Roman"/>
          <w:sz w:val="26"/>
          <w:szCs w:val="26"/>
        </w:rPr>
      </w:pPr>
      <w:r w:rsidRPr="004B7F0A">
        <w:rPr>
          <w:sz w:val="26"/>
          <w:szCs w:val="26"/>
          <w:lang w:eastAsia="en-US"/>
        </w:rPr>
        <w:t>от</w:t>
      </w:r>
      <w:r>
        <w:rPr>
          <w:sz w:val="26"/>
          <w:szCs w:val="26"/>
          <w:lang w:eastAsia="en-US"/>
        </w:rPr>
        <w:t xml:space="preserve"> 18.10.2016 №2527</w:t>
      </w:r>
    </w:p>
    <w:p w:rsidR="00EB7D33" w:rsidRDefault="00EB7D33" w:rsidP="005E0036">
      <w:pPr>
        <w:jc w:val="center"/>
        <w:rPr>
          <w:sz w:val="26"/>
          <w:szCs w:val="26"/>
        </w:rPr>
      </w:pPr>
    </w:p>
    <w:p w:rsidR="00EB7D33" w:rsidRPr="004A787F" w:rsidRDefault="00EB7D33" w:rsidP="005E0036">
      <w:pPr>
        <w:jc w:val="center"/>
        <w:rPr>
          <w:sz w:val="26"/>
          <w:szCs w:val="26"/>
        </w:rPr>
      </w:pPr>
    </w:p>
    <w:p w:rsidR="00EB7D33" w:rsidRDefault="00EB7D33" w:rsidP="005E0036">
      <w:pPr>
        <w:tabs>
          <w:tab w:val="left" w:pos="3855"/>
        </w:tabs>
        <w:jc w:val="center"/>
        <w:rPr>
          <w:sz w:val="26"/>
          <w:szCs w:val="26"/>
        </w:rPr>
      </w:pPr>
      <w:r w:rsidRPr="00485A69">
        <w:rPr>
          <w:sz w:val="26"/>
          <w:szCs w:val="26"/>
        </w:rPr>
        <w:t>ЖУРНАЛ</w:t>
      </w:r>
    </w:p>
    <w:p w:rsidR="00EB7D33" w:rsidRDefault="00EB7D33" w:rsidP="00471101">
      <w:pPr>
        <w:tabs>
          <w:tab w:val="left" w:pos="38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учёта предложений </w:t>
      </w:r>
      <w:r w:rsidRPr="009E7D30">
        <w:rPr>
          <w:sz w:val="26"/>
          <w:szCs w:val="26"/>
        </w:rPr>
        <w:t xml:space="preserve">по </w:t>
      </w:r>
      <w:r w:rsidRPr="00A92CEA">
        <w:rPr>
          <w:sz w:val="26"/>
          <w:szCs w:val="28"/>
        </w:rPr>
        <w:t>п</w:t>
      </w:r>
      <w:r>
        <w:rPr>
          <w:sz w:val="26"/>
          <w:szCs w:val="28"/>
        </w:rPr>
        <w:t xml:space="preserve">роекту планировки территории с </w:t>
      </w:r>
      <w:r w:rsidRPr="00A92CEA">
        <w:rPr>
          <w:sz w:val="26"/>
          <w:szCs w:val="28"/>
        </w:rPr>
        <w:t>проектом межевания территории для размещения магистральных сетей ливневой канализации с территории 11 микрорайона в городе Когалыме</w:t>
      </w:r>
    </w:p>
    <w:p w:rsidR="00EB7D33" w:rsidRDefault="00EB7D33" w:rsidP="005E0036">
      <w:pPr>
        <w:tabs>
          <w:tab w:val="left" w:pos="3855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757"/>
        <w:gridCol w:w="2903"/>
        <w:gridCol w:w="1865"/>
        <w:gridCol w:w="1847"/>
      </w:tblGrid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№</w:t>
            </w:r>
          </w:p>
          <w:p w:rsidR="00EB7D33" w:rsidRPr="009E5966" w:rsidRDefault="00EB7D33" w:rsidP="005E0036">
            <w:pPr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п/н</w:t>
            </w: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Дата</w:t>
            </w:r>
          </w:p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регистрации</w:t>
            </w:r>
          </w:p>
        </w:tc>
        <w:tc>
          <w:tcPr>
            <w:tcW w:w="3234" w:type="dxa"/>
            <w:vAlign w:val="center"/>
          </w:tcPr>
          <w:p w:rsidR="00EB7D33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Ф.И.О. гражданина, адрес</w:t>
            </w:r>
          </w:p>
          <w:p w:rsidR="00EB7D33" w:rsidRPr="004A787F" w:rsidRDefault="00EB7D33" w:rsidP="005E0036">
            <w:pPr>
              <w:tabs>
                <w:tab w:val="left" w:pos="3855"/>
              </w:tabs>
              <w:jc w:val="center"/>
            </w:pPr>
            <w:r>
              <w:rPr>
                <w:sz w:val="22"/>
                <w:szCs w:val="22"/>
              </w:rPr>
              <w:t>(наименование, место</w:t>
            </w:r>
          </w:p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4A787F">
              <w:rPr>
                <w:sz w:val="22"/>
                <w:szCs w:val="22"/>
              </w:rPr>
              <w:t>нахождения организации)</w:t>
            </w: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Суть</w:t>
            </w:r>
          </w:p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предложения</w:t>
            </w: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Примечание</w:t>
            </w: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2</w:t>
            </w: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3</w:t>
            </w: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4</w:t>
            </w: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  <w:r w:rsidRPr="009E5966">
              <w:rPr>
                <w:sz w:val="26"/>
                <w:szCs w:val="26"/>
              </w:rPr>
              <w:t>5</w:t>
            </w: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  <w:tr w:rsidR="00EB7D33" w:rsidRPr="009E5966" w:rsidTr="005E0036">
        <w:tc>
          <w:tcPr>
            <w:tcW w:w="648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3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vAlign w:val="center"/>
          </w:tcPr>
          <w:p w:rsidR="00EB7D33" w:rsidRPr="009E5966" w:rsidRDefault="00EB7D33" w:rsidP="005E0036">
            <w:pPr>
              <w:tabs>
                <w:tab w:val="left" w:pos="385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B7D33" w:rsidRDefault="00EB7D33" w:rsidP="00466829">
      <w:pPr>
        <w:jc w:val="center"/>
        <w:rPr>
          <w:sz w:val="26"/>
          <w:szCs w:val="26"/>
        </w:rPr>
      </w:pPr>
    </w:p>
    <w:p w:rsidR="00EB7D33" w:rsidRDefault="00EB7D33" w:rsidP="005E0036">
      <w:pPr>
        <w:tabs>
          <w:tab w:val="left" w:pos="3855"/>
        </w:tabs>
        <w:jc w:val="center"/>
        <w:rPr>
          <w:sz w:val="26"/>
          <w:szCs w:val="26"/>
        </w:rPr>
      </w:pPr>
    </w:p>
    <w:p w:rsidR="00EB7D33" w:rsidRPr="00485A69" w:rsidRDefault="00EB7D33" w:rsidP="00485A69">
      <w:pPr>
        <w:tabs>
          <w:tab w:val="left" w:pos="3945"/>
        </w:tabs>
        <w:jc w:val="center"/>
      </w:pPr>
      <w:r w:rsidRPr="004A787F">
        <w:rPr>
          <w:sz w:val="26"/>
          <w:szCs w:val="26"/>
        </w:rPr>
        <w:t>____________________</w:t>
      </w:r>
      <w:r>
        <w:rPr>
          <w:sz w:val="26"/>
          <w:szCs w:val="26"/>
        </w:rPr>
        <w:t>_____</w:t>
      </w:r>
    </w:p>
    <w:sectPr w:rsidR="00EB7D33" w:rsidRPr="00485A69" w:rsidSect="004C4E7A">
      <w:type w:val="continuous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7DA1"/>
    <w:multiLevelType w:val="hybridMultilevel"/>
    <w:tmpl w:val="66183DD0"/>
    <w:lvl w:ilvl="0" w:tplc="F5DCA5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2D5"/>
    <w:rsid w:val="00000926"/>
    <w:rsid w:val="00047EE8"/>
    <w:rsid w:val="00056235"/>
    <w:rsid w:val="00062ECF"/>
    <w:rsid w:val="000A1207"/>
    <w:rsid w:val="000B49E3"/>
    <w:rsid w:val="000B64E2"/>
    <w:rsid w:val="000C7B9D"/>
    <w:rsid w:val="000E060E"/>
    <w:rsid w:val="000F1848"/>
    <w:rsid w:val="000F3075"/>
    <w:rsid w:val="000F3165"/>
    <w:rsid w:val="000F4F7B"/>
    <w:rsid w:val="000F66C7"/>
    <w:rsid w:val="001005F0"/>
    <w:rsid w:val="00113BC8"/>
    <w:rsid w:val="00140163"/>
    <w:rsid w:val="00145ED8"/>
    <w:rsid w:val="00157D3C"/>
    <w:rsid w:val="00164963"/>
    <w:rsid w:val="00180D05"/>
    <w:rsid w:val="00185E67"/>
    <w:rsid w:val="001A149A"/>
    <w:rsid w:val="001A44B3"/>
    <w:rsid w:val="001A72BD"/>
    <w:rsid w:val="001C762D"/>
    <w:rsid w:val="001F4CA6"/>
    <w:rsid w:val="001F7527"/>
    <w:rsid w:val="00231154"/>
    <w:rsid w:val="0023488F"/>
    <w:rsid w:val="00241CC9"/>
    <w:rsid w:val="00242ABC"/>
    <w:rsid w:val="002453BB"/>
    <w:rsid w:val="00245CE8"/>
    <w:rsid w:val="002563A3"/>
    <w:rsid w:val="002568E7"/>
    <w:rsid w:val="00264019"/>
    <w:rsid w:val="00272213"/>
    <w:rsid w:val="00282858"/>
    <w:rsid w:val="002932B5"/>
    <w:rsid w:val="00294C8D"/>
    <w:rsid w:val="002F7D1C"/>
    <w:rsid w:val="00333158"/>
    <w:rsid w:val="0034658B"/>
    <w:rsid w:val="00347DD8"/>
    <w:rsid w:val="00357960"/>
    <w:rsid w:val="003657B5"/>
    <w:rsid w:val="00384F5B"/>
    <w:rsid w:val="003D4523"/>
    <w:rsid w:val="003E79D5"/>
    <w:rsid w:val="00407536"/>
    <w:rsid w:val="004145E3"/>
    <w:rsid w:val="0043368B"/>
    <w:rsid w:val="0044408A"/>
    <w:rsid w:val="00466829"/>
    <w:rsid w:val="00471101"/>
    <w:rsid w:val="0047465D"/>
    <w:rsid w:val="00485A69"/>
    <w:rsid w:val="00492C98"/>
    <w:rsid w:val="004A787F"/>
    <w:rsid w:val="004B1CB0"/>
    <w:rsid w:val="004B7F0A"/>
    <w:rsid w:val="004C4E7A"/>
    <w:rsid w:val="004C7963"/>
    <w:rsid w:val="004D2541"/>
    <w:rsid w:val="004D3837"/>
    <w:rsid w:val="004E7C0E"/>
    <w:rsid w:val="004F2724"/>
    <w:rsid w:val="004F299E"/>
    <w:rsid w:val="0050687C"/>
    <w:rsid w:val="00511ADB"/>
    <w:rsid w:val="00520BC8"/>
    <w:rsid w:val="005709B1"/>
    <w:rsid w:val="0058003D"/>
    <w:rsid w:val="00585917"/>
    <w:rsid w:val="005971CF"/>
    <w:rsid w:val="005A2F9D"/>
    <w:rsid w:val="005C74CA"/>
    <w:rsid w:val="005E0036"/>
    <w:rsid w:val="005F3890"/>
    <w:rsid w:val="006032D5"/>
    <w:rsid w:val="00617299"/>
    <w:rsid w:val="00625141"/>
    <w:rsid w:val="0064153B"/>
    <w:rsid w:val="00674F06"/>
    <w:rsid w:val="006A142A"/>
    <w:rsid w:val="006A1A16"/>
    <w:rsid w:val="006B2361"/>
    <w:rsid w:val="006D2C4B"/>
    <w:rsid w:val="006E6253"/>
    <w:rsid w:val="006F4369"/>
    <w:rsid w:val="00710370"/>
    <w:rsid w:val="007230DA"/>
    <w:rsid w:val="00727208"/>
    <w:rsid w:val="0074585F"/>
    <w:rsid w:val="00753FAB"/>
    <w:rsid w:val="007545C4"/>
    <w:rsid w:val="00775F08"/>
    <w:rsid w:val="007851B3"/>
    <w:rsid w:val="00785221"/>
    <w:rsid w:val="007A5F82"/>
    <w:rsid w:val="007C61CE"/>
    <w:rsid w:val="008150DE"/>
    <w:rsid w:val="00842140"/>
    <w:rsid w:val="0086085B"/>
    <w:rsid w:val="0087289D"/>
    <w:rsid w:val="00875A42"/>
    <w:rsid w:val="00876E8B"/>
    <w:rsid w:val="00897027"/>
    <w:rsid w:val="008C72E2"/>
    <w:rsid w:val="008E2B06"/>
    <w:rsid w:val="008E5342"/>
    <w:rsid w:val="008F233E"/>
    <w:rsid w:val="00904238"/>
    <w:rsid w:val="00923BA5"/>
    <w:rsid w:val="0093075B"/>
    <w:rsid w:val="00930EC2"/>
    <w:rsid w:val="009335B7"/>
    <w:rsid w:val="00964E22"/>
    <w:rsid w:val="00977D72"/>
    <w:rsid w:val="0098558F"/>
    <w:rsid w:val="00990954"/>
    <w:rsid w:val="009926A5"/>
    <w:rsid w:val="009A7A49"/>
    <w:rsid w:val="009E5966"/>
    <w:rsid w:val="009E7D30"/>
    <w:rsid w:val="00A00E48"/>
    <w:rsid w:val="00A36612"/>
    <w:rsid w:val="00A51A47"/>
    <w:rsid w:val="00A92CEA"/>
    <w:rsid w:val="00A9499F"/>
    <w:rsid w:val="00A9678D"/>
    <w:rsid w:val="00AB59F6"/>
    <w:rsid w:val="00AC5618"/>
    <w:rsid w:val="00AD1001"/>
    <w:rsid w:val="00AD5A6E"/>
    <w:rsid w:val="00AD78D6"/>
    <w:rsid w:val="00AE54BA"/>
    <w:rsid w:val="00AE7C0A"/>
    <w:rsid w:val="00AF4B6F"/>
    <w:rsid w:val="00AF5A32"/>
    <w:rsid w:val="00B21F59"/>
    <w:rsid w:val="00B306C7"/>
    <w:rsid w:val="00B45BD9"/>
    <w:rsid w:val="00B514CF"/>
    <w:rsid w:val="00B63E37"/>
    <w:rsid w:val="00BA26F0"/>
    <w:rsid w:val="00BA4503"/>
    <w:rsid w:val="00BA4B38"/>
    <w:rsid w:val="00BB417F"/>
    <w:rsid w:val="00BC1C91"/>
    <w:rsid w:val="00BE26A5"/>
    <w:rsid w:val="00C1059B"/>
    <w:rsid w:val="00C1061A"/>
    <w:rsid w:val="00C425F8"/>
    <w:rsid w:val="00C44D57"/>
    <w:rsid w:val="00C45D61"/>
    <w:rsid w:val="00C4655C"/>
    <w:rsid w:val="00C57F0F"/>
    <w:rsid w:val="00C656D2"/>
    <w:rsid w:val="00C66913"/>
    <w:rsid w:val="00C72D25"/>
    <w:rsid w:val="00C72FEF"/>
    <w:rsid w:val="00CA1591"/>
    <w:rsid w:val="00CB72DF"/>
    <w:rsid w:val="00D37BF6"/>
    <w:rsid w:val="00D410E3"/>
    <w:rsid w:val="00D42E89"/>
    <w:rsid w:val="00D555B2"/>
    <w:rsid w:val="00D6440A"/>
    <w:rsid w:val="00DA2775"/>
    <w:rsid w:val="00DA2D16"/>
    <w:rsid w:val="00DB2617"/>
    <w:rsid w:val="00DB2FCD"/>
    <w:rsid w:val="00DC2E71"/>
    <w:rsid w:val="00DF7738"/>
    <w:rsid w:val="00E12D51"/>
    <w:rsid w:val="00E314B7"/>
    <w:rsid w:val="00E32AE8"/>
    <w:rsid w:val="00E40A4A"/>
    <w:rsid w:val="00E53535"/>
    <w:rsid w:val="00E7193A"/>
    <w:rsid w:val="00E7681E"/>
    <w:rsid w:val="00EB432E"/>
    <w:rsid w:val="00EB7D33"/>
    <w:rsid w:val="00ED2029"/>
    <w:rsid w:val="00ED3349"/>
    <w:rsid w:val="00EF47B7"/>
    <w:rsid w:val="00F068F2"/>
    <w:rsid w:val="00F111A5"/>
    <w:rsid w:val="00F133F2"/>
    <w:rsid w:val="00F52558"/>
    <w:rsid w:val="00F71DB9"/>
    <w:rsid w:val="00F742CF"/>
    <w:rsid w:val="00F97BEF"/>
    <w:rsid w:val="00FA0E9E"/>
    <w:rsid w:val="00FB21FD"/>
    <w:rsid w:val="00FD18FC"/>
    <w:rsid w:val="00FD1A94"/>
    <w:rsid w:val="00FD5520"/>
    <w:rsid w:val="00FE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2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15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458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85A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742C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42CF"/>
    <w:rPr>
      <w:rFonts w:ascii="Tahoma" w:hAnsi="Tahoma"/>
      <w:sz w:val="16"/>
    </w:rPr>
  </w:style>
  <w:style w:type="paragraph" w:customStyle="1" w:styleId="ConsCell">
    <w:name w:val="ConsCell"/>
    <w:uiPriority w:val="99"/>
    <w:rsid w:val="005E00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E003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D1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4</Pages>
  <Words>896</Words>
  <Characters>5113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</dc:creator>
  <cp:keywords/>
  <dc:description/>
  <cp:lastModifiedBy>BelyavinaYA</cp:lastModifiedBy>
  <cp:revision>16</cp:revision>
  <cp:lastPrinted>2016-10-19T04:08:00Z</cp:lastPrinted>
  <dcterms:created xsi:type="dcterms:W3CDTF">2016-10-08T09:11:00Z</dcterms:created>
  <dcterms:modified xsi:type="dcterms:W3CDTF">2016-10-19T04:08:00Z</dcterms:modified>
</cp:coreProperties>
</file>