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5" w:rsidRDefault="00D65A65" w:rsidP="00D65A65">
      <w:pPr>
        <w:jc w:val="both"/>
        <w:rPr>
          <w:szCs w:val="26"/>
        </w:rPr>
      </w:pPr>
      <w:bookmarkStart w:id="0" w:name="_GoBack"/>
    </w:p>
    <w:p w:rsidR="00D65A65" w:rsidRDefault="00D65A65" w:rsidP="00D65A6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D65A65" w:rsidRDefault="00D65A65" w:rsidP="00D65A65">
      <w:pPr>
        <w:spacing w:after="0"/>
        <w:rPr>
          <w:rFonts w:ascii="Times New Roman" w:hAnsi="Times New Roman"/>
          <w:color w:val="3366FF"/>
          <w:szCs w:val="28"/>
        </w:rPr>
      </w:pPr>
    </w:p>
    <w:p w:rsidR="00D65A65" w:rsidRDefault="00D65A65" w:rsidP="00D65A65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D65A65" w:rsidRDefault="00D65A65" w:rsidP="00D65A6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D65A65" w:rsidRDefault="00D65A65" w:rsidP="00D65A6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D65A65" w:rsidRDefault="00D65A65" w:rsidP="00D65A65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65A65" w:rsidRDefault="00D65A65" w:rsidP="00D65A65">
      <w:pPr>
        <w:spacing w:after="0"/>
        <w:rPr>
          <w:rFonts w:ascii="Times New Roman" w:hAnsi="Times New Roman"/>
          <w:b/>
          <w:color w:val="3366FF"/>
          <w:sz w:val="24"/>
          <w:szCs w:val="28"/>
          <w:lang w:eastAsia="ru-RU"/>
        </w:rPr>
      </w:pPr>
    </w:p>
    <w:p w:rsidR="00D65A65" w:rsidRDefault="00D65A65" w:rsidP="00D65A65">
      <w:pPr>
        <w:spacing w:after="0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«26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ноября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№3423</w:t>
      </w:r>
    </w:p>
    <w:bookmarkEnd w:id="0"/>
    <w:p w:rsidR="005D093F" w:rsidRPr="00777C72" w:rsidRDefault="005D093F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D093F" w:rsidRDefault="005D093F" w:rsidP="007D1E44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/>
          <w:sz w:val="26"/>
          <w:szCs w:val="26"/>
        </w:rPr>
      </w:pPr>
    </w:p>
    <w:p w:rsidR="005D093F" w:rsidRDefault="005D093F" w:rsidP="007D1E44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/>
          <w:sz w:val="26"/>
          <w:szCs w:val="26"/>
        </w:rPr>
      </w:pPr>
      <w:r w:rsidRPr="00777C72">
        <w:rPr>
          <w:rFonts w:ascii="Times New Roman" w:hAnsi="Times New Roman"/>
          <w:sz w:val="26"/>
          <w:szCs w:val="26"/>
        </w:rPr>
        <w:t xml:space="preserve">О внесении изменения в </w:t>
      </w:r>
      <w:r>
        <w:rPr>
          <w:rFonts w:ascii="Times New Roman" w:hAnsi="Times New Roman"/>
          <w:sz w:val="26"/>
          <w:szCs w:val="26"/>
        </w:rPr>
        <w:t>постановление Администрации города Когалыма</w:t>
      </w:r>
    </w:p>
    <w:p w:rsidR="005D093F" w:rsidRPr="00FC51F7" w:rsidRDefault="005D093F" w:rsidP="007D1E44">
      <w:pPr>
        <w:widowControl w:val="0"/>
        <w:autoSpaceDE w:val="0"/>
        <w:autoSpaceDN w:val="0"/>
        <w:adjustRightInd w:val="0"/>
        <w:spacing w:after="0" w:line="240" w:lineRule="auto"/>
        <w:ind w:right="45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21.10.2015 №3136</w:t>
      </w:r>
    </w:p>
    <w:p w:rsidR="005D093F" w:rsidRPr="00FC51F7" w:rsidRDefault="005D093F" w:rsidP="0031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7C72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777C72">
          <w:rPr>
            <w:rFonts w:ascii="Times New Roman" w:hAnsi="Times New Roman"/>
            <w:sz w:val="26"/>
            <w:szCs w:val="26"/>
          </w:rPr>
          <w:t>статьёй 144</w:t>
        </w:r>
      </w:hyperlink>
      <w:r w:rsidRPr="00777C72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постановлением Правительства Ханты-Мансийского автономного округа –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приказом культуры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777C72">
        <w:rPr>
          <w:rFonts w:ascii="Times New Roman" w:hAnsi="Times New Roman"/>
          <w:sz w:val="26"/>
          <w:szCs w:val="26"/>
        </w:rPr>
        <w:t>округа – Югры от 09.01.2013 №4-нп «Об утверждении примерных положений по оплате труда работников», Уставом города Когалыма, постановлением Администрации</w:t>
      </w:r>
      <w:proofErr w:type="gramEnd"/>
      <w:r w:rsidRPr="00777C72">
        <w:rPr>
          <w:rFonts w:ascii="Times New Roman" w:hAnsi="Times New Roman"/>
          <w:sz w:val="26"/>
          <w:szCs w:val="26"/>
        </w:rPr>
        <w:t xml:space="preserve"> города Когалыма от 25.09.2015 №2883 «Об утверждении Положения об оплате труда и стимулирующих </w:t>
      </w:r>
      <w:proofErr w:type="gramStart"/>
      <w:r w:rsidRPr="00777C72">
        <w:rPr>
          <w:rFonts w:ascii="Times New Roman" w:hAnsi="Times New Roman"/>
          <w:sz w:val="26"/>
          <w:szCs w:val="26"/>
        </w:rPr>
        <w:t>выплатах работников</w:t>
      </w:r>
      <w:proofErr w:type="gramEnd"/>
      <w:r w:rsidRPr="00777C72">
        <w:rPr>
          <w:rFonts w:ascii="Times New Roman" w:hAnsi="Times New Roman"/>
          <w:sz w:val="26"/>
          <w:szCs w:val="26"/>
        </w:rPr>
        <w:t xml:space="preserve"> культуры и молодёжной политики города Когалыма»:</w:t>
      </w:r>
    </w:p>
    <w:p w:rsidR="005D093F" w:rsidRPr="00777C72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7C72">
        <w:rPr>
          <w:rFonts w:ascii="Times New Roman" w:hAnsi="Times New Roman"/>
          <w:sz w:val="26"/>
          <w:szCs w:val="26"/>
        </w:rPr>
        <w:t>В постановление Администрации города Когалыма от 21.10.2015 №3136 «О выплатах стимулирующего характера руководителям муниципальных учреждений культуры и молодежной политики города Когалыма» (далее - постановление) внести следующее изменение:</w:t>
      </w:r>
    </w:p>
    <w:p w:rsidR="005D093F" w:rsidRPr="00777C72" w:rsidRDefault="005D093F" w:rsidP="00777C7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7C72">
        <w:rPr>
          <w:rFonts w:ascii="Times New Roman" w:hAnsi="Times New Roman"/>
          <w:sz w:val="26"/>
          <w:szCs w:val="26"/>
        </w:rPr>
        <w:t>1.1. В абзаце четвёртом пункта 2.1 приложения 1 к постановлению слова «главу Администрации города Когалыма» заменить словами «главу города Когалыма».</w:t>
      </w:r>
    </w:p>
    <w:p w:rsidR="005D093F" w:rsidRPr="00777C72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C72">
        <w:rPr>
          <w:rFonts w:ascii="Times New Roman" w:hAnsi="Times New Roman"/>
          <w:sz w:val="26"/>
          <w:szCs w:val="26"/>
        </w:rPr>
        <w:t>1.2. Приложение 3 к постановлению изложить в редакции согласно приложению к настоящему постановлению.</w:t>
      </w:r>
    </w:p>
    <w:p w:rsidR="005D093F" w:rsidRPr="00777C72" w:rsidRDefault="005D093F" w:rsidP="00777C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7C72">
        <w:rPr>
          <w:rFonts w:ascii="Times New Roman" w:hAnsi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777C72">
        <w:rPr>
          <w:rFonts w:ascii="Times New Roman" w:hAnsi="Times New Roman"/>
          <w:sz w:val="26"/>
          <w:szCs w:val="26"/>
        </w:rPr>
        <w:t>А.А.Рябинина</w:t>
      </w:r>
      <w:proofErr w:type="spellEnd"/>
      <w:r w:rsidRPr="00777C72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Pr="00777C72">
        <w:rPr>
          <w:rFonts w:ascii="Times New Roman" w:hAnsi="Times New Roman"/>
          <w:sz w:val="26"/>
          <w:szCs w:val="26"/>
        </w:rPr>
        <w:lastRenderedPageBreak/>
        <w:t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D093F" w:rsidRPr="00777C72" w:rsidRDefault="005D093F" w:rsidP="0077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77C72">
        <w:rPr>
          <w:rFonts w:ascii="Times New Roman" w:hAnsi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10" w:history="1">
        <w:r w:rsidRPr="00777C72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777C72">
        <w:rPr>
          <w:rFonts w:ascii="Times New Roman" w:hAnsi="Times New Roman"/>
          <w:sz w:val="26"/>
          <w:szCs w:val="26"/>
        </w:rPr>
        <w:t>).</w:t>
      </w:r>
    </w:p>
    <w:p w:rsidR="005D093F" w:rsidRPr="00777C72" w:rsidRDefault="005D093F" w:rsidP="0077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77C7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77C72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5D093F" w:rsidRPr="00777C72" w:rsidRDefault="005D093F" w:rsidP="00777C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777C72" w:rsidRDefault="005D093F" w:rsidP="0077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7C72">
        <w:rPr>
          <w:rFonts w:ascii="Times New Roman" w:hAnsi="Times New Roman"/>
          <w:sz w:val="26"/>
          <w:szCs w:val="26"/>
        </w:rPr>
        <w:t>Главы города Когалыма</w:t>
      </w:r>
      <w:r w:rsidRPr="00777C72">
        <w:rPr>
          <w:rFonts w:ascii="Times New Roman" w:hAnsi="Times New Roman"/>
          <w:sz w:val="26"/>
          <w:szCs w:val="26"/>
        </w:rPr>
        <w:tab/>
      </w:r>
      <w:r w:rsidRPr="00777C7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777C72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5D093F" w:rsidRPr="00777C72" w:rsidRDefault="005D093F" w:rsidP="00777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93F" w:rsidRPr="00FC51F7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Default="005D093F" w:rsidP="00C97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3F" w:rsidRPr="00C922B1" w:rsidRDefault="005D093F" w:rsidP="0077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</w:p>
    <w:p w:rsidR="005D093F" w:rsidRPr="00C922B1" w:rsidRDefault="005D093F" w:rsidP="00777C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</w:rPr>
      </w:pPr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>Согласовано:</w:t>
      </w:r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 xml:space="preserve">заместитель главы </w:t>
      </w:r>
      <w:proofErr w:type="spellStart"/>
      <w:r w:rsidRPr="00C922B1">
        <w:rPr>
          <w:rFonts w:ascii="Times New Roman" w:hAnsi="Times New Roman"/>
          <w:color w:val="FFFFFF"/>
        </w:rPr>
        <w:t>г</w:t>
      </w:r>
      <w:proofErr w:type="gramStart"/>
      <w:r w:rsidRPr="00C922B1">
        <w:rPr>
          <w:rFonts w:ascii="Times New Roman" w:hAnsi="Times New Roman"/>
          <w:color w:val="FFFFFF"/>
        </w:rPr>
        <w:t>.К</w:t>
      </w:r>
      <w:proofErr w:type="gramEnd"/>
      <w:r w:rsidRPr="00C922B1">
        <w:rPr>
          <w:rFonts w:ascii="Times New Roman" w:hAnsi="Times New Roman"/>
          <w:color w:val="FFFFFF"/>
        </w:rPr>
        <w:t>огалыма</w:t>
      </w:r>
      <w:proofErr w:type="spellEnd"/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proofErr w:type="spellStart"/>
      <w:r w:rsidRPr="00C922B1">
        <w:rPr>
          <w:rFonts w:ascii="Times New Roman" w:hAnsi="Times New Roman"/>
          <w:color w:val="FFFFFF"/>
        </w:rPr>
        <w:t>Т.И.Черных</w:t>
      </w:r>
      <w:proofErr w:type="spellEnd"/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 xml:space="preserve">заместитель главы </w:t>
      </w:r>
      <w:proofErr w:type="spellStart"/>
      <w:r w:rsidRPr="00C922B1">
        <w:rPr>
          <w:rFonts w:ascii="Times New Roman" w:hAnsi="Times New Roman"/>
          <w:color w:val="FFFFFF"/>
        </w:rPr>
        <w:t>г</w:t>
      </w:r>
      <w:proofErr w:type="gramStart"/>
      <w:r w:rsidRPr="00C922B1">
        <w:rPr>
          <w:rFonts w:ascii="Times New Roman" w:hAnsi="Times New Roman"/>
          <w:color w:val="FFFFFF"/>
        </w:rPr>
        <w:t>.К</w:t>
      </w:r>
      <w:proofErr w:type="gramEnd"/>
      <w:r w:rsidRPr="00C922B1">
        <w:rPr>
          <w:rFonts w:ascii="Times New Roman" w:hAnsi="Times New Roman"/>
          <w:color w:val="FFFFFF"/>
        </w:rPr>
        <w:t>огалыма</w:t>
      </w:r>
      <w:proofErr w:type="spellEnd"/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proofErr w:type="spellStart"/>
      <w:r w:rsidRPr="00C922B1">
        <w:rPr>
          <w:rFonts w:ascii="Times New Roman" w:hAnsi="Times New Roman"/>
          <w:color w:val="FFFFFF"/>
        </w:rPr>
        <w:t>О.В.Мартынова</w:t>
      </w:r>
      <w:proofErr w:type="spellEnd"/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>начальник ЮУ</w:t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proofErr w:type="spellStart"/>
      <w:r w:rsidRPr="00C922B1">
        <w:rPr>
          <w:rFonts w:ascii="Times New Roman" w:hAnsi="Times New Roman"/>
          <w:color w:val="FFFFFF"/>
        </w:rPr>
        <w:t>А.В.Косолапов</w:t>
      </w:r>
      <w:proofErr w:type="spellEnd"/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C922B1">
        <w:rPr>
          <w:rFonts w:ascii="Times New Roman" w:hAnsi="Times New Roman"/>
          <w:color w:val="FFFFFF"/>
        </w:rPr>
        <w:t>УКСиМП</w:t>
      </w:r>
      <w:proofErr w:type="spellEnd"/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proofErr w:type="spellStart"/>
      <w:r w:rsidRPr="00C922B1">
        <w:rPr>
          <w:rFonts w:ascii="Times New Roman" w:hAnsi="Times New Roman"/>
          <w:color w:val="FFFFFF"/>
        </w:rPr>
        <w:t>Л.А.Юрьева</w:t>
      </w:r>
      <w:proofErr w:type="spellEnd"/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>начальник УЭ</w:t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proofErr w:type="spellStart"/>
      <w:r w:rsidRPr="00C922B1">
        <w:rPr>
          <w:rFonts w:ascii="Times New Roman" w:hAnsi="Times New Roman"/>
          <w:color w:val="FFFFFF"/>
        </w:rPr>
        <w:t>Е.Г.Загорская</w:t>
      </w:r>
      <w:proofErr w:type="spellEnd"/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>директор МКУ «УОДОМС»</w:t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proofErr w:type="spellStart"/>
      <w:r w:rsidRPr="00C922B1">
        <w:rPr>
          <w:rFonts w:ascii="Times New Roman" w:hAnsi="Times New Roman"/>
          <w:color w:val="FFFFFF"/>
        </w:rPr>
        <w:t>М.В.Владыкина</w:t>
      </w:r>
      <w:proofErr w:type="spellEnd"/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>начальник ОО ЮУ</w:t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proofErr w:type="spellStart"/>
      <w:r w:rsidRPr="00C922B1">
        <w:rPr>
          <w:rFonts w:ascii="Times New Roman" w:hAnsi="Times New Roman"/>
          <w:color w:val="FFFFFF"/>
        </w:rPr>
        <w:t>Д.А.Дидур</w:t>
      </w:r>
      <w:proofErr w:type="spellEnd"/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>Подготовлено:</w:t>
      </w:r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  <w:r w:rsidRPr="00C922B1">
        <w:rPr>
          <w:rFonts w:ascii="Times New Roman" w:hAnsi="Times New Roman"/>
          <w:color w:val="FFFFFF"/>
        </w:rPr>
        <w:t xml:space="preserve">начальник </w:t>
      </w:r>
      <w:proofErr w:type="spellStart"/>
      <w:r w:rsidRPr="00C922B1">
        <w:rPr>
          <w:rFonts w:ascii="Times New Roman" w:hAnsi="Times New Roman"/>
          <w:color w:val="FFFFFF"/>
        </w:rPr>
        <w:t>ОФЭОиК</w:t>
      </w:r>
      <w:proofErr w:type="spellEnd"/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r w:rsidRPr="00C922B1">
        <w:rPr>
          <w:rFonts w:ascii="Times New Roman" w:hAnsi="Times New Roman"/>
          <w:color w:val="FFFFFF"/>
        </w:rPr>
        <w:tab/>
      </w:r>
      <w:proofErr w:type="spellStart"/>
      <w:r w:rsidRPr="00C922B1">
        <w:rPr>
          <w:rFonts w:ascii="Times New Roman" w:hAnsi="Times New Roman"/>
          <w:color w:val="FFFFFF"/>
        </w:rPr>
        <w:t>А.А.Рябинина</w:t>
      </w:r>
      <w:proofErr w:type="spellEnd"/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</w:rPr>
      </w:pPr>
    </w:p>
    <w:p w:rsidR="005D093F" w:rsidRPr="00C922B1" w:rsidRDefault="005D093F" w:rsidP="00777C72">
      <w:pPr>
        <w:spacing w:after="0" w:line="240" w:lineRule="auto"/>
        <w:ind w:right="-1845"/>
        <w:rPr>
          <w:rFonts w:ascii="Times New Roman" w:hAnsi="Times New Roman"/>
          <w:color w:val="FFFFFF"/>
          <w:sz w:val="24"/>
          <w:szCs w:val="24"/>
        </w:rPr>
      </w:pPr>
      <w:r w:rsidRPr="00C922B1">
        <w:rPr>
          <w:rFonts w:ascii="Times New Roman" w:hAnsi="Times New Roman"/>
          <w:color w:val="FFFFFF"/>
        </w:rPr>
        <w:t xml:space="preserve">Разослать: ЮУ; КФ; УЭ; </w:t>
      </w:r>
      <w:proofErr w:type="spellStart"/>
      <w:r w:rsidRPr="00C922B1">
        <w:rPr>
          <w:rFonts w:ascii="Times New Roman" w:hAnsi="Times New Roman"/>
          <w:color w:val="FFFFFF"/>
        </w:rPr>
        <w:t>УКСиМП</w:t>
      </w:r>
      <w:proofErr w:type="spellEnd"/>
      <w:r w:rsidRPr="00C922B1">
        <w:rPr>
          <w:rFonts w:ascii="Times New Roman" w:hAnsi="Times New Roman"/>
          <w:color w:val="FFFFFF"/>
        </w:rPr>
        <w:t xml:space="preserve">; </w:t>
      </w:r>
      <w:proofErr w:type="spellStart"/>
      <w:r w:rsidRPr="00C922B1">
        <w:rPr>
          <w:rFonts w:ascii="Times New Roman" w:hAnsi="Times New Roman"/>
          <w:color w:val="FFFFFF"/>
        </w:rPr>
        <w:t>ОФЭОиК</w:t>
      </w:r>
      <w:proofErr w:type="spellEnd"/>
      <w:r w:rsidRPr="00C922B1">
        <w:rPr>
          <w:rFonts w:ascii="Times New Roman" w:hAnsi="Times New Roman"/>
          <w:color w:val="FFFFFF"/>
        </w:rPr>
        <w:t>; МБУ «Феникс»; МБУ «ЦБС»; МАУ «Метро»; МБУ «МВЦ»; МКУ «УОДОМС»; прокуратура; Консультант.</w:t>
      </w:r>
    </w:p>
    <w:p w:rsidR="005D093F" w:rsidRDefault="005D093F" w:rsidP="00535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5D093F" w:rsidSect="00777C72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bookmarkStart w:id="1" w:name="Par26"/>
      <w:bookmarkEnd w:id="1"/>
    </w:p>
    <w:p w:rsidR="005D093F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left="1188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5D093F" w:rsidRPr="00FC51F7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left="11880"/>
        <w:outlineLvl w:val="0"/>
        <w:rPr>
          <w:rFonts w:ascii="Times New Roman" w:hAnsi="Times New Roman"/>
          <w:sz w:val="26"/>
          <w:szCs w:val="26"/>
        </w:rPr>
      </w:pPr>
      <w:r w:rsidRPr="00FC51F7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D093F" w:rsidRPr="00FC51F7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FC51F7">
        <w:rPr>
          <w:rFonts w:ascii="Times New Roman" w:hAnsi="Times New Roman"/>
          <w:sz w:val="26"/>
          <w:szCs w:val="26"/>
        </w:rPr>
        <w:t>города Когалыма</w:t>
      </w:r>
    </w:p>
    <w:p w:rsidR="005D093F" w:rsidRPr="00FC51F7" w:rsidRDefault="005D093F" w:rsidP="00777C72">
      <w:pPr>
        <w:widowControl w:val="0"/>
        <w:autoSpaceDE w:val="0"/>
        <w:autoSpaceDN w:val="0"/>
        <w:adjustRightInd w:val="0"/>
        <w:spacing w:after="0" w:line="240" w:lineRule="auto"/>
        <w:ind w:left="11880"/>
        <w:rPr>
          <w:rFonts w:ascii="Times New Roman" w:hAnsi="Times New Roman"/>
          <w:sz w:val="26"/>
          <w:szCs w:val="26"/>
        </w:rPr>
      </w:pPr>
      <w:r w:rsidRPr="00FC51F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26.11.2015 №3423</w:t>
      </w:r>
    </w:p>
    <w:p w:rsidR="005D093F" w:rsidRPr="00C46982" w:rsidRDefault="005D093F" w:rsidP="00A0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093F" w:rsidRPr="00FC51F7" w:rsidRDefault="005D093F" w:rsidP="00A05178">
      <w:pPr>
        <w:pStyle w:val="a3"/>
        <w:spacing w:after="0" w:line="240" w:lineRule="exact"/>
        <w:ind w:left="0" w:firstLine="709"/>
        <w:jc w:val="center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FC51F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Форма отчетности</w:t>
      </w:r>
    </w:p>
    <w:p w:rsidR="005D093F" w:rsidRPr="00FC51F7" w:rsidRDefault="005D093F" w:rsidP="00A05178">
      <w:pPr>
        <w:pStyle w:val="a3"/>
        <w:spacing w:after="0" w:line="240" w:lineRule="exact"/>
        <w:ind w:left="0" w:firstLine="709"/>
        <w:jc w:val="center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5D093F" w:rsidRPr="00FC51F7" w:rsidRDefault="005D093F" w:rsidP="00777C72">
      <w:pPr>
        <w:tabs>
          <w:tab w:val="left" w:pos="2835"/>
        </w:tabs>
        <w:suppressAutoHyphens/>
        <w:spacing w:after="0"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FC51F7">
        <w:rPr>
          <w:rFonts w:ascii="Times New Roman" w:hAnsi="Times New Roman"/>
          <w:sz w:val="26"/>
          <w:szCs w:val="26"/>
          <w:lang w:eastAsia="ar-SA"/>
        </w:rPr>
        <w:t>Отчёт</w:t>
      </w:r>
    </w:p>
    <w:p w:rsidR="005D093F" w:rsidRPr="00FC51F7" w:rsidRDefault="005D093F" w:rsidP="00777C72">
      <w:pPr>
        <w:suppressAutoHyphens/>
        <w:spacing w:after="0"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FC51F7">
        <w:rPr>
          <w:rFonts w:ascii="Times New Roman" w:hAnsi="Times New Roman"/>
          <w:sz w:val="26"/>
          <w:szCs w:val="26"/>
          <w:lang w:eastAsia="ar-SA"/>
        </w:rPr>
        <w:t>о выполнении целевых показателей эффективности работы учреждения и критериев оценки эффективности деятельности руководителя</w:t>
      </w:r>
    </w:p>
    <w:p w:rsidR="005D093F" w:rsidRPr="002F44F4" w:rsidRDefault="005D093F" w:rsidP="00777C72">
      <w:pPr>
        <w:suppressAutoHyphens/>
        <w:spacing w:after="0" w:line="240" w:lineRule="exact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___________________________________________________________________________________________________________________</w:t>
      </w:r>
    </w:p>
    <w:p w:rsidR="005D093F" w:rsidRDefault="005D093F" w:rsidP="00777C72">
      <w:pPr>
        <w:suppressAutoHyphens/>
        <w:spacing w:after="0" w:line="240" w:lineRule="exac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47316">
        <w:rPr>
          <w:rFonts w:ascii="Times New Roman" w:hAnsi="Times New Roman"/>
          <w:sz w:val="18"/>
          <w:szCs w:val="18"/>
          <w:lang w:eastAsia="ar-SA"/>
        </w:rPr>
        <w:t>(наименование учреждения)</w:t>
      </w:r>
    </w:p>
    <w:p w:rsidR="005D093F" w:rsidRPr="00447316" w:rsidRDefault="005D093F" w:rsidP="00777C72">
      <w:pPr>
        <w:suppressAutoHyphens/>
        <w:spacing w:after="0" w:line="240" w:lineRule="exact"/>
        <w:jc w:val="center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>______________________________________________________________________________________________________________</w:t>
      </w:r>
    </w:p>
    <w:p w:rsidR="005D093F" w:rsidRPr="002F44F4" w:rsidRDefault="005D093F" w:rsidP="00777C72">
      <w:pPr>
        <w:suppressAutoHyphens/>
        <w:spacing w:after="0" w:line="240" w:lineRule="exact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2F44F4">
        <w:rPr>
          <w:rFonts w:ascii="Times New Roman" w:hAnsi="Times New Roman"/>
          <w:sz w:val="18"/>
          <w:szCs w:val="18"/>
          <w:lang w:eastAsia="ar-SA"/>
        </w:rPr>
        <w:t>(Ф.И.О. руководителя)</w:t>
      </w:r>
    </w:p>
    <w:p w:rsidR="005D093F" w:rsidRPr="00FC51F7" w:rsidRDefault="005D093F" w:rsidP="00777C72">
      <w:pPr>
        <w:suppressAutoHyphens/>
        <w:spacing w:after="0" w:line="240" w:lineRule="exact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FC51F7">
        <w:rPr>
          <w:rFonts w:ascii="Times New Roman" w:hAnsi="Times New Roman"/>
          <w:sz w:val="26"/>
          <w:szCs w:val="26"/>
          <w:lang w:eastAsia="ar-SA"/>
        </w:rPr>
        <w:t>за_</w:t>
      </w:r>
      <w:r w:rsidRPr="00FC51F7">
        <w:rPr>
          <w:rFonts w:ascii="Times New Roman" w:hAnsi="Times New Roman"/>
          <w:sz w:val="26"/>
          <w:szCs w:val="26"/>
          <w:u w:val="single"/>
          <w:lang w:eastAsia="ar-SA"/>
        </w:rPr>
        <w:t>_____________</w:t>
      </w:r>
      <w:r w:rsidRPr="00FC51F7">
        <w:rPr>
          <w:rFonts w:ascii="Times New Roman" w:hAnsi="Times New Roman"/>
          <w:sz w:val="26"/>
          <w:szCs w:val="26"/>
          <w:lang w:eastAsia="ar-SA"/>
        </w:rPr>
        <w:t xml:space="preserve"> 201</w:t>
      </w:r>
      <w:r w:rsidRPr="00FC51F7">
        <w:rPr>
          <w:rFonts w:ascii="Times New Roman" w:hAnsi="Times New Roman"/>
          <w:sz w:val="26"/>
          <w:szCs w:val="26"/>
          <w:u w:val="single"/>
          <w:lang w:eastAsia="ar-SA"/>
        </w:rPr>
        <w:t>__</w:t>
      </w:r>
      <w:r w:rsidRPr="00FC51F7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p w:rsidR="005D093F" w:rsidRPr="006F07C6" w:rsidRDefault="005D093F" w:rsidP="00777C72">
      <w:pPr>
        <w:jc w:val="center"/>
        <w:rPr>
          <w:rFonts w:ascii="Times New Roman" w:hAnsi="Times New Roman"/>
          <w:sz w:val="18"/>
          <w:szCs w:val="18"/>
        </w:rPr>
      </w:pPr>
      <w:r w:rsidRPr="006F07C6">
        <w:rPr>
          <w:rFonts w:ascii="Times New Roman" w:hAnsi="Times New Roman"/>
          <w:sz w:val="18"/>
          <w:szCs w:val="18"/>
        </w:rPr>
        <w:t>(отчетный период)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12"/>
        <w:gridCol w:w="2433"/>
        <w:gridCol w:w="1961"/>
        <w:gridCol w:w="1557"/>
        <w:gridCol w:w="2073"/>
        <w:gridCol w:w="1497"/>
        <w:gridCol w:w="1724"/>
        <w:gridCol w:w="1593"/>
      </w:tblGrid>
      <w:tr w:rsidR="005D093F" w:rsidRPr="00777C72" w:rsidTr="00777C72">
        <w:tc>
          <w:tcPr>
            <w:tcW w:w="570" w:type="dxa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77C7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77C7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12" w:type="dxa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433" w:type="dxa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Источник информации о выполнении показателя</w:t>
            </w:r>
          </w:p>
        </w:tc>
        <w:tc>
          <w:tcPr>
            <w:tcW w:w="3518" w:type="dxa"/>
            <w:gridSpan w:val="2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эффективности работы руководителя учреждения</w:t>
            </w:r>
          </w:p>
        </w:tc>
        <w:tc>
          <w:tcPr>
            <w:tcW w:w="3570" w:type="dxa"/>
            <w:gridSpan w:val="2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Согласование показателя должностными лицами и структурными подразделениями Администрации города Когалыма</w:t>
            </w:r>
          </w:p>
        </w:tc>
        <w:tc>
          <w:tcPr>
            <w:tcW w:w="1724" w:type="dxa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Подпись/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Расшифровка</w:t>
            </w:r>
          </w:p>
        </w:tc>
        <w:tc>
          <w:tcPr>
            <w:tcW w:w="1593" w:type="dxa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5D093F" w:rsidRPr="00777C72" w:rsidTr="00777C72">
        <w:tc>
          <w:tcPr>
            <w:tcW w:w="570" w:type="dxa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2" w:type="dxa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33" w:type="dxa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77C72">
              <w:rPr>
                <w:rFonts w:ascii="Times New Roman" w:hAnsi="Times New Roman"/>
                <w:sz w:val="26"/>
                <w:szCs w:val="26"/>
                <w:lang w:eastAsia="ar-SA"/>
              </w:rPr>
              <w:t>фактическое значение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показателя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  <w:lang w:eastAsia="ar-SA"/>
              </w:rPr>
              <w:t>оценка достижения показателя, баллы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24" w:type="dxa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77C7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Выполнение муниципального задания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 xml:space="preserve">Отчёт об исполнении муниципального задания за предыдущий, квартал, календарный план 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в процентах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Управление культуры, спорта и молодежной политики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управления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D093F" w:rsidRDefault="005D093F">
      <w:pPr>
        <w:sectPr w:rsidR="005D093F" w:rsidSect="00777C72">
          <w:footerReference w:type="default" r:id="rId11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12"/>
        <w:gridCol w:w="2433"/>
        <w:gridCol w:w="1961"/>
        <w:gridCol w:w="1557"/>
        <w:gridCol w:w="2073"/>
        <w:gridCol w:w="1497"/>
        <w:gridCol w:w="1724"/>
        <w:gridCol w:w="1593"/>
      </w:tblGrid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мероприятий и отчёт о его исполнении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Отсутствие обоснованных претензий (жалоб) по оказанию муниципальных услуг от физических и юридических лиц (потребителей услуги)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Информация учреждения по запросу Управления культуры, спорта и молодежной политики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отсутствует/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имеется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Управление культуры, спорта и молодежной политики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управления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Отсутствие несчастных случаев, производственного травматизма и профессиональных заболеваний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Отсутствие извещение о наличии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несчастных случаев, производственного травматизма и профессиональных заболеваний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отсутствует/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имеется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управления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Размещение информации на  Интернет-сайте учреждения и обеспечение его поддержки </w:t>
            </w:r>
            <w:proofErr w:type="gramStart"/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актуальном 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Сайт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учреждения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77C72">
              <w:rPr>
                <w:rFonts w:ascii="Times New Roman" w:hAnsi="Times New Roman"/>
                <w:sz w:val="26"/>
                <w:szCs w:val="26"/>
              </w:rPr>
              <w:t>размещается</w:t>
            </w:r>
            <w:proofErr w:type="gramEnd"/>
            <w:r w:rsidRPr="00777C72">
              <w:rPr>
                <w:rFonts w:ascii="Times New Roman" w:hAnsi="Times New Roman"/>
                <w:sz w:val="26"/>
                <w:szCs w:val="26"/>
              </w:rPr>
              <w:t>/не размещается;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Управление культуры, спорта и молодежной политики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управления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D093F" w:rsidRDefault="005D093F">
      <w:pPr>
        <w:sectPr w:rsidR="005D093F" w:rsidSect="00777C72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12"/>
        <w:gridCol w:w="2433"/>
        <w:gridCol w:w="1961"/>
        <w:gridCol w:w="1557"/>
        <w:gridCol w:w="2073"/>
        <w:gridCol w:w="1497"/>
        <w:gridCol w:w="1724"/>
        <w:gridCol w:w="1593"/>
      </w:tblGrid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gramStart"/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состоянии</w:t>
            </w:r>
            <w:proofErr w:type="gramEnd"/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с целью информирования населения об оказании муниципальных услуг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rPr>
          <w:trHeight w:val="1011"/>
        </w:trPr>
        <w:tc>
          <w:tcPr>
            <w:tcW w:w="570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5.</w:t>
            </w: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777C7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Размещение и поддержание в актуальном состоянии информации об учреждении на официальном </w:t>
            </w:r>
            <w:r w:rsidRPr="00777C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портале </w:t>
            </w:r>
            <w:hyperlink r:id="rId12" w:tgtFrame="_blank" w:history="1">
              <w:r w:rsidRPr="00777C72">
                <w:rPr>
                  <w:rStyle w:val="s4"/>
                  <w:rFonts w:ascii="Times New Roman" w:hAnsi="Times New Roman"/>
                  <w:sz w:val="26"/>
                  <w:szCs w:val="26"/>
                  <w:shd w:val="clear" w:color="auto" w:fill="FFFFFF"/>
                </w:rPr>
                <w:t>www.bus.gov.ru</w:t>
              </w:r>
            </w:hyperlink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Информация об учреждении на сайте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77C72">
              <w:rPr>
                <w:rFonts w:ascii="Times New Roman" w:hAnsi="Times New Roman"/>
                <w:sz w:val="26"/>
                <w:szCs w:val="26"/>
              </w:rPr>
              <w:t>размещается</w:t>
            </w:r>
            <w:proofErr w:type="gramEnd"/>
            <w:r w:rsidRPr="00777C72">
              <w:rPr>
                <w:rFonts w:ascii="Times New Roman" w:hAnsi="Times New Roman"/>
                <w:sz w:val="26"/>
                <w:szCs w:val="26"/>
              </w:rPr>
              <w:t>/не размещается;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Управление культуры, спорта и молодежной политики </w:t>
            </w:r>
            <w:r w:rsidRPr="00777C72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управления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rPr>
          <w:trHeight w:val="1488"/>
        </w:trPr>
        <w:tc>
          <w:tcPr>
            <w:tcW w:w="570" w:type="dxa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6.</w:t>
            </w:r>
          </w:p>
        </w:tc>
        <w:tc>
          <w:tcPr>
            <w:tcW w:w="2512" w:type="dxa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Отсутствие замечаний по срокам и качеству предоставления установленной отчетности, информации по оперативным запросам</w:t>
            </w:r>
          </w:p>
        </w:tc>
        <w:tc>
          <w:tcPr>
            <w:tcW w:w="2433" w:type="dxa"/>
            <w:vMerge w:val="restart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Отсутствие служебных записок от должностных лиц отдела о несвоевременном и некачественном предоставлении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установленной отчетности, информации по оперативным запросам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отсутствует/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имеется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Отдел финансово-экономического обеспечения и контроля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rPr>
          <w:trHeight w:val="247"/>
        </w:trPr>
        <w:tc>
          <w:tcPr>
            <w:tcW w:w="570" w:type="dxa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2" w:type="dxa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3" w:type="dxa"/>
            <w:vMerge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отсутствует/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имеется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Отдел учёта и отчетности финансового обеспечения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D093F" w:rsidRDefault="005D093F">
      <w:pPr>
        <w:sectPr w:rsidR="005D093F" w:rsidSect="00777C72">
          <w:type w:val="continuous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12"/>
        <w:gridCol w:w="2433"/>
        <w:gridCol w:w="1961"/>
        <w:gridCol w:w="1557"/>
        <w:gridCol w:w="2073"/>
        <w:gridCol w:w="1497"/>
        <w:gridCol w:w="1724"/>
        <w:gridCol w:w="1593"/>
      </w:tblGrid>
      <w:tr w:rsidR="005D093F" w:rsidRPr="00777C72" w:rsidTr="00777C72">
        <w:trPr>
          <w:trHeight w:val="247"/>
        </w:trPr>
        <w:tc>
          <w:tcPr>
            <w:tcW w:w="570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Администрации города Когалыма МКУ «УОДОМС»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Отсутствие в отчетном периоде: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- просроченной дебиторской и кредиторской задолженности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Отчёт «Сведения о состоянии дебиторской и кредиторской задолженности»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за предыдущий квартал,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данные программы 1</w:t>
            </w:r>
            <w:proofErr w:type="gramStart"/>
            <w:r w:rsidRPr="00777C72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proofErr w:type="gramEnd"/>
            <w:r w:rsidRPr="00777C72">
              <w:rPr>
                <w:rFonts w:ascii="Times New Roman" w:hAnsi="Times New Roman"/>
                <w:sz w:val="26"/>
                <w:szCs w:val="26"/>
              </w:rPr>
              <w:t xml:space="preserve"> Предприятие бюджет о наличии просроченной дебиторского, кредиторской задолженности на отчётную дату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отсутствует/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имеется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Отдел учёта и отчетности финансового обеспечения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Администрации города Когалыма МКУ «УОДОМС»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 xml:space="preserve">Соблюдение сроков и порядка предоставления Плана финансово-хозяйственной деятельности учреждения в отдел финансово-экономического обеспечения и 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Отсутствие служебных записок от должностных лиц отдела о нарушении сроков и порядка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 xml:space="preserve">предоставления Плана финансово-хозяйственной деятельности 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соблюдены</w:t>
            </w:r>
            <w:proofErr w:type="gramEnd"/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 xml:space="preserve"> / не соблюдены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Отдел финансово-экономического обеспечения и контроля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Начальник</w:t>
            </w:r>
          </w:p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отдела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D093F" w:rsidRDefault="005D093F" w:rsidP="00777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  <w:sectPr w:rsidR="005D093F" w:rsidSect="00777C72">
          <w:type w:val="continuous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12"/>
        <w:gridCol w:w="2433"/>
        <w:gridCol w:w="1961"/>
        <w:gridCol w:w="1557"/>
        <w:gridCol w:w="2073"/>
        <w:gridCol w:w="1497"/>
        <w:gridCol w:w="1724"/>
        <w:gridCol w:w="1593"/>
      </w:tblGrid>
      <w:tr w:rsidR="005D093F" w:rsidRPr="00777C72" w:rsidTr="00777C72">
        <w:tc>
          <w:tcPr>
            <w:tcW w:w="570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12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 xml:space="preserve">контроля </w:t>
            </w:r>
            <w:r w:rsidRPr="00777C72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Когалыма </w:t>
            </w: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в соответствии с доведенными лимитами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учреждения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5D093F" w:rsidRPr="00777C72" w:rsidTr="00777C72">
        <w:trPr>
          <w:trHeight w:hRule="exact" w:val="282"/>
        </w:trPr>
        <w:tc>
          <w:tcPr>
            <w:tcW w:w="3082" w:type="dxa"/>
            <w:gridSpan w:val="2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7C72">
              <w:rPr>
                <w:rFonts w:ascii="Times New Roman" w:hAnsi="Times New Roman"/>
                <w:sz w:val="26"/>
                <w:szCs w:val="26"/>
              </w:rPr>
              <w:t>Итого количество баллов</w:t>
            </w:r>
          </w:p>
        </w:tc>
        <w:tc>
          <w:tcPr>
            <w:tcW w:w="243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961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557" w:type="dxa"/>
            <w:vAlign w:val="center"/>
          </w:tcPr>
          <w:p w:rsidR="005D093F" w:rsidRPr="00777C72" w:rsidRDefault="005D093F" w:rsidP="00777C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497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724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  <w:tc>
          <w:tcPr>
            <w:tcW w:w="1593" w:type="dxa"/>
            <w:vAlign w:val="center"/>
          </w:tcPr>
          <w:p w:rsidR="005D093F" w:rsidRPr="00777C72" w:rsidRDefault="005D093F" w:rsidP="00777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77C72">
              <w:rPr>
                <w:rFonts w:ascii="Times New Roman" w:hAnsi="Times New Roman"/>
                <w:bCs/>
                <w:sz w:val="26"/>
                <w:szCs w:val="26"/>
              </w:rPr>
              <w:t>х</w:t>
            </w:r>
          </w:p>
        </w:tc>
      </w:tr>
    </w:tbl>
    <w:p w:rsidR="005D093F" w:rsidRDefault="005D093F" w:rsidP="00A051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</w:p>
    <w:p w:rsidR="005D093F" w:rsidRPr="002B1526" w:rsidRDefault="005D093F" w:rsidP="00A051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</w:p>
    <w:p w:rsidR="005D093F" w:rsidRPr="00FC51F7" w:rsidRDefault="005D093F" w:rsidP="00A051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51F7">
        <w:rPr>
          <w:rFonts w:ascii="Times New Roman" w:hAnsi="Times New Roman"/>
          <w:sz w:val="26"/>
          <w:szCs w:val="26"/>
          <w:lang w:eastAsia="ru-RU"/>
        </w:rPr>
        <w:t>Отчёт предоставил:</w:t>
      </w:r>
    </w:p>
    <w:p w:rsidR="005D093F" w:rsidRPr="00FC51F7" w:rsidRDefault="005D093F" w:rsidP="00A051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C51F7">
        <w:rPr>
          <w:rFonts w:ascii="Times New Roman" w:hAnsi="Times New Roman"/>
          <w:sz w:val="26"/>
          <w:szCs w:val="26"/>
          <w:lang w:eastAsia="ru-RU"/>
        </w:rPr>
        <w:t>Руководитель Учреждения       ______________   /__________________/(Ф.И.О)</w:t>
      </w:r>
    </w:p>
    <w:p w:rsidR="005D093F" w:rsidRDefault="005D093F" w:rsidP="00A051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B1526">
        <w:rPr>
          <w:rFonts w:ascii="Times New Roman" w:hAnsi="Times New Roman"/>
          <w:lang w:eastAsia="ru-RU"/>
        </w:rPr>
        <w:t xml:space="preserve">                  </w:t>
      </w:r>
      <w:r>
        <w:rPr>
          <w:rFonts w:ascii="Times New Roman" w:hAnsi="Times New Roman"/>
          <w:lang w:eastAsia="ru-RU"/>
        </w:rPr>
        <w:t xml:space="preserve">                                           </w:t>
      </w:r>
      <w:r w:rsidRPr="002B1526">
        <w:rPr>
          <w:rFonts w:ascii="Times New Roman" w:hAnsi="Times New Roman"/>
          <w:lang w:eastAsia="ru-RU"/>
        </w:rPr>
        <w:t xml:space="preserve">(подпись)         </w:t>
      </w:r>
      <w:r>
        <w:rPr>
          <w:rFonts w:ascii="Times New Roman" w:hAnsi="Times New Roman"/>
          <w:lang w:eastAsia="ru-RU"/>
        </w:rPr>
        <w:t xml:space="preserve">     </w:t>
      </w:r>
      <w:r w:rsidRPr="002B1526">
        <w:rPr>
          <w:rFonts w:ascii="Times New Roman" w:hAnsi="Times New Roman"/>
          <w:lang w:eastAsia="ru-RU"/>
        </w:rPr>
        <w:t xml:space="preserve">  (расшифровка подписи)</w:t>
      </w:r>
    </w:p>
    <w:p w:rsidR="005D093F" w:rsidRDefault="005D093F" w:rsidP="00A051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М.П.</w:t>
      </w:r>
    </w:p>
    <w:sectPr w:rsidR="005D093F" w:rsidSect="00777C72">
      <w:footerReference w:type="default" r:id="rId13"/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0A" w:rsidRDefault="008E640A" w:rsidP="00A9011C">
      <w:pPr>
        <w:spacing w:after="0" w:line="240" w:lineRule="auto"/>
      </w:pPr>
      <w:r>
        <w:separator/>
      </w:r>
    </w:p>
  </w:endnote>
  <w:endnote w:type="continuationSeparator" w:id="0">
    <w:p w:rsidR="008E640A" w:rsidRDefault="008E640A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3F" w:rsidRDefault="008E640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65A65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3F" w:rsidRDefault="008E640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65A65">
      <w:rPr>
        <w:noProof/>
      </w:rPr>
      <w:t>7</w:t>
    </w:r>
    <w:r>
      <w:rPr>
        <w:noProof/>
      </w:rPr>
      <w:fldChar w:fldCharType="end"/>
    </w:r>
  </w:p>
  <w:p w:rsidR="005D093F" w:rsidRDefault="005D09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0A" w:rsidRDefault="008E640A" w:rsidP="00A9011C">
      <w:pPr>
        <w:spacing w:after="0" w:line="240" w:lineRule="auto"/>
      </w:pPr>
      <w:r>
        <w:separator/>
      </w:r>
    </w:p>
  </w:footnote>
  <w:footnote w:type="continuationSeparator" w:id="0">
    <w:p w:rsidR="008E640A" w:rsidRDefault="008E640A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cs="Times New Roman" w:hint="default"/>
      </w:rPr>
    </w:lvl>
  </w:abstractNum>
  <w:abstractNum w:abstractNumId="10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7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09C"/>
    <w:rsid w:val="000008FD"/>
    <w:rsid w:val="000049E1"/>
    <w:rsid w:val="00007C03"/>
    <w:rsid w:val="00012CB6"/>
    <w:rsid w:val="00020893"/>
    <w:rsid w:val="00020E96"/>
    <w:rsid w:val="000254B2"/>
    <w:rsid w:val="00032DB1"/>
    <w:rsid w:val="00036993"/>
    <w:rsid w:val="00042241"/>
    <w:rsid w:val="00044903"/>
    <w:rsid w:val="00046E17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37C3"/>
    <w:rsid w:val="000B460E"/>
    <w:rsid w:val="000B5D3F"/>
    <w:rsid w:val="000B754D"/>
    <w:rsid w:val="000C4D96"/>
    <w:rsid w:val="000D0FB7"/>
    <w:rsid w:val="000D547A"/>
    <w:rsid w:val="000E14E7"/>
    <w:rsid w:val="000E7975"/>
    <w:rsid w:val="000F153D"/>
    <w:rsid w:val="000F2D98"/>
    <w:rsid w:val="000F4DF8"/>
    <w:rsid w:val="00104EDF"/>
    <w:rsid w:val="001234DD"/>
    <w:rsid w:val="00124F82"/>
    <w:rsid w:val="00126A07"/>
    <w:rsid w:val="001336D3"/>
    <w:rsid w:val="00134873"/>
    <w:rsid w:val="0014240E"/>
    <w:rsid w:val="00143BBA"/>
    <w:rsid w:val="00144004"/>
    <w:rsid w:val="00147DB7"/>
    <w:rsid w:val="00150B82"/>
    <w:rsid w:val="00150CFF"/>
    <w:rsid w:val="00152D07"/>
    <w:rsid w:val="00154F39"/>
    <w:rsid w:val="001606E3"/>
    <w:rsid w:val="00163CEF"/>
    <w:rsid w:val="00167DC6"/>
    <w:rsid w:val="00173DB5"/>
    <w:rsid w:val="00175513"/>
    <w:rsid w:val="00180521"/>
    <w:rsid w:val="00183165"/>
    <w:rsid w:val="00186C66"/>
    <w:rsid w:val="00187312"/>
    <w:rsid w:val="0019587F"/>
    <w:rsid w:val="001A1966"/>
    <w:rsid w:val="001A219C"/>
    <w:rsid w:val="001B4174"/>
    <w:rsid w:val="001C0257"/>
    <w:rsid w:val="001C51B9"/>
    <w:rsid w:val="001D4A77"/>
    <w:rsid w:val="001D4AC2"/>
    <w:rsid w:val="001D501E"/>
    <w:rsid w:val="001E5A24"/>
    <w:rsid w:val="001F2254"/>
    <w:rsid w:val="001F63A3"/>
    <w:rsid w:val="002000CE"/>
    <w:rsid w:val="0020336B"/>
    <w:rsid w:val="002056E8"/>
    <w:rsid w:val="00211950"/>
    <w:rsid w:val="0021237E"/>
    <w:rsid w:val="002136EC"/>
    <w:rsid w:val="00217D0A"/>
    <w:rsid w:val="00224F84"/>
    <w:rsid w:val="00226805"/>
    <w:rsid w:val="0023352B"/>
    <w:rsid w:val="00254F78"/>
    <w:rsid w:val="002611EA"/>
    <w:rsid w:val="00262013"/>
    <w:rsid w:val="00266190"/>
    <w:rsid w:val="002675F9"/>
    <w:rsid w:val="00276A15"/>
    <w:rsid w:val="0028460A"/>
    <w:rsid w:val="00293391"/>
    <w:rsid w:val="002949AA"/>
    <w:rsid w:val="002974BA"/>
    <w:rsid w:val="002976F6"/>
    <w:rsid w:val="002A135D"/>
    <w:rsid w:val="002A2959"/>
    <w:rsid w:val="002B1526"/>
    <w:rsid w:val="002B5EF9"/>
    <w:rsid w:val="002B62E4"/>
    <w:rsid w:val="002B7A57"/>
    <w:rsid w:val="002C5547"/>
    <w:rsid w:val="002C608E"/>
    <w:rsid w:val="002C6705"/>
    <w:rsid w:val="002D0092"/>
    <w:rsid w:val="002D6501"/>
    <w:rsid w:val="002E4950"/>
    <w:rsid w:val="002E5EE2"/>
    <w:rsid w:val="002E6FFE"/>
    <w:rsid w:val="002E7E53"/>
    <w:rsid w:val="002F44F4"/>
    <w:rsid w:val="003000E9"/>
    <w:rsid w:val="003108EE"/>
    <w:rsid w:val="00311897"/>
    <w:rsid w:val="003143D0"/>
    <w:rsid w:val="00317985"/>
    <w:rsid w:val="00321DD3"/>
    <w:rsid w:val="00322280"/>
    <w:rsid w:val="0032636E"/>
    <w:rsid w:val="003429CA"/>
    <w:rsid w:val="003449F4"/>
    <w:rsid w:val="00345DEB"/>
    <w:rsid w:val="00364B4E"/>
    <w:rsid w:val="00365F45"/>
    <w:rsid w:val="00367C42"/>
    <w:rsid w:val="00367D1F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28FA"/>
    <w:rsid w:val="003F51AE"/>
    <w:rsid w:val="003F6E7A"/>
    <w:rsid w:val="00400908"/>
    <w:rsid w:val="00400B6B"/>
    <w:rsid w:val="00401877"/>
    <w:rsid w:val="00405221"/>
    <w:rsid w:val="004060BB"/>
    <w:rsid w:val="004100E6"/>
    <w:rsid w:val="00411323"/>
    <w:rsid w:val="004158D4"/>
    <w:rsid w:val="00424D63"/>
    <w:rsid w:val="00430B27"/>
    <w:rsid w:val="00433A4D"/>
    <w:rsid w:val="0043578A"/>
    <w:rsid w:val="00437C25"/>
    <w:rsid w:val="00445A57"/>
    <w:rsid w:val="00447316"/>
    <w:rsid w:val="00447D44"/>
    <w:rsid w:val="00447FE3"/>
    <w:rsid w:val="00452772"/>
    <w:rsid w:val="00453247"/>
    <w:rsid w:val="004533C9"/>
    <w:rsid w:val="00453750"/>
    <w:rsid w:val="00456FE5"/>
    <w:rsid w:val="00457C8B"/>
    <w:rsid w:val="00472D14"/>
    <w:rsid w:val="004750FC"/>
    <w:rsid w:val="00483307"/>
    <w:rsid w:val="00487A1D"/>
    <w:rsid w:val="00491B00"/>
    <w:rsid w:val="00496B6F"/>
    <w:rsid w:val="00496CDC"/>
    <w:rsid w:val="004A350D"/>
    <w:rsid w:val="004A361E"/>
    <w:rsid w:val="004A3739"/>
    <w:rsid w:val="004A5912"/>
    <w:rsid w:val="004A7809"/>
    <w:rsid w:val="004B2D44"/>
    <w:rsid w:val="004B74EB"/>
    <w:rsid w:val="004B7E08"/>
    <w:rsid w:val="004C1844"/>
    <w:rsid w:val="004C3F13"/>
    <w:rsid w:val="004C7152"/>
    <w:rsid w:val="004C7AB7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31028"/>
    <w:rsid w:val="005357B2"/>
    <w:rsid w:val="00553F5B"/>
    <w:rsid w:val="0055747D"/>
    <w:rsid w:val="00570D2E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59A0"/>
    <w:rsid w:val="005A662F"/>
    <w:rsid w:val="005A7224"/>
    <w:rsid w:val="005B620C"/>
    <w:rsid w:val="005B6642"/>
    <w:rsid w:val="005C28DA"/>
    <w:rsid w:val="005C4E7F"/>
    <w:rsid w:val="005C4EB8"/>
    <w:rsid w:val="005D093F"/>
    <w:rsid w:val="005D363A"/>
    <w:rsid w:val="005D5F11"/>
    <w:rsid w:val="005E4A6F"/>
    <w:rsid w:val="005E4B09"/>
    <w:rsid w:val="005F1451"/>
    <w:rsid w:val="00604AF1"/>
    <w:rsid w:val="00644651"/>
    <w:rsid w:val="00644D72"/>
    <w:rsid w:val="00647A56"/>
    <w:rsid w:val="006515B6"/>
    <w:rsid w:val="00651A03"/>
    <w:rsid w:val="00652426"/>
    <w:rsid w:val="00655331"/>
    <w:rsid w:val="006571A8"/>
    <w:rsid w:val="00662E53"/>
    <w:rsid w:val="0066417C"/>
    <w:rsid w:val="00670849"/>
    <w:rsid w:val="006743DE"/>
    <w:rsid w:val="00674763"/>
    <w:rsid w:val="0067698D"/>
    <w:rsid w:val="006820F3"/>
    <w:rsid w:val="00691003"/>
    <w:rsid w:val="00692A69"/>
    <w:rsid w:val="006938E9"/>
    <w:rsid w:val="006A0179"/>
    <w:rsid w:val="006A551B"/>
    <w:rsid w:val="006A5EE6"/>
    <w:rsid w:val="006B3454"/>
    <w:rsid w:val="006B4652"/>
    <w:rsid w:val="006C0B99"/>
    <w:rsid w:val="006C66BC"/>
    <w:rsid w:val="006D542C"/>
    <w:rsid w:val="006D5621"/>
    <w:rsid w:val="006D5FC2"/>
    <w:rsid w:val="006E1BEC"/>
    <w:rsid w:val="006E21B9"/>
    <w:rsid w:val="006E23FD"/>
    <w:rsid w:val="006E2B50"/>
    <w:rsid w:val="006F07C6"/>
    <w:rsid w:val="006F36BB"/>
    <w:rsid w:val="00700D27"/>
    <w:rsid w:val="007038B4"/>
    <w:rsid w:val="00705881"/>
    <w:rsid w:val="00716913"/>
    <w:rsid w:val="00716F5E"/>
    <w:rsid w:val="0072437D"/>
    <w:rsid w:val="007279CB"/>
    <w:rsid w:val="00727B55"/>
    <w:rsid w:val="0073071A"/>
    <w:rsid w:val="00733C96"/>
    <w:rsid w:val="00740E52"/>
    <w:rsid w:val="007425F2"/>
    <w:rsid w:val="00744713"/>
    <w:rsid w:val="00744D5C"/>
    <w:rsid w:val="00754D68"/>
    <w:rsid w:val="00756BBB"/>
    <w:rsid w:val="00770A3E"/>
    <w:rsid w:val="00771909"/>
    <w:rsid w:val="007732A6"/>
    <w:rsid w:val="007769A0"/>
    <w:rsid w:val="00777C72"/>
    <w:rsid w:val="00792EF4"/>
    <w:rsid w:val="007933AB"/>
    <w:rsid w:val="00796870"/>
    <w:rsid w:val="007A4C62"/>
    <w:rsid w:val="007A5E47"/>
    <w:rsid w:val="007B1947"/>
    <w:rsid w:val="007B4F9A"/>
    <w:rsid w:val="007B5453"/>
    <w:rsid w:val="007B7EFD"/>
    <w:rsid w:val="007C18C7"/>
    <w:rsid w:val="007D1E44"/>
    <w:rsid w:val="007D35A9"/>
    <w:rsid w:val="007D68F9"/>
    <w:rsid w:val="007D7970"/>
    <w:rsid w:val="007E1637"/>
    <w:rsid w:val="007E4905"/>
    <w:rsid w:val="007E65F8"/>
    <w:rsid w:val="007E7A62"/>
    <w:rsid w:val="007F20F8"/>
    <w:rsid w:val="007F2D2C"/>
    <w:rsid w:val="00803866"/>
    <w:rsid w:val="00805BE2"/>
    <w:rsid w:val="00806A4B"/>
    <w:rsid w:val="008168D0"/>
    <w:rsid w:val="00820C1C"/>
    <w:rsid w:val="00823DF3"/>
    <w:rsid w:val="00827F8F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6E5B"/>
    <w:rsid w:val="008474DC"/>
    <w:rsid w:val="00861F15"/>
    <w:rsid w:val="008620D6"/>
    <w:rsid w:val="00862D36"/>
    <w:rsid w:val="00864C24"/>
    <w:rsid w:val="00867C9B"/>
    <w:rsid w:val="00891A82"/>
    <w:rsid w:val="00893FCA"/>
    <w:rsid w:val="00895684"/>
    <w:rsid w:val="008A4B98"/>
    <w:rsid w:val="008B4E0E"/>
    <w:rsid w:val="008B56C8"/>
    <w:rsid w:val="008C0C2D"/>
    <w:rsid w:val="008C2C16"/>
    <w:rsid w:val="008C2F32"/>
    <w:rsid w:val="008C778F"/>
    <w:rsid w:val="008D0E38"/>
    <w:rsid w:val="008E02E8"/>
    <w:rsid w:val="008E640A"/>
    <w:rsid w:val="008E7ADC"/>
    <w:rsid w:val="008F5536"/>
    <w:rsid w:val="00901908"/>
    <w:rsid w:val="009050A9"/>
    <w:rsid w:val="009056B5"/>
    <w:rsid w:val="00906D7F"/>
    <w:rsid w:val="009075D1"/>
    <w:rsid w:val="009107FA"/>
    <w:rsid w:val="00911912"/>
    <w:rsid w:val="00912FC7"/>
    <w:rsid w:val="0091479A"/>
    <w:rsid w:val="009147AB"/>
    <w:rsid w:val="00914AD9"/>
    <w:rsid w:val="00915FC7"/>
    <w:rsid w:val="00917CB9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46E3F"/>
    <w:rsid w:val="00950F98"/>
    <w:rsid w:val="009555E8"/>
    <w:rsid w:val="00961119"/>
    <w:rsid w:val="009712F3"/>
    <w:rsid w:val="0097717F"/>
    <w:rsid w:val="00981F20"/>
    <w:rsid w:val="00990DBF"/>
    <w:rsid w:val="00995F85"/>
    <w:rsid w:val="009A4F0D"/>
    <w:rsid w:val="009A5B96"/>
    <w:rsid w:val="009A61CD"/>
    <w:rsid w:val="009A7C53"/>
    <w:rsid w:val="009B22BD"/>
    <w:rsid w:val="009B2763"/>
    <w:rsid w:val="009B3E4E"/>
    <w:rsid w:val="009C0C22"/>
    <w:rsid w:val="009C1560"/>
    <w:rsid w:val="009C550E"/>
    <w:rsid w:val="009C6726"/>
    <w:rsid w:val="009D07DB"/>
    <w:rsid w:val="009D2EFE"/>
    <w:rsid w:val="009D7336"/>
    <w:rsid w:val="009E2BC0"/>
    <w:rsid w:val="009E3AAD"/>
    <w:rsid w:val="009E67B6"/>
    <w:rsid w:val="009F3859"/>
    <w:rsid w:val="009F4949"/>
    <w:rsid w:val="00A00D25"/>
    <w:rsid w:val="00A05178"/>
    <w:rsid w:val="00A055A1"/>
    <w:rsid w:val="00A169DB"/>
    <w:rsid w:val="00A17F98"/>
    <w:rsid w:val="00A27261"/>
    <w:rsid w:val="00A30970"/>
    <w:rsid w:val="00A42C84"/>
    <w:rsid w:val="00A47055"/>
    <w:rsid w:val="00A50924"/>
    <w:rsid w:val="00A56B09"/>
    <w:rsid w:val="00A57AD2"/>
    <w:rsid w:val="00A601DC"/>
    <w:rsid w:val="00A70E22"/>
    <w:rsid w:val="00A71FED"/>
    <w:rsid w:val="00A720DF"/>
    <w:rsid w:val="00A7528F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74EE"/>
    <w:rsid w:val="00AA2E1F"/>
    <w:rsid w:val="00AA350F"/>
    <w:rsid w:val="00AA61CB"/>
    <w:rsid w:val="00AA7DCB"/>
    <w:rsid w:val="00AB2855"/>
    <w:rsid w:val="00AB3B85"/>
    <w:rsid w:val="00AD7BA1"/>
    <w:rsid w:val="00AE0DA6"/>
    <w:rsid w:val="00AE101A"/>
    <w:rsid w:val="00AF2907"/>
    <w:rsid w:val="00AF6854"/>
    <w:rsid w:val="00AF709C"/>
    <w:rsid w:val="00B03D18"/>
    <w:rsid w:val="00B058F4"/>
    <w:rsid w:val="00B0661E"/>
    <w:rsid w:val="00B067C9"/>
    <w:rsid w:val="00B074C4"/>
    <w:rsid w:val="00B11B30"/>
    <w:rsid w:val="00B1734F"/>
    <w:rsid w:val="00B21D71"/>
    <w:rsid w:val="00B254E7"/>
    <w:rsid w:val="00B267CD"/>
    <w:rsid w:val="00B27F03"/>
    <w:rsid w:val="00B370CA"/>
    <w:rsid w:val="00B42809"/>
    <w:rsid w:val="00B43B3B"/>
    <w:rsid w:val="00B46BE8"/>
    <w:rsid w:val="00B60B69"/>
    <w:rsid w:val="00B6317B"/>
    <w:rsid w:val="00B72BB9"/>
    <w:rsid w:val="00B7425D"/>
    <w:rsid w:val="00B74966"/>
    <w:rsid w:val="00B759C4"/>
    <w:rsid w:val="00B80461"/>
    <w:rsid w:val="00B81B74"/>
    <w:rsid w:val="00B8444C"/>
    <w:rsid w:val="00B85E0E"/>
    <w:rsid w:val="00B85F33"/>
    <w:rsid w:val="00B8684F"/>
    <w:rsid w:val="00B87E8A"/>
    <w:rsid w:val="00BA1D80"/>
    <w:rsid w:val="00BA33AD"/>
    <w:rsid w:val="00BA474A"/>
    <w:rsid w:val="00BA79CF"/>
    <w:rsid w:val="00BB0F91"/>
    <w:rsid w:val="00BB3662"/>
    <w:rsid w:val="00BE46C4"/>
    <w:rsid w:val="00BF46DC"/>
    <w:rsid w:val="00C00593"/>
    <w:rsid w:val="00C12C17"/>
    <w:rsid w:val="00C1690D"/>
    <w:rsid w:val="00C26D58"/>
    <w:rsid w:val="00C27AD7"/>
    <w:rsid w:val="00C32F66"/>
    <w:rsid w:val="00C33470"/>
    <w:rsid w:val="00C37DBF"/>
    <w:rsid w:val="00C46982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22B1"/>
    <w:rsid w:val="00C97B90"/>
    <w:rsid w:val="00CA4BF5"/>
    <w:rsid w:val="00CA6033"/>
    <w:rsid w:val="00CC1090"/>
    <w:rsid w:val="00CC5B34"/>
    <w:rsid w:val="00CC726A"/>
    <w:rsid w:val="00CC7956"/>
    <w:rsid w:val="00CD193B"/>
    <w:rsid w:val="00CD3477"/>
    <w:rsid w:val="00CE0354"/>
    <w:rsid w:val="00CE30DC"/>
    <w:rsid w:val="00CF31C5"/>
    <w:rsid w:val="00CF361D"/>
    <w:rsid w:val="00D0129F"/>
    <w:rsid w:val="00D07558"/>
    <w:rsid w:val="00D07CF8"/>
    <w:rsid w:val="00D10676"/>
    <w:rsid w:val="00D11EE6"/>
    <w:rsid w:val="00D11EF9"/>
    <w:rsid w:val="00D1519D"/>
    <w:rsid w:val="00D20284"/>
    <w:rsid w:val="00D2370C"/>
    <w:rsid w:val="00D24EAC"/>
    <w:rsid w:val="00D24FF1"/>
    <w:rsid w:val="00D26B60"/>
    <w:rsid w:val="00D27CF2"/>
    <w:rsid w:val="00D30C5E"/>
    <w:rsid w:val="00D35C98"/>
    <w:rsid w:val="00D36C67"/>
    <w:rsid w:val="00D63496"/>
    <w:rsid w:val="00D63B78"/>
    <w:rsid w:val="00D65A65"/>
    <w:rsid w:val="00D7518E"/>
    <w:rsid w:val="00D80CCA"/>
    <w:rsid w:val="00D84730"/>
    <w:rsid w:val="00D850AD"/>
    <w:rsid w:val="00D905FC"/>
    <w:rsid w:val="00D978F6"/>
    <w:rsid w:val="00DA03A4"/>
    <w:rsid w:val="00DA03BB"/>
    <w:rsid w:val="00DA314A"/>
    <w:rsid w:val="00DA676B"/>
    <w:rsid w:val="00DA7CC7"/>
    <w:rsid w:val="00DB0702"/>
    <w:rsid w:val="00DC70BF"/>
    <w:rsid w:val="00DD304E"/>
    <w:rsid w:val="00DD3738"/>
    <w:rsid w:val="00DD3861"/>
    <w:rsid w:val="00DD42F6"/>
    <w:rsid w:val="00DD4508"/>
    <w:rsid w:val="00DE58A2"/>
    <w:rsid w:val="00DF0AA0"/>
    <w:rsid w:val="00DF2740"/>
    <w:rsid w:val="00DF50FC"/>
    <w:rsid w:val="00DF7660"/>
    <w:rsid w:val="00E02B43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C98"/>
    <w:rsid w:val="00E35C00"/>
    <w:rsid w:val="00E403F4"/>
    <w:rsid w:val="00E41B55"/>
    <w:rsid w:val="00E447A6"/>
    <w:rsid w:val="00E46848"/>
    <w:rsid w:val="00E51B38"/>
    <w:rsid w:val="00E52A16"/>
    <w:rsid w:val="00E5504C"/>
    <w:rsid w:val="00E56A3F"/>
    <w:rsid w:val="00E60983"/>
    <w:rsid w:val="00E648E6"/>
    <w:rsid w:val="00E651D7"/>
    <w:rsid w:val="00E70335"/>
    <w:rsid w:val="00E707AF"/>
    <w:rsid w:val="00E70EE0"/>
    <w:rsid w:val="00E7333F"/>
    <w:rsid w:val="00E744F2"/>
    <w:rsid w:val="00E771D8"/>
    <w:rsid w:val="00E85133"/>
    <w:rsid w:val="00E85823"/>
    <w:rsid w:val="00E9009D"/>
    <w:rsid w:val="00EA175B"/>
    <w:rsid w:val="00EA2635"/>
    <w:rsid w:val="00EA7E8D"/>
    <w:rsid w:val="00EB20BE"/>
    <w:rsid w:val="00EB3238"/>
    <w:rsid w:val="00EB7CE7"/>
    <w:rsid w:val="00EC1556"/>
    <w:rsid w:val="00EC5FEF"/>
    <w:rsid w:val="00ED01D0"/>
    <w:rsid w:val="00ED230B"/>
    <w:rsid w:val="00ED27AA"/>
    <w:rsid w:val="00ED576A"/>
    <w:rsid w:val="00EE19BC"/>
    <w:rsid w:val="00EF7426"/>
    <w:rsid w:val="00F03EC6"/>
    <w:rsid w:val="00F1255A"/>
    <w:rsid w:val="00F12DCA"/>
    <w:rsid w:val="00F17BCD"/>
    <w:rsid w:val="00F21B27"/>
    <w:rsid w:val="00F26EDD"/>
    <w:rsid w:val="00F27593"/>
    <w:rsid w:val="00F34AF9"/>
    <w:rsid w:val="00F41096"/>
    <w:rsid w:val="00F46823"/>
    <w:rsid w:val="00F50ED2"/>
    <w:rsid w:val="00F5205C"/>
    <w:rsid w:val="00F54823"/>
    <w:rsid w:val="00F571BE"/>
    <w:rsid w:val="00F629F6"/>
    <w:rsid w:val="00F66F96"/>
    <w:rsid w:val="00F73365"/>
    <w:rsid w:val="00F91C96"/>
    <w:rsid w:val="00FA1457"/>
    <w:rsid w:val="00FA40CE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9011C"/>
    <w:rPr>
      <w:rFonts w:cs="Times New Roman"/>
    </w:rPr>
  </w:style>
  <w:style w:type="paragraph" w:styleId="a6">
    <w:name w:val="footer"/>
    <w:basedOn w:val="a"/>
    <w:link w:val="a7"/>
    <w:uiPriority w:val="99"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9011C"/>
    <w:rPr>
      <w:rFonts w:cs="Times New Roman"/>
    </w:rPr>
  </w:style>
  <w:style w:type="paragraph" w:customStyle="1" w:styleId="ConsPlusNormal">
    <w:name w:val="ConsPlusNormal"/>
    <w:uiPriority w:val="99"/>
    <w:rsid w:val="00A7630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p6">
    <w:name w:val="p6"/>
    <w:basedOn w:val="a"/>
    <w:uiPriority w:val="99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A055A1"/>
    <w:rPr>
      <w:rFonts w:cs="Times New Roman"/>
    </w:rPr>
  </w:style>
  <w:style w:type="character" w:customStyle="1" w:styleId="apple-converted-space">
    <w:name w:val="apple-converted-space"/>
    <w:uiPriority w:val="99"/>
    <w:rsid w:val="00A0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uiPriority w:val="99"/>
    <w:locked/>
    <w:rsid w:val="00716F5E"/>
    <w:rPr>
      <w:rFonts w:ascii="Times New Roman" w:hAnsi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/>
      <w:sz w:val="23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/>
      <w:spacing w:val="30"/>
      <w:sz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sz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sz w:val="24"/>
      <w:szCs w:val="20"/>
      <w:lang w:eastAsia="ru-RU"/>
    </w:rPr>
  </w:style>
  <w:style w:type="character" w:styleId="ab">
    <w:name w:val="Hyperlink"/>
    <w:uiPriority w:val="99"/>
    <w:rsid w:val="00FC51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f99da520c7b59d6d1eba2cfa9ecad5f2&amp;url=http%3A%2F%2F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A093297D872C0490F909970E2C87B6291D4CBF39DCF7D7F36D85F24AB6CCF16B15A883Ew10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А. Рябинина</dc:creator>
  <cp:keywords/>
  <dc:description/>
  <cp:lastModifiedBy>Немыкина Ольга Викторовна</cp:lastModifiedBy>
  <cp:revision>49</cp:revision>
  <cp:lastPrinted>2015-11-27T04:38:00Z</cp:lastPrinted>
  <dcterms:created xsi:type="dcterms:W3CDTF">2015-10-12T04:10:00Z</dcterms:created>
  <dcterms:modified xsi:type="dcterms:W3CDTF">2015-11-30T10:44:00Z</dcterms:modified>
</cp:coreProperties>
</file>