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CE" w:rsidRDefault="003F12CE" w:rsidP="003F12CE">
      <w:pPr>
        <w:rPr>
          <w:color w:val="3366FF"/>
          <w:sz w:val="28"/>
          <w:szCs w:val="28"/>
        </w:rPr>
      </w:pPr>
    </w:p>
    <w:p w:rsidR="003F12CE" w:rsidRDefault="003F12CE" w:rsidP="003F12CE">
      <w:pPr>
        <w:rPr>
          <w:color w:val="3366FF"/>
          <w:sz w:val="28"/>
          <w:szCs w:val="28"/>
        </w:rPr>
      </w:pPr>
    </w:p>
    <w:p w:rsidR="003F12CE" w:rsidRDefault="003F12CE" w:rsidP="003F12CE">
      <w:pPr>
        <w:rPr>
          <w:b/>
          <w:color w:val="3366FF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8" o:title=""/>
            <w10:wrap anchorx="margin"/>
          </v:shape>
        </w:pict>
      </w:r>
    </w:p>
    <w:p w:rsidR="003F12CE" w:rsidRDefault="003F12CE" w:rsidP="003F12CE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3F12CE" w:rsidRDefault="003F12CE" w:rsidP="003F12CE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3F12CE" w:rsidRDefault="003F12CE" w:rsidP="003F12CE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3F12CE" w:rsidRDefault="003F12CE" w:rsidP="003F12CE">
      <w:pPr>
        <w:rPr>
          <w:b/>
          <w:color w:val="3366FF"/>
          <w:sz w:val="28"/>
          <w:szCs w:val="28"/>
        </w:rPr>
      </w:pPr>
    </w:p>
    <w:p w:rsidR="003F12CE" w:rsidRDefault="003F12CE" w:rsidP="003F12C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От «23»    декабря  2014 г.              </w:t>
      </w:r>
      <w:r>
        <w:rPr>
          <w:b/>
          <w:color w:val="3366FF"/>
          <w:sz w:val="28"/>
          <w:szCs w:val="28"/>
        </w:rPr>
        <w:t xml:space="preserve">                           №3423</w:t>
      </w:r>
    </w:p>
    <w:p w:rsidR="00B00714" w:rsidRDefault="00B00714" w:rsidP="00B00714">
      <w:pPr>
        <w:pStyle w:val="ConsPlusTitle"/>
        <w:widowControl/>
        <w:rPr>
          <w:b w:val="0"/>
        </w:rPr>
      </w:pPr>
      <w:bookmarkStart w:id="0" w:name="_GoBack"/>
      <w:bookmarkEnd w:id="0"/>
    </w:p>
    <w:p w:rsidR="00161C14" w:rsidRDefault="00161C14" w:rsidP="0059167A">
      <w:pPr>
        <w:ind w:right="-32"/>
        <w:rPr>
          <w:sz w:val="26"/>
          <w:szCs w:val="26"/>
        </w:rPr>
      </w:pPr>
    </w:p>
    <w:p w:rsidR="00161C14" w:rsidRDefault="00161C14" w:rsidP="0059167A">
      <w:pPr>
        <w:ind w:right="-32"/>
        <w:rPr>
          <w:sz w:val="26"/>
          <w:szCs w:val="26"/>
        </w:rPr>
      </w:pPr>
    </w:p>
    <w:p w:rsidR="00161C14" w:rsidRPr="00C814E2" w:rsidRDefault="00161C14" w:rsidP="0059167A">
      <w:pPr>
        <w:ind w:right="-32"/>
        <w:rPr>
          <w:sz w:val="26"/>
          <w:szCs w:val="26"/>
        </w:rPr>
      </w:pPr>
      <w:r w:rsidRPr="00C814E2">
        <w:rPr>
          <w:sz w:val="26"/>
          <w:szCs w:val="26"/>
        </w:rPr>
        <w:t xml:space="preserve">О проведении инвентаризации </w:t>
      </w:r>
    </w:p>
    <w:p w:rsidR="00161C14" w:rsidRPr="00C814E2" w:rsidRDefault="00161C14" w:rsidP="0059167A">
      <w:pPr>
        <w:ind w:right="-32"/>
        <w:rPr>
          <w:sz w:val="26"/>
          <w:szCs w:val="26"/>
        </w:rPr>
      </w:pPr>
      <w:r w:rsidRPr="00C814E2">
        <w:rPr>
          <w:sz w:val="26"/>
          <w:szCs w:val="26"/>
        </w:rPr>
        <w:t>заглубленных и других помещений</w:t>
      </w:r>
    </w:p>
    <w:p w:rsidR="00161C14" w:rsidRPr="00C814E2" w:rsidRDefault="00161C14" w:rsidP="0059167A">
      <w:pPr>
        <w:ind w:right="-32"/>
        <w:rPr>
          <w:sz w:val="26"/>
          <w:szCs w:val="26"/>
        </w:rPr>
      </w:pPr>
      <w:r w:rsidRPr="00C814E2">
        <w:rPr>
          <w:sz w:val="26"/>
          <w:szCs w:val="26"/>
        </w:rPr>
        <w:t>подземного пространства для укрытия</w:t>
      </w:r>
    </w:p>
    <w:p w:rsidR="00161C14" w:rsidRPr="00C814E2" w:rsidRDefault="00161C14" w:rsidP="0059167A">
      <w:pPr>
        <w:ind w:right="-32"/>
        <w:rPr>
          <w:sz w:val="26"/>
          <w:szCs w:val="26"/>
        </w:rPr>
      </w:pPr>
      <w:r w:rsidRPr="00C814E2">
        <w:rPr>
          <w:sz w:val="26"/>
          <w:szCs w:val="26"/>
        </w:rPr>
        <w:t>населения</w:t>
      </w:r>
      <w:r>
        <w:rPr>
          <w:sz w:val="26"/>
          <w:szCs w:val="26"/>
        </w:rPr>
        <w:t xml:space="preserve"> в городе Когалыме</w:t>
      </w:r>
    </w:p>
    <w:p w:rsidR="00161C14" w:rsidRPr="00AC431F" w:rsidRDefault="00161C14" w:rsidP="0035594D">
      <w:pPr>
        <w:ind w:firstLine="709"/>
        <w:jc w:val="both"/>
        <w:rPr>
          <w:w w:val="129"/>
          <w:sz w:val="22"/>
          <w:szCs w:val="26"/>
        </w:rPr>
      </w:pPr>
    </w:p>
    <w:p w:rsidR="00161C14" w:rsidRDefault="00161C14" w:rsidP="0035594D">
      <w:pPr>
        <w:ind w:firstLine="709"/>
        <w:jc w:val="both"/>
        <w:rPr>
          <w:sz w:val="26"/>
          <w:szCs w:val="26"/>
        </w:rPr>
      </w:pPr>
      <w:r w:rsidRPr="00551C07">
        <w:rPr>
          <w:sz w:val="26"/>
          <w:szCs w:val="26"/>
        </w:rPr>
        <w:t xml:space="preserve">В соответствии с Федеральным законом от 12.02.1998 №28-ФЗ                     «О гражданской обороне», </w:t>
      </w:r>
      <w:r>
        <w:rPr>
          <w:color w:val="000000"/>
          <w:sz w:val="26"/>
          <w:szCs w:val="26"/>
        </w:rPr>
        <w:t>п</w:t>
      </w:r>
      <w:r w:rsidRPr="00AA2775">
        <w:rPr>
          <w:color w:val="000000"/>
          <w:sz w:val="26"/>
          <w:szCs w:val="26"/>
        </w:rPr>
        <w:t xml:space="preserve">остановлениями Правительства Российской Федерации от 26.11.2007 № 804 «Об утверждении Положения о гражданской обороне в Российской Федерации» </w:t>
      </w:r>
      <w:r>
        <w:rPr>
          <w:sz w:val="26"/>
          <w:szCs w:val="26"/>
        </w:rPr>
        <w:t xml:space="preserve">и </w:t>
      </w:r>
      <w:r w:rsidRPr="00551C07">
        <w:rPr>
          <w:sz w:val="26"/>
          <w:szCs w:val="26"/>
        </w:rPr>
        <w:t>от 29.11</w:t>
      </w:r>
      <w:r>
        <w:rPr>
          <w:sz w:val="26"/>
          <w:szCs w:val="26"/>
        </w:rPr>
        <w:t>.1999 №1309 «О П</w:t>
      </w:r>
      <w:r w:rsidRPr="00551C07">
        <w:rPr>
          <w:sz w:val="26"/>
          <w:szCs w:val="26"/>
        </w:rPr>
        <w:t xml:space="preserve">орядке создания убежищ и иных объектов гражданской </w:t>
      </w:r>
      <w:r>
        <w:rPr>
          <w:sz w:val="26"/>
          <w:szCs w:val="26"/>
        </w:rPr>
        <w:t>обороны», Решением коллегии МЧС России от 21.03.2014 №4/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«О проведении анализа состояния и мерах по повышению готовности защитных сооружений гражданской обороны» в целях уточнения фактического наличия, определения технического состояния заглубленных и других </w:t>
      </w:r>
      <w:proofErr w:type="spellStart"/>
      <w:r>
        <w:rPr>
          <w:sz w:val="26"/>
          <w:szCs w:val="26"/>
        </w:rPr>
        <w:t>помещеий</w:t>
      </w:r>
      <w:proofErr w:type="spellEnd"/>
      <w:r>
        <w:rPr>
          <w:sz w:val="26"/>
          <w:szCs w:val="26"/>
        </w:rPr>
        <w:t xml:space="preserve"> подземного пространства для укрытия населения и возможности дальнейшей их эксплуатации в городе Когалыме:</w:t>
      </w:r>
    </w:p>
    <w:p w:rsidR="00161C14" w:rsidRPr="00AC431F" w:rsidRDefault="00161C14" w:rsidP="0035594D">
      <w:pPr>
        <w:ind w:firstLine="709"/>
        <w:jc w:val="both"/>
        <w:rPr>
          <w:sz w:val="22"/>
          <w:szCs w:val="26"/>
        </w:rPr>
      </w:pPr>
    </w:p>
    <w:p w:rsidR="00161C14" w:rsidRPr="0054291F" w:rsidRDefault="00161C14" w:rsidP="003559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4291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4291F">
        <w:rPr>
          <w:sz w:val="26"/>
          <w:szCs w:val="26"/>
        </w:rPr>
        <w:t xml:space="preserve">Создать комиссию по инвентаризации заглубленных и других помещений подземного пространства для укрытия населения </w:t>
      </w:r>
      <w:r>
        <w:rPr>
          <w:sz w:val="26"/>
          <w:szCs w:val="26"/>
        </w:rPr>
        <w:t>в городе Когалыме</w:t>
      </w:r>
      <w:r w:rsidRPr="0054291F">
        <w:rPr>
          <w:sz w:val="26"/>
          <w:szCs w:val="26"/>
        </w:rPr>
        <w:t xml:space="preserve"> (далее – Комиссия). </w:t>
      </w:r>
    </w:p>
    <w:p w:rsidR="00161C14" w:rsidRPr="00AC431F" w:rsidRDefault="00161C14" w:rsidP="0035594D">
      <w:pPr>
        <w:ind w:firstLine="709"/>
        <w:jc w:val="both"/>
        <w:rPr>
          <w:sz w:val="22"/>
          <w:szCs w:val="26"/>
        </w:rPr>
      </w:pPr>
    </w:p>
    <w:p w:rsidR="00161C14" w:rsidRPr="0054291F" w:rsidRDefault="00161C14" w:rsidP="003559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4291F">
        <w:rPr>
          <w:sz w:val="26"/>
          <w:szCs w:val="26"/>
        </w:rPr>
        <w:t xml:space="preserve">. Утвердить: </w:t>
      </w:r>
    </w:p>
    <w:p w:rsidR="00161C14" w:rsidRPr="0054291F" w:rsidRDefault="00161C14" w:rsidP="003559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4291F">
        <w:rPr>
          <w:sz w:val="26"/>
          <w:szCs w:val="26"/>
        </w:rPr>
        <w:t>.1. Состав Комиссии согласно приложению 1 к настоящему постановлению.</w:t>
      </w:r>
    </w:p>
    <w:p w:rsidR="00161C14" w:rsidRPr="00D247AD" w:rsidRDefault="00161C14" w:rsidP="003559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8498C">
        <w:rPr>
          <w:sz w:val="26"/>
          <w:szCs w:val="26"/>
        </w:rPr>
        <w:t xml:space="preserve">.2. </w:t>
      </w:r>
      <w:r>
        <w:rPr>
          <w:sz w:val="26"/>
          <w:szCs w:val="26"/>
        </w:rPr>
        <w:t>План</w:t>
      </w:r>
      <w:r w:rsidRPr="00C8498C">
        <w:rPr>
          <w:sz w:val="26"/>
          <w:szCs w:val="26"/>
        </w:rPr>
        <w:t xml:space="preserve"> </w:t>
      </w:r>
      <w:r w:rsidRPr="00C8498C">
        <w:rPr>
          <w:color w:val="000000"/>
          <w:sz w:val="26"/>
          <w:szCs w:val="26"/>
        </w:rPr>
        <w:t xml:space="preserve">проведения инвентаризации заглубленных и других помещений подземного пространства для укрытия населения </w:t>
      </w:r>
      <w:r>
        <w:rPr>
          <w:color w:val="000000"/>
          <w:sz w:val="26"/>
          <w:szCs w:val="26"/>
        </w:rPr>
        <w:t xml:space="preserve">в городе Когалыме (далее - План) </w:t>
      </w:r>
      <w:r w:rsidRPr="00C8498C">
        <w:rPr>
          <w:color w:val="000000"/>
          <w:sz w:val="26"/>
          <w:szCs w:val="26"/>
        </w:rPr>
        <w:t xml:space="preserve">согласно приложению </w:t>
      </w:r>
      <w:r>
        <w:rPr>
          <w:color w:val="000000"/>
          <w:sz w:val="26"/>
          <w:szCs w:val="26"/>
        </w:rPr>
        <w:t xml:space="preserve">2 </w:t>
      </w:r>
      <w:r w:rsidRPr="00C8498C">
        <w:rPr>
          <w:color w:val="000000"/>
          <w:sz w:val="26"/>
          <w:szCs w:val="26"/>
        </w:rPr>
        <w:t>к настоящему постановлению</w:t>
      </w:r>
      <w:r w:rsidRPr="00D247AD">
        <w:rPr>
          <w:sz w:val="26"/>
          <w:szCs w:val="26"/>
        </w:rPr>
        <w:t>.</w:t>
      </w:r>
    </w:p>
    <w:p w:rsidR="00161C14" w:rsidRPr="00AC431F" w:rsidRDefault="00161C14" w:rsidP="0035594D">
      <w:pPr>
        <w:ind w:firstLine="709"/>
        <w:jc w:val="both"/>
        <w:rPr>
          <w:sz w:val="22"/>
          <w:szCs w:val="26"/>
        </w:rPr>
      </w:pPr>
    </w:p>
    <w:p w:rsidR="00161C14" w:rsidRPr="000850D3" w:rsidRDefault="00161C14" w:rsidP="003559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850D3">
        <w:rPr>
          <w:sz w:val="26"/>
          <w:szCs w:val="26"/>
        </w:rPr>
        <w:t>. Комиссии:</w:t>
      </w:r>
    </w:p>
    <w:p w:rsidR="00161C14" w:rsidRPr="008046DA" w:rsidRDefault="00161C14" w:rsidP="003559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046DA">
        <w:rPr>
          <w:sz w:val="26"/>
          <w:szCs w:val="26"/>
        </w:rPr>
        <w:t xml:space="preserve">.1. </w:t>
      </w:r>
      <w:r>
        <w:rPr>
          <w:sz w:val="26"/>
          <w:szCs w:val="26"/>
        </w:rPr>
        <w:t>Провести инвентаризацию</w:t>
      </w:r>
      <w:r w:rsidRPr="008046DA">
        <w:rPr>
          <w:sz w:val="26"/>
          <w:szCs w:val="26"/>
        </w:rPr>
        <w:t xml:space="preserve"> заглубленных и других помещений подземного пространства для укрытия населения </w:t>
      </w:r>
      <w:r>
        <w:rPr>
          <w:sz w:val="26"/>
          <w:szCs w:val="26"/>
        </w:rPr>
        <w:t>в городе Когалыме</w:t>
      </w:r>
      <w:r w:rsidRPr="008046DA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Плану и Методическим рекомендациям</w:t>
      </w:r>
      <w:r w:rsidRPr="008046DA">
        <w:rPr>
          <w:sz w:val="26"/>
          <w:szCs w:val="26"/>
        </w:rPr>
        <w:t xml:space="preserve"> по проведению комплексной инвентаризации заглубленных и других помещений подземного пространства для </w:t>
      </w:r>
      <w:r>
        <w:rPr>
          <w:sz w:val="26"/>
          <w:szCs w:val="26"/>
        </w:rPr>
        <w:t>укрытия населения, утвержденным</w:t>
      </w:r>
      <w:r w:rsidRPr="008046DA">
        <w:rPr>
          <w:sz w:val="26"/>
          <w:szCs w:val="26"/>
        </w:rPr>
        <w:t xml:space="preserve"> </w:t>
      </w:r>
      <w:r>
        <w:rPr>
          <w:sz w:val="26"/>
          <w:szCs w:val="26"/>
        </w:rPr>
        <w:t>Министерством</w:t>
      </w:r>
      <w:r w:rsidRPr="008046DA">
        <w:rPr>
          <w:sz w:val="26"/>
          <w:szCs w:val="26"/>
        </w:rPr>
        <w:t xml:space="preserve"> Российской Федерации по делам гражданской обороны, чрезвычайным ситуациям и ликвидации последствий стихийных бедствий от 07.08.2014 №2-4-87-18-35 (далее – Методические рекомендации).</w:t>
      </w:r>
    </w:p>
    <w:p w:rsidR="00161C14" w:rsidRPr="00163C74" w:rsidRDefault="00161C14" w:rsidP="003559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163C74">
        <w:rPr>
          <w:sz w:val="26"/>
          <w:szCs w:val="26"/>
        </w:rPr>
        <w:t xml:space="preserve">.2. Обеспечить представление инвентаризационных ведомостей определения технических показателей заглубленных помещений и других сооружений подземного пространства для укрытия населения </w:t>
      </w:r>
      <w:r>
        <w:rPr>
          <w:sz w:val="26"/>
          <w:szCs w:val="26"/>
        </w:rPr>
        <w:t>в городе Когалыме</w:t>
      </w:r>
      <w:r w:rsidRPr="00163C74">
        <w:rPr>
          <w:sz w:val="26"/>
          <w:szCs w:val="26"/>
        </w:rPr>
        <w:t xml:space="preserve"> в Департамент гражданской защиты населения Ханты-Мансийского автономного округа – Югры до 01.05.2015 </w:t>
      </w:r>
      <w:r>
        <w:rPr>
          <w:sz w:val="26"/>
          <w:szCs w:val="26"/>
        </w:rPr>
        <w:t>года.</w:t>
      </w:r>
    </w:p>
    <w:p w:rsidR="00161C14" w:rsidRPr="001C26BD" w:rsidRDefault="00161C14" w:rsidP="003559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C26BD">
        <w:rPr>
          <w:sz w:val="26"/>
          <w:szCs w:val="26"/>
        </w:rPr>
        <w:t>. Возложить на отдел по делам гражданской обороны и чрезвычайным ситуациям Администрации города Когалыма (</w:t>
      </w:r>
      <w:proofErr w:type="spellStart"/>
      <w:r w:rsidRPr="001C26BD">
        <w:rPr>
          <w:sz w:val="26"/>
          <w:szCs w:val="26"/>
        </w:rPr>
        <w:t>В.М.Пантелеев</w:t>
      </w:r>
      <w:proofErr w:type="spellEnd"/>
      <w:r w:rsidRPr="001C26BD">
        <w:rPr>
          <w:sz w:val="26"/>
          <w:szCs w:val="26"/>
        </w:rPr>
        <w:t>) организационно-техническое обеспечение Комиссии.</w:t>
      </w:r>
    </w:p>
    <w:p w:rsidR="00161C14" w:rsidRDefault="00161C14" w:rsidP="0035594D">
      <w:pPr>
        <w:ind w:firstLine="709"/>
        <w:jc w:val="both"/>
        <w:rPr>
          <w:sz w:val="26"/>
          <w:szCs w:val="26"/>
        </w:rPr>
      </w:pPr>
    </w:p>
    <w:p w:rsidR="00161C14" w:rsidRPr="009E2CED" w:rsidRDefault="00161C14" w:rsidP="003559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E2CED">
        <w:rPr>
          <w:sz w:val="26"/>
          <w:szCs w:val="26"/>
        </w:rPr>
        <w:t xml:space="preserve">. </w:t>
      </w:r>
      <w:proofErr w:type="gramStart"/>
      <w:r w:rsidRPr="009E2CED">
        <w:rPr>
          <w:sz w:val="26"/>
          <w:szCs w:val="26"/>
        </w:rPr>
        <w:t xml:space="preserve">Рекомендовать </w:t>
      </w:r>
      <w:r>
        <w:rPr>
          <w:sz w:val="26"/>
          <w:szCs w:val="26"/>
        </w:rPr>
        <w:t>обществу</w:t>
      </w:r>
      <w:r w:rsidRPr="00BC09A2">
        <w:rPr>
          <w:sz w:val="26"/>
          <w:szCs w:val="26"/>
        </w:rPr>
        <w:t xml:space="preserve"> с ограниченной </w:t>
      </w:r>
      <w:r>
        <w:rPr>
          <w:sz w:val="26"/>
          <w:szCs w:val="26"/>
        </w:rPr>
        <w:t>ответственностью «Уют», обществу</w:t>
      </w:r>
      <w:r w:rsidRPr="00BC09A2">
        <w:rPr>
          <w:sz w:val="26"/>
          <w:szCs w:val="26"/>
        </w:rPr>
        <w:t xml:space="preserve"> с ограниченной ответственностью «Сибирь»</w:t>
      </w:r>
      <w:r>
        <w:rPr>
          <w:sz w:val="26"/>
          <w:szCs w:val="26"/>
        </w:rPr>
        <w:t>,</w:t>
      </w:r>
      <w:r w:rsidRPr="00BC09A2"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обществу</w:t>
      </w:r>
      <w:r w:rsidRPr="00BC09A2">
        <w:rPr>
          <w:sz w:val="26"/>
          <w:szCs w:val="26"/>
        </w:rPr>
        <w:t xml:space="preserve"> с ограниченной ответственностью «</w:t>
      </w:r>
      <w:proofErr w:type="spellStart"/>
      <w:r w:rsidRPr="00BC09A2">
        <w:rPr>
          <w:sz w:val="26"/>
          <w:szCs w:val="26"/>
        </w:rPr>
        <w:t>Жилсервис</w:t>
      </w:r>
      <w:proofErr w:type="spellEnd"/>
      <w:r w:rsidRPr="00BC09A2">
        <w:rPr>
          <w:sz w:val="26"/>
          <w:szCs w:val="26"/>
        </w:rPr>
        <w:t>»</w:t>
      </w:r>
      <w:r>
        <w:rPr>
          <w:sz w:val="26"/>
          <w:szCs w:val="26"/>
        </w:rPr>
        <w:t>, обществу</w:t>
      </w:r>
      <w:r w:rsidRPr="00BC09A2">
        <w:rPr>
          <w:sz w:val="26"/>
          <w:szCs w:val="26"/>
        </w:rPr>
        <w:t xml:space="preserve"> с ограниченной ответственностью «Жильё»</w:t>
      </w:r>
      <w:r>
        <w:rPr>
          <w:sz w:val="26"/>
          <w:szCs w:val="26"/>
        </w:rPr>
        <w:t>, обществу</w:t>
      </w:r>
      <w:r w:rsidRPr="00BC09A2">
        <w:rPr>
          <w:sz w:val="26"/>
          <w:szCs w:val="26"/>
        </w:rPr>
        <w:t xml:space="preserve"> с ограниченной ответ</w:t>
      </w:r>
      <w:r>
        <w:rPr>
          <w:sz w:val="26"/>
          <w:szCs w:val="26"/>
        </w:rPr>
        <w:t>ственностью «Гармония», обществу</w:t>
      </w:r>
      <w:r w:rsidRPr="00BC09A2">
        <w:rPr>
          <w:sz w:val="26"/>
          <w:szCs w:val="26"/>
        </w:rPr>
        <w:t xml:space="preserve"> с ограниченной ответственностью «Содружество»</w:t>
      </w:r>
      <w:r>
        <w:rPr>
          <w:sz w:val="26"/>
          <w:szCs w:val="26"/>
        </w:rPr>
        <w:t>,</w:t>
      </w:r>
      <w:r w:rsidRPr="00BC09A2"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обществу</w:t>
      </w:r>
      <w:r w:rsidRPr="00BC09A2">
        <w:rPr>
          <w:sz w:val="26"/>
          <w:szCs w:val="26"/>
        </w:rPr>
        <w:t xml:space="preserve"> с ограниченной отве</w:t>
      </w:r>
      <w:r>
        <w:rPr>
          <w:sz w:val="26"/>
          <w:szCs w:val="26"/>
        </w:rPr>
        <w:t>тственностью «Комфорт», обществу</w:t>
      </w:r>
      <w:r w:rsidRPr="00BC09A2">
        <w:rPr>
          <w:sz w:val="26"/>
          <w:szCs w:val="26"/>
        </w:rPr>
        <w:t xml:space="preserve"> с ограниченной ответственностью «Наш дом»</w:t>
      </w:r>
      <w:r>
        <w:rPr>
          <w:sz w:val="26"/>
          <w:szCs w:val="26"/>
        </w:rPr>
        <w:t>, обществу</w:t>
      </w:r>
      <w:r w:rsidRPr="00BC09A2">
        <w:rPr>
          <w:sz w:val="26"/>
          <w:szCs w:val="26"/>
        </w:rPr>
        <w:t xml:space="preserve"> с ограниченной ответственностью «К</w:t>
      </w:r>
      <w:r>
        <w:rPr>
          <w:sz w:val="26"/>
          <w:szCs w:val="26"/>
        </w:rPr>
        <w:t>омфорт +», обществу</w:t>
      </w:r>
      <w:r w:rsidRPr="00BC09A2">
        <w:rPr>
          <w:sz w:val="26"/>
          <w:szCs w:val="26"/>
        </w:rPr>
        <w:t xml:space="preserve"> с ограниченной ответственностью «Уют +»</w:t>
      </w:r>
      <w:r>
        <w:rPr>
          <w:sz w:val="26"/>
          <w:szCs w:val="26"/>
        </w:rPr>
        <w:t>, обществу</w:t>
      </w:r>
      <w:r w:rsidRPr="00BC09A2">
        <w:rPr>
          <w:sz w:val="26"/>
          <w:szCs w:val="26"/>
        </w:rPr>
        <w:t xml:space="preserve"> с </w:t>
      </w:r>
      <w:r>
        <w:rPr>
          <w:sz w:val="26"/>
          <w:szCs w:val="26"/>
        </w:rPr>
        <w:t>ограниченной ответственностью «Проспект», обществу</w:t>
      </w:r>
      <w:r w:rsidRPr="00BC09A2">
        <w:rPr>
          <w:sz w:val="26"/>
          <w:szCs w:val="26"/>
        </w:rPr>
        <w:t xml:space="preserve"> с </w:t>
      </w:r>
      <w:r>
        <w:rPr>
          <w:sz w:val="26"/>
          <w:szCs w:val="26"/>
        </w:rPr>
        <w:t>ограниченной</w:t>
      </w:r>
      <w:proofErr w:type="gramEnd"/>
      <w:r>
        <w:rPr>
          <w:sz w:val="26"/>
          <w:szCs w:val="26"/>
        </w:rPr>
        <w:t xml:space="preserve"> ответственностью «Аркада»</w:t>
      </w:r>
      <w:r w:rsidRPr="009E2CED">
        <w:rPr>
          <w:sz w:val="26"/>
          <w:szCs w:val="26"/>
        </w:rPr>
        <w:t>:</w:t>
      </w:r>
    </w:p>
    <w:p w:rsidR="00161C14" w:rsidRPr="00CB411E" w:rsidRDefault="00161C14" w:rsidP="003559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A339A">
        <w:rPr>
          <w:sz w:val="26"/>
          <w:szCs w:val="26"/>
        </w:rPr>
        <w:t>.1. Обеспечить Комиссию технической документацией на многоквартирные дома</w:t>
      </w:r>
      <w:r>
        <w:rPr>
          <w:sz w:val="26"/>
          <w:szCs w:val="26"/>
        </w:rPr>
        <w:t>,</w:t>
      </w:r>
      <w:r w:rsidRPr="009E2CED">
        <w:rPr>
          <w:sz w:val="26"/>
          <w:szCs w:val="26"/>
        </w:rPr>
        <w:t xml:space="preserve"> </w:t>
      </w:r>
      <w:r>
        <w:rPr>
          <w:sz w:val="26"/>
          <w:szCs w:val="26"/>
        </w:rPr>
        <w:t>имеющие заглубленные и другие помещения</w:t>
      </w:r>
      <w:r w:rsidRPr="009E2CED">
        <w:rPr>
          <w:sz w:val="26"/>
          <w:szCs w:val="26"/>
        </w:rPr>
        <w:t xml:space="preserve"> подземного </w:t>
      </w:r>
      <w:r w:rsidRPr="00CB411E">
        <w:rPr>
          <w:sz w:val="26"/>
          <w:szCs w:val="26"/>
        </w:rPr>
        <w:t>пространства</w:t>
      </w:r>
      <w:r>
        <w:rPr>
          <w:sz w:val="26"/>
          <w:szCs w:val="26"/>
        </w:rPr>
        <w:t xml:space="preserve"> для укрытия населения</w:t>
      </w:r>
      <w:r w:rsidRPr="00CB411E">
        <w:rPr>
          <w:sz w:val="26"/>
          <w:szCs w:val="26"/>
        </w:rPr>
        <w:t>.</w:t>
      </w:r>
    </w:p>
    <w:p w:rsidR="00161C14" w:rsidRDefault="00161C14" w:rsidP="003559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B411E">
        <w:rPr>
          <w:sz w:val="26"/>
          <w:szCs w:val="26"/>
        </w:rPr>
        <w:t>.2. Обеспечить доступ члена</w:t>
      </w:r>
      <w:r>
        <w:rPr>
          <w:sz w:val="26"/>
          <w:szCs w:val="26"/>
        </w:rPr>
        <w:t>м Комиссии к заглубленным</w:t>
      </w:r>
      <w:r w:rsidRPr="00CB411E">
        <w:rPr>
          <w:sz w:val="26"/>
          <w:szCs w:val="26"/>
        </w:rPr>
        <w:t xml:space="preserve"> и </w:t>
      </w:r>
      <w:r>
        <w:rPr>
          <w:sz w:val="26"/>
          <w:szCs w:val="26"/>
        </w:rPr>
        <w:t>другим</w:t>
      </w:r>
      <w:r w:rsidRPr="00CB411E">
        <w:rPr>
          <w:sz w:val="26"/>
          <w:szCs w:val="26"/>
        </w:rPr>
        <w:t xml:space="preserve"> помещения</w:t>
      </w:r>
      <w:r>
        <w:rPr>
          <w:sz w:val="26"/>
          <w:szCs w:val="26"/>
        </w:rPr>
        <w:t>м подземного пространства для укрытия населения.</w:t>
      </w:r>
    </w:p>
    <w:p w:rsidR="00161C14" w:rsidRDefault="00161C14" w:rsidP="003559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 Ежемесячно до 15 числа направлять информацию о ходе проведения сверки технической документации и фактического состояния, заглубленных и других помещений</w:t>
      </w:r>
      <w:r w:rsidRPr="009E2CED">
        <w:rPr>
          <w:sz w:val="26"/>
          <w:szCs w:val="26"/>
        </w:rPr>
        <w:t xml:space="preserve"> подземного пространства</w:t>
      </w:r>
      <w:r>
        <w:rPr>
          <w:sz w:val="26"/>
          <w:szCs w:val="26"/>
        </w:rPr>
        <w:t xml:space="preserve"> для укрытия населения города Когалыма согласно таблицам приложения 3 Методических рекомендаций в отдел</w:t>
      </w:r>
      <w:r w:rsidRPr="00C01725">
        <w:rPr>
          <w:sz w:val="26"/>
          <w:szCs w:val="26"/>
        </w:rPr>
        <w:t xml:space="preserve"> по делам гражданской обороны и чрезвычайным ситуациям Администрации города </w:t>
      </w:r>
      <w:r w:rsidRPr="00A630C2">
        <w:rPr>
          <w:sz w:val="26"/>
          <w:szCs w:val="26"/>
        </w:rPr>
        <w:t>Когалыма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В.М.Пантелеев</w:t>
      </w:r>
      <w:proofErr w:type="spellEnd"/>
      <w:r>
        <w:rPr>
          <w:sz w:val="26"/>
          <w:szCs w:val="26"/>
        </w:rPr>
        <w:t>)</w:t>
      </w:r>
      <w:r w:rsidRPr="00A630C2">
        <w:rPr>
          <w:sz w:val="26"/>
          <w:szCs w:val="26"/>
        </w:rPr>
        <w:t>.</w:t>
      </w:r>
    </w:p>
    <w:p w:rsidR="00161C14" w:rsidRPr="00971729" w:rsidRDefault="00161C14" w:rsidP="0035594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161C14" w:rsidRPr="00CB411E" w:rsidRDefault="00161C14" w:rsidP="003559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CB411E">
        <w:rPr>
          <w:sz w:val="26"/>
          <w:szCs w:val="26"/>
        </w:rPr>
        <w:t xml:space="preserve">. Опубликовать настоящее постановление и приложения к нему в </w:t>
      </w:r>
      <w:r>
        <w:rPr>
          <w:sz w:val="26"/>
          <w:szCs w:val="26"/>
        </w:rPr>
        <w:t>газете «Когалымский вестник»</w:t>
      </w:r>
      <w:r w:rsidRPr="00CB411E">
        <w:rPr>
          <w:sz w:val="26"/>
          <w:szCs w:val="26"/>
        </w:rPr>
        <w:t xml:space="preserve"> и разместить на официальном сайте Администрации города Когалыма в сети «Интернет» (</w:t>
      </w:r>
      <w:hyperlink r:id="rId9" w:history="1">
        <w:r w:rsidRPr="00D4341E">
          <w:rPr>
            <w:rStyle w:val="a3"/>
            <w:color w:val="auto"/>
            <w:sz w:val="26"/>
            <w:szCs w:val="26"/>
            <w:u w:val="none"/>
          </w:rPr>
          <w:t>www.admkogalym.ru</w:t>
        </w:r>
      </w:hyperlink>
      <w:r w:rsidRPr="00CB411E">
        <w:rPr>
          <w:sz w:val="26"/>
          <w:szCs w:val="26"/>
        </w:rPr>
        <w:t>).</w:t>
      </w:r>
    </w:p>
    <w:p w:rsidR="00161C14" w:rsidRPr="00CB411E" w:rsidRDefault="00161C14" w:rsidP="003559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61C14" w:rsidRPr="00971729" w:rsidRDefault="00161C14" w:rsidP="003559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CB411E">
        <w:rPr>
          <w:sz w:val="26"/>
          <w:szCs w:val="26"/>
        </w:rPr>
        <w:t xml:space="preserve">. </w:t>
      </w:r>
      <w:proofErr w:type="gramStart"/>
      <w:r w:rsidRPr="00CB411E">
        <w:rPr>
          <w:sz w:val="26"/>
          <w:szCs w:val="26"/>
        </w:rPr>
        <w:t xml:space="preserve">Контроль </w:t>
      </w:r>
      <w:r w:rsidRPr="00971729">
        <w:rPr>
          <w:sz w:val="26"/>
          <w:szCs w:val="26"/>
        </w:rPr>
        <w:t>за</w:t>
      </w:r>
      <w:proofErr w:type="gramEnd"/>
      <w:r w:rsidRPr="00971729">
        <w:rPr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971729">
        <w:rPr>
          <w:sz w:val="26"/>
          <w:szCs w:val="26"/>
        </w:rPr>
        <w:t>С.В.Подивилова</w:t>
      </w:r>
      <w:proofErr w:type="spellEnd"/>
      <w:r w:rsidRPr="00971729">
        <w:rPr>
          <w:sz w:val="26"/>
          <w:szCs w:val="26"/>
        </w:rPr>
        <w:t xml:space="preserve">. </w:t>
      </w:r>
    </w:p>
    <w:p w:rsidR="00161C14" w:rsidRDefault="00161C14" w:rsidP="003559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61C14" w:rsidRPr="00971729" w:rsidRDefault="00161C14" w:rsidP="003559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61C14" w:rsidRPr="00971729" w:rsidRDefault="00161C14" w:rsidP="0035594D">
      <w:pPr>
        <w:ind w:firstLine="709"/>
        <w:jc w:val="both"/>
        <w:rPr>
          <w:spacing w:val="-4"/>
          <w:sz w:val="26"/>
          <w:szCs w:val="26"/>
        </w:rPr>
      </w:pPr>
      <w:r w:rsidRPr="00971729">
        <w:rPr>
          <w:spacing w:val="-4"/>
          <w:sz w:val="26"/>
          <w:szCs w:val="26"/>
        </w:rPr>
        <w:t xml:space="preserve">Глава </w:t>
      </w:r>
      <w:r>
        <w:rPr>
          <w:spacing w:val="-4"/>
          <w:sz w:val="26"/>
          <w:szCs w:val="26"/>
        </w:rPr>
        <w:t>Администрации города Когалыма</w:t>
      </w:r>
      <w:r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ab/>
        <w:t xml:space="preserve">    </w:t>
      </w:r>
      <w:proofErr w:type="spellStart"/>
      <w:r w:rsidRPr="00971729">
        <w:rPr>
          <w:spacing w:val="-4"/>
          <w:sz w:val="26"/>
          <w:szCs w:val="26"/>
        </w:rPr>
        <w:t>В.И.Степура</w:t>
      </w:r>
      <w:proofErr w:type="spellEnd"/>
    </w:p>
    <w:p w:rsidR="00161C14" w:rsidRDefault="00161C14" w:rsidP="0035594D">
      <w:pPr>
        <w:ind w:firstLine="709"/>
        <w:jc w:val="both"/>
        <w:rPr>
          <w:spacing w:val="-4"/>
          <w:sz w:val="26"/>
          <w:szCs w:val="26"/>
        </w:rPr>
      </w:pPr>
    </w:p>
    <w:p w:rsidR="00161C14" w:rsidRPr="00B52316" w:rsidRDefault="00161C14" w:rsidP="0035594D">
      <w:pPr>
        <w:ind w:firstLine="709"/>
        <w:jc w:val="both"/>
        <w:rPr>
          <w:color w:val="FFFFFF"/>
          <w:spacing w:val="-4"/>
          <w:sz w:val="26"/>
          <w:szCs w:val="26"/>
        </w:rPr>
      </w:pPr>
    </w:p>
    <w:p w:rsidR="00161C14" w:rsidRPr="00B52316" w:rsidRDefault="00161C14" w:rsidP="0035594D">
      <w:pPr>
        <w:autoSpaceDE w:val="0"/>
        <w:autoSpaceDN w:val="0"/>
        <w:adjustRightInd w:val="0"/>
        <w:jc w:val="both"/>
        <w:rPr>
          <w:color w:val="FFFFFF"/>
          <w:sz w:val="20"/>
          <w:szCs w:val="20"/>
        </w:rPr>
      </w:pPr>
      <w:r w:rsidRPr="00B52316">
        <w:rPr>
          <w:color w:val="FFFFFF"/>
          <w:sz w:val="20"/>
          <w:szCs w:val="20"/>
        </w:rPr>
        <w:t>Согласовано:</w:t>
      </w:r>
    </w:p>
    <w:p w:rsidR="00161C14" w:rsidRPr="00B52316" w:rsidRDefault="00161C14" w:rsidP="0035594D">
      <w:pPr>
        <w:jc w:val="both"/>
        <w:rPr>
          <w:color w:val="FFFFFF"/>
          <w:sz w:val="20"/>
          <w:szCs w:val="20"/>
        </w:rPr>
      </w:pPr>
      <w:r w:rsidRPr="00B52316">
        <w:rPr>
          <w:color w:val="FFFFFF"/>
          <w:sz w:val="20"/>
          <w:szCs w:val="20"/>
        </w:rPr>
        <w:t xml:space="preserve">зам. главы Администрации </w:t>
      </w:r>
      <w:proofErr w:type="spellStart"/>
      <w:r w:rsidRPr="00B52316">
        <w:rPr>
          <w:color w:val="FFFFFF"/>
          <w:sz w:val="20"/>
          <w:szCs w:val="20"/>
        </w:rPr>
        <w:t>г</w:t>
      </w:r>
      <w:proofErr w:type="gramStart"/>
      <w:r w:rsidRPr="00B52316">
        <w:rPr>
          <w:color w:val="FFFFFF"/>
          <w:sz w:val="20"/>
          <w:szCs w:val="20"/>
        </w:rPr>
        <w:t>.К</w:t>
      </w:r>
      <w:proofErr w:type="gramEnd"/>
      <w:r w:rsidRPr="00B52316">
        <w:rPr>
          <w:color w:val="FFFFFF"/>
          <w:sz w:val="20"/>
          <w:szCs w:val="20"/>
        </w:rPr>
        <w:t>огалыма</w:t>
      </w:r>
      <w:proofErr w:type="spellEnd"/>
      <w:r w:rsidRPr="00B52316">
        <w:rPr>
          <w:color w:val="FFFFFF"/>
          <w:sz w:val="20"/>
          <w:szCs w:val="20"/>
        </w:rPr>
        <w:tab/>
      </w:r>
      <w:r w:rsidRPr="00B52316">
        <w:rPr>
          <w:color w:val="FFFFFF"/>
          <w:sz w:val="20"/>
          <w:szCs w:val="20"/>
        </w:rPr>
        <w:tab/>
      </w:r>
      <w:r w:rsidRPr="00B52316">
        <w:rPr>
          <w:color w:val="FFFFFF"/>
          <w:sz w:val="20"/>
          <w:szCs w:val="20"/>
        </w:rPr>
        <w:tab/>
      </w:r>
      <w:proofErr w:type="spellStart"/>
      <w:r w:rsidRPr="00B52316">
        <w:rPr>
          <w:color w:val="FFFFFF"/>
          <w:sz w:val="20"/>
          <w:szCs w:val="20"/>
        </w:rPr>
        <w:t>С.В.Подивилов</w:t>
      </w:r>
      <w:proofErr w:type="spellEnd"/>
    </w:p>
    <w:p w:rsidR="00161C14" w:rsidRPr="00B52316" w:rsidRDefault="00161C14" w:rsidP="0035594D">
      <w:pPr>
        <w:jc w:val="both"/>
        <w:rPr>
          <w:color w:val="FFFFFF"/>
          <w:sz w:val="20"/>
          <w:szCs w:val="20"/>
        </w:rPr>
      </w:pPr>
      <w:r w:rsidRPr="00B52316">
        <w:rPr>
          <w:color w:val="FFFFFF"/>
          <w:sz w:val="20"/>
          <w:szCs w:val="20"/>
        </w:rPr>
        <w:t>начальник ЮУ</w:t>
      </w:r>
      <w:r w:rsidRPr="00B52316">
        <w:rPr>
          <w:color w:val="FFFFFF"/>
          <w:sz w:val="20"/>
          <w:szCs w:val="20"/>
        </w:rPr>
        <w:tab/>
      </w:r>
      <w:r w:rsidRPr="00B52316">
        <w:rPr>
          <w:color w:val="FFFFFF"/>
          <w:sz w:val="20"/>
          <w:szCs w:val="20"/>
        </w:rPr>
        <w:tab/>
      </w:r>
      <w:r w:rsidRPr="00B52316">
        <w:rPr>
          <w:color w:val="FFFFFF"/>
          <w:sz w:val="20"/>
          <w:szCs w:val="20"/>
        </w:rPr>
        <w:tab/>
      </w:r>
      <w:r w:rsidRPr="00B52316">
        <w:rPr>
          <w:color w:val="FFFFFF"/>
          <w:sz w:val="20"/>
          <w:szCs w:val="20"/>
        </w:rPr>
        <w:tab/>
      </w:r>
      <w:r w:rsidRPr="00B52316">
        <w:rPr>
          <w:color w:val="FFFFFF"/>
          <w:sz w:val="20"/>
          <w:szCs w:val="20"/>
        </w:rPr>
        <w:tab/>
      </w:r>
      <w:r w:rsidRPr="00B52316">
        <w:rPr>
          <w:color w:val="FFFFFF"/>
          <w:sz w:val="20"/>
          <w:szCs w:val="20"/>
        </w:rPr>
        <w:tab/>
      </w:r>
      <w:proofErr w:type="spellStart"/>
      <w:r w:rsidRPr="00B52316">
        <w:rPr>
          <w:color w:val="FFFFFF"/>
          <w:sz w:val="20"/>
          <w:szCs w:val="20"/>
        </w:rPr>
        <w:t>И.А.Леонтьева</w:t>
      </w:r>
      <w:proofErr w:type="spellEnd"/>
    </w:p>
    <w:p w:rsidR="00161C14" w:rsidRPr="00B52316" w:rsidRDefault="00161C14" w:rsidP="0035594D">
      <w:pPr>
        <w:autoSpaceDE w:val="0"/>
        <w:autoSpaceDN w:val="0"/>
        <w:adjustRightInd w:val="0"/>
        <w:jc w:val="both"/>
        <w:rPr>
          <w:color w:val="FFFFFF"/>
          <w:sz w:val="20"/>
          <w:szCs w:val="20"/>
        </w:rPr>
      </w:pPr>
      <w:r w:rsidRPr="00B52316">
        <w:rPr>
          <w:color w:val="FFFFFF"/>
          <w:sz w:val="20"/>
          <w:szCs w:val="20"/>
        </w:rPr>
        <w:t>начальник ОО ЮУ</w:t>
      </w:r>
      <w:r w:rsidRPr="00B52316">
        <w:rPr>
          <w:color w:val="FFFFFF"/>
          <w:sz w:val="20"/>
          <w:szCs w:val="20"/>
        </w:rPr>
        <w:tab/>
      </w:r>
      <w:r w:rsidRPr="00B52316">
        <w:rPr>
          <w:color w:val="FFFFFF"/>
          <w:sz w:val="20"/>
          <w:szCs w:val="20"/>
        </w:rPr>
        <w:tab/>
      </w:r>
      <w:r w:rsidRPr="00B52316">
        <w:rPr>
          <w:color w:val="FFFFFF"/>
          <w:sz w:val="20"/>
          <w:szCs w:val="20"/>
        </w:rPr>
        <w:tab/>
      </w:r>
      <w:r w:rsidRPr="00B52316">
        <w:rPr>
          <w:color w:val="FFFFFF"/>
          <w:sz w:val="20"/>
          <w:szCs w:val="20"/>
        </w:rPr>
        <w:tab/>
      </w:r>
      <w:r w:rsidRPr="00B52316">
        <w:rPr>
          <w:color w:val="FFFFFF"/>
          <w:sz w:val="20"/>
          <w:szCs w:val="20"/>
        </w:rPr>
        <w:tab/>
      </w:r>
      <w:proofErr w:type="spellStart"/>
      <w:r w:rsidRPr="00B52316">
        <w:rPr>
          <w:color w:val="FFFFFF"/>
          <w:sz w:val="20"/>
          <w:szCs w:val="20"/>
        </w:rPr>
        <w:t>С.В.Панова</w:t>
      </w:r>
      <w:proofErr w:type="spellEnd"/>
    </w:p>
    <w:p w:rsidR="00161C14" w:rsidRPr="00B52316" w:rsidRDefault="00161C14" w:rsidP="0035594D">
      <w:pPr>
        <w:autoSpaceDE w:val="0"/>
        <w:autoSpaceDN w:val="0"/>
        <w:adjustRightInd w:val="0"/>
        <w:jc w:val="both"/>
        <w:rPr>
          <w:color w:val="FFFFFF"/>
          <w:sz w:val="20"/>
          <w:szCs w:val="20"/>
        </w:rPr>
      </w:pPr>
      <w:r w:rsidRPr="00B52316">
        <w:rPr>
          <w:color w:val="FFFFFF"/>
          <w:sz w:val="20"/>
          <w:szCs w:val="20"/>
        </w:rPr>
        <w:t xml:space="preserve">начальник </w:t>
      </w:r>
      <w:proofErr w:type="spellStart"/>
      <w:r w:rsidRPr="00B52316">
        <w:rPr>
          <w:color w:val="FFFFFF"/>
          <w:sz w:val="20"/>
          <w:szCs w:val="20"/>
        </w:rPr>
        <w:t>ОАиГ</w:t>
      </w:r>
      <w:proofErr w:type="spellEnd"/>
      <w:r w:rsidRPr="00B52316">
        <w:rPr>
          <w:color w:val="FFFFFF"/>
          <w:sz w:val="20"/>
          <w:szCs w:val="20"/>
        </w:rPr>
        <w:tab/>
      </w:r>
      <w:r w:rsidRPr="00B52316">
        <w:rPr>
          <w:color w:val="FFFFFF"/>
          <w:sz w:val="20"/>
          <w:szCs w:val="20"/>
        </w:rPr>
        <w:tab/>
      </w:r>
      <w:r w:rsidRPr="00B52316">
        <w:rPr>
          <w:color w:val="FFFFFF"/>
          <w:sz w:val="20"/>
          <w:szCs w:val="20"/>
        </w:rPr>
        <w:tab/>
      </w:r>
      <w:r w:rsidRPr="00B52316">
        <w:rPr>
          <w:color w:val="FFFFFF"/>
          <w:sz w:val="20"/>
          <w:szCs w:val="20"/>
        </w:rPr>
        <w:tab/>
      </w:r>
      <w:r w:rsidRPr="00B52316">
        <w:rPr>
          <w:color w:val="FFFFFF"/>
          <w:sz w:val="20"/>
          <w:szCs w:val="20"/>
        </w:rPr>
        <w:tab/>
      </w:r>
      <w:proofErr w:type="spellStart"/>
      <w:r w:rsidRPr="00B52316">
        <w:rPr>
          <w:color w:val="FFFFFF"/>
          <w:sz w:val="20"/>
          <w:szCs w:val="20"/>
        </w:rPr>
        <w:t>Н.Н.Авренюк</w:t>
      </w:r>
      <w:proofErr w:type="spellEnd"/>
    </w:p>
    <w:p w:rsidR="00161C14" w:rsidRPr="00B52316" w:rsidRDefault="00161C14" w:rsidP="0035594D">
      <w:pPr>
        <w:jc w:val="both"/>
        <w:rPr>
          <w:color w:val="FFFFFF"/>
          <w:sz w:val="20"/>
          <w:szCs w:val="20"/>
        </w:rPr>
      </w:pPr>
      <w:r w:rsidRPr="00B52316">
        <w:rPr>
          <w:color w:val="FFFFFF"/>
          <w:sz w:val="20"/>
          <w:szCs w:val="20"/>
        </w:rPr>
        <w:t xml:space="preserve">начальник </w:t>
      </w:r>
      <w:proofErr w:type="spellStart"/>
      <w:r w:rsidRPr="00B52316">
        <w:rPr>
          <w:color w:val="FFFFFF"/>
          <w:sz w:val="20"/>
          <w:szCs w:val="20"/>
        </w:rPr>
        <w:t>ОпоДГОиЧС</w:t>
      </w:r>
      <w:proofErr w:type="spellEnd"/>
      <w:r w:rsidRPr="00B52316">
        <w:rPr>
          <w:color w:val="FFFFFF"/>
          <w:sz w:val="20"/>
          <w:szCs w:val="20"/>
        </w:rPr>
        <w:tab/>
      </w:r>
      <w:r w:rsidRPr="00B52316">
        <w:rPr>
          <w:color w:val="FFFFFF"/>
          <w:sz w:val="20"/>
          <w:szCs w:val="20"/>
        </w:rPr>
        <w:tab/>
      </w:r>
      <w:r w:rsidRPr="00B52316">
        <w:rPr>
          <w:color w:val="FFFFFF"/>
          <w:sz w:val="20"/>
          <w:szCs w:val="20"/>
        </w:rPr>
        <w:tab/>
      </w:r>
      <w:r w:rsidRPr="00B52316">
        <w:rPr>
          <w:color w:val="FFFFFF"/>
          <w:sz w:val="20"/>
          <w:szCs w:val="20"/>
        </w:rPr>
        <w:tab/>
      </w:r>
      <w:r w:rsidRPr="00B52316">
        <w:rPr>
          <w:color w:val="FFFFFF"/>
          <w:sz w:val="20"/>
          <w:szCs w:val="20"/>
        </w:rPr>
        <w:tab/>
      </w:r>
      <w:proofErr w:type="spellStart"/>
      <w:r w:rsidRPr="00B52316">
        <w:rPr>
          <w:color w:val="FFFFFF"/>
          <w:sz w:val="20"/>
          <w:szCs w:val="20"/>
        </w:rPr>
        <w:t>В.М.Пантелеев</w:t>
      </w:r>
      <w:proofErr w:type="spellEnd"/>
    </w:p>
    <w:p w:rsidR="00161C14" w:rsidRPr="00B52316" w:rsidRDefault="00161C14" w:rsidP="0035594D">
      <w:pPr>
        <w:jc w:val="both"/>
        <w:rPr>
          <w:color w:val="FFFFFF"/>
          <w:sz w:val="20"/>
          <w:szCs w:val="20"/>
        </w:rPr>
      </w:pPr>
      <w:proofErr w:type="spellStart"/>
      <w:r w:rsidRPr="00B52316">
        <w:rPr>
          <w:color w:val="FFFFFF"/>
          <w:sz w:val="20"/>
          <w:szCs w:val="20"/>
        </w:rPr>
        <w:t>и.о</w:t>
      </w:r>
      <w:proofErr w:type="spellEnd"/>
      <w:r w:rsidRPr="00B52316">
        <w:rPr>
          <w:color w:val="FFFFFF"/>
          <w:sz w:val="20"/>
          <w:szCs w:val="20"/>
        </w:rPr>
        <w:t xml:space="preserve">. директора МКУ «УЖКХ по </w:t>
      </w:r>
      <w:proofErr w:type="spellStart"/>
      <w:r w:rsidRPr="00B52316">
        <w:rPr>
          <w:color w:val="FFFFFF"/>
          <w:sz w:val="20"/>
          <w:szCs w:val="20"/>
        </w:rPr>
        <w:t>г</w:t>
      </w:r>
      <w:proofErr w:type="gramStart"/>
      <w:r w:rsidRPr="00B52316">
        <w:rPr>
          <w:color w:val="FFFFFF"/>
          <w:sz w:val="20"/>
          <w:szCs w:val="20"/>
        </w:rPr>
        <w:t>.К</w:t>
      </w:r>
      <w:proofErr w:type="gramEnd"/>
      <w:r w:rsidRPr="00B52316">
        <w:rPr>
          <w:color w:val="FFFFFF"/>
          <w:sz w:val="20"/>
          <w:szCs w:val="20"/>
        </w:rPr>
        <w:t>огалыму</w:t>
      </w:r>
      <w:proofErr w:type="spellEnd"/>
      <w:r w:rsidRPr="00B52316">
        <w:rPr>
          <w:color w:val="FFFFFF"/>
          <w:sz w:val="20"/>
          <w:szCs w:val="20"/>
        </w:rPr>
        <w:t>»</w:t>
      </w:r>
      <w:r w:rsidRPr="00B52316">
        <w:rPr>
          <w:color w:val="FFFFFF"/>
          <w:sz w:val="20"/>
          <w:szCs w:val="20"/>
        </w:rPr>
        <w:tab/>
      </w:r>
      <w:r w:rsidRPr="00B52316">
        <w:rPr>
          <w:color w:val="FFFFFF"/>
          <w:sz w:val="20"/>
          <w:szCs w:val="20"/>
        </w:rPr>
        <w:tab/>
      </w:r>
      <w:proofErr w:type="spellStart"/>
      <w:r w:rsidRPr="00B52316">
        <w:rPr>
          <w:color w:val="FFFFFF"/>
          <w:sz w:val="20"/>
          <w:szCs w:val="20"/>
        </w:rPr>
        <w:t>Л.К.Чернявская</w:t>
      </w:r>
      <w:proofErr w:type="spellEnd"/>
    </w:p>
    <w:p w:rsidR="00161C14" w:rsidRPr="00B52316" w:rsidRDefault="00161C14" w:rsidP="0035594D">
      <w:pPr>
        <w:jc w:val="both"/>
        <w:rPr>
          <w:color w:val="FFFFFF"/>
          <w:sz w:val="20"/>
          <w:szCs w:val="20"/>
        </w:rPr>
      </w:pPr>
      <w:r w:rsidRPr="00B52316">
        <w:rPr>
          <w:color w:val="FFFFFF"/>
          <w:sz w:val="20"/>
          <w:szCs w:val="20"/>
        </w:rPr>
        <w:t xml:space="preserve">директор МКУ «УКС </w:t>
      </w:r>
      <w:proofErr w:type="spellStart"/>
      <w:r w:rsidRPr="00B52316">
        <w:rPr>
          <w:color w:val="FFFFFF"/>
          <w:sz w:val="20"/>
          <w:szCs w:val="20"/>
        </w:rPr>
        <w:t>г</w:t>
      </w:r>
      <w:proofErr w:type="gramStart"/>
      <w:r w:rsidRPr="00B52316">
        <w:rPr>
          <w:color w:val="FFFFFF"/>
          <w:sz w:val="20"/>
          <w:szCs w:val="20"/>
        </w:rPr>
        <w:t>.К</w:t>
      </w:r>
      <w:proofErr w:type="gramEnd"/>
      <w:r w:rsidRPr="00B52316">
        <w:rPr>
          <w:color w:val="FFFFFF"/>
          <w:sz w:val="20"/>
          <w:szCs w:val="20"/>
        </w:rPr>
        <w:t>огалыма</w:t>
      </w:r>
      <w:proofErr w:type="spellEnd"/>
      <w:r w:rsidRPr="00B52316">
        <w:rPr>
          <w:color w:val="FFFFFF"/>
          <w:sz w:val="20"/>
          <w:szCs w:val="20"/>
        </w:rPr>
        <w:t>»</w:t>
      </w:r>
      <w:r w:rsidRPr="00B52316">
        <w:rPr>
          <w:color w:val="FFFFFF"/>
          <w:sz w:val="20"/>
          <w:szCs w:val="20"/>
        </w:rPr>
        <w:tab/>
      </w:r>
      <w:r w:rsidRPr="00B52316">
        <w:rPr>
          <w:color w:val="FFFFFF"/>
          <w:sz w:val="20"/>
          <w:szCs w:val="20"/>
        </w:rPr>
        <w:tab/>
      </w:r>
      <w:r w:rsidRPr="00B52316">
        <w:rPr>
          <w:color w:val="FFFFFF"/>
          <w:sz w:val="20"/>
          <w:szCs w:val="20"/>
        </w:rPr>
        <w:tab/>
      </w:r>
      <w:proofErr w:type="spellStart"/>
      <w:r w:rsidRPr="00B52316">
        <w:rPr>
          <w:color w:val="FFFFFF"/>
          <w:sz w:val="20"/>
          <w:szCs w:val="20"/>
        </w:rPr>
        <w:t>Е.Ю.Гаврилюк</w:t>
      </w:r>
      <w:proofErr w:type="spellEnd"/>
    </w:p>
    <w:p w:rsidR="00161C14" w:rsidRPr="00B52316" w:rsidRDefault="00161C14" w:rsidP="0035594D">
      <w:pPr>
        <w:jc w:val="both"/>
        <w:rPr>
          <w:color w:val="FFFFFF"/>
          <w:sz w:val="20"/>
          <w:szCs w:val="20"/>
        </w:rPr>
      </w:pPr>
      <w:r w:rsidRPr="00B52316">
        <w:rPr>
          <w:color w:val="FFFFFF"/>
          <w:sz w:val="20"/>
          <w:szCs w:val="20"/>
        </w:rPr>
        <w:t>Подготовлено:</w:t>
      </w:r>
    </w:p>
    <w:p w:rsidR="00161C14" w:rsidRPr="00B52316" w:rsidRDefault="00161C14" w:rsidP="0035594D">
      <w:pPr>
        <w:tabs>
          <w:tab w:val="left" w:pos="2800"/>
        </w:tabs>
        <w:jc w:val="both"/>
        <w:rPr>
          <w:color w:val="FFFFFF"/>
          <w:sz w:val="20"/>
          <w:szCs w:val="20"/>
        </w:rPr>
      </w:pPr>
      <w:r w:rsidRPr="00B52316">
        <w:rPr>
          <w:color w:val="FFFFFF"/>
          <w:sz w:val="20"/>
          <w:szCs w:val="20"/>
        </w:rPr>
        <w:lastRenderedPageBreak/>
        <w:t>спец</w:t>
      </w:r>
      <w:proofErr w:type="gramStart"/>
      <w:r w:rsidRPr="00B52316">
        <w:rPr>
          <w:color w:val="FFFFFF"/>
          <w:sz w:val="20"/>
          <w:szCs w:val="20"/>
        </w:rPr>
        <w:t>.-</w:t>
      </w:r>
      <w:proofErr w:type="gramEnd"/>
      <w:r w:rsidRPr="00B52316">
        <w:rPr>
          <w:color w:val="FFFFFF"/>
          <w:sz w:val="20"/>
          <w:szCs w:val="20"/>
        </w:rPr>
        <w:t xml:space="preserve">эксперт </w:t>
      </w:r>
      <w:proofErr w:type="spellStart"/>
      <w:r w:rsidRPr="00B52316">
        <w:rPr>
          <w:color w:val="FFFFFF"/>
          <w:sz w:val="20"/>
          <w:szCs w:val="20"/>
        </w:rPr>
        <w:t>ОпоДГОиЧС</w:t>
      </w:r>
      <w:proofErr w:type="spellEnd"/>
      <w:r w:rsidRPr="00B52316">
        <w:rPr>
          <w:color w:val="FFFFFF"/>
          <w:sz w:val="20"/>
          <w:szCs w:val="20"/>
        </w:rPr>
        <w:tab/>
      </w:r>
      <w:r w:rsidRPr="00B52316">
        <w:rPr>
          <w:color w:val="FFFFFF"/>
          <w:sz w:val="20"/>
          <w:szCs w:val="20"/>
        </w:rPr>
        <w:tab/>
      </w:r>
      <w:r w:rsidRPr="00B52316">
        <w:rPr>
          <w:color w:val="FFFFFF"/>
          <w:sz w:val="20"/>
          <w:szCs w:val="20"/>
        </w:rPr>
        <w:tab/>
      </w:r>
      <w:r w:rsidRPr="00B52316">
        <w:rPr>
          <w:color w:val="FFFFFF"/>
          <w:sz w:val="20"/>
          <w:szCs w:val="20"/>
        </w:rPr>
        <w:tab/>
      </w:r>
      <w:r w:rsidRPr="00B52316">
        <w:rPr>
          <w:color w:val="FFFFFF"/>
          <w:sz w:val="20"/>
          <w:szCs w:val="20"/>
        </w:rPr>
        <w:tab/>
      </w:r>
      <w:proofErr w:type="spellStart"/>
      <w:r w:rsidRPr="00B52316">
        <w:rPr>
          <w:color w:val="FFFFFF"/>
          <w:sz w:val="20"/>
          <w:szCs w:val="20"/>
        </w:rPr>
        <w:t>С.А.Ларионов</w:t>
      </w:r>
      <w:proofErr w:type="spellEnd"/>
    </w:p>
    <w:p w:rsidR="00161C14" w:rsidRPr="00B52316" w:rsidRDefault="00161C14" w:rsidP="0035594D">
      <w:pPr>
        <w:tabs>
          <w:tab w:val="left" w:pos="2800"/>
        </w:tabs>
        <w:jc w:val="both"/>
        <w:rPr>
          <w:color w:val="FFFFFF"/>
          <w:sz w:val="20"/>
          <w:szCs w:val="20"/>
        </w:rPr>
      </w:pPr>
    </w:p>
    <w:p w:rsidR="00161C14" w:rsidRPr="00B52316" w:rsidRDefault="00161C14" w:rsidP="0035594D">
      <w:pPr>
        <w:jc w:val="both"/>
        <w:rPr>
          <w:color w:val="FFFFFF"/>
          <w:sz w:val="20"/>
          <w:szCs w:val="20"/>
        </w:rPr>
      </w:pPr>
      <w:r w:rsidRPr="00B52316">
        <w:rPr>
          <w:color w:val="FFFFFF"/>
          <w:sz w:val="20"/>
          <w:szCs w:val="20"/>
        </w:rPr>
        <w:t xml:space="preserve">Разослать: </w:t>
      </w:r>
      <w:proofErr w:type="spellStart"/>
      <w:r w:rsidRPr="00B52316">
        <w:rPr>
          <w:color w:val="FFFFFF"/>
          <w:sz w:val="20"/>
          <w:szCs w:val="20"/>
        </w:rPr>
        <w:t>Подивилов</w:t>
      </w:r>
      <w:proofErr w:type="spellEnd"/>
      <w:r w:rsidRPr="00B52316">
        <w:rPr>
          <w:color w:val="FFFFFF"/>
          <w:sz w:val="20"/>
          <w:szCs w:val="20"/>
        </w:rPr>
        <w:t xml:space="preserve"> С.В., </w:t>
      </w:r>
      <w:proofErr w:type="spellStart"/>
      <w:r w:rsidRPr="00B52316">
        <w:rPr>
          <w:color w:val="FFFFFF"/>
          <w:sz w:val="20"/>
          <w:szCs w:val="20"/>
        </w:rPr>
        <w:t>ОпоДГОиЧС</w:t>
      </w:r>
      <w:proofErr w:type="spellEnd"/>
      <w:r w:rsidRPr="00B52316">
        <w:rPr>
          <w:color w:val="FFFFFF"/>
          <w:sz w:val="20"/>
          <w:szCs w:val="20"/>
        </w:rPr>
        <w:t xml:space="preserve">, , ЮУ, МКУ «УКС», МКУ «УЖКХ по городу Когалыму»¸ ОНД по </w:t>
      </w:r>
      <w:proofErr w:type="spellStart"/>
      <w:r w:rsidRPr="00B52316">
        <w:rPr>
          <w:color w:val="FFFFFF"/>
          <w:sz w:val="20"/>
          <w:szCs w:val="20"/>
        </w:rPr>
        <w:t>г</w:t>
      </w:r>
      <w:proofErr w:type="gramStart"/>
      <w:r w:rsidRPr="00B52316">
        <w:rPr>
          <w:color w:val="FFFFFF"/>
          <w:sz w:val="20"/>
          <w:szCs w:val="20"/>
        </w:rPr>
        <w:t>.К</w:t>
      </w:r>
      <w:proofErr w:type="gramEnd"/>
      <w:r w:rsidRPr="00B52316">
        <w:rPr>
          <w:color w:val="FFFFFF"/>
          <w:sz w:val="20"/>
          <w:szCs w:val="20"/>
        </w:rPr>
        <w:t>огалыму</w:t>
      </w:r>
      <w:proofErr w:type="spellEnd"/>
      <w:r w:rsidRPr="00B52316">
        <w:rPr>
          <w:color w:val="FFFFFF"/>
          <w:sz w:val="20"/>
          <w:szCs w:val="20"/>
        </w:rPr>
        <w:t>, ФГКУ «3 ОФПС по ХМАО-Югре», ФФГУП «</w:t>
      </w:r>
      <w:proofErr w:type="spellStart"/>
      <w:r w:rsidRPr="00B52316">
        <w:rPr>
          <w:color w:val="FFFFFF"/>
          <w:sz w:val="20"/>
          <w:szCs w:val="20"/>
        </w:rPr>
        <w:t>Ростехинвентаризация</w:t>
      </w:r>
      <w:proofErr w:type="spellEnd"/>
      <w:r w:rsidRPr="00B52316">
        <w:rPr>
          <w:color w:val="FFFFFF"/>
          <w:sz w:val="20"/>
          <w:szCs w:val="20"/>
        </w:rPr>
        <w:t xml:space="preserve"> –ФБТИ», ООО «Уют», ООО «</w:t>
      </w:r>
      <w:proofErr w:type="spellStart"/>
      <w:r w:rsidRPr="00B52316">
        <w:rPr>
          <w:color w:val="FFFFFF"/>
          <w:sz w:val="20"/>
          <w:szCs w:val="20"/>
        </w:rPr>
        <w:t>Жилсервис</w:t>
      </w:r>
      <w:proofErr w:type="spellEnd"/>
      <w:r w:rsidRPr="00B52316">
        <w:rPr>
          <w:color w:val="FFFFFF"/>
          <w:sz w:val="20"/>
          <w:szCs w:val="20"/>
        </w:rPr>
        <w:t>», ООО «Гармония», ООО «</w:t>
      </w:r>
      <w:proofErr w:type="spellStart"/>
      <w:r w:rsidRPr="00B52316">
        <w:rPr>
          <w:color w:val="FFFFFF"/>
          <w:sz w:val="20"/>
          <w:szCs w:val="20"/>
        </w:rPr>
        <w:t>Камфорт</w:t>
      </w:r>
      <w:proofErr w:type="spellEnd"/>
      <w:r w:rsidRPr="00B52316">
        <w:rPr>
          <w:color w:val="FFFFFF"/>
          <w:sz w:val="20"/>
          <w:szCs w:val="20"/>
        </w:rPr>
        <w:t>», ООО «</w:t>
      </w:r>
      <w:proofErr w:type="spellStart"/>
      <w:r w:rsidRPr="00B52316">
        <w:rPr>
          <w:color w:val="FFFFFF"/>
          <w:sz w:val="20"/>
          <w:szCs w:val="20"/>
        </w:rPr>
        <w:t>Камфорт</w:t>
      </w:r>
      <w:proofErr w:type="spellEnd"/>
      <w:r w:rsidRPr="00B52316">
        <w:rPr>
          <w:color w:val="FFFFFF"/>
          <w:sz w:val="20"/>
          <w:szCs w:val="20"/>
        </w:rPr>
        <w:t>+», ООО «Аркада», газета, Сабуров.</w:t>
      </w:r>
    </w:p>
    <w:p w:rsidR="00B00714" w:rsidRDefault="00B00714" w:rsidP="0059167A">
      <w:pPr>
        <w:ind w:firstLine="4962"/>
        <w:outlineLvl w:val="0"/>
        <w:rPr>
          <w:sz w:val="26"/>
          <w:szCs w:val="26"/>
        </w:rPr>
      </w:pPr>
    </w:p>
    <w:p w:rsidR="00B00714" w:rsidRDefault="00B00714" w:rsidP="0059167A">
      <w:pPr>
        <w:ind w:firstLine="4962"/>
        <w:outlineLvl w:val="0"/>
        <w:rPr>
          <w:sz w:val="26"/>
          <w:szCs w:val="26"/>
        </w:rPr>
      </w:pPr>
    </w:p>
    <w:p w:rsidR="00B00714" w:rsidRDefault="00B00714" w:rsidP="0059167A">
      <w:pPr>
        <w:ind w:firstLine="4962"/>
        <w:outlineLvl w:val="0"/>
        <w:rPr>
          <w:sz w:val="26"/>
          <w:szCs w:val="26"/>
        </w:rPr>
      </w:pPr>
    </w:p>
    <w:p w:rsidR="00B00714" w:rsidRDefault="00B00714" w:rsidP="0059167A">
      <w:pPr>
        <w:ind w:firstLine="4962"/>
        <w:outlineLvl w:val="0"/>
        <w:rPr>
          <w:sz w:val="26"/>
          <w:szCs w:val="26"/>
        </w:rPr>
      </w:pPr>
    </w:p>
    <w:p w:rsidR="00B00714" w:rsidRDefault="00B00714" w:rsidP="0059167A">
      <w:pPr>
        <w:ind w:firstLine="4962"/>
        <w:outlineLvl w:val="0"/>
        <w:rPr>
          <w:sz w:val="26"/>
          <w:szCs w:val="26"/>
        </w:rPr>
      </w:pPr>
    </w:p>
    <w:p w:rsidR="00161C14" w:rsidRPr="0054291F" w:rsidRDefault="00161C14" w:rsidP="0059167A">
      <w:pPr>
        <w:ind w:firstLine="4962"/>
        <w:outlineLvl w:val="0"/>
        <w:rPr>
          <w:sz w:val="26"/>
          <w:szCs w:val="26"/>
        </w:rPr>
      </w:pPr>
      <w:r w:rsidRPr="0054291F">
        <w:rPr>
          <w:sz w:val="26"/>
          <w:szCs w:val="26"/>
        </w:rPr>
        <w:t>Приложение 1</w:t>
      </w:r>
    </w:p>
    <w:p w:rsidR="00161C14" w:rsidRPr="0054291F" w:rsidRDefault="00161C14" w:rsidP="0059167A">
      <w:pPr>
        <w:ind w:firstLine="4962"/>
        <w:rPr>
          <w:sz w:val="26"/>
          <w:szCs w:val="26"/>
        </w:rPr>
      </w:pPr>
      <w:r w:rsidRPr="0054291F">
        <w:rPr>
          <w:sz w:val="26"/>
          <w:szCs w:val="26"/>
        </w:rPr>
        <w:t>к постановлению Администрации</w:t>
      </w:r>
    </w:p>
    <w:p w:rsidR="00161C14" w:rsidRPr="0054291F" w:rsidRDefault="00161C14" w:rsidP="0059167A">
      <w:pPr>
        <w:ind w:firstLine="4962"/>
        <w:rPr>
          <w:sz w:val="26"/>
          <w:szCs w:val="26"/>
        </w:rPr>
      </w:pPr>
      <w:r w:rsidRPr="0054291F">
        <w:rPr>
          <w:sz w:val="26"/>
          <w:szCs w:val="26"/>
        </w:rPr>
        <w:t>города Когалыма</w:t>
      </w:r>
    </w:p>
    <w:p w:rsidR="00161C14" w:rsidRPr="0054291F" w:rsidRDefault="00161C14" w:rsidP="0059167A">
      <w:pPr>
        <w:ind w:firstLine="4962"/>
        <w:rPr>
          <w:sz w:val="26"/>
          <w:szCs w:val="26"/>
        </w:rPr>
      </w:pPr>
      <w:r>
        <w:rPr>
          <w:sz w:val="26"/>
          <w:szCs w:val="26"/>
        </w:rPr>
        <w:t>от 23.12.2014 №3423</w:t>
      </w:r>
    </w:p>
    <w:p w:rsidR="00161C14" w:rsidRDefault="00161C14" w:rsidP="0059167A">
      <w:pPr>
        <w:rPr>
          <w:noProof/>
          <w:sz w:val="26"/>
          <w:szCs w:val="26"/>
        </w:rPr>
      </w:pPr>
    </w:p>
    <w:p w:rsidR="00161C14" w:rsidRPr="00912B83" w:rsidRDefault="00161C14" w:rsidP="0059167A">
      <w:pPr>
        <w:rPr>
          <w:noProof/>
          <w:sz w:val="26"/>
          <w:szCs w:val="26"/>
        </w:rPr>
      </w:pPr>
    </w:p>
    <w:p w:rsidR="00161C14" w:rsidRPr="00912B83" w:rsidRDefault="00161C14" w:rsidP="0059167A">
      <w:pPr>
        <w:jc w:val="center"/>
        <w:outlineLvl w:val="0"/>
        <w:rPr>
          <w:noProof/>
          <w:sz w:val="26"/>
          <w:szCs w:val="26"/>
        </w:rPr>
      </w:pPr>
      <w:r w:rsidRPr="00912B83">
        <w:rPr>
          <w:noProof/>
          <w:sz w:val="26"/>
          <w:szCs w:val="26"/>
        </w:rPr>
        <w:t>Состав</w:t>
      </w:r>
    </w:p>
    <w:p w:rsidR="00161C14" w:rsidRPr="00B04A76" w:rsidRDefault="00161C14" w:rsidP="00912B83">
      <w:pPr>
        <w:jc w:val="center"/>
        <w:rPr>
          <w:b/>
          <w:sz w:val="26"/>
          <w:szCs w:val="26"/>
        </w:rPr>
      </w:pPr>
      <w:r w:rsidRPr="00912B83">
        <w:rPr>
          <w:sz w:val="26"/>
          <w:szCs w:val="26"/>
        </w:rPr>
        <w:t xml:space="preserve">комиссии по инвентаризации заглубленных и других помещений подземного пространства для укрытия населения </w:t>
      </w:r>
      <w:r>
        <w:rPr>
          <w:sz w:val="26"/>
          <w:szCs w:val="26"/>
        </w:rPr>
        <w:t>в городе</w:t>
      </w:r>
      <w:r w:rsidRPr="00912B83">
        <w:rPr>
          <w:sz w:val="26"/>
          <w:szCs w:val="26"/>
        </w:rPr>
        <w:t xml:space="preserve"> </w:t>
      </w:r>
      <w:r>
        <w:rPr>
          <w:sz w:val="26"/>
          <w:szCs w:val="26"/>
        </w:rPr>
        <w:t>Когалыме</w:t>
      </w:r>
    </w:p>
    <w:p w:rsidR="00161C14" w:rsidRPr="00B04A76" w:rsidRDefault="00161C14" w:rsidP="0059167A">
      <w:pPr>
        <w:jc w:val="center"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51"/>
        <w:gridCol w:w="501"/>
        <w:gridCol w:w="5751"/>
      </w:tblGrid>
      <w:tr w:rsidR="00161C14" w:rsidRPr="00971729" w:rsidTr="0035594D">
        <w:tc>
          <w:tcPr>
            <w:tcW w:w="1528" w:type="pct"/>
          </w:tcPr>
          <w:p w:rsidR="00161C14" w:rsidRPr="00971729" w:rsidRDefault="00161C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Председатель:</w:t>
            </w:r>
          </w:p>
        </w:tc>
        <w:tc>
          <w:tcPr>
            <w:tcW w:w="278" w:type="pct"/>
          </w:tcPr>
          <w:p w:rsidR="00161C14" w:rsidRPr="00971729" w:rsidRDefault="00161C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94" w:type="pct"/>
          </w:tcPr>
          <w:p w:rsidR="00161C14" w:rsidRPr="00971729" w:rsidRDefault="00161C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161C14" w:rsidRPr="00971729" w:rsidTr="0035594D">
        <w:tc>
          <w:tcPr>
            <w:tcW w:w="1528" w:type="pct"/>
          </w:tcPr>
          <w:p w:rsidR="00161C14" w:rsidRDefault="00161C14" w:rsidP="00D872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proofErr w:type="spellStart"/>
            <w:r w:rsidRPr="00971729">
              <w:rPr>
                <w:sz w:val="26"/>
                <w:szCs w:val="26"/>
              </w:rPr>
              <w:t>Подивилов</w:t>
            </w:r>
            <w:proofErr w:type="spellEnd"/>
          </w:p>
          <w:p w:rsidR="00161C14" w:rsidRPr="00971729" w:rsidRDefault="00161C14" w:rsidP="00D872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971729">
              <w:rPr>
                <w:sz w:val="26"/>
                <w:szCs w:val="26"/>
              </w:rPr>
              <w:t xml:space="preserve">Сергей Викторович </w:t>
            </w:r>
          </w:p>
        </w:tc>
        <w:tc>
          <w:tcPr>
            <w:tcW w:w="278" w:type="pct"/>
          </w:tcPr>
          <w:p w:rsidR="00161C14" w:rsidRPr="00971729" w:rsidRDefault="00161C14" w:rsidP="00D872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971729">
              <w:rPr>
                <w:sz w:val="26"/>
                <w:szCs w:val="26"/>
              </w:rPr>
              <w:t>-</w:t>
            </w:r>
          </w:p>
        </w:tc>
        <w:tc>
          <w:tcPr>
            <w:tcW w:w="3194" w:type="pct"/>
          </w:tcPr>
          <w:p w:rsidR="00161C14" w:rsidRDefault="00161C14" w:rsidP="00D872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71729">
              <w:rPr>
                <w:sz w:val="26"/>
                <w:szCs w:val="26"/>
              </w:rPr>
              <w:t>заместитель главы Администрации города Когалыма, председатель К</w:t>
            </w:r>
            <w:r>
              <w:rPr>
                <w:sz w:val="26"/>
                <w:szCs w:val="26"/>
              </w:rPr>
              <w:t>омиссии.</w:t>
            </w:r>
          </w:p>
          <w:p w:rsidR="00161C14" w:rsidRPr="0035594D" w:rsidRDefault="00161C14" w:rsidP="00D872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161C14" w:rsidRPr="00971729" w:rsidTr="0035594D">
        <w:tc>
          <w:tcPr>
            <w:tcW w:w="5000" w:type="pct"/>
            <w:gridSpan w:val="3"/>
          </w:tcPr>
          <w:p w:rsidR="00161C14" w:rsidRPr="00971729" w:rsidRDefault="00161C14" w:rsidP="00D872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председателя:</w:t>
            </w:r>
          </w:p>
        </w:tc>
      </w:tr>
      <w:tr w:rsidR="00161C14" w:rsidRPr="00364415" w:rsidTr="0035594D">
        <w:tc>
          <w:tcPr>
            <w:tcW w:w="1528" w:type="pct"/>
          </w:tcPr>
          <w:p w:rsidR="00161C14" w:rsidRDefault="00161C14" w:rsidP="00D872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proofErr w:type="spellStart"/>
            <w:r w:rsidRPr="00364415">
              <w:rPr>
                <w:sz w:val="26"/>
                <w:szCs w:val="26"/>
              </w:rPr>
              <w:t>Авренюк</w:t>
            </w:r>
            <w:proofErr w:type="spellEnd"/>
          </w:p>
          <w:p w:rsidR="00161C14" w:rsidRPr="00364415" w:rsidRDefault="00161C14" w:rsidP="00D872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364415">
              <w:rPr>
                <w:sz w:val="26"/>
                <w:szCs w:val="26"/>
              </w:rPr>
              <w:t xml:space="preserve">Николай Николаевич </w:t>
            </w:r>
          </w:p>
        </w:tc>
        <w:tc>
          <w:tcPr>
            <w:tcW w:w="278" w:type="pct"/>
          </w:tcPr>
          <w:p w:rsidR="00161C14" w:rsidRPr="00364415" w:rsidRDefault="00161C14" w:rsidP="00D872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364415">
              <w:rPr>
                <w:sz w:val="26"/>
                <w:szCs w:val="26"/>
              </w:rPr>
              <w:t>-</w:t>
            </w:r>
          </w:p>
        </w:tc>
        <w:tc>
          <w:tcPr>
            <w:tcW w:w="3194" w:type="pct"/>
          </w:tcPr>
          <w:p w:rsidR="00161C14" w:rsidRDefault="00161C14" w:rsidP="00D872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364415">
              <w:rPr>
                <w:sz w:val="26"/>
                <w:szCs w:val="26"/>
              </w:rPr>
              <w:t>начальник отдела архитектуры и градостроительства Администра</w:t>
            </w:r>
            <w:r>
              <w:rPr>
                <w:sz w:val="26"/>
                <w:szCs w:val="26"/>
              </w:rPr>
              <w:t>ции города Когалыма.</w:t>
            </w:r>
          </w:p>
          <w:p w:rsidR="00161C14" w:rsidRPr="0035594D" w:rsidRDefault="00161C14" w:rsidP="00D872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161C14" w:rsidRPr="00971729" w:rsidTr="0035594D">
        <w:tc>
          <w:tcPr>
            <w:tcW w:w="5000" w:type="pct"/>
            <w:gridSpan w:val="3"/>
          </w:tcPr>
          <w:p w:rsidR="00161C14" w:rsidRDefault="00161C14" w:rsidP="009717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:rsidR="00161C14" w:rsidRPr="0035594D" w:rsidRDefault="00161C14" w:rsidP="009717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161C14" w:rsidRPr="00971729" w:rsidTr="0035594D">
        <w:tc>
          <w:tcPr>
            <w:tcW w:w="1528" w:type="pct"/>
          </w:tcPr>
          <w:p w:rsidR="00161C14" w:rsidRDefault="00161C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971729">
              <w:rPr>
                <w:sz w:val="26"/>
                <w:szCs w:val="26"/>
              </w:rPr>
              <w:t>Пантелеев</w:t>
            </w:r>
          </w:p>
          <w:p w:rsidR="00161C14" w:rsidRPr="00971729" w:rsidRDefault="00161C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971729">
              <w:rPr>
                <w:sz w:val="26"/>
                <w:szCs w:val="26"/>
              </w:rPr>
              <w:t xml:space="preserve">Василий Михайлович </w:t>
            </w:r>
          </w:p>
        </w:tc>
        <w:tc>
          <w:tcPr>
            <w:tcW w:w="278" w:type="pct"/>
          </w:tcPr>
          <w:p w:rsidR="00161C14" w:rsidRPr="00971729" w:rsidRDefault="00161C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971729">
              <w:rPr>
                <w:sz w:val="26"/>
                <w:szCs w:val="26"/>
              </w:rPr>
              <w:t>-</w:t>
            </w:r>
          </w:p>
        </w:tc>
        <w:tc>
          <w:tcPr>
            <w:tcW w:w="3194" w:type="pct"/>
          </w:tcPr>
          <w:p w:rsidR="00161C14" w:rsidRDefault="00161C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71729">
              <w:rPr>
                <w:sz w:val="26"/>
                <w:szCs w:val="26"/>
              </w:rPr>
              <w:t xml:space="preserve">начальник отдела по делам гражданской обороны и чрезвычайным ситуациям </w:t>
            </w:r>
            <w:r>
              <w:rPr>
                <w:sz w:val="26"/>
                <w:szCs w:val="26"/>
              </w:rPr>
              <w:t xml:space="preserve"> Администрации города Когалыма;</w:t>
            </w:r>
          </w:p>
          <w:p w:rsidR="00161C14" w:rsidRPr="0035594D" w:rsidRDefault="00161C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161C14" w:rsidRPr="00364415" w:rsidTr="0035594D">
        <w:tc>
          <w:tcPr>
            <w:tcW w:w="1528" w:type="pct"/>
          </w:tcPr>
          <w:p w:rsidR="00161C14" w:rsidRDefault="00161C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Белоусова</w:t>
            </w:r>
          </w:p>
          <w:p w:rsidR="00161C14" w:rsidRPr="0035594D" w:rsidRDefault="00161C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10"/>
                <w:sz w:val="26"/>
                <w:szCs w:val="26"/>
              </w:rPr>
            </w:pPr>
            <w:r w:rsidRPr="0035594D">
              <w:rPr>
                <w:spacing w:val="-10"/>
                <w:sz w:val="26"/>
                <w:szCs w:val="26"/>
              </w:rPr>
              <w:t xml:space="preserve">Зинаида Александровна </w:t>
            </w:r>
          </w:p>
        </w:tc>
        <w:tc>
          <w:tcPr>
            <w:tcW w:w="278" w:type="pct"/>
          </w:tcPr>
          <w:p w:rsidR="00161C14" w:rsidRPr="00364415" w:rsidRDefault="00161C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364415">
              <w:rPr>
                <w:sz w:val="26"/>
                <w:szCs w:val="26"/>
              </w:rPr>
              <w:t>-</w:t>
            </w:r>
          </w:p>
        </w:tc>
        <w:tc>
          <w:tcPr>
            <w:tcW w:w="3194" w:type="pct"/>
          </w:tcPr>
          <w:p w:rsidR="00161C14" w:rsidRDefault="00161C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364415">
              <w:rPr>
                <w:sz w:val="26"/>
                <w:szCs w:val="26"/>
              </w:rPr>
              <w:t>начальник отдела реестра муниципальной собственности комитета по управлению муниципальным имуществом</w:t>
            </w:r>
            <w:r>
              <w:rPr>
                <w:sz w:val="26"/>
                <w:szCs w:val="26"/>
              </w:rPr>
              <w:t xml:space="preserve"> Администрации города Когалыма;</w:t>
            </w:r>
          </w:p>
          <w:p w:rsidR="00161C14" w:rsidRPr="0035594D" w:rsidRDefault="00161C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161C14" w:rsidRPr="00971729" w:rsidTr="0035594D">
        <w:tc>
          <w:tcPr>
            <w:tcW w:w="1528" w:type="pct"/>
          </w:tcPr>
          <w:p w:rsidR="00161C14" w:rsidRDefault="00161C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Ларионов</w:t>
            </w:r>
          </w:p>
          <w:p w:rsidR="00161C14" w:rsidRPr="00971729" w:rsidRDefault="00161C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35594D">
              <w:rPr>
                <w:spacing w:val="-10"/>
                <w:sz w:val="26"/>
                <w:szCs w:val="26"/>
              </w:rPr>
              <w:t>Сергей Александрович</w:t>
            </w:r>
            <w:r w:rsidRPr="009717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8" w:type="pct"/>
          </w:tcPr>
          <w:p w:rsidR="00161C14" w:rsidRPr="00971729" w:rsidRDefault="00161C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971729">
              <w:rPr>
                <w:sz w:val="26"/>
                <w:szCs w:val="26"/>
              </w:rPr>
              <w:t>-</w:t>
            </w:r>
          </w:p>
        </w:tc>
        <w:tc>
          <w:tcPr>
            <w:tcW w:w="3194" w:type="pct"/>
          </w:tcPr>
          <w:p w:rsidR="00161C14" w:rsidRDefault="00161C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71729">
              <w:rPr>
                <w:sz w:val="26"/>
                <w:szCs w:val="26"/>
              </w:rPr>
              <w:t>специалист-эксперт отдела по делам гражданской обороны и чрезвычайным ситуациям</w:t>
            </w:r>
            <w:r>
              <w:rPr>
                <w:sz w:val="26"/>
                <w:szCs w:val="26"/>
              </w:rPr>
              <w:t xml:space="preserve"> Администрации города Когалыма;</w:t>
            </w:r>
          </w:p>
          <w:p w:rsidR="00161C14" w:rsidRPr="0035594D" w:rsidRDefault="00161C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161C14" w:rsidRPr="00971729" w:rsidTr="0035594D">
        <w:tc>
          <w:tcPr>
            <w:tcW w:w="1528" w:type="pct"/>
          </w:tcPr>
          <w:p w:rsidR="00161C14" w:rsidRDefault="00161C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971729">
              <w:rPr>
                <w:sz w:val="26"/>
                <w:szCs w:val="26"/>
              </w:rPr>
              <w:t>Морозов</w:t>
            </w:r>
          </w:p>
          <w:p w:rsidR="00161C14" w:rsidRPr="0035594D" w:rsidRDefault="00161C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35594D">
              <w:rPr>
                <w:sz w:val="26"/>
                <w:szCs w:val="26"/>
              </w:rPr>
              <w:t xml:space="preserve">Александр Александрович </w:t>
            </w:r>
          </w:p>
        </w:tc>
        <w:tc>
          <w:tcPr>
            <w:tcW w:w="278" w:type="pct"/>
          </w:tcPr>
          <w:p w:rsidR="00161C14" w:rsidRPr="00971729" w:rsidRDefault="00161C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971729">
              <w:rPr>
                <w:sz w:val="26"/>
                <w:szCs w:val="26"/>
              </w:rPr>
              <w:t>-</w:t>
            </w:r>
          </w:p>
        </w:tc>
        <w:tc>
          <w:tcPr>
            <w:tcW w:w="3194" w:type="pct"/>
          </w:tcPr>
          <w:p w:rsidR="00161C14" w:rsidRDefault="00161C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71729">
              <w:rPr>
                <w:sz w:val="26"/>
                <w:szCs w:val="26"/>
              </w:rPr>
              <w:t>директор муниципального казённого учреждения «Управление жилищно-коммунального хозяйства  города Когалыма»;</w:t>
            </w:r>
          </w:p>
          <w:p w:rsidR="00161C14" w:rsidRPr="0035594D" w:rsidRDefault="00161C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161C14" w:rsidRPr="005D377B" w:rsidTr="0035594D">
        <w:tc>
          <w:tcPr>
            <w:tcW w:w="1528" w:type="pct"/>
          </w:tcPr>
          <w:p w:rsidR="00161C14" w:rsidRPr="005D377B" w:rsidRDefault="00161C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D377B">
              <w:rPr>
                <w:sz w:val="26"/>
                <w:szCs w:val="26"/>
              </w:rPr>
              <w:t>Латышева</w:t>
            </w:r>
          </w:p>
          <w:p w:rsidR="00161C14" w:rsidRPr="005D377B" w:rsidRDefault="00161C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D377B">
              <w:rPr>
                <w:sz w:val="26"/>
                <w:szCs w:val="26"/>
              </w:rPr>
              <w:t>Елена</w:t>
            </w:r>
            <w:r>
              <w:rPr>
                <w:sz w:val="26"/>
                <w:szCs w:val="26"/>
              </w:rPr>
              <w:t xml:space="preserve"> </w:t>
            </w:r>
            <w:r w:rsidRPr="005D377B">
              <w:rPr>
                <w:sz w:val="26"/>
                <w:szCs w:val="26"/>
              </w:rPr>
              <w:t xml:space="preserve">Анатольевна </w:t>
            </w:r>
          </w:p>
        </w:tc>
        <w:tc>
          <w:tcPr>
            <w:tcW w:w="278" w:type="pct"/>
          </w:tcPr>
          <w:p w:rsidR="00161C14" w:rsidRPr="005D377B" w:rsidRDefault="00161C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5D377B">
              <w:rPr>
                <w:sz w:val="26"/>
                <w:szCs w:val="26"/>
              </w:rPr>
              <w:t>-</w:t>
            </w:r>
          </w:p>
        </w:tc>
        <w:tc>
          <w:tcPr>
            <w:tcW w:w="3194" w:type="pct"/>
          </w:tcPr>
          <w:p w:rsidR="00161C14" w:rsidRDefault="00161C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5D377B">
              <w:rPr>
                <w:sz w:val="26"/>
                <w:szCs w:val="26"/>
              </w:rPr>
              <w:t xml:space="preserve">начальник отдела капитального строительства муниципального казённого учреждения «Управление капитального </w:t>
            </w:r>
            <w:r>
              <w:rPr>
                <w:sz w:val="26"/>
                <w:szCs w:val="26"/>
              </w:rPr>
              <w:t xml:space="preserve">строительства города </w:t>
            </w:r>
            <w:r>
              <w:rPr>
                <w:sz w:val="26"/>
                <w:szCs w:val="26"/>
              </w:rPr>
              <w:lastRenderedPageBreak/>
              <w:t>Когалыма»;</w:t>
            </w:r>
          </w:p>
          <w:p w:rsidR="00161C14" w:rsidRPr="0035594D" w:rsidRDefault="00161C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161C14" w:rsidRPr="005D377B" w:rsidTr="0035594D">
        <w:tc>
          <w:tcPr>
            <w:tcW w:w="1528" w:type="pct"/>
          </w:tcPr>
          <w:p w:rsidR="00161C14" w:rsidRDefault="00161C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proofErr w:type="spellStart"/>
            <w:r w:rsidRPr="005D377B">
              <w:rPr>
                <w:sz w:val="26"/>
                <w:szCs w:val="26"/>
              </w:rPr>
              <w:lastRenderedPageBreak/>
              <w:t>Апоненко</w:t>
            </w:r>
            <w:proofErr w:type="spellEnd"/>
          </w:p>
          <w:p w:rsidR="00161C14" w:rsidRPr="005D377B" w:rsidRDefault="00161C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D377B">
              <w:rPr>
                <w:sz w:val="26"/>
                <w:szCs w:val="26"/>
              </w:rPr>
              <w:t xml:space="preserve">Василий Васильевич </w:t>
            </w:r>
          </w:p>
        </w:tc>
        <w:tc>
          <w:tcPr>
            <w:tcW w:w="278" w:type="pct"/>
          </w:tcPr>
          <w:p w:rsidR="00161C14" w:rsidRPr="005D377B" w:rsidRDefault="00161C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5D377B">
              <w:rPr>
                <w:sz w:val="26"/>
                <w:szCs w:val="26"/>
              </w:rPr>
              <w:t>-</w:t>
            </w:r>
          </w:p>
        </w:tc>
        <w:tc>
          <w:tcPr>
            <w:tcW w:w="3194" w:type="pct"/>
          </w:tcPr>
          <w:p w:rsidR="00161C14" w:rsidRDefault="00161C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К</w:t>
            </w:r>
            <w:r w:rsidRPr="005D377B">
              <w:rPr>
                <w:sz w:val="26"/>
                <w:szCs w:val="26"/>
              </w:rPr>
              <w:t>огалымского отделения филиала федерального государственного унитарного предприятия «</w:t>
            </w:r>
            <w:proofErr w:type="spellStart"/>
            <w:r w:rsidRPr="005D377B">
              <w:rPr>
                <w:sz w:val="26"/>
                <w:szCs w:val="26"/>
              </w:rPr>
              <w:t>Ростехинвентаризация</w:t>
            </w:r>
            <w:proofErr w:type="spellEnd"/>
            <w:r w:rsidRPr="005D377B">
              <w:rPr>
                <w:sz w:val="26"/>
                <w:szCs w:val="26"/>
              </w:rPr>
              <w:t xml:space="preserve"> – Федеральное БТИ» по Ханты-Мансийского автономному о</w:t>
            </w:r>
            <w:r>
              <w:rPr>
                <w:sz w:val="26"/>
                <w:szCs w:val="26"/>
              </w:rPr>
              <w:t>кругу – Югре (по согласованию);</w:t>
            </w:r>
          </w:p>
          <w:p w:rsidR="00161C14" w:rsidRPr="0035594D" w:rsidRDefault="00161C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161C14" w:rsidRPr="005D377B" w:rsidTr="0035594D">
        <w:tc>
          <w:tcPr>
            <w:tcW w:w="1528" w:type="pct"/>
          </w:tcPr>
          <w:p w:rsidR="00161C14" w:rsidRPr="005D377B" w:rsidRDefault="00161C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D377B">
              <w:rPr>
                <w:sz w:val="26"/>
                <w:szCs w:val="26"/>
              </w:rPr>
              <w:t>Глушко</w:t>
            </w:r>
          </w:p>
          <w:p w:rsidR="00161C14" w:rsidRPr="005D377B" w:rsidRDefault="00161C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D377B">
              <w:rPr>
                <w:sz w:val="26"/>
                <w:szCs w:val="26"/>
              </w:rPr>
              <w:t>Иван</w:t>
            </w:r>
            <w:r>
              <w:rPr>
                <w:sz w:val="26"/>
                <w:szCs w:val="26"/>
              </w:rPr>
              <w:t xml:space="preserve"> </w:t>
            </w:r>
            <w:r w:rsidRPr="005D377B">
              <w:rPr>
                <w:sz w:val="26"/>
                <w:szCs w:val="26"/>
              </w:rPr>
              <w:t>Владимирович</w:t>
            </w:r>
          </w:p>
        </w:tc>
        <w:tc>
          <w:tcPr>
            <w:tcW w:w="278" w:type="pct"/>
          </w:tcPr>
          <w:p w:rsidR="00161C14" w:rsidRPr="005D377B" w:rsidRDefault="00161C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5D377B">
              <w:rPr>
                <w:sz w:val="26"/>
                <w:szCs w:val="26"/>
              </w:rPr>
              <w:t>-</w:t>
            </w:r>
          </w:p>
        </w:tc>
        <w:tc>
          <w:tcPr>
            <w:tcW w:w="3194" w:type="pct"/>
          </w:tcPr>
          <w:p w:rsidR="00161C14" w:rsidRPr="005D377B" w:rsidRDefault="00161C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5D377B">
              <w:rPr>
                <w:sz w:val="26"/>
                <w:szCs w:val="26"/>
              </w:rPr>
              <w:t>ачальник отделения организации службы, подготовки и пожаротушения федерального государственного казённого учреждения «3 отряд федеральной противопожарной службы по Ханты-Мансийскому автономному о</w:t>
            </w:r>
            <w:r>
              <w:rPr>
                <w:sz w:val="26"/>
                <w:szCs w:val="26"/>
              </w:rPr>
              <w:t>кругу - Югре» (по согласованию).</w:t>
            </w:r>
          </w:p>
          <w:p w:rsidR="00161C14" w:rsidRPr="005D377B" w:rsidRDefault="00161C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:rsidR="00161C14" w:rsidRPr="0054291F" w:rsidRDefault="00161C14" w:rsidP="0035594D">
      <w:pPr>
        <w:tabs>
          <w:tab w:val="left" w:pos="4962"/>
        </w:tabs>
        <w:ind w:left="4962"/>
        <w:outlineLvl w:val="0"/>
        <w:rPr>
          <w:sz w:val="26"/>
          <w:szCs w:val="26"/>
        </w:rPr>
      </w:pPr>
      <w:bookmarkStart w:id="1" w:name="i118799"/>
      <w:bookmarkEnd w:id="1"/>
      <w:r w:rsidRPr="0059167A">
        <w:rPr>
          <w:color w:val="FF0000"/>
          <w:sz w:val="26"/>
          <w:szCs w:val="26"/>
        </w:rPr>
        <w:br w:type="page"/>
      </w:r>
      <w:r>
        <w:rPr>
          <w:sz w:val="26"/>
          <w:szCs w:val="26"/>
        </w:rPr>
        <w:lastRenderedPageBreak/>
        <w:t>Приложение 2</w:t>
      </w:r>
    </w:p>
    <w:p w:rsidR="00161C14" w:rsidRPr="0054291F" w:rsidRDefault="00161C14" w:rsidP="007B63B5">
      <w:pPr>
        <w:ind w:firstLine="4962"/>
        <w:rPr>
          <w:sz w:val="26"/>
          <w:szCs w:val="26"/>
        </w:rPr>
      </w:pPr>
      <w:r w:rsidRPr="0054291F">
        <w:rPr>
          <w:sz w:val="26"/>
          <w:szCs w:val="26"/>
        </w:rPr>
        <w:t>к постановлению Администрации</w:t>
      </w:r>
    </w:p>
    <w:p w:rsidR="00161C14" w:rsidRPr="0054291F" w:rsidRDefault="00161C14" w:rsidP="007B63B5">
      <w:pPr>
        <w:ind w:firstLine="4962"/>
        <w:rPr>
          <w:sz w:val="26"/>
          <w:szCs w:val="26"/>
        </w:rPr>
      </w:pPr>
      <w:r w:rsidRPr="0054291F">
        <w:rPr>
          <w:sz w:val="26"/>
          <w:szCs w:val="26"/>
        </w:rPr>
        <w:t>города Когалыма</w:t>
      </w:r>
    </w:p>
    <w:p w:rsidR="00161C14" w:rsidRPr="0054291F" w:rsidRDefault="00161C14" w:rsidP="007B63B5">
      <w:pPr>
        <w:ind w:firstLine="4962"/>
        <w:rPr>
          <w:sz w:val="26"/>
          <w:szCs w:val="26"/>
        </w:rPr>
      </w:pPr>
      <w:r>
        <w:rPr>
          <w:sz w:val="26"/>
          <w:szCs w:val="26"/>
        </w:rPr>
        <w:t>от 23.12.2014 №3423</w:t>
      </w:r>
    </w:p>
    <w:p w:rsidR="00161C14" w:rsidRPr="00884525" w:rsidRDefault="00161C14" w:rsidP="004B0ED3">
      <w:pPr>
        <w:jc w:val="both"/>
        <w:rPr>
          <w:b/>
          <w:sz w:val="26"/>
          <w:szCs w:val="26"/>
        </w:rPr>
      </w:pPr>
    </w:p>
    <w:p w:rsidR="00161C14" w:rsidRPr="007B63B5" w:rsidRDefault="00161C14" w:rsidP="004B0ED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  <w:r w:rsidRPr="007B63B5">
        <w:rPr>
          <w:sz w:val="26"/>
          <w:szCs w:val="26"/>
        </w:rPr>
        <w:t xml:space="preserve"> проведения инвентаризации </w:t>
      </w:r>
    </w:p>
    <w:p w:rsidR="00161C14" w:rsidRPr="007B63B5" w:rsidRDefault="00161C14" w:rsidP="007B63B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B63B5">
        <w:rPr>
          <w:bCs/>
          <w:sz w:val="26"/>
          <w:szCs w:val="26"/>
        </w:rPr>
        <w:t>заглубленных и других помещений подземного пространства для укрытия населения</w:t>
      </w:r>
      <w:r>
        <w:rPr>
          <w:bCs/>
          <w:sz w:val="26"/>
          <w:szCs w:val="26"/>
        </w:rPr>
        <w:t xml:space="preserve"> в</w:t>
      </w:r>
      <w:r w:rsidRPr="007B63B5">
        <w:rPr>
          <w:bCs/>
          <w:sz w:val="26"/>
          <w:szCs w:val="26"/>
        </w:rPr>
        <w:t xml:space="preserve"> </w:t>
      </w:r>
      <w:r w:rsidRPr="007B63B5">
        <w:rPr>
          <w:sz w:val="26"/>
          <w:szCs w:val="26"/>
        </w:rPr>
        <w:t>город</w:t>
      </w:r>
      <w:r>
        <w:rPr>
          <w:sz w:val="26"/>
          <w:szCs w:val="26"/>
        </w:rPr>
        <w:t>е</w:t>
      </w:r>
      <w:r w:rsidRPr="007B63B5">
        <w:rPr>
          <w:sz w:val="26"/>
          <w:szCs w:val="26"/>
        </w:rPr>
        <w:t xml:space="preserve"> </w:t>
      </w:r>
      <w:r>
        <w:rPr>
          <w:sz w:val="26"/>
          <w:szCs w:val="26"/>
        </w:rPr>
        <w:t>Когалыме</w:t>
      </w:r>
    </w:p>
    <w:p w:rsidR="00161C14" w:rsidRPr="00884525" w:rsidRDefault="00161C14" w:rsidP="004B0ED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20"/>
        <w:gridCol w:w="3649"/>
        <w:gridCol w:w="1506"/>
        <w:gridCol w:w="3276"/>
      </w:tblGrid>
      <w:tr w:rsidR="00161C14" w:rsidRPr="00892F9F" w:rsidTr="0035594D">
        <w:trPr>
          <w:trHeight w:val="70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1C14" w:rsidRPr="00892F9F" w:rsidRDefault="00161C14" w:rsidP="004B0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2F9F">
              <w:rPr>
                <w:sz w:val="26"/>
                <w:szCs w:val="26"/>
              </w:rPr>
              <w:t xml:space="preserve">№ </w:t>
            </w:r>
            <w:proofErr w:type="gramStart"/>
            <w:r w:rsidRPr="00892F9F">
              <w:rPr>
                <w:sz w:val="26"/>
                <w:szCs w:val="26"/>
              </w:rPr>
              <w:t>п</w:t>
            </w:r>
            <w:proofErr w:type="gramEnd"/>
            <w:r w:rsidRPr="00892F9F">
              <w:rPr>
                <w:sz w:val="26"/>
                <w:szCs w:val="26"/>
              </w:rPr>
              <w:t>/п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1C14" w:rsidRPr="00892F9F" w:rsidRDefault="00161C14" w:rsidP="004B0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2F9F">
              <w:rPr>
                <w:sz w:val="26"/>
                <w:szCs w:val="26"/>
              </w:rPr>
              <w:t>Мероприятие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1C14" w:rsidRPr="00892F9F" w:rsidRDefault="00161C14" w:rsidP="003559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2F9F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1C14" w:rsidRDefault="00161C14" w:rsidP="00892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2F9F">
              <w:rPr>
                <w:sz w:val="26"/>
                <w:szCs w:val="26"/>
              </w:rPr>
              <w:t>Исполнители</w:t>
            </w:r>
            <w:r>
              <w:rPr>
                <w:sz w:val="26"/>
                <w:szCs w:val="26"/>
              </w:rPr>
              <w:t>/</w:t>
            </w:r>
          </w:p>
          <w:p w:rsidR="00161C14" w:rsidRPr="00892F9F" w:rsidRDefault="00161C14" w:rsidP="00892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</w:t>
            </w:r>
          </w:p>
        </w:tc>
      </w:tr>
      <w:tr w:rsidR="00161C14" w:rsidRPr="00884525" w:rsidTr="0035594D">
        <w:trPr>
          <w:trHeight w:val="159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C14" w:rsidRPr="00232123" w:rsidRDefault="00161C14" w:rsidP="00D87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123">
              <w:rPr>
                <w:sz w:val="26"/>
                <w:szCs w:val="26"/>
              </w:rPr>
              <w:t>1.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1C14" w:rsidRPr="00232123" w:rsidRDefault="00161C14" w:rsidP="0035594D">
            <w:pPr>
              <w:widowControl w:val="0"/>
              <w:autoSpaceDE w:val="0"/>
              <w:autoSpaceDN w:val="0"/>
              <w:adjustRightInd w:val="0"/>
              <w:ind w:firstLine="285"/>
              <w:jc w:val="both"/>
              <w:rPr>
                <w:sz w:val="26"/>
                <w:szCs w:val="26"/>
              </w:rPr>
            </w:pPr>
            <w:r w:rsidRPr="00232123">
              <w:rPr>
                <w:sz w:val="26"/>
                <w:szCs w:val="26"/>
              </w:rPr>
              <w:t xml:space="preserve">Подготовка перечней зданий, имеющих заглубленные помещения, расположенные </w:t>
            </w:r>
            <w:r>
              <w:rPr>
                <w:sz w:val="26"/>
                <w:szCs w:val="26"/>
              </w:rPr>
              <w:t>в</w:t>
            </w:r>
            <w:r w:rsidRPr="00232123">
              <w:rPr>
                <w:sz w:val="26"/>
                <w:szCs w:val="26"/>
              </w:rPr>
              <w:t xml:space="preserve"> город</w:t>
            </w:r>
            <w:r>
              <w:rPr>
                <w:sz w:val="26"/>
                <w:szCs w:val="26"/>
              </w:rPr>
              <w:t>е</w:t>
            </w:r>
            <w:r w:rsidRPr="002321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Когалыме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1C14" w:rsidRPr="00B76D23" w:rsidRDefault="00161C14" w:rsidP="003559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76D23">
                <w:rPr>
                  <w:sz w:val="26"/>
                  <w:szCs w:val="26"/>
                </w:rPr>
                <w:t>2014</w:t>
              </w:r>
              <w:r>
                <w:rPr>
                  <w:sz w:val="26"/>
                  <w:szCs w:val="26"/>
                </w:rPr>
                <w:t xml:space="preserve"> г</w:t>
              </w:r>
            </w:smartTag>
            <w:r>
              <w:rPr>
                <w:sz w:val="26"/>
                <w:szCs w:val="26"/>
              </w:rPr>
              <w:t>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1C14" w:rsidRDefault="00161C14" w:rsidP="003559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казённое учреждение</w:t>
            </w:r>
            <w:r w:rsidRPr="00971729">
              <w:rPr>
                <w:sz w:val="26"/>
                <w:szCs w:val="26"/>
              </w:rPr>
              <w:t xml:space="preserve"> «Управление ж</w:t>
            </w:r>
            <w:r>
              <w:rPr>
                <w:sz w:val="26"/>
                <w:szCs w:val="26"/>
              </w:rPr>
              <w:t xml:space="preserve">илищно-коммунального хозяйства </w:t>
            </w:r>
            <w:r w:rsidRPr="00971729">
              <w:rPr>
                <w:sz w:val="26"/>
                <w:szCs w:val="26"/>
              </w:rPr>
              <w:t>города Когалыма»</w:t>
            </w:r>
            <w:r>
              <w:rPr>
                <w:sz w:val="26"/>
                <w:szCs w:val="26"/>
              </w:rPr>
              <w:t>;</w:t>
            </w:r>
          </w:p>
          <w:p w:rsidR="00161C14" w:rsidRPr="00884525" w:rsidRDefault="00161C14" w:rsidP="003559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Pr="00971729">
              <w:rPr>
                <w:sz w:val="26"/>
                <w:szCs w:val="26"/>
              </w:rPr>
              <w:t xml:space="preserve"> по делам гражданской обороны и чрезвычайным ситуациям </w:t>
            </w:r>
            <w:r>
              <w:rPr>
                <w:sz w:val="26"/>
                <w:szCs w:val="26"/>
              </w:rPr>
              <w:t xml:space="preserve"> Администрации города Когалыма</w:t>
            </w:r>
          </w:p>
        </w:tc>
      </w:tr>
      <w:tr w:rsidR="00161C14" w:rsidRPr="00884525" w:rsidTr="0035594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C14" w:rsidRPr="00D872F2" w:rsidRDefault="00161C14" w:rsidP="00D87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72F2">
              <w:rPr>
                <w:sz w:val="26"/>
                <w:szCs w:val="26"/>
              </w:rPr>
              <w:t>2.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1C14" w:rsidRPr="00D872F2" w:rsidRDefault="00161C14" w:rsidP="003559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872F2">
              <w:rPr>
                <w:sz w:val="26"/>
                <w:szCs w:val="26"/>
              </w:rPr>
              <w:t xml:space="preserve">Определение численности населения, не обеспеченного защитными сооружениями гражданской обороны, на основании анализа Плана гражданской обороны и защиты населения муниципального образования </w:t>
            </w:r>
            <w:r>
              <w:rPr>
                <w:sz w:val="26"/>
                <w:szCs w:val="26"/>
              </w:rPr>
              <w:t xml:space="preserve">Ханты-Мансийского автономного округа – Югры </w:t>
            </w:r>
            <w:r w:rsidRPr="00D872F2">
              <w:rPr>
                <w:sz w:val="26"/>
                <w:szCs w:val="26"/>
              </w:rPr>
              <w:t>городского округа город Когалым и необходимых площадей заглуб</w:t>
            </w:r>
            <w:r>
              <w:rPr>
                <w:sz w:val="26"/>
                <w:szCs w:val="26"/>
              </w:rPr>
              <w:t>ленных помещений для их укрытия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1C14" w:rsidRPr="00B76D23" w:rsidRDefault="00161C14" w:rsidP="003559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76D23">
                <w:rPr>
                  <w:sz w:val="26"/>
                  <w:szCs w:val="26"/>
                </w:rPr>
                <w:t>2014</w:t>
              </w:r>
              <w:r>
                <w:rPr>
                  <w:sz w:val="26"/>
                  <w:szCs w:val="26"/>
                </w:rPr>
                <w:t xml:space="preserve"> г</w:t>
              </w:r>
            </w:smartTag>
            <w:r>
              <w:rPr>
                <w:sz w:val="26"/>
                <w:szCs w:val="26"/>
              </w:rPr>
              <w:t>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1C14" w:rsidRPr="00884525" w:rsidRDefault="00161C14" w:rsidP="003559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Pr="00971729">
              <w:rPr>
                <w:sz w:val="26"/>
                <w:szCs w:val="26"/>
              </w:rPr>
              <w:t xml:space="preserve"> по делам гражданской обороны и чрезвычайным ситуациям </w:t>
            </w:r>
            <w:r>
              <w:rPr>
                <w:sz w:val="26"/>
                <w:szCs w:val="26"/>
              </w:rPr>
              <w:t xml:space="preserve"> Администрации города Когалыма</w:t>
            </w:r>
          </w:p>
        </w:tc>
      </w:tr>
      <w:tr w:rsidR="00161C14" w:rsidRPr="00884525" w:rsidTr="0035594D">
        <w:trPr>
          <w:trHeight w:val="185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C14" w:rsidRPr="00C01725" w:rsidRDefault="00161C14" w:rsidP="00D87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1725">
              <w:rPr>
                <w:sz w:val="26"/>
                <w:szCs w:val="26"/>
              </w:rPr>
              <w:t>3.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1C14" w:rsidRPr="00C01725" w:rsidRDefault="00161C14" w:rsidP="0035594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01725">
              <w:rPr>
                <w:sz w:val="26"/>
                <w:szCs w:val="26"/>
              </w:rPr>
              <w:t xml:space="preserve">Проведение обследований (осмотров) заглубленных помещений </w:t>
            </w:r>
            <w:r w:rsidRPr="00C01725">
              <w:rPr>
                <w:bCs/>
                <w:sz w:val="26"/>
                <w:szCs w:val="26"/>
              </w:rPr>
              <w:t xml:space="preserve">и других помещений подземного пространства для укрытия населения </w:t>
            </w:r>
            <w:r>
              <w:rPr>
                <w:bCs/>
                <w:sz w:val="26"/>
                <w:szCs w:val="26"/>
              </w:rPr>
              <w:t>в</w:t>
            </w:r>
            <w:r w:rsidRPr="00C01725">
              <w:rPr>
                <w:bCs/>
                <w:sz w:val="26"/>
                <w:szCs w:val="26"/>
              </w:rPr>
              <w:t xml:space="preserve"> </w:t>
            </w:r>
            <w:r w:rsidRPr="00C01725">
              <w:rPr>
                <w:sz w:val="26"/>
                <w:szCs w:val="26"/>
              </w:rPr>
              <w:t>город</w:t>
            </w:r>
            <w:r>
              <w:rPr>
                <w:sz w:val="26"/>
                <w:szCs w:val="26"/>
              </w:rPr>
              <w:t>е</w:t>
            </w:r>
            <w:r w:rsidRPr="00C01725">
              <w:rPr>
                <w:sz w:val="26"/>
                <w:szCs w:val="26"/>
              </w:rPr>
              <w:t xml:space="preserve"> Когалым</w:t>
            </w:r>
            <w:r>
              <w:rPr>
                <w:sz w:val="26"/>
                <w:szCs w:val="26"/>
              </w:rPr>
              <w:t>е</w:t>
            </w:r>
            <w:r w:rsidRPr="00C01725">
              <w:rPr>
                <w:sz w:val="26"/>
                <w:szCs w:val="26"/>
              </w:rPr>
              <w:t xml:space="preserve"> согласно Методическим рекомендациям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1C14" w:rsidRPr="00C01725" w:rsidRDefault="00161C14" w:rsidP="003559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1725">
              <w:rPr>
                <w:sz w:val="26"/>
                <w:szCs w:val="26"/>
              </w:rPr>
              <w:t>до 30.03.2015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1C14" w:rsidRDefault="00161C14" w:rsidP="003559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Комиссия;</w:t>
            </w:r>
          </w:p>
          <w:p w:rsidR="00161C14" w:rsidRDefault="00161C14" w:rsidP="003559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казённое учреждение</w:t>
            </w:r>
            <w:r w:rsidRPr="00971729">
              <w:rPr>
                <w:sz w:val="26"/>
                <w:szCs w:val="26"/>
              </w:rPr>
              <w:t xml:space="preserve"> «Управление ж</w:t>
            </w:r>
            <w:r>
              <w:rPr>
                <w:sz w:val="26"/>
                <w:szCs w:val="26"/>
              </w:rPr>
              <w:t xml:space="preserve">илищно-коммунального хозяйства </w:t>
            </w:r>
            <w:r w:rsidRPr="00971729">
              <w:rPr>
                <w:sz w:val="26"/>
                <w:szCs w:val="26"/>
              </w:rPr>
              <w:t>города Когалыма»</w:t>
            </w:r>
            <w:r>
              <w:rPr>
                <w:sz w:val="26"/>
                <w:szCs w:val="26"/>
              </w:rPr>
              <w:t>;</w:t>
            </w:r>
          </w:p>
          <w:p w:rsidR="00161C14" w:rsidRPr="00884525" w:rsidRDefault="00161C14" w:rsidP="003559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C07771">
              <w:rPr>
                <w:sz w:val="26"/>
                <w:szCs w:val="26"/>
              </w:rPr>
              <w:t>Управляющие компании</w:t>
            </w:r>
            <w:r>
              <w:rPr>
                <w:sz w:val="26"/>
                <w:szCs w:val="26"/>
              </w:rPr>
              <w:t>,</w:t>
            </w:r>
            <w:r w:rsidRPr="00C07771">
              <w:rPr>
                <w:sz w:val="26"/>
                <w:szCs w:val="26"/>
              </w:rPr>
              <w:t xml:space="preserve"> обслуживающи</w:t>
            </w:r>
            <w:r>
              <w:rPr>
                <w:sz w:val="26"/>
                <w:szCs w:val="26"/>
              </w:rPr>
              <w:t>й жилищный фонд города Когалыма</w:t>
            </w:r>
          </w:p>
        </w:tc>
      </w:tr>
      <w:tr w:rsidR="00161C14" w:rsidRPr="00884525" w:rsidTr="0035594D">
        <w:trPr>
          <w:trHeight w:val="260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C14" w:rsidRPr="00C01725" w:rsidRDefault="00161C14" w:rsidP="00D87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1725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1C14" w:rsidRPr="00C01725" w:rsidRDefault="00161C14" w:rsidP="003559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1725">
              <w:rPr>
                <w:sz w:val="26"/>
                <w:szCs w:val="26"/>
              </w:rPr>
              <w:t>Составление инвентаризационных ведомостей определения технических показателей заглубленных помещений</w:t>
            </w:r>
            <w:r w:rsidRPr="00C01725">
              <w:rPr>
                <w:bCs/>
                <w:sz w:val="26"/>
                <w:szCs w:val="26"/>
              </w:rPr>
              <w:t xml:space="preserve"> и других помещений подземного пространства</w:t>
            </w:r>
            <w:r w:rsidRPr="00C017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 w:rsidRPr="00C01725">
              <w:rPr>
                <w:sz w:val="26"/>
                <w:szCs w:val="26"/>
              </w:rPr>
              <w:t xml:space="preserve"> город</w:t>
            </w:r>
            <w:r>
              <w:rPr>
                <w:sz w:val="26"/>
                <w:szCs w:val="26"/>
              </w:rPr>
              <w:t>е</w:t>
            </w:r>
            <w:r w:rsidRPr="00C017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Когалыме</w:t>
            </w:r>
            <w:r w:rsidRPr="00C01725">
              <w:rPr>
                <w:sz w:val="26"/>
                <w:szCs w:val="26"/>
              </w:rPr>
              <w:t xml:space="preserve"> согл</w:t>
            </w:r>
            <w:r>
              <w:rPr>
                <w:sz w:val="26"/>
                <w:szCs w:val="26"/>
              </w:rPr>
              <w:t>асно Методическим рекомендациям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1C14" w:rsidRPr="00C01725" w:rsidRDefault="00161C14" w:rsidP="003559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1725">
              <w:rPr>
                <w:sz w:val="26"/>
                <w:szCs w:val="26"/>
              </w:rPr>
              <w:t>до 15.04.2015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1C14" w:rsidRPr="00C01725" w:rsidRDefault="00161C14" w:rsidP="003559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Комиссия;</w:t>
            </w:r>
          </w:p>
          <w:p w:rsidR="00161C14" w:rsidRPr="00C01725" w:rsidRDefault="00161C14" w:rsidP="003559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1725">
              <w:rPr>
                <w:sz w:val="26"/>
                <w:szCs w:val="26"/>
              </w:rPr>
              <w:t>Муниципальное казённое учреждение «Управление жилищно-коммуналь</w:t>
            </w:r>
            <w:r>
              <w:rPr>
                <w:sz w:val="26"/>
                <w:szCs w:val="26"/>
              </w:rPr>
              <w:t>ного хозяйства города Когалыма»;</w:t>
            </w:r>
          </w:p>
          <w:p w:rsidR="00161C14" w:rsidRDefault="00161C14" w:rsidP="003559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7771">
              <w:rPr>
                <w:sz w:val="26"/>
                <w:szCs w:val="26"/>
              </w:rPr>
              <w:t>Управляющие компании</w:t>
            </w:r>
            <w:r>
              <w:rPr>
                <w:sz w:val="26"/>
                <w:szCs w:val="26"/>
              </w:rPr>
              <w:t>;</w:t>
            </w:r>
            <w:r w:rsidRPr="00C07771">
              <w:rPr>
                <w:sz w:val="26"/>
                <w:szCs w:val="26"/>
              </w:rPr>
              <w:t xml:space="preserve"> обслуживающи</w:t>
            </w:r>
            <w:r>
              <w:rPr>
                <w:sz w:val="26"/>
                <w:szCs w:val="26"/>
              </w:rPr>
              <w:t>й жилищный фонд города Когалыма</w:t>
            </w:r>
          </w:p>
          <w:p w:rsidR="00161C14" w:rsidRPr="00C01725" w:rsidRDefault="00161C14" w:rsidP="003559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61C14" w:rsidRPr="00884525" w:rsidTr="0035594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C14" w:rsidRPr="00C01725" w:rsidRDefault="00161C14" w:rsidP="00D87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1725">
              <w:rPr>
                <w:sz w:val="26"/>
                <w:szCs w:val="26"/>
              </w:rPr>
              <w:t>5.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1C14" w:rsidRPr="00C01725" w:rsidRDefault="00161C14" w:rsidP="003559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1725">
              <w:rPr>
                <w:sz w:val="26"/>
                <w:szCs w:val="26"/>
              </w:rPr>
              <w:t>Представление инвентаризационных ведомостей согласно Методическим рекомендациям в Департамент гражданской защиты населения Ханты-Мансийского автономного округа – Югры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1C14" w:rsidRPr="00884525" w:rsidRDefault="00161C14" w:rsidP="003559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C01725">
              <w:rPr>
                <w:sz w:val="26"/>
                <w:szCs w:val="26"/>
              </w:rPr>
              <w:t>до 01.05.2015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1C14" w:rsidRPr="004B46C3" w:rsidRDefault="00161C14" w:rsidP="003559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Комиссия;</w:t>
            </w:r>
          </w:p>
          <w:p w:rsidR="00161C14" w:rsidRPr="00884525" w:rsidRDefault="00161C14" w:rsidP="003559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Pr="00971729">
              <w:rPr>
                <w:sz w:val="26"/>
                <w:szCs w:val="26"/>
              </w:rPr>
              <w:t xml:space="preserve"> по делам гражданской обороны и чрезвычайным ситуациям </w:t>
            </w:r>
            <w:r>
              <w:rPr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161C14" w:rsidRDefault="00161C14" w:rsidP="004F0696">
      <w:pPr>
        <w:tabs>
          <w:tab w:val="left" w:pos="4962"/>
        </w:tabs>
        <w:outlineLvl w:val="0"/>
        <w:rPr>
          <w:color w:val="FF0000"/>
          <w:sz w:val="26"/>
          <w:szCs w:val="26"/>
        </w:rPr>
      </w:pPr>
    </w:p>
    <w:p w:rsidR="00161C14" w:rsidRDefault="00161C14" w:rsidP="004F0696">
      <w:pPr>
        <w:tabs>
          <w:tab w:val="left" w:pos="4962"/>
        </w:tabs>
        <w:outlineLvl w:val="0"/>
        <w:rPr>
          <w:color w:val="FF0000"/>
          <w:sz w:val="26"/>
          <w:szCs w:val="26"/>
        </w:rPr>
      </w:pPr>
    </w:p>
    <w:p w:rsidR="00161C14" w:rsidRDefault="00161C14" w:rsidP="004F0696">
      <w:pPr>
        <w:tabs>
          <w:tab w:val="left" w:pos="4962"/>
        </w:tabs>
        <w:outlineLvl w:val="0"/>
        <w:rPr>
          <w:color w:val="FF0000"/>
          <w:sz w:val="26"/>
          <w:szCs w:val="26"/>
        </w:rPr>
      </w:pPr>
    </w:p>
    <w:p w:rsidR="00161C14" w:rsidRPr="0035594D" w:rsidRDefault="00161C14" w:rsidP="0035594D">
      <w:pPr>
        <w:tabs>
          <w:tab w:val="left" w:pos="4962"/>
        </w:tabs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sectPr w:rsidR="00161C14" w:rsidRPr="0035594D" w:rsidSect="00AC431F">
      <w:footerReference w:type="even" r:id="rId10"/>
      <w:footerReference w:type="default" r:id="rId11"/>
      <w:pgSz w:w="11906" w:h="16838"/>
      <w:pgMar w:top="1134" w:right="567" w:bottom="567" w:left="2552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0D" w:rsidRDefault="00EB3D0D">
      <w:r>
        <w:separator/>
      </w:r>
    </w:p>
  </w:endnote>
  <w:endnote w:type="continuationSeparator" w:id="0">
    <w:p w:rsidR="00EB3D0D" w:rsidRDefault="00EB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14" w:rsidRDefault="00161C14" w:rsidP="00990552">
    <w:pPr>
      <w:pStyle w:val="a7"/>
      <w:framePr w:wrap="around" w:vAnchor="text" w:hAnchor="margin" w:xAlign="outside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61C14" w:rsidRDefault="00161C14" w:rsidP="0035594D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14" w:rsidRDefault="00161C14" w:rsidP="00990552">
    <w:pPr>
      <w:pStyle w:val="a7"/>
      <w:framePr w:wrap="around" w:vAnchor="text" w:hAnchor="margin" w:xAlign="outside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F12CE">
      <w:rPr>
        <w:rStyle w:val="af3"/>
        <w:noProof/>
      </w:rPr>
      <w:t>6</w:t>
    </w:r>
    <w:r>
      <w:rPr>
        <w:rStyle w:val="af3"/>
      </w:rPr>
      <w:fldChar w:fldCharType="end"/>
    </w:r>
  </w:p>
  <w:p w:rsidR="00161C14" w:rsidRDefault="00161C14" w:rsidP="0035594D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0D" w:rsidRDefault="00EB3D0D">
      <w:r>
        <w:separator/>
      </w:r>
    </w:p>
  </w:footnote>
  <w:footnote w:type="continuationSeparator" w:id="0">
    <w:p w:rsidR="00EB3D0D" w:rsidRDefault="00EB3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017"/>
    <w:multiLevelType w:val="multilevel"/>
    <w:tmpl w:val="86F4D5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/>
        <w:color w:val="auto"/>
      </w:rPr>
    </w:lvl>
  </w:abstractNum>
  <w:abstractNum w:abstractNumId="1">
    <w:nsid w:val="18301901"/>
    <w:multiLevelType w:val="hybridMultilevel"/>
    <w:tmpl w:val="EE3278D6"/>
    <w:lvl w:ilvl="0" w:tplc="8AA0C68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59B68BF"/>
    <w:multiLevelType w:val="hybridMultilevel"/>
    <w:tmpl w:val="F34A14AC"/>
    <w:lvl w:ilvl="0" w:tplc="8AA0C68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8AA45D4"/>
    <w:multiLevelType w:val="hybridMultilevel"/>
    <w:tmpl w:val="4698B0E0"/>
    <w:lvl w:ilvl="0" w:tplc="61C2DCE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6BB12593"/>
    <w:multiLevelType w:val="hybridMultilevel"/>
    <w:tmpl w:val="4698B0E0"/>
    <w:lvl w:ilvl="0" w:tplc="61C2DCE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74F709D2"/>
    <w:multiLevelType w:val="hybridMultilevel"/>
    <w:tmpl w:val="4698B0E0"/>
    <w:lvl w:ilvl="0" w:tplc="61C2DCE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79C37BD6"/>
    <w:multiLevelType w:val="hybridMultilevel"/>
    <w:tmpl w:val="4698B0E0"/>
    <w:lvl w:ilvl="0" w:tplc="61C2DCE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EDE"/>
    <w:rsid w:val="00002924"/>
    <w:rsid w:val="00024E0B"/>
    <w:rsid w:val="00032C53"/>
    <w:rsid w:val="000637FC"/>
    <w:rsid w:val="00070C5D"/>
    <w:rsid w:val="00071A78"/>
    <w:rsid w:val="00081E63"/>
    <w:rsid w:val="000850D3"/>
    <w:rsid w:val="00094327"/>
    <w:rsid w:val="000C64CB"/>
    <w:rsid w:val="000C7FC4"/>
    <w:rsid w:val="001127DE"/>
    <w:rsid w:val="00161C14"/>
    <w:rsid w:val="00163169"/>
    <w:rsid w:val="00163C74"/>
    <w:rsid w:val="001A339A"/>
    <w:rsid w:val="001A6A05"/>
    <w:rsid w:val="001C26BD"/>
    <w:rsid w:val="001E4EDE"/>
    <w:rsid w:val="001F3BA4"/>
    <w:rsid w:val="002047AB"/>
    <w:rsid w:val="00222FA2"/>
    <w:rsid w:val="00232123"/>
    <w:rsid w:val="002C3018"/>
    <w:rsid w:val="00317D19"/>
    <w:rsid w:val="00323D35"/>
    <w:rsid w:val="0035594D"/>
    <w:rsid w:val="00363494"/>
    <w:rsid w:val="00364415"/>
    <w:rsid w:val="003930D8"/>
    <w:rsid w:val="003F12CE"/>
    <w:rsid w:val="003F6F10"/>
    <w:rsid w:val="004116C6"/>
    <w:rsid w:val="0042134E"/>
    <w:rsid w:val="00440180"/>
    <w:rsid w:val="00462A31"/>
    <w:rsid w:val="00467D7B"/>
    <w:rsid w:val="004841D5"/>
    <w:rsid w:val="004A5412"/>
    <w:rsid w:val="004B0ED3"/>
    <w:rsid w:val="004B46C3"/>
    <w:rsid w:val="004F0696"/>
    <w:rsid w:val="00505017"/>
    <w:rsid w:val="00505268"/>
    <w:rsid w:val="0054291F"/>
    <w:rsid w:val="00551C07"/>
    <w:rsid w:val="0059167A"/>
    <w:rsid w:val="005B178D"/>
    <w:rsid w:val="005C072A"/>
    <w:rsid w:val="005D0B9E"/>
    <w:rsid w:val="005D377B"/>
    <w:rsid w:val="005E15B9"/>
    <w:rsid w:val="00610573"/>
    <w:rsid w:val="006706E4"/>
    <w:rsid w:val="006F796A"/>
    <w:rsid w:val="00703BE2"/>
    <w:rsid w:val="007040C3"/>
    <w:rsid w:val="007058E6"/>
    <w:rsid w:val="0075597A"/>
    <w:rsid w:val="0076799F"/>
    <w:rsid w:val="007A28BA"/>
    <w:rsid w:val="007B63B5"/>
    <w:rsid w:val="007D50E1"/>
    <w:rsid w:val="007E49BB"/>
    <w:rsid w:val="008046DA"/>
    <w:rsid w:val="00814FAF"/>
    <w:rsid w:val="008715B0"/>
    <w:rsid w:val="00884525"/>
    <w:rsid w:val="0089066E"/>
    <w:rsid w:val="00892F9F"/>
    <w:rsid w:val="00910BEF"/>
    <w:rsid w:val="00912B83"/>
    <w:rsid w:val="009570D2"/>
    <w:rsid w:val="00971729"/>
    <w:rsid w:val="00990552"/>
    <w:rsid w:val="009A2E89"/>
    <w:rsid w:val="009A4EF9"/>
    <w:rsid w:val="009A6973"/>
    <w:rsid w:val="009C7D99"/>
    <w:rsid w:val="009E2CED"/>
    <w:rsid w:val="00A14333"/>
    <w:rsid w:val="00A46F4E"/>
    <w:rsid w:val="00A505EE"/>
    <w:rsid w:val="00A534F6"/>
    <w:rsid w:val="00A572ED"/>
    <w:rsid w:val="00A630C2"/>
    <w:rsid w:val="00A67DE5"/>
    <w:rsid w:val="00A70C8C"/>
    <w:rsid w:val="00A74314"/>
    <w:rsid w:val="00A76B57"/>
    <w:rsid w:val="00A84A26"/>
    <w:rsid w:val="00AA0FC2"/>
    <w:rsid w:val="00AA2775"/>
    <w:rsid w:val="00AA715C"/>
    <w:rsid w:val="00AB1E56"/>
    <w:rsid w:val="00AC431F"/>
    <w:rsid w:val="00AF0EA7"/>
    <w:rsid w:val="00AF640D"/>
    <w:rsid w:val="00AF7865"/>
    <w:rsid w:val="00B00714"/>
    <w:rsid w:val="00B04A76"/>
    <w:rsid w:val="00B233EE"/>
    <w:rsid w:val="00B52316"/>
    <w:rsid w:val="00B761CD"/>
    <w:rsid w:val="00B76D23"/>
    <w:rsid w:val="00B86C2B"/>
    <w:rsid w:val="00B960EF"/>
    <w:rsid w:val="00BC09A2"/>
    <w:rsid w:val="00BD11A4"/>
    <w:rsid w:val="00C01725"/>
    <w:rsid w:val="00C07771"/>
    <w:rsid w:val="00C55223"/>
    <w:rsid w:val="00C814E2"/>
    <w:rsid w:val="00C8498C"/>
    <w:rsid w:val="00CA0126"/>
    <w:rsid w:val="00CB411E"/>
    <w:rsid w:val="00CD7E3B"/>
    <w:rsid w:val="00CE2EDE"/>
    <w:rsid w:val="00CE30B6"/>
    <w:rsid w:val="00CF2690"/>
    <w:rsid w:val="00D247AD"/>
    <w:rsid w:val="00D4341E"/>
    <w:rsid w:val="00D872F2"/>
    <w:rsid w:val="00DD645B"/>
    <w:rsid w:val="00E2371B"/>
    <w:rsid w:val="00E4163C"/>
    <w:rsid w:val="00E42553"/>
    <w:rsid w:val="00E56A1C"/>
    <w:rsid w:val="00E77311"/>
    <w:rsid w:val="00EB3D0D"/>
    <w:rsid w:val="00ED5F94"/>
    <w:rsid w:val="00EF0FE3"/>
    <w:rsid w:val="00F23435"/>
    <w:rsid w:val="00F30634"/>
    <w:rsid w:val="00F34654"/>
    <w:rsid w:val="00F616A2"/>
    <w:rsid w:val="00F634EF"/>
    <w:rsid w:val="00F65EEF"/>
    <w:rsid w:val="00F7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916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67A"/>
    <w:pPr>
      <w:keepNext/>
      <w:jc w:val="center"/>
      <w:outlineLvl w:val="0"/>
    </w:pPr>
    <w:rPr>
      <w:noProof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9167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9167A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9167A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59167A"/>
    <w:pPr>
      <w:keepNext/>
      <w:jc w:val="center"/>
      <w:outlineLvl w:val="4"/>
    </w:pPr>
    <w:rPr>
      <w:b/>
      <w:bCs/>
      <w:sz w:val="16"/>
    </w:rPr>
  </w:style>
  <w:style w:type="paragraph" w:styleId="6">
    <w:name w:val="heading 6"/>
    <w:basedOn w:val="a"/>
    <w:next w:val="a"/>
    <w:link w:val="60"/>
    <w:uiPriority w:val="99"/>
    <w:qFormat/>
    <w:rsid w:val="0059167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167A"/>
    <w:rPr>
      <w:rFonts w:ascii="Times New Roman" w:hAnsi="Times New Roman" w:cs="Times New Roman"/>
      <w:noProof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5916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5916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59167A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59167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59167A"/>
    <w:rPr>
      <w:rFonts w:ascii="Times New Roman" w:hAnsi="Times New Roman" w:cs="Times New Roman"/>
      <w:b/>
      <w:bCs/>
      <w:lang w:eastAsia="ru-RU"/>
    </w:rPr>
  </w:style>
  <w:style w:type="character" w:styleId="a3">
    <w:name w:val="Hyperlink"/>
    <w:uiPriority w:val="99"/>
    <w:semiHidden/>
    <w:rsid w:val="0059167A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59167A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semiHidden/>
    <w:rsid w:val="0059167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59167A"/>
    <w:rPr>
      <w:rFonts w:ascii="Calibri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5916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59167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rsid w:val="0059167A"/>
    <w:rPr>
      <w:b/>
      <w:szCs w:val="20"/>
    </w:rPr>
  </w:style>
  <w:style w:type="character" w:customStyle="1" w:styleId="aa">
    <w:name w:val="Основной текст Знак"/>
    <w:link w:val="a9"/>
    <w:uiPriority w:val="99"/>
    <w:semiHidden/>
    <w:locked/>
    <w:rsid w:val="0059167A"/>
    <w:rPr>
      <w:rFonts w:ascii="Times New Roman" w:hAnsi="Times New Roman" w:cs="Times New Roman"/>
      <w:b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59167A"/>
    <w:pPr>
      <w:ind w:firstLine="708"/>
      <w:jc w:val="both"/>
    </w:pPr>
    <w:rPr>
      <w:sz w:val="32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59167A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59167A"/>
    <w:pPr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59167A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59167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59167A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5916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59167A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rsid w:val="005916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59167A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uiPriority w:val="99"/>
    <w:semiHidden/>
    <w:rsid w:val="0059167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167A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59167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59167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59167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16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1">
    <w:name w:val="Table Grid"/>
    <w:basedOn w:val="a1"/>
    <w:uiPriority w:val="99"/>
    <w:rsid w:val="0059167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9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59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59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59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59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59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59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814FAF"/>
    <w:pPr>
      <w:ind w:left="720"/>
      <w:contextualSpacing/>
    </w:pPr>
  </w:style>
  <w:style w:type="character" w:styleId="af3">
    <w:name w:val="page number"/>
    <w:uiPriority w:val="99"/>
    <w:rsid w:val="0035594D"/>
    <w:rPr>
      <w:rFonts w:cs="Times New Roman"/>
    </w:rPr>
  </w:style>
  <w:style w:type="paragraph" w:customStyle="1" w:styleId="western">
    <w:name w:val="western"/>
    <w:basedOn w:val="a"/>
    <w:rsid w:val="00B007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1283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Карбовничая</dc:creator>
  <cp:keywords/>
  <dc:description/>
  <cp:lastModifiedBy>Немыкина Ольга Викторовна</cp:lastModifiedBy>
  <cp:revision>166</cp:revision>
  <cp:lastPrinted>2014-12-23T05:36:00Z</cp:lastPrinted>
  <dcterms:created xsi:type="dcterms:W3CDTF">2014-11-18T06:24:00Z</dcterms:created>
  <dcterms:modified xsi:type="dcterms:W3CDTF">2014-12-29T10:26:00Z</dcterms:modified>
</cp:coreProperties>
</file>