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C6" w:rsidRPr="00B106C6" w:rsidRDefault="00B106C6" w:rsidP="00B106C6">
      <w:pPr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bCs/>
          <w:sz w:val="26"/>
          <w:szCs w:val="26"/>
        </w:rPr>
      </w:pPr>
    </w:p>
    <w:p w:rsidR="00B106C6" w:rsidRPr="00B106C6" w:rsidRDefault="00B106C6" w:rsidP="00B106C6">
      <w:pPr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bCs/>
          <w:sz w:val="26"/>
          <w:szCs w:val="26"/>
        </w:rPr>
      </w:pPr>
    </w:p>
    <w:p w:rsidR="00B106C6" w:rsidRPr="00B106C6" w:rsidRDefault="00B106C6" w:rsidP="00B106C6">
      <w:pPr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bCs/>
          <w:sz w:val="26"/>
          <w:szCs w:val="26"/>
        </w:rPr>
      </w:pPr>
    </w:p>
    <w:p w:rsidR="00B106C6" w:rsidRPr="00B106C6" w:rsidRDefault="00B106C6" w:rsidP="00B106C6">
      <w:pPr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bCs/>
          <w:sz w:val="26"/>
          <w:szCs w:val="26"/>
        </w:rPr>
      </w:pPr>
    </w:p>
    <w:p w:rsidR="00B106C6" w:rsidRPr="00B106C6" w:rsidRDefault="00B106C6" w:rsidP="00B106C6">
      <w:pPr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bCs/>
          <w:sz w:val="26"/>
          <w:szCs w:val="26"/>
        </w:rPr>
      </w:pPr>
    </w:p>
    <w:p w:rsidR="00B106C6" w:rsidRPr="00B106C6" w:rsidRDefault="00B106C6" w:rsidP="00B106C6">
      <w:pPr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bCs/>
          <w:sz w:val="26"/>
          <w:szCs w:val="26"/>
        </w:rPr>
      </w:pPr>
    </w:p>
    <w:p w:rsidR="00B106C6" w:rsidRPr="00B106C6" w:rsidRDefault="00B106C6" w:rsidP="00B106C6">
      <w:pPr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bCs/>
          <w:sz w:val="26"/>
          <w:szCs w:val="26"/>
        </w:rPr>
      </w:pPr>
    </w:p>
    <w:p w:rsidR="00B106C6" w:rsidRPr="00B106C6" w:rsidRDefault="00B106C6" w:rsidP="00B106C6">
      <w:pPr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bCs/>
          <w:sz w:val="26"/>
          <w:szCs w:val="26"/>
        </w:rPr>
      </w:pPr>
    </w:p>
    <w:p w:rsidR="00B106C6" w:rsidRDefault="00B106C6" w:rsidP="00B106C6">
      <w:pPr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sz w:val="26"/>
          <w:szCs w:val="26"/>
        </w:rPr>
      </w:pPr>
    </w:p>
    <w:p w:rsidR="00B106C6" w:rsidRDefault="00B106C6" w:rsidP="00B106C6">
      <w:pPr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sz w:val="26"/>
          <w:szCs w:val="26"/>
        </w:rPr>
      </w:pPr>
    </w:p>
    <w:p w:rsidR="000C3763" w:rsidRPr="000C3763" w:rsidRDefault="00B106C6" w:rsidP="000C3763">
      <w:pPr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sz w:val="26"/>
          <w:szCs w:val="26"/>
        </w:rPr>
      </w:pPr>
      <w:proofErr w:type="gramStart"/>
      <w:r w:rsidRPr="000C3763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0C3763">
        <w:rPr>
          <w:rFonts w:ascii="Times New Roman" w:hAnsi="Times New Roman" w:cs="Times New Roman"/>
          <w:sz w:val="26"/>
          <w:szCs w:val="26"/>
        </w:rPr>
        <w:t xml:space="preserve"> </w:t>
      </w:r>
      <w:r w:rsidR="000C3763" w:rsidRPr="000C3763">
        <w:rPr>
          <w:rFonts w:ascii="Times New Roman" w:hAnsi="Times New Roman" w:cs="Times New Roman"/>
          <w:sz w:val="26"/>
          <w:szCs w:val="26"/>
        </w:rPr>
        <w:t xml:space="preserve">признании </w:t>
      </w:r>
    </w:p>
    <w:p w:rsidR="00D845E5" w:rsidRPr="000C3763" w:rsidRDefault="000C3763" w:rsidP="000C3763">
      <w:pPr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sz w:val="26"/>
          <w:szCs w:val="26"/>
        </w:rPr>
      </w:pPr>
      <w:proofErr w:type="gramStart"/>
      <w:r w:rsidRPr="000C3763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0C3763">
        <w:rPr>
          <w:rFonts w:ascii="Times New Roman" w:hAnsi="Times New Roman" w:cs="Times New Roman"/>
          <w:sz w:val="26"/>
          <w:szCs w:val="26"/>
        </w:rPr>
        <w:t xml:space="preserve"> силу постановлений </w:t>
      </w:r>
      <w:r w:rsidR="00B106C6" w:rsidRPr="000C3763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B106C6" w:rsidRPr="000C3763" w:rsidRDefault="00B106C6" w:rsidP="000C3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06C6" w:rsidRPr="000C3763" w:rsidRDefault="00B106C6" w:rsidP="000C3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5E5" w:rsidRPr="000C3763" w:rsidRDefault="00D845E5" w:rsidP="000C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76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557ED" w:rsidRPr="000C3763">
        <w:rPr>
          <w:rFonts w:ascii="Times New Roman" w:hAnsi="Times New Roman" w:cs="Times New Roman"/>
          <w:sz w:val="26"/>
          <w:szCs w:val="26"/>
        </w:rPr>
        <w:t>с</w:t>
      </w:r>
      <w:r w:rsidR="000C3763" w:rsidRPr="000C3763">
        <w:rPr>
          <w:rFonts w:ascii="Times New Roman" w:hAnsi="Times New Roman" w:cs="Times New Roman"/>
          <w:sz w:val="26"/>
          <w:szCs w:val="26"/>
        </w:rPr>
        <w:t xml:space="preserve"> </w:t>
      </w:r>
      <w:r w:rsidR="000C3763" w:rsidRPr="000C3763">
        <w:rPr>
          <w:rFonts w:ascii="Times New Roman" w:hAnsi="Times New Roman" w:cs="Times New Roman"/>
          <w:sz w:val="26"/>
          <w:szCs w:val="26"/>
        </w:rPr>
        <w:t>Федеральны</w:t>
      </w:r>
      <w:r w:rsidR="000C3763" w:rsidRPr="000C3763">
        <w:rPr>
          <w:rFonts w:ascii="Times New Roman" w:hAnsi="Times New Roman" w:cs="Times New Roman"/>
          <w:sz w:val="26"/>
          <w:szCs w:val="26"/>
        </w:rPr>
        <w:t>м</w:t>
      </w:r>
      <w:r w:rsidR="000C3763" w:rsidRPr="000C376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0C3763" w:rsidRPr="000C3763">
        <w:rPr>
          <w:rFonts w:ascii="Times New Roman" w:hAnsi="Times New Roman" w:cs="Times New Roman"/>
          <w:sz w:val="26"/>
          <w:szCs w:val="26"/>
        </w:rPr>
        <w:t>ом от 06.10.2003 №</w:t>
      </w:r>
      <w:r w:rsidR="000C3763" w:rsidRPr="000C3763">
        <w:rPr>
          <w:rFonts w:ascii="Times New Roman" w:hAnsi="Times New Roman" w:cs="Times New Roman"/>
          <w:sz w:val="26"/>
          <w:szCs w:val="26"/>
        </w:rPr>
        <w:t xml:space="preserve">131-ФЗ </w:t>
      </w:r>
      <w:r w:rsidR="000C3763" w:rsidRPr="000C3763">
        <w:rPr>
          <w:rFonts w:ascii="Times New Roman" w:hAnsi="Times New Roman" w:cs="Times New Roman"/>
          <w:sz w:val="26"/>
          <w:szCs w:val="26"/>
        </w:rPr>
        <w:t>«</w:t>
      </w:r>
      <w:r w:rsidR="000C3763" w:rsidRPr="000C3763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C3763" w:rsidRPr="000C3763">
        <w:rPr>
          <w:rFonts w:ascii="Times New Roman" w:hAnsi="Times New Roman" w:cs="Times New Roman"/>
          <w:sz w:val="26"/>
          <w:szCs w:val="26"/>
        </w:rPr>
        <w:t xml:space="preserve">, </w:t>
      </w:r>
      <w:r w:rsidR="00BD526B" w:rsidRPr="000C3763">
        <w:rPr>
          <w:rFonts w:ascii="Times New Roman" w:hAnsi="Times New Roman" w:cs="Times New Roman"/>
          <w:sz w:val="26"/>
          <w:szCs w:val="26"/>
        </w:rPr>
        <w:t xml:space="preserve">Федеральным законом от 26.07.2019 №199-ФЗ </w:t>
      </w:r>
      <w:r w:rsidR="002616C4" w:rsidRPr="000C3763">
        <w:rPr>
          <w:rFonts w:ascii="Times New Roman" w:hAnsi="Times New Roman" w:cs="Times New Roman"/>
          <w:sz w:val="26"/>
          <w:szCs w:val="26"/>
        </w:rPr>
        <w:t xml:space="preserve">«О внесении изменений в Бюджетный </w:t>
      </w:r>
      <w:r w:rsidR="00667DD5" w:rsidRPr="000C3763">
        <w:rPr>
          <w:rFonts w:ascii="Times New Roman" w:hAnsi="Times New Roman" w:cs="Times New Roman"/>
          <w:sz w:val="26"/>
          <w:szCs w:val="26"/>
        </w:rPr>
        <w:t>к</w:t>
      </w:r>
      <w:r w:rsidR="002616C4" w:rsidRPr="000C3763">
        <w:rPr>
          <w:rFonts w:ascii="Times New Roman" w:hAnsi="Times New Roman" w:cs="Times New Roman"/>
          <w:sz w:val="26"/>
          <w:szCs w:val="26"/>
        </w:rPr>
        <w:t xml:space="preserve">одекс Российской Федерации» </w:t>
      </w:r>
      <w:r w:rsidR="00BD526B" w:rsidRPr="000C3763">
        <w:rPr>
          <w:rFonts w:ascii="Times New Roman" w:hAnsi="Times New Roman" w:cs="Times New Roman"/>
          <w:sz w:val="26"/>
          <w:szCs w:val="26"/>
        </w:rPr>
        <w:t xml:space="preserve">и </w:t>
      </w:r>
      <w:r w:rsidR="00B557ED" w:rsidRPr="000C3763">
        <w:rPr>
          <w:rFonts w:ascii="Times New Roman" w:hAnsi="Times New Roman" w:cs="Times New Roman"/>
          <w:sz w:val="26"/>
          <w:szCs w:val="26"/>
        </w:rPr>
        <w:t>Уставом города Когалыма</w:t>
      </w:r>
      <w:r w:rsidR="00BD526B" w:rsidRPr="000C3763">
        <w:rPr>
          <w:rFonts w:ascii="Times New Roman" w:hAnsi="Times New Roman" w:cs="Times New Roman"/>
          <w:sz w:val="26"/>
          <w:szCs w:val="26"/>
        </w:rPr>
        <w:t>:</w:t>
      </w:r>
    </w:p>
    <w:p w:rsidR="00B106C6" w:rsidRDefault="00B106C6" w:rsidP="00B10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119" w:rsidRPr="00B106C6" w:rsidRDefault="000C3763" w:rsidP="00B1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D526B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Признать утратившими силу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</w:t>
      </w:r>
      <w:r w:rsidR="00BD526B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56119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остановления Администрации города Когалыма:</w:t>
      </w:r>
    </w:p>
    <w:p w:rsidR="00956119" w:rsidRPr="00B106C6" w:rsidRDefault="000C3763" w:rsidP="00B1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56119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.1. от 10.01.2014 №01 «О Порядке осуществления внутреннего муниципального финансового контроля отделом муниципального контроля Администрации города Когалыма»;</w:t>
      </w:r>
    </w:p>
    <w:p w:rsidR="00290599" w:rsidRPr="00B106C6" w:rsidRDefault="000C3763" w:rsidP="00B1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56119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от </w:t>
      </w:r>
      <w:r w:rsidR="00290599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11.03.2014 №477 «О внесении изменений и дополнений в постановление Администрации города Когалыма от 10.01.2014 №01»;</w:t>
      </w:r>
    </w:p>
    <w:p w:rsidR="00290599" w:rsidRPr="00B106C6" w:rsidRDefault="000C3763" w:rsidP="00B1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90599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.3. от 07.12.2015 №3571 «О внесении изменений в постановление Администрации города Когалыма от 10.01.2014 №01»;</w:t>
      </w:r>
    </w:p>
    <w:p w:rsidR="00290599" w:rsidRPr="00B106C6" w:rsidRDefault="000C3763" w:rsidP="00B1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90599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.4. от 26.12.2016 №3248 «О внесении изменений и дополнений в постановление Администрации города Когалыма от 10.01.2014 №01»;</w:t>
      </w:r>
    </w:p>
    <w:p w:rsidR="00290599" w:rsidRPr="00B106C6" w:rsidRDefault="000C3763" w:rsidP="00B1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90599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.5. от 04.07.2017 №1495 «О внесении изменений и дополнений в постановление Администрации города Когалыма от 10.01.2014 №01»;</w:t>
      </w:r>
    </w:p>
    <w:p w:rsidR="00290599" w:rsidRPr="00B106C6" w:rsidRDefault="000C3763" w:rsidP="00B1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F3CA0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.6</w:t>
      </w:r>
      <w:r w:rsidR="00290599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 02.02.2018 №182 «О внесении изменений в постановление Администрации города Когалыма от 10.01.2014 №01»;</w:t>
      </w:r>
    </w:p>
    <w:p w:rsidR="00290599" w:rsidRPr="00B106C6" w:rsidRDefault="000C3763" w:rsidP="00B1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F3CA0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="00290599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 24.05.2018 №1073 «О внесении изменений и дополнений в постановление Администрации города Когалыма от 10.01.2014 №01»;</w:t>
      </w:r>
    </w:p>
    <w:p w:rsidR="00290599" w:rsidRPr="00B106C6" w:rsidRDefault="000C3763" w:rsidP="00B1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F3CA0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.8</w:t>
      </w:r>
      <w:r w:rsidR="00290599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 30.05.2018 №1136 «О внесении изменений в постановление Администрации города Когалыма от 10.01.2014 №01»;</w:t>
      </w:r>
    </w:p>
    <w:p w:rsidR="00290599" w:rsidRPr="00B106C6" w:rsidRDefault="000C3763" w:rsidP="00B1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F3CA0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.9</w:t>
      </w:r>
      <w:r w:rsidR="00290599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 18.10.2019 №2273 «О внесении изменений в постановление Администрации города Когалыма от 10.01.2014 №01».</w:t>
      </w:r>
    </w:p>
    <w:p w:rsidR="00290599" w:rsidRPr="00B106C6" w:rsidRDefault="00290599" w:rsidP="00B1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B50" w:rsidRPr="00B106C6" w:rsidRDefault="000C3763" w:rsidP="00B1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301C8" w:rsidRPr="00B106C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83B50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муниципального контроля Администрации города Когалыма (</w:t>
      </w:r>
      <w:proofErr w:type="spellStart"/>
      <w:r w:rsidR="00283B50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</w:t>
      </w:r>
      <w:r w:rsidR="00BD526B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Панова</w:t>
      </w:r>
      <w:proofErr w:type="spellEnd"/>
      <w:r w:rsidR="00283B50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постановления, его реквизиты, в сроки, предусмотренные распоряжением 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283B50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19.06.2013 №149-р «О мерах по формированию рег</w:t>
      </w:r>
      <w:r w:rsidR="00BD526B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истра муниципальных нормативных</w:t>
      </w:r>
      <w:r w:rsidR="00283B50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правовых </w:t>
      </w:r>
      <w:r w:rsidR="00283B50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актов Ханты–Мансийского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Ханты–Мансийского автономного округа</w:t>
      </w:r>
      <w:r w:rsidR="00BD526B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283B50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Югры.</w:t>
      </w:r>
      <w:proofErr w:type="gramEnd"/>
    </w:p>
    <w:p w:rsidR="00283B50" w:rsidRPr="00B106C6" w:rsidRDefault="00283B50" w:rsidP="00B1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B50" w:rsidRPr="00B106C6" w:rsidRDefault="000C3763" w:rsidP="00B1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83B50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283B50" w:rsidRPr="00B106C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283B50" w:rsidRPr="00B106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283B50" w:rsidRPr="00B106C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admkogalym</w:t>
        </w:r>
        <w:proofErr w:type="spellEnd"/>
        <w:r w:rsidR="00283B50" w:rsidRPr="00B106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283B50" w:rsidRPr="00B106C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283B50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90599" w:rsidRPr="00B106C6" w:rsidRDefault="00290599" w:rsidP="00B1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45E5" w:rsidRPr="00B106C6" w:rsidRDefault="000C3763" w:rsidP="00B10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845E5" w:rsidRPr="00B106C6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оставляю за собой.</w:t>
      </w:r>
    </w:p>
    <w:p w:rsidR="00290599" w:rsidRDefault="00290599" w:rsidP="00B10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6C6" w:rsidRDefault="00B106C6" w:rsidP="00B10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6C6" w:rsidRPr="00B106C6" w:rsidRDefault="00B106C6" w:rsidP="00B10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0F0A" w:rsidRPr="00B106C6" w:rsidRDefault="002A0F0A" w:rsidP="00B106C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106C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Глава города Когалыма           </w:t>
      </w:r>
      <w:r w:rsidR="00B106C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</w:t>
      </w:r>
      <w:r w:rsidRPr="00B106C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            </w:t>
      </w:r>
      <w:proofErr w:type="spellStart"/>
      <w:r w:rsidRPr="00B106C6">
        <w:rPr>
          <w:rFonts w:ascii="Times New Roman" w:eastAsia="Times New Roman" w:hAnsi="Times New Roman" w:cs="Arial"/>
          <w:sz w:val="26"/>
          <w:szCs w:val="26"/>
          <w:lang w:eastAsia="ru-RU"/>
        </w:rPr>
        <w:t>Н.Н.Пальчиков</w:t>
      </w:r>
      <w:proofErr w:type="spellEnd"/>
    </w:p>
    <w:p w:rsidR="00290599" w:rsidRPr="00B106C6" w:rsidRDefault="00290599" w:rsidP="00B10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0599" w:rsidRPr="00B106C6" w:rsidRDefault="00290599" w:rsidP="00B10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45E5" w:rsidRPr="00B106C6" w:rsidRDefault="00D845E5" w:rsidP="00B1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F0A" w:rsidRPr="00B106C6" w:rsidRDefault="002A0F0A" w:rsidP="00B1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F0A" w:rsidRPr="00B106C6" w:rsidRDefault="002A0F0A" w:rsidP="00B1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F0A" w:rsidRPr="00B106C6" w:rsidRDefault="002A0F0A" w:rsidP="00B1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F0A" w:rsidRPr="00B106C6" w:rsidRDefault="002A0F0A" w:rsidP="00B1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F0A" w:rsidRPr="00B106C6" w:rsidRDefault="002A0F0A" w:rsidP="00B1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F0A" w:rsidRPr="00B106C6" w:rsidRDefault="002A0F0A" w:rsidP="00B1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F0A" w:rsidRPr="00B106C6" w:rsidRDefault="002A0F0A" w:rsidP="00B1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F0A" w:rsidRPr="00B106C6" w:rsidRDefault="002A0F0A" w:rsidP="00B1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F0A" w:rsidRPr="00B106C6" w:rsidRDefault="002A0F0A" w:rsidP="00B1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F0A" w:rsidRPr="00B106C6" w:rsidRDefault="002A0F0A" w:rsidP="00B1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F0A" w:rsidRPr="00B106C6" w:rsidRDefault="002A0F0A" w:rsidP="00B1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06C6" w:rsidRDefault="00B106C6" w:rsidP="00B106C6">
      <w:pPr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B106C6" w:rsidRDefault="00B106C6" w:rsidP="00B106C6">
      <w:pPr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C3763" w:rsidRDefault="000C3763" w:rsidP="00B106C6">
      <w:pPr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C3763" w:rsidRDefault="000C3763" w:rsidP="00B106C6">
      <w:pPr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C3763" w:rsidRDefault="000C3763" w:rsidP="00B106C6">
      <w:pPr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C3763" w:rsidRDefault="000C3763" w:rsidP="00B106C6">
      <w:pPr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C3763" w:rsidRDefault="000C3763" w:rsidP="00B106C6">
      <w:pPr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B106C6" w:rsidRDefault="00B106C6" w:rsidP="00B106C6">
      <w:pPr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B106C6" w:rsidRDefault="00B106C6" w:rsidP="00B106C6">
      <w:pPr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</w:p>
    <w:p w:rsidR="00B106C6" w:rsidRDefault="00B106C6" w:rsidP="00B106C6">
      <w:pPr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</w:p>
    <w:p w:rsidR="00B106C6" w:rsidRDefault="00B106C6" w:rsidP="00B106C6">
      <w:pPr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</w:p>
    <w:p w:rsidR="00B106C6" w:rsidRDefault="00B106C6" w:rsidP="00B106C6">
      <w:pPr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</w:p>
    <w:p w:rsidR="00B106C6" w:rsidRDefault="00B106C6" w:rsidP="00B106C6">
      <w:pPr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</w:p>
    <w:p w:rsidR="005F3CA0" w:rsidRPr="00B106C6" w:rsidRDefault="005F3CA0" w:rsidP="00B106C6">
      <w:pPr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B106C6">
        <w:rPr>
          <w:rFonts w:ascii="Times New Roman" w:eastAsia="Times New Roman" w:hAnsi="Times New Roman" w:cs="Arial"/>
          <w:lang w:eastAsia="ru-RU"/>
        </w:rPr>
        <w:t>Согласовано:</w:t>
      </w:r>
    </w:p>
    <w:p w:rsidR="005F3CA0" w:rsidRPr="00B106C6" w:rsidRDefault="005F3CA0" w:rsidP="00B106C6">
      <w:pPr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B106C6">
        <w:rPr>
          <w:rFonts w:ascii="Times New Roman" w:eastAsia="Times New Roman" w:hAnsi="Times New Roman" w:cs="Arial"/>
          <w:lang w:eastAsia="ru-RU"/>
        </w:rPr>
        <w:t xml:space="preserve">начальник ЮУ                                           </w:t>
      </w:r>
      <w:r w:rsidR="00B106C6">
        <w:rPr>
          <w:rFonts w:ascii="Times New Roman" w:eastAsia="Times New Roman" w:hAnsi="Times New Roman" w:cs="Arial"/>
          <w:lang w:eastAsia="ru-RU"/>
        </w:rPr>
        <w:t xml:space="preserve">                               </w:t>
      </w:r>
      <w:r w:rsidRPr="00B106C6">
        <w:rPr>
          <w:rFonts w:ascii="Times New Roman" w:eastAsia="Times New Roman" w:hAnsi="Times New Roman" w:cs="Arial"/>
          <w:lang w:eastAsia="ru-RU"/>
        </w:rPr>
        <w:t xml:space="preserve">   </w:t>
      </w:r>
      <w:proofErr w:type="spellStart"/>
      <w:r w:rsidRPr="00B106C6">
        <w:rPr>
          <w:rFonts w:ascii="Times New Roman" w:eastAsia="Times New Roman" w:hAnsi="Times New Roman" w:cs="Arial"/>
          <w:lang w:eastAsia="ru-RU"/>
        </w:rPr>
        <w:t>И.А.Леонтьева</w:t>
      </w:r>
      <w:proofErr w:type="spellEnd"/>
    </w:p>
    <w:p w:rsidR="005F3CA0" w:rsidRPr="00B106C6" w:rsidRDefault="005F3CA0" w:rsidP="00B106C6">
      <w:pPr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B106C6">
        <w:rPr>
          <w:rFonts w:ascii="Times New Roman" w:eastAsia="Times New Roman" w:hAnsi="Times New Roman" w:cs="Arial"/>
          <w:lang w:eastAsia="ru-RU"/>
        </w:rPr>
        <w:t xml:space="preserve">начальник ОО ЮУ                                                                      </w:t>
      </w:r>
      <w:proofErr w:type="spellStart"/>
      <w:r w:rsidRPr="00B106C6">
        <w:rPr>
          <w:rFonts w:ascii="Times New Roman" w:eastAsia="Times New Roman" w:hAnsi="Times New Roman" w:cs="Arial"/>
          <w:lang w:eastAsia="ru-RU"/>
        </w:rPr>
        <w:t>М.В.Дробина</w:t>
      </w:r>
      <w:proofErr w:type="spellEnd"/>
    </w:p>
    <w:p w:rsidR="005F3CA0" w:rsidRPr="00B106C6" w:rsidRDefault="005F3CA0" w:rsidP="00B106C6">
      <w:pPr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B106C6">
        <w:rPr>
          <w:rFonts w:ascii="Times New Roman" w:eastAsia="Times New Roman" w:hAnsi="Times New Roman" w:cs="Arial"/>
          <w:lang w:eastAsia="ru-RU"/>
        </w:rPr>
        <w:t xml:space="preserve">начальник ОМК                                                                           </w:t>
      </w:r>
      <w:proofErr w:type="spellStart"/>
      <w:r w:rsidRPr="00B106C6">
        <w:rPr>
          <w:rFonts w:ascii="Times New Roman" w:eastAsia="Times New Roman" w:hAnsi="Times New Roman" w:cs="Arial"/>
          <w:lang w:eastAsia="ru-RU"/>
        </w:rPr>
        <w:t>С.В.Панова</w:t>
      </w:r>
      <w:proofErr w:type="spellEnd"/>
    </w:p>
    <w:p w:rsidR="005F3CA0" w:rsidRPr="00B106C6" w:rsidRDefault="005F3CA0" w:rsidP="00B106C6">
      <w:pPr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B106C6">
        <w:rPr>
          <w:rFonts w:ascii="Times New Roman" w:eastAsia="Times New Roman" w:hAnsi="Times New Roman" w:cs="Arial"/>
          <w:lang w:eastAsia="ru-RU"/>
        </w:rPr>
        <w:t>Подготовлено:</w:t>
      </w:r>
    </w:p>
    <w:p w:rsidR="005F3CA0" w:rsidRPr="00B106C6" w:rsidRDefault="005F3CA0" w:rsidP="00B106C6">
      <w:pPr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B106C6">
        <w:rPr>
          <w:rFonts w:ascii="Times New Roman" w:eastAsia="Times New Roman" w:hAnsi="Times New Roman" w:cs="Arial"/>
          <w:lang w:eastAsia="ru-RU"/>
        </w:rPr>
        <w:t>специалист – эксперт ОМК</w:t>
      </w:r>
      <w:r w:rsidR="004B2289" w:rsidRPr="00B106C6">
        <w:rPr>
          <w:rFonts w:ascii="Times New Roman" w:eastAsia="Times New Roman" w:hAnsi="Times New Roman" w:cs="Arial"/>
          <w:lang w:eastAsia="ru-RU"/>
        </w:rPr>
        <w:t xml:space="preserve">                                                         </w:t>
      </w:r>
      <w:proofErr w:type="spellStart"/>
      <w:r w:rsidR="00B106C6">
        <w:rPr>
          <w:rFonts w:ascii="Times New Roman" w:eastAsia="Times New Roman" w:hAnsi="Times New Roman" w:cs="Arial"/>
          <w:lang w:eastAsia="ru-RU"/>
        </w:rPr>
        <w:t>Н.Д.</w:t>
      </w:r>
      <w:r w:rsidRPr="00B106C6">
        <w:rPr>
          <w:rFonts w:ascii="Times New Roman" w:eastAsia="Times New Roman" w:hAnsi="Times New Roman" w:cs="Arial"/>
          <w:lang w:eastAsia="ru-RU"/>
        </w:rPr>
        <w:t>Мяч</w:t>
      </w:r>
      <w:proofErr w:type="spellEnd"/>
    </w:p>
    <w:p w:rsidR="005F3CA0" w:rsidRPr="00B106C6" w:rsidRDefault="005F3CA0" w:rsidP="00B106C6">
      <w:pPr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</w:p>
    <w:p w:rsidR="005F3CA0" w:rsidRPr="00B106C6" w:rsidRDefault="004B2289" w:rsidP="00B106C6">
      <w:pPr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B106C6">
        <w:rPr>
          <w:rFonts w:ascii="Times New Roman" w:eastAsia="Times New Roman" w:hAnsi="Times New Roman" w:cs="Arial"/>
          <w:lang w:eastAsia="ru-RU"/>
        </w:rPr>
        <w:t xml:space="preserve">Разослать: ОМК, ЮУ, прокуратура, </w:t>
      </w:r>
      <w:r w:rsidR="000C3763">
        <w:rPr>
          <w:rFonts w:ascii="Times New Roman" w:eastAsia="Times New Roman" w:hAnsi="Times New Roman" w:cs="Arial"/>
          <w:lang w:eastAsia="ru-RU"/>
        </w:rPr>
        <w:t>газета «Когалымский вестник», УДОМС</w:t>
      </w:r>
    </w:p>
    <w:sectPr w:rsidR="005F3CA0" w:rsidRPr="00B106C6" w:rsidSect="00C66612">
      <w:headerReference w:type="default" r:id="rId10"/>
      <w:pgSz w:w="11906" w:h="16838" w:code="9"/>
      <w:pgMar w:top="1134" w:right="567" w:bottom="1134" w:left="2552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6B" w:rsidRDefault="00CE476B" w:rsidP="004B2289">
      <w:pPr>
        <w:spacing w:after="0" w:line="240" w:lineRule="auto"/>
      </w:pPr>
      <w:r>
        <w:separator/>
      </w:r>
    </w:p>
  </w:endnote>
  <w:endnote w:type="continuationSeparator" w:id="0">
    <w:p w:rsidR="00CE476B" w:rsidRDefault="00CE476B" w:rsidP="004B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6B" w:rsidRDefault="00CE476B" w:rsidP="004B2289">
      <w:pPr>
        <w:spacing w:after="0" w:line="240" w:lineRule="auto"/>
      </w:pPr>
      <w:r>
        <w:separator/>
      </w:r>
    </w:p>
  </w:footnote>
  <w:footnote w:type="continuationSeparator" w:id="0">
    <w:p w:rsidR="00CE476B" w:rsidRDefault="00CE476B" w:rsidP="004B2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726072"/>
      <w:docPartObj>
        <w:docPartGallery w:val="Page Numbers (Top of Page)"/>
        <w:docPartUnique/>
      </w:docPartObj>
    </w:sdtPr>
    <w:sdtEndPr/>
    <w:sdtContent>
      <w:p w:rsidR="00B106C6" w:rsidRDefault="00B106C6">
        <w:pPr>
          <w:pStyle w:val="a5"/>
          <w:jc w:val="center"/>
        </w:pPr>
      </w:p>
      <w:p w:rsidR="00B106C6" w:rsidRDefault="00B106C6" w:rsidP="00B106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76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F38B4"/>
    <w:multiLevelType w:val="multilevel"/>
    <w:tmpl w:val="B1EC56E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99"/>
    <w:rsid w:val="00004A8E"/>
    <w:rsid w:val="000276C1"/>
    <w:rsid w:val="00030093"/>
    <w:rsid w:val="00033A64"/>
    <w:rsid w:val="00046EAE"/>
    <w:rsid w:val="00056CCD"/>
    <w:rsid w:val="000A532B"/>
    <w:rsid w:val="000C3763"/>
    <w:rsid w:val="000C6CAD"/>
    <w:rsid w:val="000E7498"/>
    <w:rsid w:val="001000D1"/>
    <w:rsid w:val="001038EA"/>
    <w:rsid w:val="00105BBB"/>
    <w:rsid w:val="0010694F"/>
    <w:rsid w:val="0010720A"/>
    <w:rsid w:val="0012018E"/>
    <w:rsid w:val="0016547E"/>
    <w:rsid w:val="0018308B"/>
    <w:rsid w:val="001846F4"/>
    <w:rsid w:val="00191355"/>
    <w:rsid w:val="00193A18"/>
    <w:rsid w:val="001A04ED"/>
    <w:rsid w:val="001B1413"/>
    <w:rsid w:val="001B3613"/>
    <w:rsid w:val="001B7E95"/>
    <w:rsid w:val="001C06F5"/>
    <w:rsid w:val="001D1AD7"/>
    <w:rsid w:val="00206EFC"/>
    <w:rsid w:val="0023458B"/>
    <w:rsid w:val="00241F5E"/>
    <w:rsid w:val="00242455"/>
    <w:rsid w:val="002616C4"/>
    <w:rsid w:val="00283B50"/>
    <w:rsid w:val="00286C4D"/>
    <w:rsid w:val="00290599"/>
    <w:rsid w:val="002A0F0A"/>
    <w:rsid w:val="002B5F3F"/>
    <w:rsid w:val="002E56C9"/>
    <w:rsid w:val="00306810"/>
    <w:rsid w:val="00333466"/>
    <w:rsid w:val="0033730A"/>
    <w:rsid w:val="00365C26"/>
    <w:rsid w:val="0038029F"/>
    <w:rsid w:val="003914FD"/>
    <w:rsid w:val="004178F1"/>
    <w:rsid w:val="00431886"/>
    <w:rsid w:val="00452F76"/>
    <w:rsid w:val="00462D5D"/>
    <w:rsid w:val="00482C74"/>
    <w:rsid w:val="004B2289"/>
    <w:rsid w:val="004C3A4F"/>
    <w:rsid w:val="004C5F04"/>
    <w:rsid w:val="004F06CB"/>
    <w:rsid w:val="0050046D"/>
    <w:rsid w:val="00502D5A"/>
    <w:rsid w:val="00526891"/>
    <w:rsid w:val="0056453C"/>
    <w:rsid w:val="00572258"/>
    <w:rsid w:val="00572D5C"/>
    <w:rsid w:val="00583F0E"/>
    <w:rsid w:val="005C2D3A"/>
    <w:rsid w:val="005F0549"/>
    <w:rsid w:val="005F3CA0"/>
    <w:rsid w:val="00606E87"/>
    <w:rsid w:val="00624A63"/>
    <w:rsid w:val="00633642"/>
    <w:rsid w:val="006421A2"/>
    <w:rsid w:val="006544D4"/>
    <w:rsid w:val="00656914"/>
    <w:rsid w:val="00667DD5"/>
    <w:rsid w:val="006C1878"/>
    <w:rsid w:val="006F297F"/>
    <w:rsid w:val="006F479C"/>
    <w:rsid w:val="00702DD5"/>
    <w:rsid w:val="00703537"/>
    <w:rsid w:val="00714828"/>
    <w:rsid w:val="00742C64"/>
    <w:rsid w:val="007679A2"/>
    <w:rsid w:val="007740D5"/>
    <w:rsid w:val="0078299C"/>
    <w:rsid w:val="007B5C09"/>
    <w:rsid w:val="007E06DE"/>
    <w:rsid w:val="007F3FFD"/>
    <w:rsid w:val="008241D0"/>
    <w:rsid w:val="00853F21"/>
    <w:rsid w:val="008627E0"/>
    <w:rsid w:val="008C2767"/>
    <w:rsid w:val="008D2975"/>
    <w:rsid w:val="009035E8"/>
    <w:rsid w:val="00932EA8"/>
    <w:rsid w:val="00941A20"/>
    <w:rsid w:val="00941D3A"/>
    <w:rsid w:val="00944A63"/>
    <w:rsid w:val="00956119"/>
    <w:rsid w:val="00971319"/>
    <w:rsid w:val="00972501"/>
    <w:rsid w:val="00980FDE"/>
    <w:rsid w:val="00983055"/>
    <w:rsid w:val="009918E9"/>
    <w:rsid w:val="009A65E5"/>
    <w:rsid w:val="009B6643"/>
    <w:rsid w:val="009D55B0"/>
    <w:rsid w:val="009D5D94"/>
    <w:rsid w:val="00A30ADF"/>
    <w:rsid w:val="00A9676B"/>
    <w:rsid w:val="00AD4A32"/>
    <w:rsid w:val="00AE0CD6"/>
    <w:rsid w:val="00AE29C8"/>
    <w:rsid w:val="00B106C6"/>
    <w:rsid w:val="00B14CBE"/>
    <w:rsid w:val="00B557ED"/>
    <w:rsid w:val="00B67654"/>
    <w:rsid w:val="00B910B5"/>
    <w:rsid w:val="00BA67C9"/>
    <w:rsid w:val="00BD526B"/>
    <w:rsid w:val="00C05CC7"/>
    <w:rsid w:val="00C07B70"/>
    <w:rsid w:val="00C131F5"/>
    <w:rsid w:val="00C203C9"/>
    <w:rsid w:val="00C20849"/>
    <w:rsid w:val="00C531EA"/>
    <w:rsid w:val="00C66612"/>
    <w:rsid w:val="00C70487"/>
    <w:rsid w:val="00C77E41"/>
    <w:rsid w:val="00C80534"/>
    <w:rsid w:val="00C93D4E"/>
    <w:rsid w:val="00CA0832"/>
    <w:rsid w:val="00CB1A75"/>
    <w:rsid w:val="00CC689E"/>
    <w:rsid w:val="00CE476B"/>
    <w:rsid w:val="00D0259C"/>
    <w:rsid w:val="00D10732"/>
    <w:rsid w:val="00D27499"/>
    <w:rsid w:val="00D308B7"/>
    <w:rsid w:val="00D334B2"/>
    <w:rsid w:val="00D366FA"/>
    <w:rsid w:val="00D845E5"/>
    <w:rsid w:val="00DA1772"/>
    <w:rsid w:val="00DA6A03"/>
    <w:rsid w:val="00DC61EC"/>
    <w:rsid w:val="00DD2073"/>
    <w:rsid w:val="00DF7B41"/>
    <w:rsid w:val="00E2025E"/>
    <w:rsid w:val="00E301C8"/>
    <w:rsid w:val="00E42D79"/>
    <w:rsid w:val="00E44D29"/>
    <w:rsid w:val="00E654D2"/>
    <w:rsid w:val="00E84E12"/>
    <w:rsid w:val="00E97E7A"/>
    <w:rsid w:val="00EA1954"/>
    <w:rsid w:val="00EC0724"/>
    <w:rsid w:val="00EC0810"/>
    <w:rsid w:val="00ED26F3"/>
    <w:rsid w:val="00EF5612"/>
    <w:rsid w:val="00EF5908"/>
    <w:rsid w:val="00EF5DA1"/>
    <w:rsid w:val="00F2174F"/>
    <w:rsid w:val="00F24E75"/>
    <w:rsid w:val="00F457EA"/>
    <w:rsid w:val="00F50FCC"/>
    <w:rsid w:val="00F54395"/>
    <w:rsid w:val="00F83F64"/>
    <w:rsid w:val="00F846D1"/>
    <w:rsid w:val="00FC4777"/>
    <w:rsid w:val="00FD157B"/>
    <w:rsid w:val="00FF2419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CA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289"/>
  </w:style>
  <w:style w:type="paragraph" w:styleId="a7">
    <w:name w:val="footer"/>
    <w:basedOn w:val="a"/>
    <w:link w:val="a8"/>
    <w:uiPriority w:val="99"/>
    <w:unhideWhenUsed/>
    <w:rsid w:val="004B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CA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289"/>
  </w:style>
  <w:style w:type="paragraph" w:styleId="a7">
    <w:name w:val="footer"/>
    <w:basedOn w:val="a"/>
    <w:link w:val="a8"/>
    <w:uiPriority w:val="99"/>
    <w:unhideWhenUsed/>
    <w:rsid w:val="004B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04F6E-0C15-4376-ABB5-BAC66ED6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Мяч Наталья Дмитриевна</dc:creator>
  <cp:keywords/>
  <dc:description/>
  <cp:lastModifiedBy>Панова Светлана Владимировна</cp:lastModifiedBy>
  <cp:revision>101</cp:revision>
  <cp:lastPrinted>2020-06-01T07:14:00Z</cp:lastPrinted>
  <dcterms:created xsi:type="dcterms:W3CDTF">2020-01-22T10:07:00Z</dcterms:created>
  <dcterms:modified xsi:type="dcterms:W3CDTF">2020-06-01T07:14:00Z</dcterms:modified>
</cp:coreProperties>
</file>