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85D" w:rsidRPr="009F75D6" w:rsidRDefault="004F285D" w:rsidP="004F285D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9F75D6">
        <w:rPr>
          <w:rFonts w:ascii="Times New Roman" w:hAnsi="Times New Roman" w:cs="Times New Roman"/>
          <w:b/>
          <w:i/>
          <w:sz w:val="26"/>
          <w:szCs w:val="26"/>
        </w:rPr>
        <w:t>ПРОЕКТ</w:t>
      </w:r>
    </w:p>
    <w:p w:rsidR="00240F65" w:rsidRPr="00F40150" w:rsidRDefault="00240F65" w:rsidP="00240F6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40150">
        <w:rPr>
          <w:rFonts w:ascii="Times New Roman" w:hAnsi="Times New Roman"/>
          <w:bCs/>
          <w:sz w:val="26"/>
          <w:szCs w:val="26"/>
        </w:rPr>
        <w:t>О внесении изменений</w:t>
      </w:r>
      <w:r>
        <w:rPr>
          <w:rFonts w:ascii="Times New Roman" w:hAnsi="Times New Roman"/>
          <w:bCs/>
          <w:sz w:val="26"/>
          <w:szCs w:val="26"/>
        </w:rPr>
        <w:t xml:space="preserve"> </w:t>
      </w:r>
    </w:p>
    <w:p w:rsidR="00240F65" w:rsidRPr="00F40150" w:rsidRDefault="00240F65" w:rsidP="00240F6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40150">
        <w:rPr>
          <w:rFonts w:ascii="Times New Roman" w:hAnsi="Times New Roman"/>
          <w:bCs/>
          <w:sz w:val="26"/>
          <w:szCs w:val="26"/>
        </w:rPr>
        <w:t>в постановление Администрации</w:t>
      </w:r>
    </w:p>
    <w:p w:rsidR="00240F65" w:rsidRPr="00F40150" w:rsidRDefault="00240F65" w:rsidP="00240F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F40150">
        <w:rPr>
          <w:rFonts w:ascii="Times New Roman" w:hAnsi="Times New Roman"/>
          <w:bCs/>
          <w:sz w:val="26"/>
          <w:szCs w:val="26"/>
        </w:rPr>
        <w:t>города Когалыма от 19.11.2015 №3384</w:t>
      </w:r>
    </w:p>
    <w:p w:rsidR="00DE422C" w:rsidRPr="009F75D6" w:rsidRDefault="00DE422C" w:rsidP="004F285D">
      <w:pPr>
        <w:pStyle w:val="ConsPlusNormal"/>
        <w:ind w:firstLine="540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F11652" w:rsidRDefault="00F11652" w:rsidP="00F116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</w:t>
      </w:r>
      <w:r w:rsidR="00B675BE">
        <w:rPr>
          <w:rFonts w:ascii="Times New Roman" w:hAnsi="Times New Roman" w:cs="Times New Roman"/>
          <w:sz w:val="26"/>
          <w:szCs w:val="26"/>
        </w:rPr>
        <w:t xml:space="preserve"> со </w:t>
      </w:r>
      <w:r w:rsidR="00B675BE" w:rsidRPr="00061D14">
        <w:rPr>
          <w:rFonts w:ascii="Times New Roman" w:hAnsi="Times New Roman" w:cs="Times New Roman"/>
          <w:sz w:val="26"/>
          <w:szCs w:val="26"/>
        </w:rPr>
        <w:t>статьёй 144 Трудового кодекса Российской Федерации</w:t>
      </w:r>
      <w:r w:rsidR="00B675B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675BE">
        <w:rPr>
          <w:rFonts w:ascii="Times New Roman" w:hAnsi="Times New Roman" w:cs="Times New Roman"/>
          <w:sz w:val="26"/>
          <w:szCs w:val="26"/>
        </w:rPr>
        <w:t>з</w:t>
      </w:r>
      <w:r w:rsidRPr="00724938">
        <w:rPr>
          <w:rFonts w:ascii="Times New Roman" w:hAnsi="Times New Roman" w:cs="Times New Roman"/>
          <w:sz w:val="26"/>
          <w:szCs w:val="26"/>
        </w:rPr>
        <w:t>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724938">
        <w:rPr>
          <w:rFonts w:ascii="Times New Roman" w:hAnsi="Times New Roman" w:cs="Times New Roman"/>
          <w:sz w:val="26"/>
          <w:szCs w:val="26"/>
        </w:rPr>
        <w:t xml:space="preserve"> ХМАО - </w:t>
      </w:r>
      <w:proofErr w:type="spellStart"/>
      <w:r w:rsidRPr="00724938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724938">
        <w:rPr>
          <w:rFonts w:ascii="Times New Roman" w:hAnsi="Times New Roman" w:cs="Times New Roman"/>
          <w:sz w:val="26"/>
          <w:szCs w:val="26"/>
        </w:rPr>
        <w:t xml:space="preserve"> от 26.04.2019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724938">
        <w:rPr>
          <w:rFonts w:ascii="Times New Roman" w:hAnsi="Times New Roman" w:cs="Times New Roman"/>
          <w:sz w:val="26"/>
          <w:szCs w:val="26"/>
        </w:rPr>
        <w:t xml:space="preserve"> 29-оз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24938">
        <w:rPr>
          <w:rFonts w:ascii="Times New Roman" w:hAnsi="Times New Roman" w:cs="Times New Roman"/>
          <w:sz w:val="26"/>
          <w:szCs w:val="26"/>
        </w:rPr>
        <w:t xml:space="preserve">О внесении изменения в статью 4 Закона Ханты-Мансийского автономного округа - </w:t>
      </w:r>
      <w:proofErr w:type="spellStart"/>
      <w:r w:rsidRPr="00724938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72493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24938">
        <w:rPr>
          <w:rFonts w:ascii="Times New Roman" w:hAnsi="Times New Roman" w:cs="Times New Roman"/>
          <w:sz w:val="26"/>
          <w:szCs w:val="26"/>
        </w:rPr>
        <w:t xml:space="preserve">Об оплате труда работников государственных учреждений Ханты-Мансийского автономного округа - </w:t>
      </w:r>
      <w:proofErr w:type="spellStart"/>
      <w:r w:rsidRPr="00724938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724938">
        <w:rPr>
          <w:rFonts w:ascii="Times New Roman" w:hAnsi="Times New Roman" w:cs="Times New Roman"/>
          <w:sz w:val="26"/>
          <w:szCs w:val="26"/>
        </w:rPr>
        <w:t>, иных организаций и заключающих трудовой договор членов коллегиальных исполнительных органов организаций</w:t>
      </w:r>
      <w:r>
        <w:rPr>
          <w:rFonts w:ascii="Times New Roman" w:hAnsi="Times New Roman" w:cs="Times New Roman"/>
          <w:sz w:val="26"/>
          <w:szCs w:val="26"/>
        </w:rPr>
        <w:t>», Уставом города Когалыма, в целях соблюдения государственных гарантий по оплате труда:</w:t>
      </w:r>
      <w:proofErr w:type="gramEnd"/>
    </w:p>
    <w:p w:rsidR="007A7BFB" w:rsidRDefault="007A7BFB" w:rsidP="00E95F49">
      <w:pPr>
        <w:widowControl w:val="0"/>
        <w:shd w:val="clear" w:color="auto" w:fill="FFFFFF"/>
        <w:tabs>
          <w:tab w:val="left" w:pos="411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7BFB" w:rsidRDefault="00240F65" w:rsidP="007A7BFB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150">
        <w:rPr>
          <w:rFonts w:ascii="Times New Roman" w:hAnsi="Times New Roman" w:cs="Times New Roman"/>
          <w:sz w:val="26"/>
          <w:szCs w:val="26"/>
        </w:rPr>
        <w:t xml:space="preserve">В приложение к постановлению Администрации города Когалыма от 19.11.2015 №3384 </w:t>
      </w:r>
      <w:r w:rsidRPr="00F40150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Pr="00F40150">
        <w:rPr>
          <w:rFonts w:ascii="Times New Roman" w:hAnsi="Times New Roman" w:cs="Times New Roman"/>
          <w:sz w:val="26"/>
          <w:szCs w:val="26"/>
        </w:rPr>
        <w:t xml:space="preserve">Об утверждении Положения об оплате труда и стимулирующих </w:t>
      </w:r>
      <w:proofErr w:type="gramStart"/>
      <w:r w:rsidRPr="00F40150">
        <w:rPr>
          <w:rFonts w:ascii="Times New Roman" w:hAnsi="Times New Roman" w:cs="Times New Roman"/>
          <w:sz w:val="26"/>
          <w:szCs w:val="26"/>
        </w:rPr>
        <w:t>выплатах работников</w:t>
      </w:r>
      <w:proofErr w:type="gramEnd"/>
      <w:r w:rsidRPr="00F40150">
        <w:rPr>
          <w:rFonts w:ascii="Times New Roman" w:hAnsi="Times New Roman" w:cs="Times New Roman"/>
          <w:sz w:val="26"/>
          <w:szCs w:val="26"/>
        </w:rPr>
        <w:t xml:space="preserve"> муниципальных учреждений физической культуры и спорта города Когалыма</w:t>
      </w:r>
      <w:r w:rsidRPr="00F40150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="007A7BFB" w:rsidRPr="00FC2A56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7A7BFB">
        <w:rPr>
          <w:rFonts w:ascii="Times New Roman" w:hAnsi="Times New Roman" w:cs="Times New Roman"/>
          <w:sz w:val="26"/>
          <w:szCs w:val="26"/>
        </w:rPr>
        <w:t>Положение) внести следующи</w:t>
      </w:r>
      <w:r w:rsidR="007A7BFB" w:rsidRPr="00FC2A56">
        <w:rPr>
          <w:rFonts w:ascii="Times New Roman" w:hAnsi="Times New Roman" w:cs="Times New Roman"/>
          <w:sz w:val="26"/>
          <w:szCs w:val="26"/>
        </w:rPr>
        <w:t>е изменени</w:t>
      </w:r>
      <w:r w:rsidR="007A7BFB">
        <w:rPr>
          <w:rFonts w:ascii="Times New Roman" w:hAnsi="Times New Roman" w:cs="Times New Roman"/>
          <w:sz w:val="26"/>
          <w:szCs w:val="26"/>
        </w:rPr>
        <w:t>я</w:t>
      </w:r>
      <w:r w:rsidR="007A7BFB" w:rsidRPr="00FC2A56">
        <w:rPr>
          <w:rFonts w:ascii="Times New Roman" w:hAnsi="Times New Roman" w:cs="Times New Roman"/>
          <w:sz w:val="26"/>
          <w:szCs w:val="26"/>
        </w:rPr>
        <w:t>:</w:t>
      </w:r>
    </w:p>
    <w:p w:rsidR="007A7BFB" w:rsidRDefault="007A7BFB" w:rsidP="00E95F49">
      <w:pPr>
        <w:widowControl w:val="0"/>
        <w:shd w:val="clear" w:color="auto" w:fill="FFFFFF"/>
        <w:tabs>
          <w:tab w:val="left" w:pos="411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734C" w:rsidRDefault="00BA31EA" w:rsidP="0087734C">
      <w:pPr>
        <w:pStyle w:val="a3"/>
        <w:widowControl w:val="0"/>
        <w:numPr>
          <w:ilvl w:val="1"/>
          <w:numId w:val="3"/>
        </w:numPr>
        <w:shd w:val="clear" w:color="auto" w:fill="FFFFFF"/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</w:t>
      </w:r>
      <w:r w:rsidR="007A7BFB">
        <w:rPr>
          <w:rFonts w:ascii="Times New Roman" w:hAnsi="Times New Roman" w:cs="Times New Roman"/>
          <w:sz w:val="26"/>
          <w:szCs w:val="26"/>
        </w:rPr>
        <w:t xml:space="preserve"> 1.</w:t>
      </w:r>
      <w:r w:rsidR="007C503D">
        <w:rPr>
          <w:rFonts w:ascii="Times New Roman" w:hAnsi="Times New Roman" w:cs="Times New Roman"/>
          <w:sz w:val="26"/>
          <w:szCs w:val="26"/>
        </w:rPr>
        <w:t>6</w:t>
      </w:r>
      <w:r w:rsidR="002B3058" w:rsidRPr="00E0109F">
        <w:rPr>
          <w:rFonts w:ascii="Times New Roman" w:hAnsi="Times New Roman" w:cs="Times New Roman"/>
          <w:sz w:val="26"/>
          <w:szCs w:val="26"/>
        </w:rPr>
        <w:t xml:space="preserve"> </w:t>
      </w:r>
      <w:r w:rsidR="0087734C" w:rsidRPr="00E0109F">
        <w:rPr>
          <w:rFonts w:ascii="Times New Roman" w:hAnsi="Times New Roman" w:cs="Times New Roman"/>
          <w:sz w:val="26"/>
          <w:szCs w:val="26"/>
        </w:rPr>
        <w:t xml:space="preserve">раздела </w:t>
      </w:r>
      <w:r>
        <w:rPr>
          <w:rFonts w:ascii="Times New Roman" w:hAnsi="Times New Roman" w:cs="Times New Roman"/>
          <w:sz w:val="26"/>
          <w:szCs w:val="26"/>
        </w:rPr>
        <w:t>1</w:t>
      </w:r>
      <w:r w:rsidR="0087734C" w:rsidRPr="00E0109F">
        <w:rPr>
          <w:rFonts w:ascii="Times New Roman" w:hAnsi="Times New Roman" w:cs="Times New Roman"/>
          <w:sz w:val="26"/>
          <w:szCs w:val="26"/>
        </w:rPr>
        <w:t xml:space="preserve"> </w:t>
      </w:r>
      <w:r w:rsidR="00266417" w:rsidRPr="00E0109F">
        <w:rPr>
          <w:rFonts w:ascii="Times New Roman" w:hAnsi="Times New Roman" w:cs="Times New Roman"/>
          <w:sz w:val="26"/>
          <w:szCs w:val="26"/>
        </w:rPr>
        <w:t>Положения</w:t>
      </w:r>
      <w:r w:rsidR="0087734C" w:rsidRPr="00E0109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4D27A8" w:rsidRDefault="004D27A8" w:rsidP="004D27A8">
      <w:pPr>
        <w:pStyle w:val="a3"/>
        <w:widowControl w:val="0"/>
        <w:shd w:val="clear" w:color="auto" w:fill="FFFFFF"/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D27A8">
        <w:rPr>
          <w:rFonts w:ascii="Times New Roman" w:hAnsi="Times New Roman" w:cs="Times New Roman"/>
          <w:sz w:val="26"/>
          <w:szCs w:val="26"/>
        </w:rPr>
        <w:t>«1.</w:t>
      </w:r>
      <w:r w:rsidR="001921C8">
        <w:rPr>
          <w:rFonts w:ascii="Times New Roman" w:hAnsi="Times New Roman" w:cs="Times New Roman"/>
          <w:sz w:val="26"/>
          <w:szCs w:val="26"/>
        </w:rPr>
        <w:t>6</w:t>
      </w:r>
      <w:r w:rsidRPr="004D27A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4D27A8">
        <w:rPr>
          <w:rFonts w:ascii="Times New Roman" w:hAnsi="Times New Roman" w:cs="Times New Roman"/>
          <w:sz w:val="26"/>
          <w:szCs w:val="26"/>
        </w:rPr>
        <w:t xml:space="preserve">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минимального размера оплаты труда, установленного Федеральным </w:t>
      </w:r>
      <w:hyperlink r:id="rId6" w:history="1">
        <w:r w:rsidRPr="004D27A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4D27A8">
        <w:rPr>
          <w:rFonts w:ascii="Times New Roman" w:hAnsi="Times New Roman" w:cs="Times New Roman"/>
          <w:sz w:val="26"/>
          <w:szCs w:val="26"/>
        </w:rPr>
        <w:t xml:space="preserve"> от 19 июня 2000 года № 82-ФЗ «О минимальном размере оплаты труда» с применением к нему районного коэффициента и процентной надбавки к заработной плате за стаж работы в районах Крайнего Севера и</w:t>
      </w:r>
      <w:proofErr w:type="gramEnd"/>
      <w:r w:rsidRPr="004D27A8">
        <w:rPr>
          <w:rFonts w:ascii="Times New Roman" w:hAnsi="Times New Roman" w:cs="Times New Roman"/>
          <w:sz w:val="26"/>
          <w:szCs w:val="26"/>
        </w:rPr>
        <w:t xml:space="preserve"> приравненных к ним </w:t>
      </w:r>
      <w:proofErr w:type="gramStart"/>
      <w:r w:rsidRPr="004D27A8">
        <w:rPr>
          <w:rFonts w:ascii="Times New Roman" w:hAnsi="Times New Roman" w:cs="Times New Roman"/>
          <w:sz w:val="26"/>
          <w:szCs w:val="26"/>
        </w:rPr>
        <w:t>местностях</w:t>
      </w:r>
      <w:proofErr w:type="gramEnd"/>
      <w:r w:rsidRPr="004D27A8">
        <w:rPr>
          <w:rFonts w:ascii="Times New Roman" w:hAnsi="Times New Roman" w:cs="Times New Roman"/>
          <w:sz w:val="26"/>
          <w:szCs w:val="26"/>
        </w:rPr>
        <w:t>.</w:t>
      </w:r>
    </w:p>
    <w:p w:rsidR="004D27A8" w:rsidRDefault="004D27A8" w:rsidP="00AA441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27A8">
        <w:rPr>
          <w:rFonts w:ascii="Times New Roman" w:hAnsi="Times New Roman" w:cs="Times New Roman"/>
          <w:sz w:val="26"/>
          <w:szCs w:val="26"/>
        </w:rPr>
        <w:t>В случае если размер заработной платы работника (при условии выполнения норм труда и норм рабочего времени) не достигает данной величины, работнику производится доплата</w:t>
      </w:r>
      <w:r w:rsidR="00AA441D">
        <w:rPr>
          <w:rFonts w:ascii="Times New Roman" w:hAnsi="Times New Roman" w:cs="Times New Roman"/>
          <w:sz w:val="26"/>
          <w:szCs w:val="26"/>
        </w:rPr>
        <w:t xml:space="preserve"> </w:t>
      </w:r>
      <w:r w:rsidR="00AA441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пределах фонда оплаты труда учреждения и средств, </w:t>
      </w:r>
      <w:proofErr w:type="gramStart"/>
      <w:r w:rsidR="00AA441D">
        <w:rPr>
          <w:rFonts w:ascii="Times New Roman" w:eastAsiaTheme="minorHAnsi" w:hAnsi="Times New Roman" w:cs="Times New Roman"/>
          <w:sz w:val="26"/>
          <w:szCs w:val="26"/>
          <w:lang w:eastAsia="en-US"/>
        </w:rPr>
        <w:t>поступающих</w:t>
      </w:r>
      <w:proofErr w:type="gramEnd"/>
      <w:r w:rsidR="00AA441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 приносящей доход деятельности</w:t>
      </w:r>
      <w:r w:rsidRPr="00AA441D">
        <w:rPr>
          <w:rFonts w:ascii="Times New Roman" w:hAnsi="Times New Roman" w:cs="Times New Roman"/>
          <w:sz w:val="26"/>
          <w:szCs w:val="26"/>
        </w:rPr>
        <w:t>.».</w:t>
      </w:r>
    </w:p>
    <w:p w:rsidR="007C503D" w:rsidRDefault="007C503D" w:rsidP="00AA441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пункт 6.6 </w:t>
      </w:r>
      <w:r w:rsidRPr="00E0109F">
        <w:rPr>
          <w:rFonts w:ascii="Times New Roman" w:hAnsi="Times New Roman" w:cs="Times New Roman"/>
          <w:sz w:val="26"/>
          <w:szCs w:val="26"/>
        </w:rPr>
        <w:t xml:space="preserve">раздела </w:t>
      </w:r>
      <w:r w:rsidR="00A3741E">
        <w:rPr>
          <w:rFonts w:ascii="Times New Roman" w:hAnsi="Times New Roman" w:cs="Times New Roman"/>
          <w:sz w:val="26"/>
          <w:szCs w:val="26"/>
        </w:rPr>
        <w:t>6</w:t>
      </w:r>
      <w:r w:rsidRPr="00E0109F">
        <w:rPr>
          <w:rFonts w:ascii="Times New Roman" w:hAnsi="Times New Roman" w:cs="Times New Roman"/>
          <w:sz w:val="26"/>
          <w:szCs w:val="26"/>
        </w:rPr>
        <w:t xml:space="preserve"> Положения </w:t>
      </w:r>
      <w:r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 w:rsidR="00A3741E">
        <w:rPr>
          <w:rFonts w:ascii="Times New Roman" w:hAnsi="Times New Roman" w:cs="Times New Roman"/>
          <w:sz w:val="26"/>
          <w:szCs w:val="26"/>
        </w:rPr>
        <w:t>:</w:t>
      </w:r>
    </w:p>
    <w:p w:rsidR="007C503D" w:rsidRDefault="007C503D" w:rsidP="007C5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«6.6. Выплаты молодым специалистам выплачиваются в целях привлечения и укрепления кадрового, тренерского состава:</w:t>
      </w:r>
    </w:p>
    <w:p w:rsidR="007C503D" w:rsidRDefault="007C503D" w:rsidP="007C503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в размере до 30 процентов к должностному окладу (окладу) тренерам, инструкторам-методистам в возрасте до 30 лет, впервые вступившим в трудовые отношения, если они отвечают одновременно следующим требованиям:</w:t>
      </w:r>
    </w:p>
    <w:p w:rsidR="007C503D" w:rsidRDefault="007C503D" w:rsidP="007C503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получили впервые высшее или среднее профессиональное образование, соответствующее должности, независимо от формы получения образования, и приступили к работе по специальности не позднее 3 месяцев после получения соответствующего диплома государственного образца;</w:t>
      </w:r>
    </w:p>
    <w:p w:rsidR="007C503D" w:rsidRDefault="007C503D" w:rsidP="007C503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состоят в трудовых отношениях с учреждением;</w:t>
      </w:r>
    </w:p>
    <w:p w:rsidR="007C503D" w:rsidRDefault="007C503D" w:rsidP="007C503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имеют по основному месту работы не менее установленной действующим законодательством нормы часов </w:t>
      </w:r>
      <w:r w:rsidR="0025307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тренерской работы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за ставку заработной платы</w:t>
      </w: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241F06">
        <w:rPr>
          <w:rFonts w:ascii="Times New Roman" w:eastAsiaTheme="minorHAnsi" w:hAnsi="Times New Roman" w:cs="Times New Roman"/>
          <w:sz w:val="26"/>
          <w:szCs w:val="26"/>
          <w:lang w:eastAsia="en-US"/>
        </w:rPr>
        <w:t>».</w:t>
      </w:r>
      <w:proofErr w:type="gramEnd"/>
    </w:p>
    <w:p w:rsidR="00A3741E" w:rsidRDefault="00A3741E" w:rsidP="00A3741E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1.3. пункт 7.2 раздела 7</w:t>
      </w:r>
      <w:r w:rsidRPr="00E0109F">
        <w:rPr>
          <w:rFonts w:ascii="Times New Roman" w:hAnsi="Times New Roman" w:cs="Times New Roman"/>
          <w:sz w:val="26"/>
          <w:szCs w:val="26"/>
        </w:rPr>
        <w:t xml:space="preserve"> Положения </w:t>
      </w:r>
      <w:r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A3741E" w:rsidRPr="00A3741E" w:rsidRDefault="00A3741E" w:rsidP="00A37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«</w:t>
      </w:r>
      <w:r w:rsidRPr="00A3741E">
        <w:rPr>
          <w:rFonts w:ascii="Times New Roman" w:eastAsiaTheme="minorHAnsi" w:hAnsi="Times New Roman" w:cs="Times New Roman"/>
          <w:sz w:val="26"/>
          <w:szCs w:val="26"/>
          <w:lang w:eastAsia="en-US"/>
        </w:rPr>
        <w:t>7.2. Должностной оклад (оклад) руководителю, заместителей руководителя и главного бухгалтера учреждения устанавливаются в следующих размерах (таблица 14):</w:t>
      </w:r>
    </w:p>
    <w:p w:rsidR="00A3741E" w:rsidRPr="00A3741E" w:rsidRDefault="00A3741E" w:rsidP="00A374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3741E">
        <w:rPr>
          <w:rFonts w:ascii="Times New Roman" w:eastAsiaTheme="minorHAnsi" w:hAnsi="Times New Roman" w:cs="Times New Roman"/>
          <w:sz w:val="26"/>
          <w:szCs w:val="26"/>
          <w:lang w:eastAsia="en-US"/>
        </w:rPr>
        <w:t>Таблица 14</w:t>
      </w:r>
    </w:p>
    <w:p w:rsidR="00A3741E" w:rsidRPr="00A3741E" w:rsidRDefault="00A3741E" w:rsidP="00A37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5"/>
        <w:gridCol w:w="4706"/>
      </w:tblGrid>
      <w:tr w:rsidR="00A3741E" w:rsidRPr="00A3741E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1E" w:rsidRPr="00A3741E" w:rsidRDefault="00A3741E" w:rsidP="00A37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3741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Должности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1E" w:rsidRPr="00A3741E" w:rsidRDefault="00A3741E" w:rsidP="00A37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3741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Должностной оклад, руб.</w:t>
            </w:r>
          </w:p>
        </w:tc>
      </w:tr>
      <w:tr w:rsidR="00A3741E" w:rsidRPr="00A3741E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1E" w:rsidRPr="00A3741E" w:rsidRDefault="00A3741E" w:rsidP="00A37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3741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Директор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1E" w:rsidRPr="00A3741E" w:rsidRDefault="00A3741E" w:rsidP="00A37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3741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26227</w:t>
            </w:r>
          </w:p>
        </w:tc>
      </w:tr>
      <w:tr w:rsidR="00A3741E" w:rsidRPr="00A3741E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1E" w:rsidRPr="00A3741E" w:rsidRDefault="00A3741E" w:rsidP="00A37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Заместитель директора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1E" w:rsidRPr="00A3741E" w:rsidRDefault="00A3741E" w:rsidP="00A37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3741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19642</w:t>
            </w:r>
          </w:p>
        </w:tc>
      </w:tr>
      <w:tr w:rsidR="00A3741E" w:rsidRPr="00A3741E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1E" w:rsidRPr="00A3741E" w:rsidRDefault="00A3741E" w:rsidP="00A37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3741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Главный бухгалтер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1E" w:rsidRPr="00A3741E" w:rsidRDefault="00A3741E" w:rsidP="00A37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3741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19642</w:t>
            </w:r>
          </w:p>
        </w:tc>
      </w:tr>
    </w:tbl>
    <w:p w:rsidR="004D27A8" w:rsidRDefault="004D27A8" w:rsidP="004D27A8">
      <w:pPr>
        <w:pStyle w:val="a3"/>
        <w:widowControl w:val="0"/>
        <w:shd w:val="clear" w:color="auto" w:fill="FFFFFF"/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0A12D4" w:rsidRDefault="000A12D4" w:rsidP="0045764C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F75D6">
        <w:rPr>
          <w:rFonts w:ascii="Times New Roman" w:hAnsi="Times New Roman" w:cs="Times New Roman"/>
          <w:sz w:val="26"/>
          <w:szCs w:val="26"/>
        </w:rPr>
        <w:t xml:space="preserve">Отделу финансово-экономического обеспечения и контроля Администрации города Когалыма (А.А.Рябинина)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</w:t>
      </w:r>
      <w:hyperlink r:id="rId7" w:history="1">
        <w:r w:rsidRPr="009F75D6">
          <w:rPr>
            <w:rFonts w:ascii="Times New Roman" w:hAnsi="Times New Roman" w:cs="Times New Roman"/>
            <w:sz w:val="26"/>
            <w:szCs w:val="26"/>
          </w:rPr>
          <w:t>распоряжением</w:t>
        </w:r>
      </w:hyperlink>
      <w:r w:rsidRPr="009F75D6">
        <w:rPr>
          <w:rFonts w:ascii="Times New Roman" w:hAnsi="Times New Roman" w:cs="Times New Roman"/>
          <w:sz w:val="26"/>
          <w:szCs w:val="26"/>
        </w:rPr>
        <w:t xml:space="preserve"> Администрации города </w:t>
      </w:r>
      <w:r w:rsidR="000324C1" w:rsidRPr="009F75D6">
        <w:rPr>
          <w:rFonts w:ascii="Times New Roman" w:hAnsi="Times New Roman" w:cs="Times New Roman"/>
          <w:sz w:val="26"/>
          <w:szCs w:val="26"/>
        </w:rPr>
        <w:t>Когалыма от 19.06.2013 №</w:t>
      </w:r>
      <w:r w:rsidR="005D265D" w:rsidRPr="009F75D6">
        <w:rPr>
          <w:rFonts w:ascii="Times New Roman" w:hAnsi="Times New Roman" w:cs="Times New Roman"/>
          <w:sz w:val="26"/>
          <w:szCs w:val="26"/>
        </w:rPr>
        <w:t>149-р «</w:t>
      </w:r>
      <w:r w:rsidRPr="009F75D6">
        <w:rPr>
          <w:rFonts w:ascii="Times New Roman" w:hAnsi="Times New Roman" w:cs="Times New Roman"/>
          <w:sz w:val="26"/>
          <w:szCs w:val="26"/>
        </w:rPr>
        <w:t xml:space="preserve">О мерах по формированию регистра муниципальных нормативных правовых актов Ханты-Мансийского автономного округа </w:t>
      </w:r>
      <w:r w:rsidR="005D265D" w:rsidRPr="009F75D6">
        <w:rPr>
          <w:rFonts w:ascii="Times New Roman" w:hAnsi="Times New Roman" w:cs="Times New Roman"/>
          <w:sz w:val="26"/>
          <w:szCs w:val="26"/>
        </w:rPr>
        <w:t>–</w:t>
      </w:r>
      <w:r w:rsidRPr="009F75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F75D6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="005D265D" w:rsidRPr="009F75D6">
        <w:rPr>
          <w:rFonts w:ascii="Times New Roman" w:hAnsi="Times New Roman" w:cs="Times New Roman"/>
          <w:sz w:val="26"/>
          <w:szCs w:val="26"/>
        </w:rPr>
        <w:t>»</w:t>
      </w:r>
      <w:r w:rsidRPr="009F75D6">
        <w:rPr>
          <w:rFonts w:ascii="Times New Roman" w:hAnsi="Times New Roman" w:cs="Times New Roman"/>
          <w:sz w:val="26"/>
          <w:szCs w:val="26"/>
        </w:rPr>
        <w:t xml:space="preserve"> для дальнейшего направления в Управление государственной регистрации нормативных</w:t>
      </w:r>
      <w:proofErr w:type="gramEnd"/>
      <w:r w:rsidRPr="009F75D6">
        <w:rPr>
          <w:rFonts w:ascii="Times New Roman" w:hAnsi="Times New Roman" w:cs="Times New Roman"/>
          <w:sz w:val="26"/>
          <w:szCs w:val="26"/>
        </w:rPr>
        <w:t xml:space="preserve"> правовых актов Аппарата Губернатора Ханты-Мансийского автономного округа - </w:t>
      </w:r>
      <w:proofErr w:type="spellStart"/>
      <w:r w:rsidRPr="009F75D6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9F75D6">
        <w:rPr>
          <w:rFonts w:ascii="Times New Roman" w:hAnsi="Times New Roman" w:cs="Times New Roman"/>
          <w:sz w:val="26"/>
          <w:szCs w:val="26"/>
        </w:rPr>
        <w:t>.</w:t>
      </w:r>
    </w:p>
    <w:p w:rsidR="00F90C3B" w:rsidRPr="00F90C3B" w:rsidRDefault="00F90C3B" w:rsidP="00F90C3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A12D4" w:rsidRDefault="000A12D4" w:rsidP="00DA5DDB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5D6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газете </w:t>
      </w:r>
      <w:r w:rsidR="005D265D" w:rsidRPr="009F75D6">
        <w:rPr>
          <w:rFonts w:ascii="Times New Roman" w:hAnsi="Times New Roman" w:cs="Times New Roman"/>
          <w:sz w:val="26"/>
          <w:szCs w:val="26"/>
        </w:rPr>
        <w:t>«</w:t>
      </w:r>
      <w:r w:rsidRPr="009F75D6">
        <w:rPr>
          <w:rFonts w:ascii="Times New Roman" w:hAnsi="Times New Roman" w:cs="Times New Roman"/>
          <w:sz w:val="26"/>
          <w:szCs w:val="26"/>
        </w:rPr>
        <w:t>Когалымский вестник</w:t>
      </w:r>
      <w:r w:rsidR="005D265D" w:rsidRPr="009F75D6">
        <w:rPr>
          <w:rFonts w:ascii="Times New Roman" w:hAnsi="Times New Roman" w:cs="Times New Roman"/>
          <w:sz w:val="26"/>
          <w:szCs w:val="26"/>
        </w:rPr>
        <w:t>»</w:t>
      </w:r>
      <w:r w:rsidRPr="009F75D6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</w:t>
      </w:r>
      <w:r w:rsidR="005D265D" w:rsidRPr="009F75D6">
        <w:rPr>
          <w:rFonts w:ascii="Times New Roman" w:hAnsi="Times New Roman" w:cs="Times New Roman"/>
          <w:sz w:val="26"/>
          <w:szCs w:val="26"/>
        </w:rPr>
        <w:t>страции города Когалыма в сети «</w:t>
      </w:r>
      <w:r w:rsidRPr="00132905">
        <w:rPr>
          <w:rFonts w:ascii="Times New Roman" w:hAnsi="Times New Roman" w:cs="Times New Roman"/>
          <w:sz w:val="26"/>
          <w:szCs w:val="26"/>
        </w:rPr>
        <w:t>Интернет</w:t>
      </w:r>
      <w:r w:rsidR="005D265D" w:rsidRPr="00132905">
        <w:rPr>
          <w:rFonts w:ascii="Times New Roman" w:hAnsi="Times New Roman" w:cs="Times New Roman"/>
          <w:sz w:val="26"/>
          <w:szCs w:val="26"/>
        </w:rPr>
        <w:t>»</w:t>
      </w:r>
      <w:r w:rsidRPr="00132905">
        <w:rPr>
          <w:rFonts w:ascii="Times New Roman" w:hAnsi="Times New Roman" w:cs="Times New Roman"/>
          <w:sz w:val="26"/>
          <w:szCs w:val="26"/>
        </w:rPr>
        <w:t xml:space="preserve"> (</w:t>
      </w:r>
      <w:hyperlink r:id="rId8" w:history="1">
        <w:r w:rsidR="00F90C3B" w:rsidRPr="0013290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www.admkogalym.ru</w:t>
        </w:r>
      </w:hyperlink>
      <w:r w:rsidRPr="00132905">
        <w:rPr>
          <w:rFonts w:ascii="Times New Roman" w:hAnsi="Times New Roman" w:cs="Times New Roman"/>
          <w:sz w:val="26"/>
          <w:szCs w:val="26"/>
        </w:rPr>
        <w:t>).</w:t>
      </w:r>
    </w:p>
    <w:p w:rsidR="001B0740" w:rsidRPr="001B0740" w:rsidRDefault="001B0740" w:rsidP="001B074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A12D4" w:rsidRPr="009F75D6" w:rsidRDefault="000A12D4" w:rsidP="00DA5DDB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F75D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F75D6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заместителя главы Администрации города Когалыма Т.И.Черных.</w:t>
      </w:r>
    </w:p>
    <w:p w:rsidR="000A12D4" w:rsidRPr="009F75D6" w:rsidRDefault="004F285D" w:rsidP="004F285D">
      <w:pPr>
        <w:pStyle w:val="ConsPlusNormal"/>
        <w:tabs>
          <w:tab w:val="left" w:pos="5070"/>
        </w:tabs>
        <w:rPr>
          <w:rFonts w:ascii="Times New Roman" w:hAnsi="Times New Roman" w:cs="Times New Roman"/>
          <w:sz w:val="26"/>
          <w:szCs w:val="26"/>
        </w:rPr>
      </w:pPr>
      <w:r w:rsidRPr="009F75D6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A2129" w:rsidRPr="009F75D6">
        <w:rPr>
          <w:rFonts w:ascii="Times New Roman" w:hAnsi="Times New Roman" w:cs="Times New Roman"/>
          <w:sz w:val="26"/>
          <w:szCs w:val="26"/>
        </w:rPr>
        <w:t xml:space="preserve">      </w:t>
      </w:r>
      <w:r w:rsidRPr="009F75D6">
        <w:rPr>
          <w:rFonts w:ascii="Times New Roman" w:hAnsi="Times New Roman" w:cs="Times New Roman"/>
          <w:sz w:val="26"/>
          <w:szCs w:val="26"/>
        </w:rPr>
        <w:t xml:space="preserve"> </w:t>
      </w:r>
      <w:r w:rsidR="000A12D4" w:rsidRPr="009F75D6">
        <w:rPr>
          <w:rFonts w:ascii="Times New Roman" w:hAnsi="Times New Roman" w:cs="Times New Roman"/>
          <w:sz w:val="26"/>
          <w:szCs w:val="26"/>
        </w:rPr>
        <w:t>Глава города Когалыма</w:t>
      </w:r>
      <w:r w:rsidRPr="009F75D6">
        <w:rPr>
          <w:rFonts w:ascii="Times New Roman" w:hAnsi="Times New Roman" w:cs="Times New Roman"/>
          <w:sz w:val="26"/>
          <w:szCs w:val="26"/>
        </w:rPr>
        <w:tab/>
        <w:t xml:space="preserve">                            </w:t>
      </w:r>
      <w:r w:rsidR="000A12D4" w:rsidRPr="009F75D6">
        <w:rPr>
          <w:rFonts w:ascii="Times New Roman" w:hAnsi="Times New Roman" w:cs="Times New Roman"/>
          <w:sz w:val="26"/>
          <w:szCs w:val="26"/>
        </w:rPr>
        <w:t>Н.Н.ПАЛЬЧИКОВ</w:t>
      </w:r>
    </w:p>
    <w:p w:rsidR="00CB7DCD" w:rsidRDefault="00CB7DCD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0040" w:rsidRPr="009F75D6" w:rsidRDefault="00730040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75D6">
        <w:rPr>
          <w:rFonts w:ascii="Times New Roman" w:hAnsi="Times New Roman" w:cs="Times New Roman"/>
          <w:sz w:val="26"/>
          <w:szCs w:val="26"/>
        </w:rPr>
        <w:t>Согласовано:</w:t>
      </w:r>
    </w:p>
    <w:p w:rsidR="00730040" w:rsidRPr="009F75D6" w:rsidRDefault="00935CB5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</w:rPr>
        <w:t>.г</w:t>
      </w:r>
      <w:proofErr w:type="gramEnd"/>
      <w:r>
        <w:rPr>
          <w:rFonts w:ascii="Times New Roman" w:hAnsi="Times New Roman" w:cs="Times New Roman"/>
          <w:sz w:val="26"/>
          <w:szCs w:val="26"/>
        </w:rPr>
        <w:t>лавы г.Когалыма</w:t>
      </w:r>
      <w:r w:rsidR="00730040" w:rsidRPr="009F75D6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Т.И. Черных</w:t>
      </w:r>
    </w:p>
    <w:p w:rsidR="00730040" w:rsidRPr="009F75D6" w:rsidRDefault="00730040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75D6">
        <w:rPr>
          <w:rFonts w:ascii="Times New Roman" w:hAnsi="Times New Roman" w:cs="Times New Roman"/>
          <w:sz w:val="26"/>
          <w:szCs w:val="26"/>
        </w:rPr>
        <w:t>начальник</w:t>
      </w:r>
      <w:r w:rsidR="00E677F0">
        <w:rPr>
          <w:rFonts w:ascii="Times New Roman" w:hAnsi="Times New Roman" w:cs="Times New Roman"/>
          <w:sz w:val="26"/>
          <w:szCs w:val="26"/>
        </w:rPr>
        <w:t xml:space="preserve"> </w:t>
      </w:r>
      <w:r w:rsidRPr="009F75D6">
        <w:rPr>
          <w:rFonts w:ascii="Times New Roman" w:hAnsi="Times New Roman" w:cs="Times New Roman"/>
          <w:sz w:val="26"/>
          <w:szCs w:val="26"/>
        </w:rPr>
        <w:t xml:space="preserve"> ЮУ</w:t>
      </w:r>
      <w:r w:rsidRPr="009F75D6">
        <w:rPr>
          <w:rFonts w:ascii="Times New Roman" w:hAnsi="Times New Roman" w:cs="Times New Roman"/>
          <w:sz w:val="26"/>
          <w:szCs w:val="26"/>
        </w:rPr>
        <w:tab/>
      </w:r>
      <w:r w:rsidRPr="009F75D6">
        <w:rPr>
          <w:rFonts w:ascii="Times New Roman" w:hAnsi="Times New Roman" w:cs="Times New Roman"/>
          <w:sz w:val="26"/>
          <w:szCs w:val="26"/>
        </w:rPr>
        <w:tab/>
      </w:r>
      <w:r w:rsidRPr="009F75D6">
        <w:rPr>
          <w:rFonts w:ascii="Times New Roman" w:hAnsi="Times New Roman" w:cs="Times New Roman"/>
          <w:sz w:val="26"/>
          <w:szCs w:val="26"/>
        </w:rPr>
        <w:tab/>
      </w:r>
      <w:r w:rsidR="00E677F0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9F75D6">
        <w:rPr>
          <w:rFonts w:ascii="Times New Roman" w:hAnsi="Times New Roman" w:cs="Times New Roman"/>
          <w:sz w:val="26"/>
          <w:szCs w:val="26"/>
        </w:rPr>
        <w:tab/>
      </w:r>
      <w:r w:rsidR="00E677F0">
        <w:rPr>
          <w:rFonts w:ascii="Times New Roman" w:hAnsi="Times New Roman" w:cs="Times New Roman"/>
          <w:sz w:val="26"/>
          <w:szCs w:val="26"/>
        </w:rPr>
        <w:t xml:space="preserve"> И.А. Леонтьева</w:t>
      </w:r>
    </w:p>
    <w:p w:rsidR="00730040" w:rsidRPr="009F75D6" w:rsidRDefault="00A95394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="00730040" w:rsidRPr="009F75D6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="00730040" w:rsidRPr="009F75D6">
        <w:rPr>
          <w:rFonts w:ascii="Times New Roman" w:hAnsi="Times New Roman" w:cs="Times New Roman"/>
          <w:sz w:val="26"/>
          <w:szCs w:val="26"/>
        </w:rPr>
        <w:t xml:space="preserve">ачальник </w:t>
      </w:r>
      <w:proofErr w:type="spellStart"/>
      <w:r w:rsidR="00730040" w:rsidRPr="009F75D6">
        <w:rPr>
          <w:rFonts w:ascii="Times New Roman" w:hAnsi="Times New Roman" w:cs="Times New Roman"/>
          <w:sz w:val="26"/>
          <w:szCs w:val="26"/>
        </w:rPr>
        <w:t>УКСиМП</w:t>
      </w:r>
      <w:proofErr w:type="spellEnd"/>
      <w:r w:rsidR="00730040" w:rsidRPr="009F75D6">
        <w:rPr>
          <w:rFonts w:ascii="Times New Roman" w:hAnsi="Times New Roman" w:cs="Times New Roman"/>
          <w:sz w:val="26"/>
          <w:szCs w:val="26"/>
        </w:rPr>
        <w:tab/>
      </w:r>
      <w:r w:rsidR="00730040" w:rsidRPr="009F75D6">
        <w:rPr>
          <w:rFonts w:ascii="Times New Roman" w:hAnsi="Times New Roman" w:cs="Times New Roman"/>
          <w:sz w:val="26"/>
          <w:szCs w:val="26"/>
        </w:rPr>
        <w:tab/>
      </w:r>
      <w:r w:rsidR="00730040" w:rsidRPr="009F75D6">
        <w:rPr>
          <w:rFonts w:ascii="Times New Roman" w:hAnsi="Times New Roman" w:cs="Times New Roman"/>
          <w:sz w:val="26"/>
          <w:szCs w:val="26"/>
        </w:rPr>
        <w:tab/>
      </w:r>
      <w:r w:rsidR="00484BA2">
        <w:rPr>
          <w:rFonts w:ascii="Times New Roman" w:hAnsi="Times New Roman" w:cs="Times New Roman"/>
          <w:sz w:val="26"/>
          <w:szCs w:val="26"/>
        </w:rPr>
        <w:t xml:space="preserve"> </w:t>
      </w:r>
      <w:r w:rsidR="00730040" w:rsidRPr="009F75D6">
        <w:rPr>
          <w:rFonts w:ascii="Times New Roman" w:hAnsi="Times New Roman" w:cs="Times New Roman"/>
          <w:sz w:val="26"/>
          <w:szCs w:val="26"/>
        </w:rPr>
        <w:tab/>
      </w:r>
      <w:r w:rsidR="007D739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А.Б. Жуков</w:t>
      </w:r>
    </w:p>
    <w:p w:rsidR="00730040" w:rsidRDefault="00610CA8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="00730040" w:rsidRPr="009F75D6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="00730040" w:rsidRPr="009F75D6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730040" w:rsidRPr="009F75D6">
        <w:rPr>
          <w:rFonts w:ascii="Times New Roman" w:hAnsi="Times New Roman" w:cs="Times New Roman"/>
          <w:sz w:val="26"/>
          <w:szCs w:val="26"/>
        </w:rPr>
        <w:t xml:space="preserve"> УЭ</w:t>
      </w:r>
      <w:r w:rsidR="00730040" w:rsidRPr="009F75D6">
        <w:rPr>
          <w:rFonts w:ascii="Times New Roman" w:hAnsi="Times New Roman" w:cs="Times New Roman"/>
          <w:sz w:val="26"/>
          <w:szCs w:val="26"/>
        </w:rPr>
        <w:tab/>
      </w:r>
      <w:r w:rsidR="00730040" w:rsidRPr="009F75D6">
        <w:rPr>
          <w:rFonts w:ascii="Times New Roman" w:hAnsi="Times New Roman" w:cs="Times New Roman"/>
          <w:sz w:val="26"/>
          <w:szCs w:val="26"/>
        </w:rPr>
        <w:tab/>
      </w:r>
      <w:r w:rsidR="00730040" w:rsidRPr="009F75D6">
        <w:rPr>
          <w:rFonts w:ascii="Times New Roman" w:hAnsi="Times New Roman" w:cs="Times New Roman"/>
          <w:sz w:val="26"/>
          <w:szCs w:val="26"/>
        </w:rPr>
        <w:tab/>
      </w:r>
      <w:r w:rsidR="00730040" w:rsidRPr="009F75D6">
        <w:rPr>
          <w:rFonts w:ascii="Times New Roman" w:hAnsi="Times New Roman" w:cs="Times New Roman"/>
          <w:sz w:val="26"/>
          <w:szCs w:val="26"/>
        </w:rPr>
        <w:tab/>
      </w:r>
      <w:r w:rsidR="007249C9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>О.П. Бондарева</w:t>
      </w:r>
    </w:p>
    <w:p w:rsidR="007249C9" w:rsidRPr="009F75D6" w:rsidRDefault="007249C9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6"/>
          <w:szCs w:val="26"/>
        </w:rPr>
        <w:t>ОФЭОиК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610CA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А.А. Рябинина</w:t>
      </w:r>
    </w:p>
    <w:p w:rsidR="003459D4" w:rsidRDefault="003459D4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0040" w:rsidRPr="009F75D6" w:rsidRDefault="00730040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75D6">
        <w:rPr>
          <w:rFonts w:ascii="Times New Roman" w:hAnsi="Times New Roman" w:cs="Times New Roman"/>
          <w:sz w:val="26"/>
          <w:szCs w:val="26"/>
        </w:rPr>
        <w:t>Подготовлено:</w:t>
      </w:r>
    </w:p>
    <w:p w:rsidR="00730040" w:rsidRDefault="00730040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75D6">
        <w:rPr>
          <w:rFonts w:ascii="Times New Roman" w:hAnsi="Times New Roman" w:cs="Times New Roman"/>
          <w:sz w:val="26"/>
          <w:szCs w:val="26"/>
        </w:rPr>
        <w:t xml:space="preserve">зам. начальника </w:t>
      </w:r>
      <w:proofErr w:type="spellStart"/>
      <w:r w:rsidRPr="009F75D6">
        <w:rPr>
          <w:rFonts w:ascii="Times New Roman" w:hAnsi="Times New Roman" w:cs="Times New Roman"/>
          <w:sz w:val="26"/>
          <w:szCs w:val="26"/>
        </w:rPr>
        <w:t>ОФЭОиК</w:t>
      </w:r>
      <w:proofErr w:type="spellEnd"/>
      <w:r w:rsidRPr="009F75D6">
        <w:rPr>
          <w:rFonts w:ascii="Times New Roman" w:hAnsi="Times New Roman" w:cs="Times New Roman"/>
          <w:sz w:val="26"/>
          <w:szCs w:val="26"/>
        </w:rPr>
        <w:tab/>
      </w:r>
      <w:r w:rsidRPr="009F75D6">
        <w:rPr>
          <w:rFonts w:ascii="Times New Roman" w:hAnsi="Times New Roman" w:cs="Times New Roman"/>
          <w:sz w:val="26"/>
          <w:szCs w:val="26"/>
        </w:rPr>
        <w:tab/>
      </w:r>
      <w:r w:rsidRPr="009F75D6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9F75D6">
        <w:rPr>
          <w:rFonts w:ascii="Times New Roman" w:hAnsi="Times New Roman" w:cs="Times New Roman"/>
          <w:sz w:val="26"/>
          <w:szCs w:val="26"/>
        </w:rPr>
        <w:t>Е.А.Пискорская</w:t>
      </w:r>
      <w:proofErr w:type="spellEnd"/>
    </w:p>
    <w:p w:rsidR="003459D4" w:rsidRPr="009F75D6" w:rsidRDefault="003459D4" w:rsidP="00730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тел.:93-695</w:t>
      </w:r>
    </w:p>
    <w:p w:rsidR="00CF5C6D" w:rsidRPr="009F75D6" w:rsidRDefault="00361192" w:rsidP="00341D2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8"/>
          <w:szCs w:val="18"/>
        </w:rPr>
        <w:t>Ра</w:t>
      </w:r>
      <w:r w:rsidR="00730040" w:rsidRPr="000B6099">
        <w:rPr>
          <w:rFonts w:ascii="Times New Roman" w:hAnsi="Times New Roman" w:cs="Times New Roman"/>
          <w:sz w:val="18"/>
          <w:szCs w:val="18"/>
        </w:rPr>
        <w:t>зослать: ЮУ, КФ, УЭ,</w:t>
      </w:r>
      <w:r w:rsidR="00B9303C" w:rsidRPr="000B60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30040" w:rsidRPr="000B6099">
        <w:rPr>
          <w:rFonts w:ascii="Times New Roman" w:hAnsi="Times New Roman" w:cs="Times New Roman"/>
          <w:sz w:val="18"/>
          <w:szCs w:val="18"/>
        </w:rPr>
        <w:t>УКСиМП</w:t>
      </w:r>
      <w:proofErr w:type="spellEnd"/>
      <w:r w:rsidR="00730040" w:rsidRPr="000B6099">
        <w:rPr>
          <w:rFonts w:ascii="Times New Roman" w:hAnsi="Times New Roman" w:cs="Times New Roman"/>
          <w:sz w:val="18"/>
          <w:szCs w:val="18"/>
        </w:rPr>
        <w:t>,</w:t>
      </w:r>
      <w:r w:rsidR="00B9303C" w:rsidRPr="000B60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30040" w:rsidRPr="000B6099">
        <w:rPr>
          <w:rFonts w:ascii="Times New Roman" w:hAnsi="Times New Roman" w:cs="Times New Roman"/>
          <w:sz w:val="18"/>
          <w:szCs w:val="18"/>
        </w:rPr>
        <w:t>ОФЭОиК</w:t>
      </w:r>
      <w:proofErr w:type="spellEnd"/>
      <w:r w:rsidR="00730040" w:rsidRPr="000B6099">
        <w:rPr>
          <w:rFonts w:ascii="Times New Roman" w:hAnsi="Times New Roman" w:cs="Times New Roman"/>
          <w:sz w:val="18"/>
          <w:szCs w:val="18"/>
        </w:rPr>
        <w:t>,</w:t>
      </w:r>
      <w:r w:rsidR="00B9303C" w:rsidRPr="000B60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30040" w:rsidRPr="000B6099">
        <w:rPr>
          <w:rFonts w:ascii="Times New Roman" w:hAnsi="Times New Roman" w:cs="Times New Roman"/>
          <w:sz w:val="18"/>
          <w:szCs w:val="18"/>
        </w:rPr>
        <w:t>УпоОВ</w:t>
      </w:r>
      <w:proofErr w:type="spellEnd"/>
      <w:r w:rsidR="00730040" w:rsidRPr="000B6099">
        <w:rPr>
          <w:rFonts w:ascii="Times New Roman" w:hAnsi="Times New Roman" w:cs="Times New Roman"/>
          <w:sz w:val="18"/>
          <w:szCs w:val="18"/>
        </w:rPr>
        <w:t xml:space="preserve">, </w:t>
      </w:r>
      <w:r w:rsidR="00061D14">
        <w:rPr>
          <w:rFonts w:ascii="Times New Roman" w:hAnsi="Times New Roman" w:cs="Times New Roman"/>
          <w:sz w:val="18"/>
          <w:szCs w:val="18"/>
        </w:rPr>
        <w:t>МАУ «Дворец спорта»,</w:t>
      </w:r>
      <w:r w:rsidR="00730040" w:rsidRPr="000B6099">
        <w:rPr>
          <w:rFonts w:ascii="Times New Roman" w:hAnsi="Times New Roman" w:cs="Times New Roman"/>
          <w:sz w:val="18"/>
          <w:szCs w:val="18"/>
        </w:rPr>
        <w:t xml:space="preserve"> УОДОМС, прокуратура, </w:t>
      </w:r>
      <w:r w:rsidR="00B9303C" w:rsidRPr="000B6099">
        <w:rPr>
          <w:rFonts w:ascii="Times New Roman" w:hAnsi="Times New Roman" w:cs="Times New Roman"/>
          <w:sz w:val="18"/>
          <w:szCs w:val="18"/>
        </w:rPr>
        <w:t xml:space="preserve"> </w:t>
      </w:r>
      <w:r w:rsidR="00730040" w:rsidRPr="000B6099">
        <w:rPr>
          <w:rFonts w:ascii="Times New Roman" w:hAnsi="Times New Roman" w:cs="Times New Roman"/>
          <w:sz w:val="18"/>
          <w:szCs w:val="18"/>
        </w:rPr>
        <w:t>газета, Сабуров.</w:t>
      </w:r>
    </w:p>
    <w:sectPr w:rsidR="00CF5C6D" w:rsidRPr="009F75D6" w:rsidSect="0065530C">
      <w:type w:val="continuous"/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221B"/>
    <w:multiLevelType w:val="hybridMultilevel"/>
    <w:tmpl w:val="26806E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B95B9F"/>
    <w:multiLevelType w:val="multilevel"/>
    <w:tmpl w:val="37C86FD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>
    <w:nsid w:val="26AB2114"/>
    <w:multiLevelType w:val="multilevel"/>
    <w:tmpl w:val="37C86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14F5B22"/>
    <w:multiLevelType w:val="hybridMultilevel"/>
    <w:tmpl w:val="0A2202B4"/>
    <w:lvl w:ilvl="0" w:tplc="BF48C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86004B"/>
    <w:multiLevelType w:val="multilevel"/>
    <w:tmpl w:val="33500916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A12D4"/>
    <w:rsid w:val="000014C8"/>
    <w:rsid w:val="00021613"/>
    <w:rsid w:val="000324C1"/>
    <w:rsid w:val="00034A60"/>
    <w:rsid w:val="00061D14"/>
    <w:rsid w:val="00071163"/>
    <w:rsid w:val="000810DB"/>
    <w:rsid w:val="00084D7B"/>
    <w:rsid w:val="000909DF"/>
    <w:rsid w:val="000964FA"/>
    <w:rsid w:val="000A12D4"/>
    <w:rsid w:val="000A4D58"/>
    <w:rsid w:val="000B6099"/>
    <w:rsid w:val="000D4AF2"/>
    <w:rsid w:val="000E35A0"/>
    <w:rsid w:val="000E4513"/>
    <w:rsid w:val="000F0308"/>
    <w:rsid w:val="00106643"/>
    <w:rsid w:val="001133A1"/>
    <w:rsid w:val="001168EF"/>
    <w:rsid w:val="00132905"/>
    <w:rsid w:val="0013631A"/>
    <w:rsid w:val="0014312E"/>
    <w:rsid w:val="00162062"/>
    <w:rsid w:val="0016594B"/>
    <w:rsid w:val="001660ED"/>
    <w:rsid w:val="001660EF"/>
    <w:rsid w:val="00167A71"/>
    <w:rsid w:val="001921C8"/>
    <w:rsid w:val="00196C87"/>
    <w:rsid w:val="001A139C"/>
    <w:rsid w:val="001A3F5C"/>
    <w:rsid w:val="001B0740"/>
    <w:rsid w:val="001C6A1F"/>
    <w:rsid w:val="001E1D4C"/>
    <w:rsid w:val="001E257C"/>
    <w:rsid w:val="001E5F28"/>
    <w:rsid w:val="001F0ABB"/>
    <w:rsid w:val="002037CF"/>
    <w:rsid w:val="00203A06"/>
    <w:rsid w:val="0021095A"/>
    <w:rsid w:val="00222590"/>
    <w:rsid w:val="0022665D"/>
    <w:rsid w:val="00232E71"/>
    <w:rsid w:val="00240F65"/>
    <w:rsid w:val="00241F06"/>
    <w:rsid w:val="0025307E"/>
    <w:rsid w:val="00257374"/>
    <w:rsid w:val="002577DD"/>
    <w:rsid w:val="002653FF"/>
    <w:rsid w:val="00266417"/>
    <w:rsid w:val="00266464"/>
    <w:rsid w:val="002859D4"/>
    <w:rsid w:val="00292AB7"/>
    <w:rsid w:val="002A1EF7"/>
    <w:rsid w:val="002A3767"/>
    <w:rsid w:val="002B2CE2"/>
    <w:rsid w:val="002B3058"/>
    <w:rsid w:val="002B7F92"/>
    <w:rsid w:val="002D0B52"/>
    <w:rsid w:val="002D3ABA"/>
    <w:rsid w:val="002D5547"/>
    <w:rsid w:val="002D68B6"/>
    <w:rsid w:val="002F224D"/>
    <w:rsid w:val="003048DE"/>
    <w:rsid w:val="0030672D"/>
    <w:rsid w:val="00324C37"/>
    <w:rsid w:val="00341D26"/>
    <w:rsid w:val="00341E2A"/>
    <w:rsid w:val="003459D4"/>
    <w:rsid w:val="00345C6F"/>
    <w:rsid w:val="00346F21"/>
    <w:rsid w:val="0035153C"/>
    <w:rsid w:val="00355CE8"/>
    <w:rsid w:val="00361192"/>
    <w:rsid w:val="00362B1F"/>
    <w:rsid w:val="003804D1"/>
    <w:rsid w:val="00382444"/>
    <w:rsid w:val="00395037"/>
    <w:rsid w:val="00397442"/>
    <w:rsid w:val="003B5749"/>
    <w:rsid w:val="003B6A02"/>
    <w:rsid w:val="003C188E"/>
    <w:rsid w:val="00402EB6"/>
    <w:rsid w:val="0041162E"/>
    <w:rsid w:val="00416FBA"/>
    <w:rsid w:val="00431615"/>
    <w:rsid w:val="00443DF3"/>
    <w:rsid w:val="00447EAB"/>
    <w:rsid w:val="00453A63"/>
    <w:rsid w:val="0045595E"/>
    <w:rsid w:val="0045764C"/>
    <w:rsid w:val="00471903"/>
    <w:rsid w:val="004730AA"/>
    <w:rsid w:val="00475907"/>
    <w:rsid w:val="00484BA2"/>
    <w:rsid w:val="004C00B3"/>
    <w:rsid w:val="004C17C9"/>
    <w:rsid w:val="004C56B2"/>
    <w:rsid w:val="004C6A44"/>
    <w:rsid w:val="004D27A8"/>
    <w:rsid w:val="004F285D"/>
    <w:rsid w:val="00500DED"/>
    <w:rsid w:val="005032AF"/>
    <w:rsid w:val="00515064"/>
    <w:rsid w:val="00516C45"/>
    <w:rsid w:val="00517943"/>
    <w:rsid w:val="00522065"/>
    <w:rsid w:val="0053389E"/>
    <w:rsid w:val="00534564"/>
    <w:rsid w:val="00537242"/>
    <w:rsid w:val="00551F2C"/>
    <w:rsid w:val="005528EC"/>
    <w:rsid w:val="00577F96"/>
    <w:rsid w:val="005A34F6"/>
    <w:rsid w:val="005A5789"/>
    <w:rsid w:val="005A75A3"/>
    <w:rsid w:val="005B1639"/>
    <w:rsid w:val="005B56AA"/>
    <w:rsid w:val="005B6505"/>
    <w:rsid w:val="005C234A"/>
    <w:rsid w:val="005D265D"/>
    <w:rsid w:val="005E47A4"/>
    <w:rsid w:val="00610C1E"/>
    <w:rsid w:val="00610CA8"/>
    <w:rsid w:val="00610FC0"/>
    <w:rsid w:val="00614CBF"/>
    <w:rsid w:val="00615CDB"/>
    <w:rsid w:val="00634CF5"/>
    <w:rsid w:val="00637F79"/>
    <w:rsid w:val="00640ADB"/>
    <w:rsid w:val="00641927"/>
    <w:rsid w:val="006508B3"/>
    <w:rsid w:val="006518D7"/>
    <w:rsid w:val="0065530C"/>
    <w:rsid w:val="00661DB6"/>
    <w:rsid w:val="006A0025"/>
    <w:rsid w:val="006B2164"/>
    <w:rsid w:val="006C16B0"/>
    <w:rsid w:val="006C34A9"/>
    <w:rsid w:val="006C6DC8"/>
    <w:rsid w:val="006D5FFA"/>
    <w:rsid w:val="006E0C50"/>
    <w:rsid w:val="006F110A"/>
    <w:rsid w:val="006F4A44"/>
    <w:rsid w:val="007041A8"/>
    <w:rsid w:val="007246EC"/>
    <w:rsid w:val="007249C9"/>
    <w:rsid w:val="00730040"/>
    <w:rsid w:val="00735666"/>
    <w:rsid w:val="007450C8"/>
    <w:rsid w:val="00756CC8"/>
    <w:rsid w:val="00770070"/>
    <w:rsid w:val="00782952"/>
    <w:rsid w:val="00786CD2"/>
    <w:rsid w:val="007874B4"/>
    <w:rsid w:val="0079475E"/>
    <w:rsid w:val="00794893"/>
    <w:rsid w:val="007A173B"/>
    <w:rsid w:val="007A2129"/>
    <w:rsid w:val="007A7BFB"/>
    <w:rsid w:val="007C4860"/>
    <w:rsid w:val="007C503D"/>
    <w:rsid w:val="007D105C"/>
    <w:rsid w:val="007D7390"/>
    <w:rsid w:val="007E12F3"/>
    <w:rsid w:val="007E27D3"/>
    <w:rsid w:val="007F23BC"/>
    <w:rsid w:val="007F3C84"/>
    <w:rsid w:val="00841749"/>
    <w:rsid w:val="00842AEB"/>
    <w:rsid w:val="00846CDC"/>
    <w:rsid w:val="00855E38"/>
    <w:rsid w:val="008676DA"/>
    <w:rsid w:val="00874445"/>
    <w:rsid w:val="0087734C"/>
    <w:rsid w:val="008A0C39"/>
    <w:rsid w:val="008A2BDE"/>
    <w:rsid w:val="008B3622"/>
    <w:rsid w:val="008B39E6"/>
    <w:rsid w:val="008B5973"/>
    <w:rsid w:val="008C6D38"/>
    <w:rsid w:val="008D1551"/>
    <w:rsid w:val="008D2FDE"/>
    <w:rsid w:val="008E02FB"/>
    <w:rsid w:val="0090264B"/>
    <w:rsid w:val="00911140"/>
    <w:rsid w:val="00913E5B"/>
    <w:rsid w:val="00935CB5"/>
    <w:rsid w:val="00940726"/>
    <w:rsid w:val="0095759A"/>
    <w:rsid w:val="00957D52"/>
    <w:rsid w:val="0096064C"/>
    <w:rsid w:val="00960749"/>
    <w:rsid w:val="0097384A"/>
    <w:rsid w:val="009768A5"/>
    <w:rsid w:val="00987063"/>
    <w:rsid w:val="00994FDB"/>
    <w:rsid w:val="00996A8E"/>
    <w:rsid w:val="009A19EF"/>
    <w:rsid w:val="009A2B62"/>
    <w:rsid w:val="009A6868"/>
    <w:rsid w:val="009B3DAD"/>
    <w:rsid w:val="009B6B22"/>
    <w:rsid w:val="009D4728"/>
    <w:rsid w:val="009F5BBA"/>
    <w:rsid w:val="009F64AF"/>
    <w:rsid w:val="009F75D6"/>
    <w:rsid w:val="009F7D50"/>
    <w:rsid w:val="00A3303F"/>
    <w:rsid w:val="00A36D02"/>
    <w:rsid w:val="00A36F3E"/>
    <w:rsid w:val="00A37087"/>
    <w:rsid w:val="00A3741E"/>
    <w:rsid w:val="00A40EAB"/>
    <w:rsid w:val="00A4100B"/>
    <w:rsid w:val="00A46B70"/>
    <w:rsid w:val="00A52B04"/>
    <w:rsid w:val="00A60E47"/>
    <w:rsid w:val="00A83537"/>
    <w:rsid w:val="00A83FB9"/>
    <w:rsid w:val="00A8584D"/>
    <w:rsid w:val="00A91055"/>
    <w:rsid w:val="00A95140"/>
    <w:rsid w:val="00A95394"/>
    <w:rsid w:val="00A96129"/>
    <w:rsid w:val="00AA07EF"/>
    <w:rsid w:val="00AA441D"/>
    <w:rsid w:val="00AA499E"/>
    <w:rsid w:val="00AA4A4A"/>
    <w:rsid w:val="00AA4BC8"/>
    <w:rsid w:val="00AC694E"/>
    <w:rsid w:val="00AC719D"/>
    <w:rsid w:val="00B01E6B"/>
    <w:rsid w:val="00B150B5"/>
    <w:rsid w:val="00B16C9B"/>
    <w:rsid w:val="00B210D9"/>
    <w:rsid w:val="00B263AE"/>
    <w:rsid w:val="00B34E16"/>
    <w:rsid w:val="00B371E1"/>
    <w:rsid w:val="00B40DC5"/>
    <w:rsid w:val="00B637D9"/>
    <w:rsid w:val="00B675BE"/>
    <w:rsid w:val="00B9303C"/>
    <w:rsid w:val="00B958FA"/>
    <w:rsid w:val="00BA31EA"/>
    <w:rsid w:val="00BA5AE6"/>
    <w:rsid w:val="00BC72B3"/>
    <w:rsid w:val="00BD73B2"/>
    <w:rsid w:val="00BE6785"/>
    <w:rsid w:val="00BF0159"/>
    <w:rsid w:val="00BF1153"/>
    <w:rsid w:val="00BF120F"/>
    <w:rsid w:val="00BF38CA"/>
    <w:rsid w:val="00C079EE"/>
    <w:rsid w:val="00C27CEE"/>
    <w:rsid w:val="00C67BA9"/>
    <w:rsid w:val="00C7257E"/>
    <w:rsid w:val="00C77460"/>
    <w:rsid w:val="00C81903"/>
    <w:rsid w:val="00C9527E"/>
    <w:rsid w:val="00CA5A1A"/>
    <w:rsid w:val="00CB4B8C"/>
    <w:rsid w:val="00CB6A51"/>
    <w:rsid w:val="00CB7DCD"/>
    <w:rsid w:val="00CC0FB2"/>
    <w:rsid w:val="00CC6B0D"/>
    <w:rsid w:val="00CF5C6D"/>
    <w:rsid w:val="00CF6648"/>
    <w:rsid w:val="00D15352"/>
    <w:rsid w:val="00D24238"/>
    <w:rsid w:val="00D26E72"/>
    <w:rsid w:val="00D34A90"/>
    <w:rsid w:val="00D4506A"/>
    <w:rsid w:val="00D70FD2"/>
    <w:rsid w:val="00D8502C"/>
    <w:rsid w:val="00D86340"/>
    <w:rsid w:val="00D90E8D"/>
    <w:rsid w:val="00D9648D"/>
    <w:rsid w:val="00DA0C14"/>
    <w:rsid w:val="00DA5972"/>
    <w:rsid w:val="00DA5DDB"/>
    <w:rsid w:val="00DA7501"/>
    <w:rsid w:val="00DD682A"/>
    <w:rsid w:val="00DE422C"/>
    <w:rsid w:val="00DF41D3"/>
    <w:rsid w:val="00DF6692"/>
    <w:rsid w:val="00DF7F29"/>
    <w:rsid w:val="00E0109F"/>
    <w:rsid w:val="00E25458"/>
    <w:rsid w:val="00E25980"/>
    <w:rsid w:val="00E3338A"/>
    <w:rsid w:val="00E34D23"/>
    <w:rsid w:val="00E368B6"/>
    <w:rsid w:val="00E44149"/>
    <w:rsid w:val="00E57DE1"/>
    <w:rsid w:val="00E60488"/>
    <w:rsid w:val="00E64B74"/>
    <w:rsid w:val="00E677F0"/>
    <w:rsid w:val="00E7422E"/>
    <w:rsid w:val="00E9490C"/>
    <w:rsid w:val="00E95F49"/>
    <w:rsid w:val="00E960FD"/>
    <w:rsid w:val="00EE26F9"/>
    <w:rsid w:val="00EF060B"/>
    <w:rsid w:val="00F0005D"/>
    <w:rsid w:val="00F11652"/>
    <w:rsid w:val="00F12C17"/>
    <w:rsid w:val="00F33661"/>
    <w:rsid w:val="00F45927"/>
    <w:rsid w:val="00F66878"/>
    <w:rsid w:val="00F90C3B"/>
    <w:rsid w:val="00FA3673"/>
    <w:rsid w:val="00FB7420"/>
    <w:rsid w:val="00FC62A5"/>
    <w:rsid w:val="00FD62BB"/>
    <w:rsid w:val="00FE3D78"/>
    <w:rsid w:val="00FE4F18"/>
    <w:rsid w:val="00FE69A0"/>
    <w:rsid w:val="00FF2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2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12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12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2D0B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3566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onsPlusCell">
    <w:name w:val="ConsPlusCell"/>
    <w:uiPriority w:val="99"/>
    <w:rsid w:val="008744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39"/>
    <w:rsid w:val="00E604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90C3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5F0DF45C97CE794D15373A1A4D8660302741FD910D8231CE9D56A29678C3ABDEEVDZ5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A61739C7BDBDFAF7631199942094D5984E267383C0E4397E92416D60AFEDAF38E646000ECDFEB7E2E2A406421k2F5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A6723-9CE8-43AD-992E-F51806B83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Пискорская Елена Александровна</dc:creator>
  <cp:lastModifiedBy>Пискорская Елена Александровна</cp:lastModifiedBy>
  <cp:revision>212</cp:revision>
  <cp:lastPrinted>2019-02-22T04:34:00Z</cp:lastPrinted>
  <dcterms:created xsi:type="dcterms:W3CDTF">2017-12-19T12:02:00Z</dcterms:created>
  <dcterms:modified xsi:type="dcterms:W3CDTF">2019-05-21T11:02:00Z</dcterms:modified>
</cp:coreProperties>
</file>