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B6" w:rsidRPr="006430B6" w:rsidRDefault="006430B6" w:rsidP="006430B6">
      <w:pPr>
        <w:ind w:firstLine="4445"/>
        <w:jc w:val="right"/>
        <w:rPr>
          <w:rFonts w:eastAsia="Calibri"/>
        </w:rPr>
      </w:pPr>
      <w:r w:rsidRPr="006430B6">
        <w:rPr>
          <w:noProof/>
        </w:rPr>
        <w:drawing>
          <wp:anchor distT="36830" distB="36830" distL="6400800" distR="6400800" simplePos="0" relativeHeight="251659264" behindDoc="0" locked="0" layoutInCell="1" allowOverlap="1" wp14:anchorId="54EC52BB" wp14:editId="092EA1E9">
            <wp:simplePos x="0" y="0"/>
            <wp:positionH relativeFrom="margin">
              <wp:posOffset>2442845</wp:posOffset>
            </wp:positionH>
            <wp:positionV relativeFrom="paragraph">
              <wp:posOffset>-425450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6430B6" w:rsidRPr="006430B6" w:rsidTr="00212064">
        <w:trPr>
          <w:trHeight w:val="876"/>
        </w:trPr>
        <w:tc>
          <w:tcPr>
            <w:tcW w:w="3112" w:type="dxa"/>
            <w:hideMark/>
          </w:tcPr>
          <w:p w:rsidR="006430B6" w:rsidRPr="006430B6" w:rsidRDefault="006430B6" w:rsidP="00251CD5">
            <w:pPr>
              <w:widowControl/>
              <w:ind w:left="567"/>
              <w:rPr>
                <w:sz w:val="26"/>
                <w:szCs w:val="26"/>
                <w:lang w:eastAsia="en-US"/>
              </w:rPr>
            </w:pPr>
            <w:r w:rsidRPr="006430B6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6430B6">
              <w:rPr>
                <w:sz w:val="26"/>
                <w:szCs w:val="26"/>
                <w:lang w:eastAsia="en-US"/>
              </w:rPr>
              <w:t xml:space="preserve"> </w:t>
            </w:r>
          </w:p>
          <w:p w:rsidR="006430B6" w:rsidRPr="006430B6" w:rsidRDefault="006430B6" w:rsidP="00251CD5">
            <w:pPr>
              <w:widowControl/>
              <w:ind w:left="567"/>
              <w:rPr>
                <w:sz w:val="26"/>
                <w:szCs w:val="26"/>
                <w:lang w:eastAsia="en-US"/>
              </w:rPr>
            </w:pPr>
            <w:r w:rsidRPr="006430B6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6430B6" w:rsidRPr="006430B6" w:rsidRDefault="006430B6" w:rsidP="006430B6">
      <w:pPr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6430B6" w:rsidRPr="006430B6" w:rsidRDefault="006430B6" w:rsidP="006430B6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6430B6" w:rsidRPr="006430B6" w:rsidRDefault="006430B6" w:rsidP="006430B6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6430B6" w:rsidRPr="006430B6" w:rsidRDefault="006430B6" w:rsidP="006430B6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0B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6430B6" w:rsidRPr="006430B6" w:rsidRDefault="006430B6" w:rsidP="006430B6">
      <w:pPr>
        <w:ind w:right="2"/>
        <w:jc w:val="center"/>
        <w:rPr>
          <w:rFonts w:eastAsia="Calibri"/>
          <w:color w:val="3366FF"/>
          <w:sz w:val="2"/>
        </w:rPr>
      </w:pPr>
    </w:p>
    <w:p w:rsidR="006430B6" w:rsidRPr="006430B6" w:rsidRDefault="006430B6" w:rsidP="006430B6">
      <w:pPr>
        <w:ind w:right="-181"/>
        <w:rPr>
          <w:rFonts w:eastAsia="Calibri"/>
          <w:color w:val="3366FF"/>
        </w:rPr>
      </w:pPr>
    </w:p>
    <w:p w:rsidR="006430B6" w:rsidRPr="006430B6" w:rsidRDefault="006430B6" w:rsidP="006430B6">
      <w:pPr>
        <w:ind w:right="-181"/>
        <w:rPr>
          <w:rFonts w:eastAsia="Calibri"/>
          <w:color w:val="3366FF"/>
          <w:sz w:val="26"/>
          <w:szCs w:val="26"/>
        </w:rPr>
      </w:pPr>
      <w:r w:rsidRPr="006430B6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944EC3" w:rsidRPr="00944EC3" w:rsidRDefault="00944EC3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51CD5" w:rsidRPr="002342C7" w:rsidRDefault="00251CD5" w:rsidP="00251CD5">
      <w:pPr>
        <w:rPr>
          <w:sz w:val="26"/>
          <w:szCs w:val="26"/>
        </w:rPr>
      </w:pPr>
      <w:r w:rsidRPr="002342C7">
        <w:rPr>
          <w:sz w:val="26"/>
          <w:szCs w:val="26"/>
        </w:rPr>
        <w:t xml:space="preserve">О награждении </w:t>
      </w:r>
    </w:p>
    <w:p w:rsidR="00251CD5" w:rsidRPr="002342C7" w:rsidRDefault="00251CD5" w:rsidP="00251CD5">
      <w:pPr>
        <w:rPr>
          <w:sz w:val="26"/>
          <w:szCs w:val="26"/>
        </w:rPr>
      </w:pPr>
      <w:r w:rsidRPr="002342C7">
        <w:rPr>
          <w:sz w:val="26"/>
          <w:szCs w:val="26"/>
        </w:rPr>
        <w:t xml:space="preserve">  </w:t>
      </w:r>
    </w:p>
    <w:p w:rsidR="00251CD5" w:rsidRPr="002342C7" w:rsidRDefault="00251CD5" w:rsidP="00251CD5">
      <w:pPr>
        <w:rPr>
          <w:sz w:val="26"/>
          <w:szCs w:val="26"/>
        </w:rPr>
      </w:pPr>
    </w:p>
    <w:p w:rsidR="00251CD5" w:rsidRPr="002342C7" w:rsidRDefault="00251CD5" w:rsidP="00251CD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2342C7">
        <w:rPr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представленные ходатайства, Дума города Когалыма РЕШИЛА:</w:t>
      </w:r>
    </w:p>
    <w:p w:rsidR="00251CD5" w:rsidRPr="002342C7" w:rsidRDefault="00251CD5" w:rsidP="00251CD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251CD5" w:rsidRPr="002342C7" w:rsidRDefault="00251CD5" w:rsidP="00251CD5">
      <w:pPr>
        <w:pStyle w:val="a9"/>
        <w:numPr>
          <w:ilvl w:val="0"/>
          <w:numId w:val="10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342C7">
        <w:rPr>
          <w:sz w:val="26"/>
          <w:szCs w:val="26"/>
        </w:rPr>
        <w:t xml:space="preserve">Наградить Почетной грамотой Думы города Когалыма: </w:t>
      </w:r>
      <w:bookmarkStart w:id="0" w:name="_GoBack"/>
      <w:bookmarkEnd w:id="0"/>
    </w:p>
    <w:p w:rsidR="00251CD5" w:rsidRPr="002342C7" w:rsidRDefault="00251CD5" w:rsidP="00251CD5">
      <w:pPr>
        <w:pStyle w:val="a9"/>
        <w:numPr>
          <w:ilvl w:val="1"/>
          <w:numId w:val="11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2342C7">
        <w:rPr>
          <w:sz w:val="26"/>
          <w:szCs w:val="26"/>
        </w:rPr>
        <w:t xml:space="preserve">за существенный вклад в развитие системы образования города Когалыма, высокий профессионализм и в связи с 30-летним юбилеем муниципального автономного дошкольного образовательного учреждения города Когалыма «Золушка» коллектив муниципального автономного дошкольного образовательного учреждения города Когалыма «Золушка»; </w:t>
      </w:r>
    </w:p>
    <w:p w:rsidR="00251CD5" w:rsidRPr="00251CD5" w:rsidRDefault="00251CD5" w:rsidP="00251CD5">
      <w:pPr>
        <w:pStyle w:val="a9"/>
        <w:numPr>
          <w:ilvl w:val="1"/>
          <w:numId w:val="11"/>
        </w:numPr>
        <w:tabs>
          <w:tab w:val="left" w:pos="0"/>
          <w:tab w:val="left" w:pos="851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251CD5">
        <w:rPr>
          <w:sz w:val="26"/>
          <w:szCs w:val="26"/>
        </w:rPr>
        <w:t>за многолетний добросовестный труд, высокое профессиональное мастерство, значительные успехи в работе и в связи с 30-летним юбилеем телерадиокомпании «</w:t>
      </w:r>
      <w:proofErr w:type="spellStart"/>
      <w:r w:rsidRPr="00251CD5">
        <w:rPr>
          <w:sz w:val="26"/>
          <w:szCs w:val="26"/>
        </w:rPr>
        <w:t>Инфосервис</w:t>
      </w:r>
      <w:proofErr w:type="spellEnd"/>
      <w:r w:rsidRPr="00251CD5">
        <w:rPr>
          <w:sz w:val="26"/>
          <w:szCs w:val="26"/>
        </w:rPr>
        <w:t>+» общества с ограниченной ответственностью «Медиа-холдинг «Западная Сибирь» Пономарева Сергея Валерьевича, режиссера СМИ производственного персонала (редакции художественных программ)  телерадиокомпании «</w:t>
      </w:r>
      <w:proofErr w:type="spellStart"/>
      <w:r w:rsidRPr="00251CD5">
        <w:rPr>
          <w:sz w:val="26"/>
          <w:szCs w:val="26"/>
        </w:rPr>
        <w:t>Инфосервис</w:t>
      </w:r>
      <w:proofErr w:type="spellEnd"/>
      <w:r w:rsidRPr="00251CD5">
        <w:rPr>
          <w:sz w:val="26"/>
          <w:szCs w:val="26"/>
        </w:rPr>
        <w:t>+» общества с ограниченной ответственностью «Медиа-холдинг «Западная Сибирь».</w:t>
      </w:r>
    </w:p>
    <w:p w:rsidR="00251CD5" w:rsidRPr="002342C7" w:rsidRDefault="00251CD5" w:rsidP="00251CD5">
      <w:p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ind w:firstLine="709"/>
        <w:jc w:val="both"/>
        <w:rPr>
          <w:sz w:val="26"/>
          <w:szCs w:val="26"/>
        </w:rPr>
      </w:pPr>
      <w:r w:rsidRPr="002342C7">
        <w:rPr>
          <w:color w:val="000000"/>
          <w:sz w:val="26"/>
          <w:szCs w:val="26"/>
        </w:rPr>
        <w:t xml:space="preserve"> </w:t>
      </w:r>
    </w:p>
    <w:p w:rsidR="00251CD5" w:rsidRPr="002342C7" w:rsidRDefault="00251CD5" w:rsidP="00251CD5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2342C7">
        <w:rPr>
          <w:sz w:val="26"/>
          <w:szCs w:val="26"/>
        </w:rPr>
        <w:t>Произвести выплату единовременного денежного поощрения гражданину, указанному в пункте 1.2 части 1 настоящего решения, в размере 5747 (пять тысяч семьсот сорок семь) рублей с удержанием налога согласно действующему законодательству Российской Федерации.</w:t>
      </w:r>
    </w:p>
    <w:p w:rsidR="00251CD5" w:rsidRPr="002342C7" w:rsidRDefault="00251CD5" w:rsidP="00251CD5">
      <w:pPr>
        <w:pStyle w:val="a9"/>
        <w:tabs>
          <w:tab w:val="left" w:pos="142"/>
          <w:tab w:val="left" w:pos="851"/>
          <w:tab w:val="left" w:pos="993"/>
        </w:tabs>
        <w:ind w:left="1418"/>
        <w:jc w:val="both"/>
        <w:rPr>
          <w:sz w:val="26"/>
          <w:szCs w:val="26"/>
        </w:rPr>
      </w:pPr>
    </w:p>
    <w:p w:rsidR="00251CD5" w:rsidRPr="002342C7" w:rsidRDefault="00251CD5" w:rsidP="00251CD5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2342C7">
        <w:rPr>
          <w:sz w:val="26"/>
          <w:szCs w:val="26"/>
        </w:rPr>
        <w:t>Финансирование расходов, связанных с реализацией настоящего решения, произвести за счет средств бюджета города Когалыма в пределах сметы расходов на содержание Думы города Когалыма, утверждённой на 2019 год.</w:t>
      </w:r>
    </w:p>
    <w:p w:rsidR="00251CD5" w:rsidRPr="002342C7" w:rsidRDefault="00251CD5" w:rsidP="00251CD5">
      <w:pPr>
        <w:pStyle w:val="a9"/>
        <w:tabs>
          <w:tab w:val="left" w:pos="0"/>
          <w:tab w:val="left" w:pos="993"/>
        </w:tabs>
        <w:ind w:left="0" w:firstLine="709"/>
        <w:rPr>
          <w:sz w:val="26"/>
          <w:szCs w:val="26"/>
        </w:rPr>
      </w:pPr>
    </w:p>
    <w:p w:rsidR="00251CD5" w:rsidRPr="002342C7" w:rsidRDefault="00251CD5" w:rsidP="00251CD5">
      <w:pPr>
        <w:pStyle w:val="ConsPlusNormal"/>
        <w:numPr>
          <w:ilvl w:val="0"/>
          <w:numId w:val="9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2C7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595D0D" w:rsidRDefault="00595D0D" w:rsidP="00512EA4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512EA4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 </w:t>
      </w:r>
      <w:r w:rsidR="00913E7A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sectPr w:rsidR="00512EA4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88" w:rsidRDefault="00024588" w:rsidP="004167FB">
      <w:r>
        <w:separator/>
      </w:r>
    </w:p>
  </w:endnote>
  <w:endnote w:type="continuationSeparator" w:id="0">
    <w:p w:rsidR="00024588" w:rsidRDefault="00024588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88" w:rsidRDefault="00024588" w:rsidP="004167FB">
      <w:r>
        <w:separator/>
      </w:r>
    </w:p>
  </w:footnote>
  <w:footnote w:type="continuationSeparator" w:id="0">
    <w:p w:rsidR="00024588" w:rsidRDefault="00024588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CB650E"/>
    <w:multiLevelType w:val="multilevel"/>
    <w:tmpl w:val="0708F9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16CAB"/>
    <w:rsid w:val="00024588"/>
    <w:rsid w:val="00040194"/>
    <w:rsid w:val="00053BAC"/>
    <w:rsid w:val="000B2080"/>
    <w:rsid w:val="000B32DB"/>
    <w:rsid w:val="000D182D"/>
    <w:rsid w:val="00154DF4"/>
    <w:rsid w:val="001C5394"/>
    <w:rsid w:val="00201A07"/>
    <w:rsid w:val="00201ED0"/>
    <w:rsid w:val="00203BFB"/>
    <w:rsid w:val="00222538"/>
    <w:rsid w:val="00243AAB"/>
    <w:rsid w:val="00246652"/>
    <w:rsid w:val="00251CD5"/>
    <w:rsid w:val="002659A8"/>
    <w:rsid w:val="00286AB2"/>
    <w:rsid w:val="002B56AD"/>
    <w:rsid w:val="002B7338"/>
    <w:rsid w:val="00306915"/>
    <w:rsid w:val="00310489"/>
    <w:rsid w:val="0033400B"/>
    <w:rsid w:val="003B316E"/>
    <w:rsid w:val="003B4F2F"/>
    <w:rsid w:val="003B56E9"/>
    <w:rsid w:val="003F6AF1"/>
    <w:rsid w:val="00414257"/>
    <w:rsid w:val="004167FB"/>
    <w:rsid w:val="00434A13"/>
    <w:rsid w:val="004556AE"/>
    <w:rsid w:val="004B3DF6"/>
    <w:rsid w:val="004D290B"/>
    <w:rsid w:val="004E7577"/>
    <w:rsid w:val="00512EA4"/>
    <w:rsid w:val="0054644C"/>
    <w:rsid w:val="00576B0D"/>
    <w:rsid w:val="00587A8D"/>
    <w:rsid w:val="00595D0D"/>
    <w:rsid w:val="005B2B2C"/>
    <w:rsid w:val="005B3047"/>
    <w:rsid w:val="005E019A"/>
    <w:rsid w:val="005E2E61"/>
    <w:rsid w:val="00604E17"/>
    <w:rsid w:val="006430B6"/>
    <w:rsid w:val="00646881"/>
    <w:rsid w:val="00652BDD"/>
    <w:rsid w:val="00665AE8"/>
    <w:rsid w:val="006A3D8F"/>
    <w:rsid w:val="006E775C"/>
    <w:rsid w:val="007110D4"/>
    <w:rsid w:val="00730094"/>
    <w:rsid w:val="0074580F"/>
    <w:rsid w:val="00775D43"/>
    <w:rsid w:val="007802FA"/>
    <w:rsid w:val="007962B0"/>
    <w:rsid w:val="007A2FAB"/>
    <w:rsid w:val="007B07B4"/>
    <w:rsid w:val="0081461F"/>
    <w:rsid w:val="00850D58"/>
    <w:rsid w:val="00854579"/>
    <w:rsid w:val="00855FA8"/>
    <w:rsid w:val="00883EA9"/>
    <w:rsid w:val="008B7C9B"/>
    <w:rsid w:val="008C535D"/>
    <w:rsid w:val="008F308A"/>
    <w:rsid w:val="00913E7A"/>
    <w:rsid w:val="00933EC3"/>
    <w:rsid w:val="00944EC3"/>
    <w:rsid w:val="00952782"/>
    <w:rsid w:val="00972401"/>
    <w:rsid w:val="009770FA"/>
    <w:rsid w:val="009A38E4"/>
    <w:rsid w:val="009B250B"/>
    <w:rsid w:val="009F5253"/>
    <w:rsid w:val="00A15A80"/>
    <w:rsid w:val="00A24530"/>
    <w:rsid w:val="00A30400"/>
    <w:rsid w:val="00A45FF9"/>
    <w:rsid w:val="00A53431"/>
    <w:rsid w:val="00A62049"/>
    <w:rsid w:val="00AC1AD7"/>
    <w:rsid w:val="00AF77EA"/>
    <w:rsid w:val="00B7214D"/>
    <w:rsid w:val="00B75FBD"/>
    <w:rsid w:val="00B85286"/>
    <w:rsid w:val="00BA4D63"/>
    <w:rsid w:val="00BE399D"/>
    <w:rsid w:val="00C03F4B"/>
    <w:rsid w:val="00C16DAF"/>
    <w:rsid w:val="00C51349"/>
    <w:rsid w:val="00C64B93"/>
    <w:rsid w:val="00C844A6"/>
    <w:rsid w:val="00C86437"/>
    <w:rsid w:val="00C86A76"/>
    <w:rsid w:val="00C91B52"/>
    <w:rsid w:val="00CA6DE7"/>
    <w:rsid w:val="00CE3008"/>
    <w:rsid w:val="00CE6B19"/>
    <w:rsid w:val="00CE6F36"/>
    <w:rsid w:val="00D67A51"/>
    <w:rsid w:val="00D869E0"/>
    <w:rsid w:val="00D91F38"/>
    <w:rsid w:val="00DC3507"/>
    <w:rsid w:val="00E361D8"/>
    <w:rsid w:val="00E42B86"/>
    <w:rsid w:val="00E713C0"/>
    <w:rsid w:val="00E92D18"/>
    <w:rsid w:val="00EC60CF"/>
    <w:rsid w:val="00ED1627"/>
    <w:rsid w:val="00F41299"/>
    <w:rsid w:val="00F47E06"/>
    <w:rsid w:val="00F536E2"/>
    <w:rsid w:val="00F8183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890D-104F-4CC0-922B-5AE269B4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Власова Елена Николаевна</cp:lastModifiedBy>
  <cp:revision>6</cp:revision>
  <cp:lastPrinted>2019-09-02T04:01:00Z</cp:lastPrinted>
  <dcterms:created xsi:type="dcterms:W3CDTF">2019-09-02T04:00:00Z</dcterms:created>
  <dcterms:modified xsi:type="dcterms:W3CDTF">2019-09-16T07:34:00Z</dcterms:modified>
</cp:coreProperties>
</file>