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D9" w:rsidRDefault="00C41738" w:rsidP="00A0583C">
      <w:pPr>
        <w:pStyle w:val="ConsPlusTitle"/>
        <w:ind w:firstLine="567"/>
        <w:jc w:val="right"/>
      </w:pPr>
      <w:r>
        <w:t xml:space="preserve">Проект </w:t>
      </w:r>
    </w:p>
    <w:p w:rsidR="00C41738" w:rsidRDefault="00C41738" w:rsidP="00A0583C">
      <w:pPr>
        <w:pStyle w:val="ConsPlusTitle"/>
        <w:ind w:firstLine="567"/>
        <w:jc w:val="right"/>
      </w:pPr>
    </w:p>
    <w:p w:rsidR="007063D9" w:rsidRPr="004628EC" w:rsidRDefault="004628EC" w:rsidP="00A0583C">
      <w:pPr>
        <w:pStyle w:val="ConsPlusTitle"/>
        <w:ind w:firstLine="567"/>
        <w:jc w:val="center"/>
        <w:rPr>
          <w:b w:val="0"/>
        </w:rPr>
      </w:pPr>
      <w:r>
        <w:rPr>
          <w:b w:val="0"/>
        </w:rPr>
        <w:t>Постановление</w:t>
      </w:r>
      <w:r w:rsidR="00C41738" w:rsidRPr="004628EC">
        <w:rPr>
          <w:b w:val="0"/>
        </w:rPr>
        <w:t xml:space="preserve"> Администрации города Когалыма</w:t>
      </w:r>
    </w:p>
    <w:p w:rsidR="00C41738" w:rsidRDefault="00C41738" w:rsidP="00A0583C">
      <w:pPr>
        <w:pStyle w:val="ConsPlusTitle"/>
        <w:ind w:firstLine="567"/>
        <w:jc w:val="center"/>
      </w:pPr>
    </w:p>
    <w:p w:rsidR="007063D9" w:rsidRPr="00800052" w:rsidRDefault="00800052" w:rsidP="00800052">
      <w:pPr>
        <w:pStyle w:val="ConsPlusTitle"/>
        <w:jc w:val="center"/>
        <w:rPr>
          <w:b w:val="0"/>
          <w:sz w:val="26"/>
          <w:szCs w:val="26"/>
        </w:rPr>
      </w:pPr>
      <w:bookmarkStart w:id="0" w:name="_GoBack"/>
      <w:r w:rsidRPr="00800052">
        <w:rPr>
          <w:b w:val="0"/>
          <w:sz w:val="26"/>
          <w:szCs w:val="26"/>
        </w:rPr>
        <w:t xml:space="preserve">Об утверждении программы </w:t>
      </w:r>
      <w:proofErr w:type="gramStart"/>
      <w:r w:rsidRPr="00800052">
        <w:rPr>
          <w:b w:val="0"/>
          <w:sz w:val="26"/>
          <w:szCs w:val="26"/>
        </w:rPr>
        <w:t>персонифицированного</w:t>
      </w:r>
      <w:proofErr w:type="gramEnd"/>
    </w:p>
    <w:p w:rsidR="007063D9" w:rsidRPr="00800052" w:rsidRDefault="00800052" w:rsidP="00800052">
      <w:pPr>
        <w:pStyle w:val="ConsPlusTitle"/>
        <w:jc w:val="center"/>
        <w:rPr>
          <w:b w:val="0"/>
          <w:sz w:val="26"/>
          <w:szCs w:val="26"/>
        </w:rPr>
      </w:pPr>
      <w:r w:rsidRPr="00800052">
        <w:rPr>
          <w:b w:val="0"/>
          <w:sz w:val="26"/>
          <w:szCs w:val="26"/>
        </w:rPr>
        <w:t>финансирования дополнительного образования детей</w:t>
      </w:r>
    </w:p>
    <w:p w:rsidR="007063D9" w:rsidRPr="00C41738" w:rsidRDefault="00800052" w:rsidP="00800052">
      <w:pPr>
        <w:pStyle w:val="ConsPlusTitle"/>
        <w:jc w:val="center"/>
        <w:rPr>
          <w:b w:val="0"/>
        </w:rPr>
      </w:pPr>
      <w:r w:rsidRPr="00800052">
        <w:rPr>
          <w:b w:val="0"/>
          <w:sz w:val="26"/>
          <w:szCs w:val="26"/>
        </w:rPr>
        <w:t xml:space="preserve">в городе </w:t>
      </w:r>
      <w:r w:rsidR="006F6026">
        <w:rPr>
          <w:b w:val="0"/>
          <w:sz w:val="26"/>
          <w:szCs w:val="26"/>
        </w:rPr>
        <w:t>К</w:t>
      </w:r>
      <w:r w:rsidRPr="00800052">
        <w:rPr>
          <w:b w:val="0"/>
          <w:sz w:val="26"/>
          <w:szCs w:val="26"/>
        </w:rPr>
        <w:t>огалыме на 2017 - 2020 годы</w:t>
      </w:r>
    </w:p>
    <w:bookmarkEnd w:id="0"/>
    <w:p w:rsidR="007063D9" w:rsidRDefault="007063D9" w:rsidP="00A0583C">
      <w:pPr>
        <w:pStyle w:val="ConsPlusNormal"/>
        <w:ind w:firstLine="567"/>
        <w:jc w:val="both"/>
      </w:pPr>
    </w:p>
    <w:p w:rsidR="007063D9" w:rsidRPr="00C41738" w:rsidRDefault="00C41738" w:rsidP="00A0583C">
      <w:pPr>
        <w:pStyle w:val="ConsPlusTitle"/>
        <w:ind w:firstLine="567"/>
        <w:jc w:val="both"/>
        <w:rPr>
          <w:sz w:val="26"/>
          <w:szCs w:val="26"/>
        </w:rPr>
      </w:pPr>
      <w:proofErr w:type="gramStart"/>
      <w:r w:rsidRPr="00513CEA">
        <w:rPr>
          <w:b w:val="0"/>
          <w:sz w:val="26"/>
          <w:szCs w:val="26"/>
        </w:rPr>
        <w:t xml:space="preserve">На основании  </w:t>
      </w:r>
      <w:r w:rsidR="008B326A" w:rsidRPr="00513CEA">
        <w:rPr>
          <w:b w:val="0"/>
          <w:sz w:val="26"/>
          <w:szCs w:val="26"/>
        </w:rPr>
        <w:t xml:space="preserve">приказа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 – Югре», </w:t>
      </w:r>
      <w:r w:rsidRPr="00513CEA">
        <w:rPr>
          <w:b w:val="0"/>
          <w:sz w:val="26"/>
          <w:szCs w:val="26"/>
        </w:rPr>
        <w:t>постановлени</w:t>
      </w:r>
      <w:r w:rsidR="008B326A" w:rsidRPr="00513CEA">
        <w:rPr>
          <w:b w:val="0"/>
          <w:sz w:val="26"/>
          <w:szCs w:val="26"/>
        </w:rPr>
        <w:t>й</w:t>
      </w:r>
      <w:r w:rsidRPr="00513CEA">
        <w:rPr>
          <w:b w:val="0"/>
          <w:sz w:val="26"/>
          <w:szCs w:val="26"/>
        </w:rPr>
        <w:t xml:space="preserve"> Администрации города Когалыма от 11.10.2013 №2899 «Об утверждении муниципальной программы «Развитие образования в городе Когалыме»,</w:t>
      </w:r>
      <w:r w:rsidR="008B326A" w:rsidRPr="00513CEA">
        <w:rPr>
          <w:b w:val="0"/>
          <w:sz w:val="26"/>
          <w:szCs w:val="26"/>
        </w:rPr>
        <w:t xml:space="preserve"> от 27.03.2017 №589 </w:t>
      </w:r>
      <w:r w:rsidR="00513CEA" w:rsidRPr="00513CEA">
        <w:rPr>
          <w:b w:val="0"/>
          <w:sz w:val="26"/>
          <w:szCs w:val="26"/>
        </w:rPr>
        <w:t>«</w:t>
      </w:r>
      <w:r w:rsidR="008B326A" w:rsidRPr="00513CEA">
        <w:rPr>
          <w:b w:val="0"/>
          <w:sz w:val="26"/>
          <w:szCs w:val="26"/>
        </w:rPr>
        <w:t xml:space="preserve">Об организации работы по введению </w:t>
      </w:r>
      <w:r w:rsidR="008B326A">
        <w:rPr>
          <w:b w:val="0"/>
          <w:sz w:val="26"/>
          <w:szCs w:val="28"/>
        </w:rPr>
        <w:t xml:space="preserve">системы </w:t>
      </w:r>
      <w:r w:rsidR="008B326A" w:rsidRPr="00F733D2">
        <w:rPr>
          <w:b w:val="0"/>
          <w:sz w:val="26"/>
          <w:szCs w:val="28"/>
        </w:rPr>
        <w:t>персонифицированного финансирования дополнительного обра</w:t>
      </w:r>
      <w:r w:rsidR="00513CEA">
        <w:rPr>
          <w:b w:val="0"/>
          <w:sz w:val="26"/>
          <w:szCs w:val="28"/>
        </w:rPr>
        <w:t>зования детей в городе</w:t>
      </w:r>
      <w:proofErr w:type="gramEnd"/>
      <w:r w:rsidR="00513CEA">
        <w:rPr>
          <w:b w:val="0"/>
          <w:sz w:val="26"/>
          <w:szCs w:val="28"/>
        </w:rPr>
        <w:t xml:space="preserve"> </w:t>
      </w:r>
      <w:proofErr w:type="gramStart"/>
      <w:r w:rsidR="00513CEA">
        <w:rPr>
          <w:b w:val="0"/>
          <w:sz w:val="26"/>
          <w:szCs w:val="28"/>
        </w:rPr>
        <w:t>Когалыме</w:t>
      </w:r>
      <w:proofErr w:type="gramEnd"/>
      <w:r w:rsidR="00513CEA">
        <w:rPr>
          <w:b w:val="0"/>
          <w:sz w:val="26"/>
          <w:szCs w:val="28"/>
        </w:rPr>
        <w:t>»</w:t>
      </w:r>
      <w:r w:rsidR="007063D9" w:rsidRPr="00C41738">
        <w:rPr>
          <w:sz w:val="26"/>
          <w:szCs w:val="26"/>
        </w:rPr>
        <w:t>:</w:t>
      </w:r>
    </w:p>
    <w:p w:rsidR="007063D9" w:rsidRPr="00C41738" w:rsidRDefault="007063D9" w:rsidP="00A0583C">
      <w:pPr>
        <w:pStyle w:val="ConsPlusNormal"/>
        <w:ind w:firstLine="567"/>
        <w:jc w:val="both"/>
        <w:rPr>
          <w:sz w:val="26"/>
          <w:szCs w:val="26"/>
        </w:rPr>
      </w:pPr>
      <w:r w:rsidRPr="00C41738">
        <w:rPr>
          <w:sz w:val="26"/>
          <w:szCs w:val="26"/>
        </w:rPr>
        <w:t xml:space="preserve">1. Утвердить </w:t>
      </w:r>
      <w:hyperlink w:anchor="P30" w:history="1">
        <w:r w:rsidRPr="00B54914">
          <w:rPr>
            <w:sz w:val="26"/>
            <w:szCs w:val="26"/>
          </w:rPr>
          <w:t>программу</w:t>
        </w:r>
      </w:hyperlink>
      <w:r w:rsidRPr="00C41738">
        <w:rPr>
          <w:sz w:val="26"/>
          <w:szCs w:val="26"/>
        </w:rPr>
        <w:t xml:space="preserve"> персонифицированного финансирования дополнительного образования детей в городе </w:t>
      </w:r>
      <w:r w:rsidR="00B54914">
        <w:rPr>
          <w:sz w:val="26"/>
          <w:szCs w:val="26"/>
        </w:rPr>
        <w:t xml:space="preserve">Когалыме </w:t>
      </w:r>
      <w:r w:rsidRPr="00C41738">
        <w:rPr>
          <w:sz w:val="26"/>
          <w:szCs w:val="26"/>
        </w:rPr>
        <w:t xml:space="preserve"> на 201</w:t>
      </w:r>
      <w:r w:rsidR="00B54914">
        <w:rPr>
          <w:sz w:val="26"/>
          <w:szCs w:val="26"/>
        </w:rPr>
        <w:t>7</w:t>
      </w:r>
      <w:r w:rsidRPr="00C41738">
        <w:rPr>
          <w:sz w:val="26"/>
          <w:szCs w:val="26"/>
        </w:rPr>
        <w:t xml:space="preserve"> - 2020 годы согласно приложению.</w:t>
      </w:r>
    </w:p>
    <w:p w:rsidR="007063D9" w:rsidRPr="00C41738" w:rsidRDefault="007063D9" w:rsidP="00A0583C">
      <w:pPr>
        <w:pStyle w:val="ConsPlusNormal"/>
        <w:ind w:firstLine="567"/>
        <w:jc w:val="both"/>
        <w:rPr>
          <w:sz w:val="26"/>
          <w:szCs w:val="26"/>
        </w:rPr>
      </w:pPr>
      <w:r w:rsidRPr="00C41738">
        <w:rPr>
          <w:sz w:val="26"/>
          <w:szCs w:val="26"/>
        </w:rPr>
        <w:t xml:space="preserve">2. </w:t>
      </w:r>
      <w:r w:rsidR="00B54914">
        <w:rPr>
          <w:sz w:val="26"/>
          <w:szCs w:val="26"/>
        </w:rPr>
        <w:t xml:space="preserve">Управлению </w:t>
      </w:r>
      <w:r w:rsidRPr="00C41738">
        <w:rPr>
          <w:sz w:val="26"/>
          <w:szCs w:val="26"/>
        </w:rPr>
        <w:t xml:space="preserve"> образования</w:t>
      </w:r>
      <w:r w:rsidR="00B54914">
        <w:rPr>
          <w:sz w:val="26"/>
          <w:szCs w:val="26"/>
        </w:rPr>
        <w:t xml:space="preserve"> Администрации города Когалыма</w:t>
      </w:r>
      <w:r w:rsidRPr="00C41738">
        <w:rPr>
          <w:sz w:val="26"/>
          <w:szCs w:val="26"/>
        </w:rPr>
        <w:t>:</w:t>
      </w:r>
    </w:p>
    <w:p w:rsidR="007063D9" w:rsidRPr="00C41738" w:rsidRDefault="007063D9" w:rsidP="00A0583C">
      <w:pPr>
        <w:pStyle w:val="ConsPlusNormal"/>
        <w:ind w:firstLine="567"/>
        <w:jc w:val="both"/>
        <w:rPr>
          <w:sz w:val="26"/>
          <w:szCs w:val="26"/>
        </w:rPr>
      </w:pPr>
      <w:r w:rsidRPr="00C41738">
        <w:rPr>
          <w:sz w:val="26"/>
          <w:szCs w:val="26"/>
        </w:rPr>
        <w:t>2.1. В срок до 01.</w:t>
      </w:r>
      <w:r w:rsidR="00B54914">
        <w:rPr>
          <w:sz w:val="26"/>
          <w:szCs w:val="26"/>
        </w:rPr>
        <w:t>0</w:t>
      </w:r>
      <w:r w:rsidR="00165FDB">
        <w:rPr>
          <w:sz w:val="26"/>
          <w:szCs w:val="26"/>
        </w:rPr>
        <w:t>7</w:t>
      </w:r>
      <w:r w:rsidRPr="00C41738">
        <w:rPr>
          <w:sz w:val="26"/>
          <w:szCs w:val="26"/>
        </w:rPr>
        <w:t>.201</w:t>
      </w:r>
      <w:r w:rsidR="00B54914">
        <w:rPr>
          <w:sz w:val="26"/>
          <w:szCs w:val="26"/>
        </w:rPr>
        <w:t>7</w:t>
      </w:r>
      <w:r w:rsidRPr="00C41738">
        <w:rPr>
          <w:sz w:val="26"/>
          <w:szCs w:val="26"/>
        </w:rPr>
        <w:t xml:space="preserve"> обеспечить предоставление детям, проживающим на территории города </w:t>
      </w:r>
      <w:r w:rsidR="00B54914">
        <w:rPr>
          <w:sz w:val="26"/>
          <w:szCs w:val="26"/>
        </w:rPr>
        <w:t>Когалыма</w:t>
      </w:r>
      <w:r w:rsidRPr="00C41738">
        <w:rPr>
          <w:sz w:val="26"/>
          <w:szCs w:val="26"/>
        </w:rPr>
        <w:t>, сертификатов дополнительного образования на 201</w:t>
      </w:r>
      <w:r w:rsidR="00B54914">
        <w:rPr>
          <w:sz w:val="26"/>
          <w:szCs w:val="26"/>
        </w:rPr>
        <w:t>7</w:t>
      </w:r>
      <w:r w:rsidRPr="00C41738">
        <w:rPr>
          <w:sz w:val="26"/>
          <w:szCs w:val="26"/>
        </w:rPr>
        <w:t xml:space="preserve"> - 201</w:t>
      </w:r>
      <w:r w:rsidR="00B54914">
        <w:rPr>
          <w:sz w:val="26"/>
          <w:szCs w:val="26"/>
        </w:rPr>
        <w:t>8</w:t>
      </w:r>
      <w:r w:rsidRPr="00C41738">
        <w:rPr>
          <w:sz w:val="26"/>
          <w:szCs w:val="26"/>
        </w:rPr>
        <w:t xml:space="preserve"> учебный год в соответствии с условиями </w:t>
      </w:r>
      <w:hyperlink w:anchor="P30" w:history="1">
        <w:r w:rsidRPr="00B54914">
          <w:rPr>
            <w:sz w:val="26"/>
            <w:szCs w:val="26"/>
          </w:rPr>
          <w:t>программы</w:t>
        </w:r>
      </w:hyperlink>
      <w:r w:rsidRPr="00C41738">
        <w:rPr>
          <w:sz w:val="26"/>
          <w:szCs w:val="26"/>
        </w:rPr>
        <w:t xml:space="preserve"> персонифицированного финансирования дополнительного образования детей в городе </w:t>
      </w:r>
      <w:r w:rsidR="00B54914">
        <w:rPr>
          <w:sz w:val="26"/>
          <w:szCs w:val="26"/>
        </w:rPr>
        <w:t>Когалыме</w:t>
      </w:r>
      <w:r w:rsidRPr="00C41738">
        <w:rPr>
          <w:sz w:val="26"/>
          <w:szCs w:val="26"/>
        </w:rPr>
        <w:t xml:space="preserve"> на 201</w:t>
      </w:r>
      <w:r w:rsidR="00B54914">
        <w:rPr>
          <w:sz w:val="26"/>
          <w:szCs w:val="26"/>
        </w:rPr>
        <w:t>7</w:t>
      </w:r>
      <w:r w:rsidRPr="00C41738">
        <w:rPr>
          <w:sz w:val="26"/>
          <w:szCs w:val="26"/>
        </w:rPr>
        <w:t xml:space="preserve"> - 2020 годы.</w:t>
      </w:r>
    </w:p>
    <w:p w:rsidR="007063D9" w:rsidRDefault="007063D9" w:rsidP="00A0583C">
      <w:pPr>
        <w:pStyle w:val="ConsPlusNormal"/>
        <w:ind w:firstLine="567"/>
        <w:jc w:val="both"/>
        <w:rPr>
          <w:sz w:val="26"/>
          <w:szCs w:val="26"/>
        </w:rPr>
      </w:pPr>
      <w:r w:rsidRPr="00C41738">
        <w:rPr>
          <w:sz w:val="26"/>
          <w:szCs w:val="26"/>
        </w:rPr>
        <w:t xml:space="preserve">2.2. Обеспечить организационное, информационное и методическое сопровождение </w:t>
      </w:r>
      <w:hyperlink w:anchor="P30" w:history="1">
        <w:r w:rsidRPr="00B54914">
          <w:rPr>
            <w:sz w:val="26"/>
            <w:szCs w:val="26"/>
          </w:rPr>
          <w:t>программы</w:t>
        </w:r>
      </w:hyperlink>
      <w:r w:rsidRPr="00C41738">
        <w:rPr>
          <w:sz w:val="26"/>
          <w:szCs w:val="26"/>
        </w:rPr>
        <w:t xml:space="preserve"> персонифицированного финансирования дополнительного образования детей в городе </w:t>
      </w:r>
      <w:r w:rsidR="00B54914">
        <w:rPr>
          <w:sz w:val="26"/>
          <w:szCs w:val="26"/>
        </w:rPr>
        <w:t>Когалыме</w:t>
      </w:r>
      <w:r w:rsidRPr="00C41738">
        <w:rPr>
          <w:sz w:val="26"/>
          <w:szCs w:val="26"/>
        </w:rPr>
        <w:t xml:space="preserve"> на 201</w:t>
      </w:r>
      <w:r w:rsidR="00B54914">
        <w:rPr>
          <w:sz w:val="26"/>
          <w:szCs w:val="26"/>
        </w:rPr>
        <w:t>7</w:t>
      </w:r>
      <w:r w:rsidRPr="00C41738">
        <w:rPr>
          <w:sz w:val="26"/>
          <w:szCs w:val="26"/>
        </w:rPr>
        <w:t xml:space="preserve"> - 2020 годы.</w:t>
      </w:r>
    </w:p>
    <w:p w:rsidR="00B54914" w:rsidRPr="005B7FDC" w:rsidRDefault="00165FDB" w:rsidP="00A0583C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54914">
        <w:rPr>
          <w:sz w:val="26"/>
          <w:szCs w:val="26"/>
        </w:rPr>
        <w:t xml:space="preserve">. </w:t>
      </w:r>
      <w:r w:rsidR="00B54914" w:rsidRPr="005B7FDC">
        <w:rPr>
          <w:sz w:val="26"/>
          <w:szCs w:val="26"/>
        </w:rPr>
        <w:t>Управлению образования Администрации города Когалыма (</w:t>
      </w:r>
      <w:proofErr w:type="spellStart"/>
      <w:r w:rsidR="00B54914">
        <w:rPr>
          <w:sz w:val="26"/>
          <w:szCs w:val="26"/>
        </w:rPr>
        <w:t>С.Г.Гришина</w:t>
      </w:r>
      <w:proofErr w:type="spellEnd"/>
      <w:r w:rsidR="00B54914" w:rsidRPr="005B7FDC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 w:rsidR="00B54914">
        <w:rPr>
          <w:sz w:val="26"/>
          <w:szCs w:val="26"/>
        </w:rPr>
        <w:t>е</w:t>
      </w:r>
      <w:r w:rsidR="00B54914" w:rsidRPr="005B7FDC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</w:t>
      </w:r>
      <w:r w:rsidR="00B54914">
        <w:rPr>
          <w:sz w:val="26"/>
          <w:szCs w:val="26"/>
        </w:rPr>
        <w:t>19</w:t>
      </w:r>
      <w:r w:rsidR="00B54914" w:rsidRPr="005B7FDC">
        <w:rPr>
          <w:sz w:val="26"/>
          <w:szCs w:val="26"/>
        </w:rPr>
        <w:t>.</w:t>
      </w:r>
      <w:r w:rsidR="00B54914">
        <w:rPr>
          <w:sz w:val="26"/>
          <w:szCs w:val="26"/>
        </w:rPr>
        <w:t>06</w:t>
      </w:r>
      <w:r w:rsidR="00B54914" w:rsidRPr="005B7FDC">
        <w:rPr>
          <w:sz w:val="26"/>
          <w:szCs w:val="26"/>
        </w:rPr>
        <w:t>.201</w:t>
      </w:r>
      <w:r w:rsidR="00B54914">
        <w:rPr>
          <w:sz w:val="26"/>
          <w:szCs w:val="26"/>
        </w:rPr>
        <w:t>3</w:t>
      </w:r>
      <w:r w:rsidR="00B54914" w:rsidRPr="005B7FDC">
        <w:rPr>
          <w:sz w:val="26"/>
          <w:szCs w:val="26"/>
        </w:rPr>
        <w:t xml:space="preserve"> №1</w:t>
      </w:r>
      <w:r w:rsidR="00B54914">
        <w:rPr>
          <w:sz w:val="26"/>
          <w:szCs w:val="26"/>
        </w:rPr>
        <w:t>49</w:t>
      </w:r>
      <w:r w:rsidR="00B54914" w:rsidRPr="005B7FDC">
        <w:rPr>
          <w:sz w:val="26"/>
          <w:szCs w:val="26"/>
        </w:rPr>
        <w:t xml:space="preserve">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B54914" w:rsidRDefault="00B54914" w:rsidP="00A0583C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54914" w:rsidRDefault="00165FDB" w:rsidP="00A0583C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54914" w:rsidRPr="005B7FDC">
        <w:rPr>
          <w:sz w:val="26"/>
          <w:szCs w:val="26"/>
        </w:rPr>
        <w:t>. Опубликовать настоящее постановление и приложени</w:t>
      </w:r>
      <w:r w:rsidR="00B54914">
        <w:rPr>
          <w:sz w:val="26"/>
          <w:szCs w:val="26"/>
        </w:rPr>
        <w:t>е</w:t>
      </w:r>
      <w:r w:rsidR="00B54914" w:rsidRPr="005B7FDC">
        <w:rPr>
          <w:sz w:val="26"/>
          <w:szCs w:val="26"/>
        </w:rPr>
        <w:t xml:space="preserve"> к нему в </w:t>
      </w:r>
      <w:r w:rsidR="00B54914">
        <w:rPr>
          <w:sz w:val="26"/>
          <w:szCs w:val="26"/>
        </w:rPr>
        <w:t>печатном издании</w:t>
      </w:r>
      <w:r w:rsidR="00B54914" w:rsidRPr="005B7FDC">
        <w:rPr>
          <w:sz w:val="26"/>
          <w:szCs w:val="26"/>
        </w:rPr>
        <w:t xml:space="preserve"> и разместить на официальном сайте Администрации города Когалыма в сети Интернет</w:t>
      </w:r>
      <w:r w:rsidR="00B54914">
        <w:rPr>
          <w:sz w:val="26"/>
          <w:szCs w:val="26"/>
        </w:rPr>
        <w:t xml:space="preserve"> (</w:t>
      </w:r>
      <w:hyperlink r:id="rId6" w:history="1">
        <w:r w:rsidR="00433864" w:rsidRPr="00363096">
          <w:rPr>
            <w:rStyle w:val="a3"/>
            <w:sz w:val="26"/>
            <w:szCs w:val="26"/>
            <w:lang w:val="en-US"/>
          </w:rPr>
          <w:t>www</w:t>
        </w:r>
        <w:r w:rsidR="00433864" w:rsidRPr="00363096">
          <w:rPr>
            <w:rStyle w:val="a3"/>
            <w:sz w:val="26"/>
            <w:szCs w:val="26"/>
          </w:rPr>
          <w:t>.</w:t>
        </w:r>
        <w:proofErr w:type="spellStart"/>
        <w:r w:rsidR="00433864" w:rsidRPr="00363096">
          <w:rPr>
            <w:rStyle w:val="a3"/>
            <w:sz w:val="26"/>
            <w:szCs w:val="26"/>
            <w:lang w:val="en-US"/>
          </w:rPr>
          <w:t>admkogalym</w:t>
        </w:r>
        <w:proofErr w:type="spellEnd"/>
        <w:r w:rsidR="00433864" w:rsidRPr="00363096">
          <w:rPr>
            <w:rStyle w:val="a3"/>
            <w:sz w:val="26"/>
            <w:szCs w:val="26"/>
          </w:rPr>
          <w:t>.</w:t>
        </w:r>
        <w:proofErr w:type="spellStart"/>
        <w:r w:rsidR="00433864" w:rsidRPr="0036309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B54914" w:rsidRPr="008846B1">
        <w:rPr>
          <w:sz w:val="26"/>
          <w:szCs w:val="26"/>
        </w:rPr>
        <w:t>).</w:t>
      </w:r>
    </w:p>
    <w:p w:rsidR="00433864" w:rsidRPr="008846B1" w:rsidRDefault="00165FDB" w:rsidP="00A058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33864" w:rsidRPr="00F46312">
        <w:rPr>
          <w:sz w:val="26"/>
          <w:szCs w:val="26"/>
        </w:rPr>
        <w:t xml:space="preserve">. </w:t>
      </w:r>
      <w:proofErr w:type="gramStart"/>
      <w:r w:rsidR="00433864" w:rsidRPr="00F46312">
        <w:rPr>
          <w:sz w:val="26"/>
          <w:szCs w:val="26"/>
        </w:rPr>
        <w:t>Контроль за</w:t>
      </w:r>
      <w:proofErr w:type="gramEnd"/>
      <w:r w:rsidR="00433864" w:rsidRPr="00F46312">
        <w:rPr>
          <w:sz w:val="26"/>
          <w:szCs w:val="26"/>
        </w:rPr>
        <w:t xml:space="preserve"> выполнением постановления возложить на заместителя главы города Когалыма </w:t>
      </w:r>
      <w:proofErr w:type="spellStart"/>
      <w:r w:rsidR="00433864" w:rsidRPr="00F46312">
        <w:rPr>
          <w:sz w:val="26"/>
          <w:szCs w:val="26"/>
        </w:rPr>
        <w:t>О.В.Мартынову</w:t>
      </w:r>
      <w:proofErr w:type="spellEnd"/>
      <w:r w:rsidR="00433864" w:rsidRPr="00F46312">
        <w:rPr>
          <w:sz w:val="26"/>
          <w:szCs w:val="26"/>
        </w:rPr>
        <w:t>.</w:t>
      </w:r>
    </w:p>
    <w:p w:rsidR="007063D9" w:rsidRDefault="007063D9" w:rsidP="00A0583C">
      <w:pPr>
        <w:pStyle w:val="ConsPlusNormal"/>
        <w:ind w:firstLine="567"/>
        <w:jc w:val="both"/>
      </w:pPr>
    </w:p>
    <w:p w:rsidR="00800052" w:rsidRDefault="00800052" w:rsidP="00A0583C">
      <w:pPr>
        <w:pStyle w:val="ConsPlusNormal"/>
        <w:ind w:firstLine="567"/>
        <w:jc w:val="center"/>
        <w:rPr>
          <w:sz w:val="26"/>
          <w:szCs w:val="26"/>
        </w:rPr>
      </w:pPr>
    </w:p>
    <w:p w:rsidR="00800052" w:rsidRDefault="00800052" w:rsidP="00A0583C">
      <w:pPr>
        <w:pStyle w:val="ConsPlusNormal"/>
        <w:ind w:firstLine="567"/>
        <w:jc w:val="center"/>
        <w:rPr>
          <w:sz w:val="26"/>
          <w:szCs w:val="26"/>
        </w:rPr>
      </w:pPr>
    </w:p>
    <w:p w:rsidR="007063D9" w:rsidRPr="00B54914" w:rsidRDefault="00B54914" w:rsidP="00A0583C">
      <w:pPr>
        <w:pStyle w:val="ConsPlusNormal"/>
        <w:ind w:firstLine="567"/>
        <w:jc w:val="center"/>
        <w:rPr>
          <w:sz w:val="26"/>
          <w:szCs w:val="26"/>
        </w:rPr>
      </w:pPr>
      <w:r w:rsidRPr="00B54914">
        <w:rPr>
          <w:sz w:val="26"/>
          <w:szCs w:val="26"/>
        </w:rPr>
        <w:t>Глава города Когалыма                                           Н.Н. Пальчиков</w:t>
      </w:r>
    </w:p>
    <w:p w:rsidR="00433864" w:rsidRDefault="00433864" w:rsidP="00A0583C">
      <w:pPr>
        <w:autoSpaceDE w:val="0"/>
        <w:autoSpaceDN w:val="0"/>
        <w:adjustRightInd w:val="0"/>
        <w:ind w:firstLine="567"/>
        <w:outlineLvl w:val="0"/>
      </w:pPr>
    </w:p>
    <w:p w:rsidR="00433864" w:rsidRDefault="00433864" w:rsidP="00A0583C">
      <w:pPr>
        <w:autoSpaceDE w:val="0"/>
        <w:autoSpaceDN w:val="0"/>
        <w:adjustRightInd w:val="0"/>
        <w:ind w:firstLine="567"/>
        <w:outlineLvl w:val="0"/>
      </w:pPr>
    </w:p>
    <w:p w:rsidR="00433864" w:rsidRDefault="00433864" w:rsidP="00A0583C">
      <w:pPr>
        <w:autoSpaceDE w:val="0"/>
        <w:autoSpaceDN w:val="0"/>
        <w:adjustRightInd w:val="0"/>
        <w:ind w:firstLine="567"/>
        <w:outlineLvl w:val="0"/>
      </w:pPr>
    </w:p>
    <w:p w:rsidR="00433864" w:rsidRDefault="00433864" w:rsidP="00A0583C">
      <w:pPr>
        <w:autoSpaceDE w:val="0"/>
        <w:autoSpaceDN w:val="0"/>
        <w:adjustRightInd w:val="0"/>
        <w:ind w:firstLine="567"/>
        <w:outlineLvl w:val="0"/>
      </w:pPr>
    </w:p>
    <w:p w:rsidR="007063D9" w:rsidRDefault="007063D9" w:rsidP="00A0583C">
      <w:pPr>
        <w:pStyle w:val="ConsPlusNormal"/>
        <w:ind w:firstLine="567"/>
        <w:jc w:val="right"/>
        <w:outlineLvl w:val="0"/>
      </w:pPr>
      <w:r>
        <w:t>Приложение</w:t>
      </w:r>
    </w:p>
    <w:p w:rsidR="007063D9" w:rsidRDefault="007063D9" w:rsidP="00A0583C">
      <w:pPr>
        <w:pStyle w:val="ConsPlusNormal"/>
        <w:ind w:firstLine="567"/>
        <w:jc w:val="right"/>
      </w:pPr>
      <w:r>
        <w:t>к постановлению</w:t>
      </w:r>
    </w:p>
    <w:p w:rsidR="007063D9" w:rsidRDefault="007063D9" w:rsidP="00A0583C">
      <w:pPr>
        <w:pStyle w:val="ConsPlusNormal"/>
        <w:ind w:firstLine="567"/>
        <w:jc w:val="right"/>
      </w:pPr>
      <w:r>
        <w:t>Администрации города</w:t>
      </w:r>
      <w:r w:rsidR="00B967F7">
        <w:t xml:space="preserve"> Когалыма </w:t>
      </w:r>
    </w:p>
    <w:p w:rsidR="007063D9" w:rsidRDefault="007063D9" w:rsidP="00A0583C">
      <w:pPr>
        <w:pStyle w:val="ConsPlusNormal"/>
        <w:ind w:firstLine="567"/>
        <w:jc w:val="right"/>
      </w:pPr>
      <w:r>
        <w:t xml:space="preserve">от </w:t>
      </w:r>
      <w:r w:rsidR="00B54914">
        <w:t xml:space="preserve">                    </w:t>
      </w:r>
      <w:r>
        <w:t xml:space="preserve"> </w:t>
      </w:r>
      <w:r w:rsidR="00B54914">
        <w:t>№</w:t>
      </w:r>
    </w:p>
    <w:p w:rsidR="007063D9" w:rsidRDefault="007063D9" w:rsidP="00A0583C">
      <w:pPr>
        <w:pStyle w:val="ConsPlusNormal"/>
        <w:ind w:firstLine="567"/>
        <w:jc w:val="both"/>
      </w:pPr>
    </w:p>
    <w:p w:rsidR="007063D9" w:rsidRDefault="007063D9" w:rsidP="00A0583C">
      <w:pPr>
        <w:pStyle w:val="ConsPlusTitle"/>
        <w:ind w:firstLine="567"/>
        <w:jc w:val="center"/>
      </w:pPr>
      <w:bookmarkStart w:id="1" w:name="P30"/>
      <w:bookmarkEnd w:id="1"/>
      <w:r>
        <w:t>ПРОГРАММА</w:t>
      </w:r>
    </w:p>
    <w:p w:rsidR="007063D9" w:rsidRDefault="007063D9" w:rsidP="00A0583C">
      <w:pPr>
        <w:pStyle w:val="ConsPlusTitle"/>
        <w:ind w:firstLine="567"/>
        <w:jc w:val="center"/>
      </w:pPr>
      <w:r>
        <w:t>ПЕРСОНИФИЦИРОВАННОГО ФИНАНСИРОВАНИЯ ДОПОЛНИТЕЛЬНОГО</w:t>
      </w:r>
    </w:p>
    <w:p w:rsidR="007063D9" w:rsidRDefault="007063D9" w:rsidP="00A0583C">
      <w:pPr>
        <w:pStyle w:val="ConsPlusTitle"/>
        <w:ind w:firstLine="567"/>
        <w:jc w:val="center"/>
      </w:pPr>
      <w:r>
        <w:t xml:space="preserve">ОБРАЗОВАНИЯ ДЕТЕЙ В ГОРОДЕ </w:t>
      </w:r>
      <w:r w:rsidR="00B54914">
        <w:t>К</w:t>
      </w:r>
      <w:r w:rsidR="00240B99">
        <w:t>ОГАЛЫМЕ</w:t>
      </w:r>
      <w:r w:rsidR="00B54914">
        <w:t xml:space="preserve"> </w:t>
      </w:r>
      <w:r>
        <w:t xml:space="preserve"> НА 201</w:t>
      </w:r>
      <w:r w:rsidR="00B54914">
        <w:t>7</w:t>
      </w:r>
      <w:r>
        <w:t xml:space="preserve"> - 2020 ГОДЫ</w:t>
      </w:r>
    </w:p>
    <w:p w:rsidR="007063D9" w:rsidRDefault="007063D9" w:rsidP="00A0583C">
      <w:pPr>
        <w:pStyle w:val="ConsPlusNormal"/>
        <w:ind w:firstLine="567"/>
        <w:jc w:val="both"/>
      </w:pPr>
    </w:p>
    <w:p w:rsidR="007063D9" w:rsidRDefault="007063D9" w:rsidP="00A0583C">
      <w:pPr>
        <w:pStyle w:val="ConsPlusNormal"/>
        <w:ind w:firstLine="567"/>
        <w:jc w:val="both"/>
      </w:pPr>
      <w:r>
        <w:t xml:space="preserve">1. </w:t>
      </w:r>
      <w:proofErr w:type="gramStart"/>
      <w:r>
        <w:t xml:space="preserve">Программа персонифицированного финансирования дополнительного образования детей в городе </w:t>
      </w:r>
      <w:r w:rsidR="00B54914">
        <w:t>Когалыме</w:t>
      </w:r>
      <w:r>
        <w:t xml:space="preserve"> на 201</w:t>
      </w:r>
      <w:r w:rsidR="00B54914">
        <w:t>7</w:t>
      </w:r>
      <w:r>
        <w:t xml:space="preserve"> - 2020 годы (далее - программа персонифицированного финансирования) сформирована с учетом Правил персонифицированного финансирования дополнительного образования детей в Ханты-Мансийском автономном округе - Югре, утвержденных приказом Департамента образования и молодежной политики Ханты-Мансийского автономного округа - Югры от 04.08.2016 </w:t>
      </w:r>
      <w:r w:rsidR="00C677AA">
        <w:t>№</w:t>
      </w:r>
      <w:r>
        <w:t xml:space="preserve">1224 </w:t>
      </w:r>
      <w:r w:rsidR="00C677AA">
        <w:t>«</w:t>
      </w:r>
      <w:r>
        <w:t xml:space="preserve">Об утверждении Правил персонифицированного финансирования дополнительного образования детей в Ханты-Мансийском автономном округе </w:t>
      </w:r>
      <w:r w:rsidR="00C677AA">
        <w:t>–</w:t>
      </w:r>
      <w:r>
        <w:t xml:space="preserve"> Югре</w:t>
      </w:r>
      <w:r w:rsidR="00C677AA">
        <w:t>»</w:t>
      </w:r>
      <w:r>
        <w:t xml:space="preserve"> (далее - Правила</w:t>
      </w:r>
      <w:proofErr w:type="gramEnd"/>
      <w:r>
        <w:t xml:space="preserve"> персонифицированного финансирования дополнительного образования), сложившихся особенностей и приоритетов развития системы дополнительного образования в городе </w:t>
      </w:r>
      <w:r w:rsidR="00B54914">
        <w:t>Когалыма</w:t>
      </w:r>
      <w:r>
        <w:t>.</w:t>
      </w:r>
    </w:p>
    <w:p w:rsidR="007063D9" w:rsidRDefault="007063D9" w:rsidP="00A0583C">
      <w:pPr>
        <w:pStyle w:val="ConsPlusNormal"/>
        <w:ind w:firstLine="567"/>
        <w:jc w:val="both"/>
      </w:pPr>
      <w:r>
        <w:t>2. Период действия программы персонифицированного финансирования - с 01.</w:t>
      </w:r>
      <w:r w:rsidR="00B54914">
        <w:t>09</w:t>
      </w:r>
      <w:r>
        <w:t>.201</w:t>
      </w:r>
      <w:r w:rsidR="00B54914">
        <w:t>7</w:t>
      </w:r>
      <w:r>
        <w:t xml:space="preserve"> по 31.12.2020</w:t>
      </w:r>
      <w:r w:rsidR="00B54914">
        <w:t>.</w:t>
      </w:r>
    </w:p>
    <w:p w:rsidR="007063D9" w:rsidRPr="00240B99" w:rsidRDefault="007063D9" w:rsidP="00A0583C">
      <w:pPr>
        <w:pStyle w:val="ConsPlusNormal"/>
        <w:ind w:firstLine="567"/>
        <w:jc w:val="both"/>
      </w:pPr>
      <w:bookmarkStart w:id="2" w:name="P38"/>
      <w:bookmarkEnd w:id="2"/>
      <w:r w:rsidRPr="00240B99">
        <w:t>3. Категории детей, которым предоставляются сертификаты дополнительного образования:</w:t>
      </w:r>
    </w:p>
    <w:p w:rsidR="007063D9" w:rsidRPr="00240B99" w:rsidRDefault="007063D9" w:rsidP="00A0583C">
      <w:pPr>
        <w:pStyle w:val="ConsPlusNormal"/>
        <w:ind w:firstLine="567"/>
        <w:jc w:val="both"/>
      </w:pPr>
      <w:r w:rsidRPr="00240B99">
        <w:t xml:space="preserve">- дети без ограниченных возможностей здоровья, препятствующих получению образования без создания специальных условий, в возрасте от </w:t>
      </w:r>
      <w:r w:rsidR="00240B99" w:rsidRPr="00240B99">
        <w:t>6</w:t>
      </w:r>
      <w:r w:rsidRPr="00240B99">
        <w:t xml:space="preserve"> до</w:t>
      </w:r>
      <w:r w:rsidR="00240B99" w:rsidRPr="00240B99">
        <w:t xml:space="preserve"> 1</w:t>
      </w:r>
      <w:r w:rsidRPr="00240B99">
        <w:t>8 лет;</w:t>
      </w:r>
    </w:p>
    <w:p w:rsidR="007063D9" w:rsidRDefault="007063D9" w:rsidP="00A0583C">
      <w:pPr>
        <w:pStyle w:val="ConsPlusNormal"/>
        <w:ind w:firstLine="567"/>
        <w:jc w:val="both"/>
      </w:pPr>
      <w:r w:rsidRPr="00240B99">
        <w:t xml:space="preserve">- дети с ограниченными возможностями здоровья, препятствующими получению образования без создания специальных условий, дети-инвалиды в возрасте от </w:t>
      </w:r>
      <w:r w:rsidR="00240B99" w:rsidRPr="00240B99">
        <w:t>6</w:t>
      </w:r>
      <w:r w:rsidRPr="00240B99">
        <w:t xml:space="preserve"> до 1</w:t>
      </w:r>
      <w:r w:rsidR="00240B99" w:rsidRPr="00240B99">
        <w:t>8</w:t>
      </w:r>
      <w:r w:rsidRPr="00240B99">
        <w:t xml:space="preserve"> лет.</w:t>
      </w:r>
    </w:p>
    <w:p w:rsidR="00853066" w:rsidRDefault="00853066" w:rsidP="00A0583C">
      <w:pPr>
        <w:pStyle w:val="ConsPlusNormal"/>
        <w:ind w:firstLine="567"/>
        <w:jc w:val="both"/>
      </w:pPr>
      <w:r>
        <w:t>4. Поставщиком образовательной услуги могут быть организации, осуществляющие образовательную деятельность по реализации дополнительных общеразвивающих программ, индивидуальные предприниматели, реализующие дополнительные общеразвивающие программы.</w:t>
      </w:r>
    </w:p>
    <w:p w:rsidR="00853066" w:rsidRDefault="00853066" w:rsidP="00A0583C">
      <w:pPr>
        <w:pStyle w:val="ConsPlusNormal"/>
        <w:ind w:firstLine="567"/>
        <w:jc w:val="both"/>
      </w:pPr>
    </w:p>
    <w:p w:rsidR="007063D9" w:rsidRDefault="00853066" w:rsidP="00A0583C">
      <w:pPr>
        <w:pStyle w:val="ConsPlusNormal"/>
        <w:ind w:firstLine="567"/>
        <w:jc w:val="both"/>
      </w:pPr>
      <w:r>
        <w:t>5</w:t>
      </w:r>
      <w:r w:rsidR="007063D9">
        <w:t>. Число сертификатов дополнительного образования на период действия программы персонифицированного финансирования: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635"/>
        <w:gridCol w:w="1635"/>
        <w:gridCol w:w="1636"/>
      </w:tblGrid>
      <w:tr w:rsidR="00B54914" w:rsidTr="00800052">
        <w:tc>
          <w:tcPr>
            <w:tcW w:w="4395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Наименование</w:t>
            </w:r>
          </w:p>
          <w:p w:rsidR="00B54914" w:rsidRDefault="00B54914" w:rsidP="00A0583C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1635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2017 - 2018 учебный год</w:t>
            </w:r>
          </w:p>
        </w:tc>
        <w:tc>
          <w:tcPr>
            <w:tcW w:w="1635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2018 - 2019 учебный год</w:t>
            </w:r>
          </w:p>
        </w:tc>
        <w:tc>
          <w:tcPr>
            <w:tcW w:w="1636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2019 - 2020 учебный год</w:t>
            </w:r>
          </w:p>
        </w:tc>
      </w:tr>
      <w:tr w:rsidR="00240B99" w:rsidTr="00800052">
        <w:trPr>
          <w:trHeight w:val="379"/>
        </w:trPr>
        <w:tc>
          <w:tcPr>
            <w:tcW w:w="4395" w:type="dxa"/>
          </w:tcPr>
          <w:p w:rsidR="00240B99" w:rsidRDefault="00240B99" w:rsidP="00A0583C">
            <w:pPr>
              <w:pStyle w:val="ConsPlusNormal"/>
            </w:pPr>
            <w:r>
              <w:t>Число сертификатов</w:t>
            </w:r>
            <w:r w:rsidR="00A0583C">
              <w:t xml:space="preserve"> </w:t>
            </w:r>
            <w:r>
              <w:t>дополнительного</w:t>
            </w:r>
            <w:r w:rsidR="00A0583C">
              <w:t xml:space="preserve"> </w:t>
            </w:r>
            <w:r>
              <w:t>образования, не более</w:t>
            </w: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636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922</w:t>
            </w:r>
          </w:p>
        </w:tc>
      </w:tr>
      <w:tr w:rsidR="00240B99" w:rsidTr="00800052">
        <w:tc>
          <w:tcPr>
            <w:tcW w:w="4395" w:type="dxa"/>
          </w:tcPr>
          <w:p w:rsidR="00240B99" w:rsidRDefault="00240B99" w:rsidP="00A0583C">
            <w:pPr>
              <w:pStyle w:val="ConsPlusNormal"/>
            </w:pPr>
            <w:r>
              <w:t>Число сертификатов</w:t>
            </w:r>
            <w:r w:rsidR="00A0583C">
              <w:t xml:space="preserve"> </w:t>
            </w:r>
            <w:proofErr w:type="gramStart"/>
            <w:r>
              <w:t>дополнительного</w:t>
            </w:r>
            <w:proofErr w:type="gramEnd"/>
          </w:p>
          <w:p w:rsidR="00240B99" w:rsidRDefault="00240B99" w:rsidP="00A0583C">
            <w:pPr>
              <w:pStyle w:val="ConsPlusNormal"/>
            </w:pPr>
            <w:proofErr w:type="gramStart"/>
            <w:r>
              <w:t>образования, предоставляемых детям</w:t>
            </w:r>
            <w:r w:rsidR="00A0583C">
              <w:t xml:space="preserve"> </w:t>
            </w:r>
            <w:r>
              <w:t>без ограниченных</w:t>
            </w:r>
            <w:r w:rsidR="00800052">
              <w:t xml:space="preserve"> </w:t>
            </w:r>
            <w:r>
              <w:t>возможностей здоровья,</w:t>
            </w:r>
            <w:proofErr w:type="gramEnd"/>
          </w:p>
          <w:p w:rsidR="00240B99" w:rsidRDefault="00240B99" w:rsidP="00800052">
            <w:pPr>
              <w:pStyle w:val="ConsPlusNormal"/>
            </w:pPr>
            <w:r>
              <w:t>препятствующих</w:t>
            </w:r>
            <w:r w:rsidR="00A0583C">
              <w:t xml:space="preserve"> </w:t>
            </w:r>
            <w:r>
              <w:t>получению</w:t>
            </w:r>
            <w:r w:rsidR="00800052">
              <w:t xml:space="preserve"> </w:t>
            </w:r>
            <w:r>
              <w:t>образования</w:t>
            </w:r>
            <w:r w:rsidR="00A0583C">
              <w:t xml:space="preserve"> </w:t>
            </w:r>
            <w:r>
              <w:t>без создания</w:t>
            </w:r>
            <w:r w:rsidR="00800052">
              <w:t xml:space="preserve"> </w:t>
            </w:r>
            <w:r>
              <w:t>специальных условий,</w:t>
            </w:r>
            <w:r w:rsidR="00800052">
              <w:t xml:space="preserve"> </w:t>
            </w:r>
            <w:r>
              <w:t>не более</w:t>
            </w: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906</w:t>
            </w:r>
          </w:p>
          <w:p w:rsidR="00240B99" w:rsidRDefault="00240B99" w:rsidP="00A0583C">
            <w:pPr>
              <w:pStyle w:val="ConsPlusNormal"/>
              <w:jc w:val="center"/>
            </w:pP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906</w:t>
            </w:r>
          </w:p>
          <w:p w:rsidR="00240B99" w:rsidRDefault="00240B99" w:rsidP="00A0583C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906</w:t>
            </w:r>
          </w:p>
          <w:p w:rsidR="00240B99" w:rsidRDefault="00240B99" w:rsidP="00A0583C">
            <w:pPr>
              <w:pStyle w:val="ConsPlusNormal"/>
              <w:jc w:val="center"/>
            </w:pPr>
          </w:p>
        </w:tc>
      </w:tr>
      <w:tr w:rsidR="00240B99" w:rsidTr="00800052">
        <w:tc>
          <w:tcPr>
            <w:tcW w:w="4395" w:type="dxa"/>
          </w:tcPr>
          <w:p w:rsidR="00240B99" w:rsidRDefault="00240B99" w:rsidP="00A0583C">
            <w:pPr>
              <w:pStyle w:val="ConsPlusNormal"/>
            </w:pPr>
            <w:r>
              <w:t>Число сертификатов</w:t>
            </w:r>
            <w:r w:rsidR="00A0583C">
              <w:t xml:space="preserve"> </w:t>
            </w:r>
            <w:proofErr w:type="gramStart"/>
            <w:r>
              <w:t>дополнительного</w:t>
            </w:r>
            <w:proofErr w:type="gramEnd"/>
          </w:p>
          <w:p w:rsidR="00240B99" w:rsidRDefault="00240B99" w:rsidP="00800052">
            <w:pPr>
              <w:pStyle w:val="ConsPlusNormal"/>
            </w:pPr>
            <w:r>
              <w:t>образования, предоставляемых детям</w:t>
            </w:r>
            <w:r w:rsidR="00A0583C">
              <w:t xml:space="preserve"> </w:t>
            </w:r>
            <w:r>
              <w:t>с ограниченными</w:t>
            </w:r>
            <w:r w:rsidR="00800052">
              <w:t xml:space="preserve"> </w:t>
            </w:r>
            <w:r>
              <w:t>возможностями</w:t>
            </w:r>
            <w:r w:rsidR="00A0583C">
              <w:t xml:space="preserve"> </w:t>
            </w:r>
            <w:r>
              <w:t>здоровья, препятствующими получению</w:t>
            </w:r>
            <w:r w:rsidR="00A0583C">
              <w:t xml:space="preserve"> </w:t>
            </w:r>
            <w:r>
              <w:t>образования</w:t>
            </w:r>
            <w:r w:rsidR="00A0583C">
              <w:t xml:space="preserve"> </w:t>
            </w:r>
            <w:r>
              <w:t>без создания</w:t>
            </w:r>
            <w:r w:rsidR="00A0583C">
              <w:t xml:space="preserve"> </w:t>
            </w:r>
            <w:r>
              <w:t>специальных условий, детям-инвалидам, не более</w:t>
            </w: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35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36" w:type="dxa"/>
          </w:tcPr>
          <w:p w:rsidR="00240B99" w:rsidRDefault="00240B99" w:rsidP="00A0583C">
            <w:pPr>
              <w:pStyle w:val="ConsPlusNormal"/>
              <w:jc w:val="center"/>
            </w:pPr>
            <w:r>
              <w:t>16</w:t>
            </w:r>
          </w:p>
        </w:tc>
      </w:tr>
    </w:tbl>
    <w:p w:rsidR="007063D9" w:rsidRDefault="007063D9" w:rsidP="00A0583C">
      <w:pPr>
        <w:pStyle w:val="ConsPlusNormal"/>
        <w:ind w:firstLine="567"/>
        <w:jc w:val="both"/>
      </w:pPr>
    </w:p>
    <w:p w:rsidR="007063D9" w:rsidRDefault="00853066" w:rsidP="00A0583C">
      <w:pPr>
        <w:pStyle w:val="ConsPlusNormal"/>
        <w:ind w:firstLine="567"/>
        <w:jc w:val="both"/>
      </w:pPr>
      <w:bookmarkStart w:id="3" w:name="P86"/>
      <w:bookmarkEnd w:id="3"/>
      <w:r>
        <w:t>6</w:t>
      </w:r>
      <w:r w:rsidR="007063D9">
        <w:t>. Норматив финансового обеспечения одного сертификата дополнительного образования: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B54914" w:rsidTr="00800052">
        <w:trPr>
          <w:trHeight w:val="276"/>
        </w:trPr>
        <w:tc>
          <w:tcPr>
            <w:tcW w:w="4395" w:type="dxa"/>
            <w:vMerge w:val="restart"/>
          </w:tcPr>
          <w:p w:rsidR="00B54914" w:rsidRDefault="00B54914" w:rsidP="00A0583C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54914" w:rsidRDefault="00B54914" w:rsidP="00800052">
            <w:pPr>
              <w:pStyle w:val="ConsPlusNormal"/>
              <w:jc w:val="center"/>
            </w:pPr>
            <w:r>
              <w:t>Объем финансового обеспечения одного сертификата</w:t>
            </w:r>
            <w:r w:rsidR="00800052">
              <w:t xml:space="preserve"> </w:t>
            </w:r>
            <w:r>
              <w:t>дополнительного образования (руб.)</w:t>
            </w:r>
          </w:p>
        </w:tc>
      </w:tr>
      <w:tr w:rsidR="00B54914" w:rsidTr="00800052">
        <w:tc>
          <w:tcPr>
            <w:tcW w:w="4395" w:type="dxa"/>
            <w:vMerge/>
          </w:tcPr>
          <w:p w:rsidR="00B54914" w:rsidRDefault="00B54914" w:rsidP="00A0583C"/>
        </w:tc>
        <w:tc>
          <w:tcPr>
            <w:tcW w:w="1701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2017 - 2018 учебный год</w:t>
            </w:r>
          </w:p>
        </w:tc>
        <w:tc>
          <w:tcPr>
            <w:tcW w:w="1701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2018 - 2019 учебный год</w:t>
            </w:r>
          </w:p>
        </w:tc>
        <w:tc>
          <w:tcPr>
            <w:tcW w:w="1701" w:type="dxa"/>
          </w:tcPr>
          <w:p w:rsidR="00B54914" w:rsidRDefault="00B54914" w:rsidP="00A0583C">
            <w:pPr>
              <w:pStyle w:val="ConsPlusNormal"/>
              <w:jc w:val="center"/>
            </w:pPr>
            <w:r>
              <w:t>2019 - 2020 учебный год</w:t>
            </w:r>
          </w:p>
        </w:tc>
      </w:tr>
      <w:tr w:rsidR="00B54914" w:rsidTr="00800052">
        <w:tc>
          <w:tcPr>
            <w:tcW w:w="4395" w:type="dxa"/>
          </w:tcPr>
          <w:p w:rsidR="00B54914" w:rsidRDefault="00F967E0" w:rsidP="00A0583C">
            <w:pPr>
              <w:pStyle w:val="ConsPlusNormal"/>
            </w:pPr>
            <w:r>
              <w:t>Стоимость сертификата</w:t>
            </w:r>
            <w:r w:rsidR="00A0583C">
              <w:t xml:space="preserve"> </w:t>
            </w:r>
            <w:r>
              <w:t>дополнительного образования</w:t>
            </w:r>
          </w:p>
        </w:tc>
        <w:tc>
          <w:tcPr>
            <w:tcW w:w="1701" w:type="dxa"/>
          </w:tcPr>
          <w:p w:rsidR="00B54914" w:rsidRDefault="00543ADA" w:rsidP="00A0583C">
            <w:pPr>
              <w:pStyle w:val="ConsPlusNormal"/>
              <w:jc w:val="center"/>
            </w:pPr>
            <w:r>
              <w:t>11 793,84</w:t>
            </w:r>
          </w:p>
          <w:p w:rsidR="005D5EAB" w:rsidRDefault="005D5EAB" w:rsidP="00A0583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4914" w:rsidRPr="00136CCF" w:rsidRDefault="00543ADA" w:rsidP="00A0583C">
            <w:pPr>
              <w:pStyle w:val="ConsPlusNormal"/>
              <w:jc w:val="center"/>
            </w:pPr>
            <w:r>
              <w:t>35381,52</w:t>
            </w:r>
          </w:p>
        </w:tc>
        <w:tc>
          <w:tcPr>
            <w:tcW w:w="1701" w:type="dxa"/>
          </w:tcPr>
          <w:p w:rsidR="00136CCF" w:rsidRPr="00136CCF" w:rsidRDefault="00543ADA" w:rsidP="00A0583C">
            <w:pPr>
              <w:pStyle w:val="ConsPlusNormal"/>
              <w:jc w:val="center"/>
            </w:pPr>
            <w:r>
              <w:t>35381,52</w:t>
            </w:r>
          </w:p>
        </w:tc>
      </w:tr>
    </w:tbl>
    <w:p w:rsidR="007063D9" w:rsidRDefault="007063D9" w:rsidP="00A0583C">
      <w:pPr>
        <w:pStyle w:val="ConsPlusNormal"/>
        <w:ind w:firstLine="567"/>
        <w:jc w:val="both"/>
      </w:pPr>
    </w:p>
    <w:p w:rsidR="00B54914" w:rsidRDefault="00853066" w:rsidP="00A0583C">
      <w:pPr>
        <w:pStyle w:val="ConsPlusNormal"/>
        <w:ind w:firstLine="567"/>
        <w:jc w:val="both"/>
      </w:pPr>
      <w:r>
        <w:t>7</w:t>
      </w:r>
      <w:r w:rsidR="007063D9">
        <w:t xml:space="preserve">. Финансовое обеспечение программы персонифицированного финансирования осуществляется за счет средств местного бюджета города в рамках реализации муниципальной </w:t>
      </w:r>
      <w:hyperlink r:id="rId7" w:history="1">
        <w:r w:rsidR="007063D9" w:rsidRPr="00B54914">
          <w:t>программы</w:t>
        </w:r>
      </w:hyperlink>
      <w:r w:rsidR="007063D9">
        <w:t xml:space="preserve"> </w:t>
      </w:r>
      <w:r w:rsidR="00B54914">
        <w:t>«</w:t>
      </w:r>
      <w:r w:rsidR="007063D9">
        <w:t xml:space="preserve">Развитие образования города </w:t>
      </w:r>
      <w:r w:rsidR="00B54914">
        <w:t>Когалыма»</w:t>
      </w:r>
      <w:r w:rsidR="007063D9">
        <w:t xml:space="preserve">. </w:t>
      </w:r>
    </w:p>
    <w:p w:rsidR="007063D9" w:rsidRDefault="007063D9" w:rsidP="00A0583C">
      <w:pPr>
        <w:pStyle w:val="ConsPlusNormal"/>
        <w:ind w:firstLine="567"/>
        <w:jc w:val="both"/>
      </w:pPr>
      <w:r>
        <w:t xml:space="preserve">Общий объем финансового обеспечения сертификатов дополнительного </w:t>
      </w:r>
      <w:proofErr w:type="gramStart"/>
      <w:r>
        <w:t>образования</w:t>
      </w:r>
      <w:proofErr w:type="gramEnd"/>
      <w:r>
        <w:t xml:space="preserve"> на период действия программы персонифицированного финансирования составляет: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C677AA" w:rsidTr="00800052">
        <w:tc>
          <w:tcPr>
            <w:tcW w:w="4395" w:type="dxa"/>
          </w:tcPr>
          <w:p w:rsidR="00C677AA" w:rsidRDefault="00C677AA" w:rsidP="00A0583C">
            <w:pPr>
              <w:pStyle w:val="ConsPlusNormal"/>
              <w:ind w:firstLine="79"/>
              <w:jc w:val="center"/>
            </w:pPr>
            <w:r>
              <w:t>Наименование</w:t>
            </w:r>
          </w:p>
          <w:p w:rsidR="00C677AA" w:rsidRDefault="00C677AA" w:rsidP="00A0583C">
            <w:pPr>
              <w:pStyle w:val="ConsPlusNormal"/>
              <w:ind w:firstLine="79"/>
              <w:jc w:val="center"/>
            </w:pPr>
            <w:r>
              <w:t>показателя</w:t>
            </w:r>
          </w:p>
        </w:tc>
        <w:tc>
          <w:tcPr>
            <w:tcW w:w="1701" w:type="dxa"/>
          </w:tcPr>
          <w:p w:rsidR="00C677AA" w:rsidRDefault="00C677AA" w:rsidP="00A0583C">
            <w:pPr>
              <w:pStyle w:val="ConsPlusNormal"/>
              <w:ind w:firstLine="79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C677AA" w:rsidRDefault="00C677AA" w:rsidP="00A0583C">
            <w:pPr>
              <w:pStyle w:val="ConsPlusNormal"/>
              <w:ind w:firstLine="79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C677AA" w:rsidRDefault="00C677AA" w:rsidP="00A0583C">
            <w:pPr>
              <w:pStyle w:val="ConsPlusNormal"/>
              <w:ind w:firstLine="79"/>
              <w:jc w:val="center"/>
            </w:pPr>
            <w:r>
              <w:t>2019 год</w:t>
            </w:r>
          </w:p>
        </w:tc>
      </w:tr>
      <w:tr w:rsidR="00136CCF" w:rsidTr="00800052">
        <w:tc>
          <w:tcPr>
            <w:tcW w:w="4395" w:type="dxa"/>
          </w:tcPr>
          <w:p w:rsidR="00136CCF" w:rsidRDefault="00136CCF" w:rsidP="00800052">
            <w:pPr>
              <w:pStyle w:val="ConsPlusNormal"/>
              <w:ind w:firstLine="79"/>
            </w:pPr>
            <w:r>
              <w:t>Общий объем финансового</w:t>
            </w:r>
            <w:r w:rsidR="00A0583C">
              <w:t xml:space="preserve"> </w:t>
            </w:r>
            <w:r>
              <w:t>обеспечения сертификатов</w:t>
            </w:r>
            <w:r w:rsidR="00A0583C">
              <w:t xml:space="preserve"> </w:t>
            </w:r>
            <w:r>
              <w:t>дополнительного</w:t>
            </w:r>
            <w:r w:rsidR="00800052">
              <w:t xml:space="preserve"> </w:t>
            </w:r>
            <w:proofErr w:type="gramStart"/>
            <w:r>
              <w:t>образования</w:t>
            </w:r>
            <w:proofErr w:type="gramEnd"/>
            <w:r>
              <w:t xml:space="preserve"> на период действия программы</w:t>
            </w:r>
            <w:r w:rsidR="00A0583C">
              <w:t xml:space="preserve"> </w:t>
            </w:r>
            <w:r>
              <w:t>персонифицированного финансирования, руб.</w:t>
            </w:r>
          </w:p>
        </w:tc>
        <w:tc>
          <w:tcPr>
            <w:tcW w:w="1701" w:type="dxa"/>
          </w:tcPr>
          <w:p w:rsidR="00136CCF" w:rsidRDefault="00543ADA" w:rsidP="00A0583C">
            <w:pPr>
              <w:pStyle w:val="ConsPlusNormal"/>
              <w:ind w:firstLine="79"/>
              <w:jc w:val="center"/>
            </w:pPr>
            <w:r>
              <w:t>10 873 920</w:t>
            </w:r>
          </w:p>
          <w:p w:rsidR="00136CCF" w:rsidRDefault="00136CCF" w:rsidP="00A0583C">
            <w:pPr>
              <w:pStyle w:val="ConsPlusNormal"/>
              <w:ind w:firstLine="79"/>
              <w:jc w:val="center"/>
            </w:pPr>
          </w:p>
          <w:p w:rsidR="00136CCF" w:rsidRDefault="00136CCF" w:rsidP="00A0583C">
            <w:pPr>
              <w:pStyle w:val="ConsPlusNormal"/>
              <w:ind w:firstLine="79"/>
              <w:jc w:val="center"/>
            </w:pPr>
          </w:p>
        </w:tc>
        <w:tc>
          <w:tcPr>
            <w:tcW w:w="1701" w:type="dxa"/>
          </w:tcPr>
          <w:p w:rsidR="00136CCF" w:rsidRDefault="00543ADA" w:rsidP="00A0583C">
            <w:pPr>
              <w:pStyle w:val="ConsPlusNormal"/>
              <w:ind w:firstLine="79"/>
              <w:jc w:val="center"/>
            </w:pPr>
            <w:r>
              <w:t>32 621 764</w:t>
            </w:r>
          </w:p>
          <w:p w:rsidR="00136CCF" w:rsidRDefault="00136CCF" w:rsidP="00A0583C">
            <w:pPr>
              <w:pStyle w:val="ConsPlusNormal"/>
              <w:ind w:firstLine="79"/>
              <w:jc w:val="center"/>
            </w:pPr>
          </w:p>
        </w:tc>
        <w:tc>
          <w:tcPr>
            <w:tcW w:w="1701" w:type="dxa"/>
          </w:tcPr>
          <w:p w:rsidR="00543ADA" w:rsidRDefault="00543ADA" w:rsidP="00543ADA">
            <w:pPr>
              <w:pStyle w:val="ConsPlusNormal"/>
              <w:ind w:firstLine="79"/>
              <w:jc w:val="center"/>
            </w:pPr>
            <w:r>
              <w:t>32 621 764</w:t>
            </w:r>
          </w:p>
          <w:p w:rsidR="00136CCF" w:rsidRDefault="00136CCF" w:rsidP="00A0583C">
            <w:pPr>
              <w:pStyle w:val="ConsPlusNormal"/>
              <w:ind w:firstLine="79"/>
              <w:jc w:val="center"/>
            </w:pPr>
          </w:p>
        </w:tc>
      </w:tr>
    </w:tbl>
    <w:p w:rsidR="007063D9" w:rsidRDefault="007063D9" w:rsidP="00A0583C">
      <w:pPr>
        <w:pStyle w:val="ConsPlusNormal"/>
        <w:ind w:firstLine="567"/>
        <w:jc w:val="both"/>
      </w:pPr>
    </w:p>
    <w:p w:rsidR="007063D9" w:rsidRDefault="00BD71A4" w:rsidP="00A0583C">
      <w:pPr>
        <w:pStyle w:val="ConsPlusNormal"/>
        <w:ind w:firstLine="567"/>
        <w:jc w:val="both"/>
      </w:pPr>
      <w:bookmarkStart w:id="4" w:name="P138"/>
      <w:bookmarkEnd w:id="4"/>
      <w:r>
        <w:t>8</w:t>
      </w:r>
      <w:r w:rsidR="007063D9">
        <w:t>. Порядок реализации программы персонифицированного финансирования дополнительного образования</w:t>
      </w:r>
      <w:r w:rsidR="00356A00">
        <w:t>.</w:t>
      </w:r>
    </w:p>
    <w:p w:rsidR="007063D9" w:rsidRDefault="00BD71A4" w:rsidP="00A0583C">
      <w:pPr>
        <w:pStyle w:val="ConsPlusNormal"/>
        <w:ind w:firstLine="567"/>
        <w:jc w:val="both"/>
      </w:pPr>
      <w:r>
        <w:t>8</w:t>
      </w:r>
      <w:r w:rsidR="007063D9">
        <w:t xml:space="preserve">.1. Предоставление сертификатов дополнительного образования осуществляется в соответствии с правилами персонифицированного финансирования дополнительного образования лицам, указанным </w:t>
      </w:r>
      <w:r w:rsidR="007063D9" w:rsidRPr="00605CFD">
        <w:t xml:space="preserve">в </w:t>
      </w:r>
      <w:hyperlink w:anchor="P38" w:history="1">
        <w:r w:rsidR="007063D9" w:rsidRPr="00605CFD">
          <w:t>пункте 3</w:t>
        </w:r>
      </w:hyperlink>
      <w:r w:rsidR="007063D9" w:rsidRPr="00605CFD">
        <w:t xml:space="preserve"> программы </w:t>
      </w:r>
      <w:r w:rsidR="007063D9">
        <w:t>персонифицированного финансирования.</w:t>
      </w:r>
    </w:p>
    <w:p w:rsidR="007063D9" w:rsidRDefault="00BD71A4" w:rsidP="00A0583C">
      <w:pPr>
        <w:pStyle w:val="ConsPlusNormal"/>
        <w:ind w:firstLine="567"/>
        <w:jc w:val="both"/>
      </w:pPr>
      <w:r>
        <w:t>8</w:t>
      </w:r>
      <w:r w:rsidR="007063D9">
        <w:t>.2. Один ребенок может использовать для оплаты образовательных услуг только один сертификат дополнительного образования.</w:t>
      </w:r>
    </w:p>
    <w:p w:rsidR="007063D9" w:rsidRDefault="00BD71A4" w:rsidP="00A0583C">
      <w:pPr>
        <w:pStyle w:val="ConsPlusNormal"/>
        <w:ind w:firstLine="567"/>
        <w:jc w:val="both"/>
      </w:pPr>
      <w:r>
        <w:t>8</w:t>
      </w:r>
      <w:r w:rsidR="007063D9" w:rsidRPr="007256ED">
        <w:t xml:space="preserve">.3. Финансовое обеспечение услуг, оказываемых полностью или частично за счет средств сертификата дополнительного образования, осуществляется в соответствии с Правилами персонифицированного финансирования муниципальной уполномоченной организацией, расходы которой возмещаются за счет средств местного бюджета города </w:t>
      </w:r>
      <w:r w:rsidR="00BC1D53" w:rsidRPr="007256ED">
        <w:t>Когалыма</w:t>
      </w:r>
      <w:r w:rsidR="007063D9" w:rsidRPr="007256ED">
        <w:t xml:space="preserve"> посредством предоставления целевой субсидии на возмещение соответствующих затрат.</w:t>
      </w:r>
    </w:p>
    <w:p w:rsidR="007063D9" w:rsidRPr="00605CFD" w:rsidRDefault="00BD71A4" w:rsidP="00A0583C">
      <w:pPr>
        <w:pStyle w:val="ConsPlusNormal"/>
        <w:ind w:firstLine="567"/>
        <w:jc w:val="both"/>
      </w:pPr>
      <w:r>
        <w:t>8</w:t>
      </w:r>
      <w:r w:rsidR="007063D9">
        <w:t xml:space="preserve">.4. Объем финансовых средств, направленный на оплату образовательных услуг, получаемых одним ребенком в течение учебного года, не может превышать норматив финансового обеспечения одного сертификата дополнительного образования, установленный для соответствующей образовательной программы </w:t>
      </w:r>
      <w:r w:rsidR="007063D9" w:rsidRPr="00605CFD">
        <w:t xml:space="preserve">согласно </w:t>
      </w:r>
      <w:hyperlink w:anchor="P86" w:history="1">
        <w:r w:rsidR="007063D9" w:rsidRPr="00605CFD">
          <w:t xml:space="preserve">пункту </w:t>
        </w:r>
      </w:hyperlink>
      <w:r w:rsidR="00853066" w:rsidRPr="00605CFD">
        <w:t>6</w:t>
      </w:r>
      <w:r w:rsidR="007063D9" w:rsidRPr="00605CFD">
        <w:t xml:space="preserve"> программы персонифицированного финансирования.</w:t>
      </w:r>
    </w:p>
    <w:p w:rsidR="007063D9" w:rsidRDefault="00BD71A4" w:rsidP="00A0583C">
      <w:pPr>
        <w:pStyle w:val="ConsPlusNormal"/>
        <w:ind w:firstLine="567"/>
        <w:jc w:val="both"/>
      </w:pPr>
      <w:r>
        <w:t>8</w:t>
      </w:r>
      <w:r w:rsidR="007063D9">
        <w:t xml:space="preserve">.5. В течение периода действия программы персонифицированного финансирования за счет сертификатов дополнительного образования не может быть оплачено больше услуг, чем </w:t>
      </w:r>
      <w:r w:rsidR="007063D9" w:rsidRPr="007256ED">
        <w:t xml:space="preserve">предусмотрено в </w:t>
      </w:r>
      <w:hyperlink w:anchor="P138" w:history="1">
        <w:r w:rsidR="007063D9" w:rsidRPr="007256ED">
          <w:t xml:space="preserve">пункте </w:t>
        </w:r>
      </w:hyperlink>
      <w:r>
        <w:t>5 по количеству сертификатов</w:t>
      </w:r>
      <w:r w:rsidR="007063D9" w:rsidRPr="007256ED">
        <w:t xml:space="preserve"> программы персонифицированного</w:t>
      </w:r>
      <w:r w:rsidR="007063D9">
        <w:t xml:space="preserve"> финансирования.</w:t>
      </w:r>
    </w:p>
    <w:p w:rsidR="007063D9" w:rsidRDefault="007063D9" w:rsidP="00A0583C">
      <w:pPr>
        <w:pStyle w:val="ConsPlusNormal"/>
        <w:ind w:firstLine="567"/>
        <w:jc w:val="both"/>
      </w:pPr>
    </w:p>
    <w:p w:rsidR="007063D9" w:rsidRDefault="007063D9" w:rsidP="00A0583C">
      <w:pPr>
        <w:pStyle w:val="ConsPlusNormal"/>
        <w:pBdr>
          <w:top w:val="single" w:sz="6" w:space="0" w:color="auto"/>
        </w:pBdr>
        <w:spacing w:before="100" w:after="100"/>
        <w:ind w:firstLine="567"/>
        <w:jc w:val="both"/>
        <w:rPr>
          <w:sz w:val="2"/>
          <w:szCs w:val="2"/>
        </w:rPr>
      </w:pPr>
    </w:p>
    <w:p w:rsidR="000D6B82" w:rsidRDefault="000D6B82" w:rsidP="00A0583C">
      <w:pPr>
        <w:ind w:firstLine="567"/>
      </w:pPr>
    </w:p>
    <w:sectPr w:rsidR="000D6B82" w:rsidSect="003C1D9F">
      <w:pgSz w:w="11905" w:h="16838"/>
      <w:pgMar w:top="1134" w:right="706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D9"/>
    <w:rsid w:val="000D6B82"/>
    <w:rsid w:val="001252A4"/>
    <w:rsid w:val="00136CCF"/>
    <w:rsid w:val="00165FDB"/>
    <w:rsid w:val="001F7837"/>
    <w:rsid w:val="00240B99"/>
    <w:rsid w:val="00256BDA"/>
    <w:rsid w:val="002D4D1D"/>
    <w:rsid w:val="002E211B"/>
    <w:rsid w:val="003066FE"/>
    <w:rsid w:val="0035062F"/>
    <w:rsid w:val="00356A00"/>
    <w:rsid w:val="00363DE4"/>
    <w:rsid w:val="003C1D9F"/>
    <w:rsid w:val="003C4C5E"/>
    <w:rsid w:val="003F67BB"/>
    <w:rsid w:val="00433864"/>
    <w:rsid w:val="004628EC"/>
    <w:rsid w:val="00486BE5"/>
    <w:rsid w:val="004C5274"/>
    <w:rsid w:val="00513CEA"/>
    <w:rsid w:val="00543ADA"/>
    <w:rsid w:val="00581E4A"/>
    <w:rsid w:val="0059482F"/>
    <w:rsid w:val="005D5EAB"/>
    <w:rsid w:val="00605CFD"/>
    <w:rsid w:val="006206ED"/>
    <w:rsid w:val="006F6026"/>
    <w:rsid w:val="007063D9"/>
    <w:rsid w:val="007256ED"/>
    <w:rsid w:val="00751400"/>
    <w:rsid w:val="007C3486"/>
    <w:rsid w:val="007F0F00"/>
    <w:rsid w:val="00800052"/>
    <w:rsid w:val="00853066"/>
    <w:rsid w:val="008B326A"/>
    <w:rsid w:val="0090727B"/>
    <w:rsid w:val="0097325D"/>
    <w:rsid w:val="00980A70"/>
    <w:rsid w:val="009C7AB1"/>
    <w:rsid w:val="009E3790"/>
    <w:rsid w:val="009E58EF"/>
    <w:rsid w:val="009F0CE0"/>
    <w:rsid w:val="00A0583C"/>
    <w:rsid w:val="00A267A7"/>
    <w:rsid w:val="00A81C6D"/>
    <w:rsid w:val="00B17FD7"/>
    <w:rsid w:val="00B20147"/>
    <w:rsid w:val="00B54914"/>
    <w:rsid w:val="00B967F7"/>
    <w:rsid w:val="00BC1D53"/>
    <w:rsid w:val="00BD71A4"/>
    <w:rsid w:val="00C05077"/>
    <w:rsid w:val="00C11EB9"/>
    <w:rsid w:val="00C34027"/>
    <w:rsid w:val="00C41738"/>
    <w:rsid w:val="00C677AA"/>
    <w:rsid w:val="00CD36A1"/>
    <w:rsid w:val="00DA7C63"/>
    <w:rsid w:val="00E74869"/>
    <w:rsid w:val="00EA65EE"/>
    <w:rsid w:val="00F06EA2"/>
    <w:rsid w:val="00F321FD"/>
    <w:rsid w:val="00F4352D"/>
    <w:rsid w:val="00F967E0"/>
    <w:rsid w:val="00FA3C78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06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06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B54914"/>
    <w:pPr>
      <w:spacing w:before="100" w:beforeAutospacing="1" w:after="100" w:afterAutospacing="1"/>
    </w:pPr>
    <w:rPr>
      <w:rFonts w:eastAsia="Times New Roman" w:cs="Times New Roman"/>
    </w:rPr>
  </w:style>
  <w:style w:type="character" w:styleId="a3">
    <w:name w:val="Hyperlink"/>
    <w:basedOn w:val="a0"/>
    <w:uiPriority w:val="99"/>
    <w:unhideWhenUsed/>
    <w:rsid w:val="004338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1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06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06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B54914"/>
    <w:pPr>
      <w:spacing w:before="100" w:beforeAutospacing="1" w:after="100" w:afterAutospacing="1"/>
    </w:pPr>
    <w:rPr>
      <w:rFonts w:eastAsia="Times New Roman" w:cs="Times New Roman"/>
    </w:rPr>
  </w:style>
  <w:style w:type="character" w:styleId="a3">
    <w:name w:val="Hyperlink"/>
    <w:basedOn w:val="a0"/>
    <w:uiPriority w:val="99"/>
    <w:unhideWhenUsed/>
    <w:rsid w:val="004338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7189D0F6C3BAA89DB286C8B1468531ED94D635B0AA8B9AAA0C6E415CD3C3F22FD30FC5795F3DC4AFF7718Ck0j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6632-D79F-4B99-B280-AE532ED8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Елена Викторовна</dc:creator>
  <cp:lastModifiedBy>Ольга А. Малофеева</cp:lastModifiedBy>
  <cp:revision>35</cp:revision>
  <cp:lastPrinted>2017-04-27T08:19:00Z</cp:lastPrinted>
  <dcterms:created xsi:type="dcterms:W3CDTF">2017-04-03T11:35:00Z</dcterms:created>
  <dcterms:modified xsi:type="dcterms:W3CDTF">2017-05-18T06:39:00Z</dcterms:modified>
</cp:coreProperties>
</file>