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9" w:rsidRPr="00677CBC" w:rsidRDefault="002B3A29" w:rsidP="002B3A29">
      <w:pPr>
        <w:rPr>
          <w:color w:val="3366FF"/>
          <w:sz w:val="26"/>
          <w:szCs w:val="26"/>
        </w:rPr>
      </w:pPr>
      <w:r w:rsidRPr="00677CBC">
        <w:rPr>
          <w:noProof/>
        </w:rPr>
        <w:drawing>
          <wp:anchor distT="36830" distB="36830" distL="6400800" distR="6400800" simplePos="0" relativeHeight="251658240" behindDoc="1" locked="0" layoutInCell="1" allowOverlap="1" wp14:anchorId="5744D73D" wp14:editId="07022AFC">
            <wp:simplePos x="0" y="0"/>
            <wp:positionH relativeFrom="margin">
              <wp:posOffset>2463165</wp:posOffset>
            </wp:positionH>
            <wp:positionV relativeFrom="paragraph">
              <wp:posOffset>-568960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29" w:rsidRPr="00677CBC" w:rsidRDefault="002B3A29" w:rsidP="002B3A29">
      <w:pPr>
        <w:jc w:val="center"/>
        <w:rPr>
          <w:b/>
          <w:color w:val="3366FF"/>
          <w:sz w:val="32"/>
          <w:szCs w:val="32"/>
        </w:rPr>
      </w:pPr>
      <w:r w:rsidRPr="00677CBC">
        <w:rPr>
          <w:b/>
          <w:color w:val="3366FF"/>
          <w:sz w:val="32"/>
          <w:szCs w:val="32"/>
        </w:rPr>
        <w:t>ПОСТАНОВЛЕНИЕ</w:t>
      </w:r>
    </w:p>
    <w:p w:rsidR="002B3A29" w:rsidRPr="00677CBC" w:rsidRDefault="002B3A29" w:rsidP="002B3A29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ГЛАВЫ</w:t>
      </w:r>
      <w:r w:rsidRPr="00677CBC">
        <w:rPr>
          <w:b/>
          <w:color w:val="3366FF"/>
          <w:sz w:val="32"/>
          <w:szCs w:val="32"/>
        </w:rPr>
        <w:t xml:space="preserve">  ГОРОДА  КОГАЛЫМА</w:t>
      </w:r>
    </w:p>
    <w:p w:rsidR="002B3A29" w:rsidRPr="00677CBC" w:rsidRDefault="002B3A29" w:rsidP="002B3A29">
      <w:pPr>
        <w:jc w:val="center"/>
        <w:rPr>
          <w:b/>
          <w:color w:val="3366FF"/>
          <w:sz w:val="28"/>
          <w:szCs w:val="28"/>
        </w:rPr>
      </w:pPr>
      <w:r w:rsidRPr="00677CBC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B3A29" w:rsidRPr="00677CBC" w:rsidRDefault="002B3A29" w:rsidP="002B3A29">
      <w:pPr>
        <w:jc w:val="center"/>
        <w:rPr>
          <w:color w:val="3366FF"/>
          <w:sz w:val="2"/>
        </w:rPr>
      </w:pPr>
    </w:p>
    <w:p w:rsidR="002B3A29" w:rsidRPr="00677CBC" w:rsidRDefault="002B3A29" w:rsidP="002B3A29">
      <w:pPr>
        <w:rPr>
          <w:color w:val="3366FF"/>
        </w:rPr>
      </w:pPr>
    </w:p>
    <w:p w:rsidR="002B3A29" w:rsidRPr="00677CBC" w:rsidRDefault="002B3A29" w:rsidP="002B3A29">
      <w:pPr>
        <w:rPr>
          <w:color w:val="3366FF"/>
          <w:sz w:val="26"/>
          <w:szCs w:val="26"/>
          <w:u w:val="single"/>
        </w:rPr>
      </w:pPr>
      <w:r w:rsidRPr="00677CBC">
        <w:rPr>
          <w:color w:val="3366FF"/>
          <w:sz w:val="26"/>
          <w:szCs w:val="26"/>
        </w:rPr>
        <w:t>От «</w:t>
      </w:r>
      <w:r>
        <w:rPr>
          <w:color w:val="3366FF"/>
          <w:sz w:val="26"/>
          <w:szCs w:val="26"/>
        </w:rPr>
        <w:t>06»     февраля</w:t>
      </w:r>
      <w:r w:rsidRPr="00677CBC">
        <w:rPr>
          <w:color w:val="3366FF"/>
          <w:sz w:val="26"/>
          <w:szCs w:val="26"/>
        </w:rPr>
        <w:t xml:space="preserve">    2014 г.                                    </w:t>
      </w:r>
      <w:r>
        <w:rPr>
          <w:color w:val="3366FF"/>
          <w:sz w:val="26"/>
          <w:szCs w:val="26"/>
        </w:rPr>
        <w:t xml:space="preserve">  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>№04</w:t>
      </w:r>
    </w:p>
    <w:p w:rsidR="00321ABF" w:rsidRDefault="00321ABF" w:rsidP="00321ABF">
      <w:pPr>
        <w:ind w:firstLine="4446"/>
      </w:pPr>
    </w:p>
    <w:p w:rsidR="0057462D" w:rsidRDefault="0057462D" w:rsidP="00321ABF">
      <w:pPr>
        <w:ind w:firstLine="4446"/>
      </w:pPr>
    </w:p>
    <w:p w:rsidR="00A5290C" w:rsidRDefault="00A5290C" w:rsidP="00735AFF">
      <w:pPr>
        <w:pStyle w:val="21"/>
        <w:rPr>
          <w:sz w:val="26"/>
          <w:szCs w:val="26"/>
        </w:rPr>
      </w:pPr>
    </w:p>
    <w:p w:rsidR="00B80D30" w:rsidRDefault="00704DBD" w:rsidP="00704DBD">
      <w:pPr>
        <w:jc w:val="both"/>
        <w:rPr>
          <w:sz w:val="26"/>
          <w:szCs w:val="26"/>
        </w:rPr>
      </w:pPr>
      <w:r w:rsidRPr="00704DBD">
        <w:rPr>
          <w:sz w:val="26"/>
          <w:szCs w:val="26"/>
        </w:rPr>
        <w:t>О</w:t>
      </w:r>
      <w:r w:rsidR="00B80D30">
        <w:rPr>
          <w:sz w:val="26"/>
          <w:szCs w:val="26"/>
        </w:rPr>
        <w:t xml:space="preserve"> внесении изменений </w:t>
      </w:r>
    </w:p>
    <w:p w:rsidR="00B80D30" w:rsidRDefault="00B80D30" w:rsidP="00704DBD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Главы города Когалыма</w:t>
      </w:r>
    </w:p>
    <w:p w:rsidR="00704DBD" w:rsidRPr="00704DBD" w:rsidRDefault="00B80D30" w:rsidP="00B80D30">
      <w:pPr>
        <w:jc w:val="both"/>
        <w:rPr>
          <w:sz w:val="26"/>
          <w:szCs w:val="26"/>
        </w:rPr>
      </w:pPr>
      <w:r>
        <w:rPr>
          <w:sz w:val="26"/>
          <w:szCs w:val="26"/>
        </w:rPr>
        <w:t>от 07.04.2014 №17</w:t>
      </w:r>
      <w:r w:rsidR="00704DBD">
        <w:rPr>
          <w:sz w:val="26"/>
          <w:szCs w:val="26"/>
        </w:rPr>
        <w:t xml:space="preserve"> 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FD3CD7" w:rsidRDefault="00FD3CD7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704DBD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04DB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04DBD">
        <w:rPr>
          <w:sz w:val="26"/>
          <w:szCs w:val="26"/>
        </w:rPr>
        <w:t xml:space="preserve">, </w:t>
      </w:r>
      <w:r w:rsidR="00B80D30">
        <w:rPr>
          <w:sz w:val="26"/>
          <w:szCs w:val="26"/>
        </w:rPr>
        <w:t>учитывая рекомендации Общественной палаты Ханты-Мансийского автономного округа – Югры</w:t>
      </w:r>
      <w:r w:rsidRPr="00704DBD">
        <w:rPr>
          <w:sz w:val="26"/>
          <w:szCs w:val="26"/>
        </w:rPr>
        <w:t>: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B80D30" w:rsidRDefault="00704DBD" w:rsidP="00B80D30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1. </w:t>
      </w:r>
      <w:r w:rsidR="00B80D30">
        <w:rPr>
          <w:sz w:val="26"/>
          <w:szCs w:val="26"/>
        </w:rPr>
        <w:t xml:space="preserve">В постановление Главы города Когалыма от 07.04.2014 №17 «Об Общественном совете при Главе города Когалыма» </w:t>
      </w:r>
      <w:r w:rsidR="005C72BD">
        <w:rPr>
          <w:sz w:val="26"/>
          <w:szCs w:val="26"/>
        </w:rPr>
        <w:t xml:space="preserve">(далее – постановление) </w:t>
      </w:r>
      <w:r w:rsidR="00B80D30">
        <w:rPr>
          <w:sz w:val="26"/>
          <w:szCs w:val="26"/>
        </w:rPr>
        <w:t>внести следующие изменения:</w:t>
      </w:r>
    </w:p>
    <w:p w:rsidR="005C72BD" w:rsidRDefault="00B80D30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C72BD">
        <w:rPr>
          <w:sz w:val="26"/>
          <w:szCs w:val="26"/>
        </w:rPr>
        <w:t xml:space="preserve"> В наименовании постановления и по всему тексту постановления, приложения к постановлению слова «при Главе» исключить;</w:t>
      </w:r>
    </w:p>
    <w:p w:rsidR="00FD3CD7" w:rsidRDefault="00FD3CD7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первый </w:t>
      </w:r>
      <w:r w:rsidRPr="00FD3CD7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>дополнить пунктом 1.5. следующего содержания:</w:t>
      </w:r>
    </w:p>
    <w:p w:rsidR="00FD3CD7" w:rsidRDefault="00FD3CD7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«1.5. </w:t>
      </w:r>
      <w:r w:rsidRPr="00FD3CD7">
        <w:rPr>
          <w:sz w:val="26"/>
          <w:szCs w:val="26"/>
        </w:rPr>
        <w:t>Общественный совет</w:t>
      </w:r>
      <w:r w:rsidRPr="00FD3CD7">
        <w:t xml:space="preserve"> </w:t>
      </w:r>
      <w:r w:rsidRPr="00FD3CD7">
        <w:rPr>
          <w:sz w:val="26"/>
          <w:szCs w:val="26"/>
        </w:rPr>
        <w:t>имеет бланк со своим наименованием и с изображением Герба муниципального образования город Когалым</w:t>
      </w:r>
      <w:r w:rsidR="00A5290C">
        <w:rPr>
          <w:sz w:val="26"/>
          <w:szCs w:val="26"/>
        </w:rPr>
        <w:t xml:space="preserve">. Образец бланка </w:t>
      </w:r>
      <w:r w:rsidR="00A5290C" w:rsidRPr="00A5290C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к настоящему Положению</w:t>
      </w:r>
      <w:r w:rsidRPr="00FD3CD7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AF51BC" w:rsidRDefault="005C72BD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290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F51BC">
        <w:rPr>
          <w:sz w:val="26"/>
          <w:szCs w:val="26"/>
        </w:rPr>
        <w:t xml:space="preserve"> Абзац первый пункта 4.3. раздела </w:t>
      </w:r>
      <w:r w:rsidR="00266BA7">
        <w:rPr>
          <w:sz w:val="26"/>
          <w:szCs w:val="26"/>
        </w:rPr>
        <w:t>4</w:t>
      </w:r>
      <w:r w:rsidR="00AF51BC">
        <w:rPr>
          <w:sz w:val="26"/>
          <w:szCs w:val="26"/>
        </w:rPr>
        <w:t xml:space="preserve"> приложения к постановлению изложить в </w:t>
      </w:r>
      <w:r w:rsidR="00A76D1F">
        <w:rPr>
          <w:sz w:val="26"/>
          <w:szCs w:val="26"/>
        </w:rPr>
        <w:t>следующей</w:t>
      </w:r>
      <w:r w:rsidR="00AF51BC">
        <w:rPr>
          <w:sz w:val="26"/>
          <w:szCs w:val="26"/>
        </w:rPr>
        <w:t xml:space="preserve"> редакции:</w:t>
      </w:r>
    </w:p>
    <w:p w:rsidR="00266BA7" w:rsidRDefault="00AF51BC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«4.3. На первом заседании членов Общественного совета простым большинством голосов избираются председатель, заместитель председателя и секретарь Общественного совета.»</w:t>
      </w:r>
      <w:r w:rsidR="00266BA7">
        <w:rPr>
          <w:sz w:val="26"/>
          <w:szCs w:val="26"/>
        </w:rPr>
        <w:t>;</w:t>
      </w:r>
    </w:p>
    <w:p w:rsidR="00B80D30" w:rsidRDefault="00266BA7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290C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4.8. </w:t>
      </w:r>
      <w:r w:rsidRPr="00266BA7">
        <w:rPr>
          <w:sz w:val="26"/>
          <w:szCs w:val="26"/>
        </w:rPr>
        <w:t>раздела 4 приложения к постановлению</w:t>
      </w:r>
      <w:r w:rsidR="005C72BD">
        <w:rPr>
          <w:sz w:val="26"/>
          <w:szCs w:val="26"/>
        </w:rPr>
        <w:t xml:space="preserve"> </w:t>
      </w:r>
      <w:r w:rsidR="00A41F31">
        <w:rPr>
          <w:sz w:val="26"/>
          <w:szCs w:val="26"/>
        </w:rPr>
        <w:t>признать утратившим силу;</w:t>
      </w:r>
    </w:p>
    <w:p w:rsidR="00C4620C" w:rsidRDefault="00A41F31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290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4620C">
        <w:rPr>
          <w:sz w:val="26"/>
          <w:szCs w:val="26"/>
        </w:rPr>
        <w:t>Пункт 6.1. раздела 6 приложения к постановлению дополнить предложением следующего содержания:</w:t>
      </w:r>
    </w:p>
    <w:p w:rsidR="00C4620C" w:rsidRDefault="00C4620C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76D1F">
        <w:rPr>
          <w:sz w:val="26"/>
          <w:szCs w:val="26"/>
        </w:rPr>
        <w:t>В заседании могут принимать участие Глава города Когалыма, депутаты Думы города Когалыма, глава Администрации города Когалыма, должностные лица Администрации города Когалыма, Контрольно-счетной палаты города Когалыма</w:t>
      </w:r>
      <w:r w:rsidR="00FD3CD7">
        <w:rPr>
          <w:sz w:val="26"/>
          <w:szCs w:val="26"/>
        </w:rPr>
        <w:t>, представители предприятий, организаций и учреждений города Когалыма, представители органов государственной власти, осуществляющих свою деятельность на территории города Когалыма.</w:t>
      </w:r>
      <w:r w:rsidR="00A76D1F">
        <w:rPr>
          <w:sz w:val="26"/>
          <w:szCs w:val="26"/>
        </w:rPr>
        <w:t xml:space="preserve">»; </w:t>
      </w:r>
    </w:p>
    <w:p w:rsidR="00A41F31" w:rsidRDefault="00C4620C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290C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A41F31">
        <w:rPr>
          <w:sz w:val="26"/>
          <w:szCs w:val="26"/>
        </w:rPr>
        <w:t>Раздел 6 приложения к постановлению дополнить пунктом 6.6. следующего содержания:</w:t>
      </w:r>
    </w:p>
    <w:p w:rsidR="00A41F31" w:rsidRPr="00704DBD" w:rsidRDefault="00A41F31" w:rsidP="00B80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«6.6. </w:t>
      </w:r>
      <w:r w:rsidRPr="00A41F31">
        <w:rPr>
          <w:sz w:val="26"/>
          <w:szCs w:val="26"/>
        </w:rPr>
        <w:t>Организационное обеспечение деятельности Общественного совета осуществляет отдел координации общественных связей Администрации города Когалыма.</w:t>
      </w:r>
      <w:r w:rsidR="00C4620C">
        <w:rPr>
          <w:sz w:val="26"/>
          <w:szCs w:val="26"/>
        </w:rPr>
        <w:t>».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A5290C" w:rsidRDefault="00B80D30" w:rsidP="00A529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04DBD" w:rsidRPr="00704DBD">
        <w:rPr>
          <w:sz w:val="26"/>
          <w:szCs w:val="26"/>
        </w:rPr>
        <w:t xml:space="preserve">. </w:t>
      </w:r>
      <w:r w:rsidR="00A5290C">
        <w:rPr>
          <w:sz w:val="26"/>
          <w:szCs w:val="26"/>
        </w:rPr>
        <w:t xml:space="preserve">Постановление дополнить приложением к </w:t>
      </w:r>
      <w:r w:rsidR="00A5290C" w:rsidRPr="00A5290C">
        <w:rPr>
          <w:sz w:val="26"/>
          <w:szCs w:val="26"/>
        </w:rPr>
        <w:t>Положени</w:t>
      </w:r>
      <w:r w:rsidR="00A5290C">
        <w:rPr>
          <w:sz w:val="26"/>
          <w:szCs w:val="26"/>
        </w:rPr>
        <w:t xml:space="preserve">ю </w:t>
      </w:r>
      <w:r w:rsidR="00A5290C" w:rsidRPr="00A5290C">
        <w:rPr>
          <w:sz w:val="26"/>
          <w:szCs w:val="26"/>
        </w:rPr>
        <w:t>об Общественном совете города Когалыма</w:t>
      </w:r>
      <w:r w:rsidR="00A5290C">
        <w:rPr>
          <w:sz w:val="26"/>
          <w:szCs w:val="26"/>
        </w:rPr>
        <w:t xml:space="preserve"> согласно приложению к настоящему постановлению.</w:t>
      </w:r>
    </w:p>
    <w:p w:rsidR="00A5290C" w:rsidRDefault="00A5290C" w:rsidP="00704DBD">
      <w:pPr>
        <w:ind w:firstLine="708"/>
        <w:jc w:val="both"/>
        <w:rPr>
          <w:sz w:val="26"/>
          <w:szCs w:val="26"/>
        </w:rPr>
      </w:pPr>
    </w:p>
    <w:p w:rsidR="00B80D30" w:rsidRDefault="00A5290C" w:rsidP="00704D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04DBD" w:rsidRPr="00704DBD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="00704DBD" w:rsidRPr="00704DBD">
        <w:rPr>
          <w:sz w:val="26"/>
          <w:szCs w:val="26"/>
        </w:rPr>
        <w:t xml:space="preserve">в </w:t>
      </w:r>
      <w:r w:rsidR="00B80D30">
        <w:rPr>
          <w:sz w:val="26"/>
          <w:szCs w:val="26"/>
        </w:rPr>
        <w:t>газете «Когалымский вестник».</w:t>
      </w:r>
    </w:p>
    <w:p w:rsidR="00704DBD" w:rsidRPr="00704DBD" w:rsidRDefault="00B80D30" w:rsidP="00704D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4DBD" w:rsidRPr="00704DBD" w:rsidRDefault="00A5290C" w:rsidP="00704D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4DBD" w:rsidRPr="00704DB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 xml:space="preserve">настоящего </w:t>
      </w:r>
      <w:r w:rsidR="00704DBD" w:rsidRPr="00704DBD">
        <w:rPr>
          <w:sz w:val="26"/>
          <w:szCs w:val="26"/>
        </w:rPr>
        <w:t>постановления оставляю за собой.</w:t>
      </w:r>
    </w:p>
    <w:p w:rsidR="00AC698F" w:rsidRDefault="00AC698F" w:rsidP="00517DFB">
      <w:pPr>
        <w:ind w:firstLine="709"/>
        <w:jc w:val="both"/>
        <w:rPr>
          <w:sz w:val="26"/>
          <w:szCs w:val="26"/>
        </w:rPr>
      </w:pPr>
    </w:p>
    <w:p w:rsidR="00A76D1F" w:rsidRDefault="00A76D1F" w:rsidP="00517DFB">
      <w:pPr>
        <w:pStyle w:val="21"/>
        <w:ind w:firstLine="709"/>
        <w:jc w:val="both"/>
        <w:rPr>
          <w:sz w:val="26"/>
          <w:szCs w:val="26"/>
        </w:rPr>
      </w:pPr>
    </w:p>
    <w:p w:rsidR="00A5290C" w:rsidRDefault="00A5290C" w:rsidP="00517DFB">
      <w:pPr>
        <w:pStyle w:val="21"/>
        <w:ind w:firstLine="709"/>
        <w:jc w:val="both"/>
        <w:rPr>
          <w:sz w:val="26"/>
          <w:szCs w:val="26"/>
        </w:rPr>
      </w:pPr>
    </w:p>
    <w:p w:rsidR="00A76D1F" w:rsidRDefault="00A76D1F" w:rsidP="00517DFB">
      <w:pPr>
        <w:pStyle w:val="21"/>
        <w:ind w:firstLine="709"/>
        <w:jc w:val="both"/>
        <w:rPr>
          <w:sz w:val="26"/>
          <w:szCs w:val="26"/>
        </w:rPr>
      </w:pPr>
    </w:p>
    <w:p w:rsidR="00AC698F" w:rsidRPr="00735AFF" w:rsidRDefault="0057462D" w:rsidP="00517DFB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C698F" w:rsidRPr="00735AFF">
        <w:rPr>
          <w:sz w:val="26"/>
          <w:szCs w:val="26"/>
        </w:rPr>
        <w:t xml:space="preserve"> города</w:t>
      </w:r>
      <w:r w:rsidR="00AC698F">
        <w:rPr>
          <w:sz w:val="26"/>
          <w:szCs w:val="26"/>
        </w:rPr>
        <w:t xml:space="preserve"> Когалыма                                          </w:t>
      </w:r>
      <w:r>
        <w:rPr>
          <w:sz w:val="26"/>
          <w:szCs w:val="26"/>
        </w:rPr>
        <w:t xml:space="preserve">               Н.Н.Пальчиков</w:t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</w:p>
    <w:p w:rsidR="00AC698F" w:rsidRPr="00735AFF" w:rsidRDefault="00AC698F" w:rsidP="00517DFB">
      <w:pPr>
        <w:pStyle w:val="ConsPlusNormal"/>
        <w:widowControl/>
        <w:ind w:left="708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817AD1">
      <w:pPr>
        <w:pStyle w:val="ConsPlusNormal"/>
        <w:widowControl/>
        <w:ind w:left="7080" w:firstLine="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2B3A29" w:rsidRDefault="002B3A29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A5290C" w:rsidRPr="00735AFF" w:rsidRDefault="00A5290C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A5290C" w:rsidRDefault="00A5290C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A5290C" w:rsidRPr="00735AFF" w:rsidRDefault="00A5290C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A5290C" w:rsidRPr="00735AFF" w:rsidRDefault="00A5290C" w:rsidP="00A5290C">
      <w:pPr>
        <w:pStyle w:val="21"/>
        <w:ind w:firstLine="5040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>
        <w:rPr>
          <w:sz w:val="26"/>
          <w:szCs w:val="26"/>
        </w:rPr>
        <w:t xml:space="preserve"> 06.02.2015 </w:t>
      </w:r>
      <w:r w:rsidRPr="00735AFF">
        <w:rPr>
          <w:sz w:val="26"/>
          <w:szCs w:val="26"/>
        </w:rPr>
        <w:t>№</w:t>
      </w:r>
      <w:r>
        <w:rPr>
          <w:sz w:val="26"/>
          <w:szCs w:val="26"/>
        </w:rPr>
        <w:t>04</w:t>
      </w:r>
      <w:r w:rsidRPr="00735AFF">
        <w:rPr>
          <w:sz w:val="26"/>
          <w:szCs w:val="26"/>
        </w:rPr>
        <w:t xml:space="preserve">  </w:t>
      </w:r>
    </w:p>
    <w:p w:rsidR="00A5290C" w:rsidRPr="00735AFF" w:rsidRDefault="00A5290C" w:rsidP="00A5290C">
      <w:pPr>
        <w:pStyle w:val="ConsPlusNormal"/>
        <w:widowControl/>
        <w:ind w:left="3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290C" w:rsidRDefault="00A5290C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</w:p>
    <w:p w:rsidR="00A5290C" w:rsidRPr="00735AFF" w:rsidRDefault="00A5290C" w:rsidP="00A5290C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A5290C" w:rsidRPr="00A5290C" w:rsidRDefault="00A5290C" w:rsidP="00A5290C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 w:rsidRPr="00A5290C">
        <w:rPr>
          <w:rFonts w:ascii="Times New Roman" w:hAnsi="Times New Roman" w:cs="Times New Roman"/>
          <w:sz w:val="26"/>
          <w:szCs w:val="26"/>
        </w:rPr>
        <w:t xml:space="preserve">Положению об Общественном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290C">
        <w:rPr>
          <w:rFonts w:ascii="Times New Roman" w:hAnsi="Times New Roman" w:cs="Times New Roman"/>
          <w:sz w:val="26"/>
          <w:szCs w:val="26"/>
        </w:rPr>
        <w:t xml:space="preserve">совете города Когалыма </w:t>
      </w:r>
    </w:p>
    <w:p w:rsidR="00A5290C" w:rsidRDefault="00A5290C" w:rsidP="00C163B1">
      <w:pPr>
        <w:jc w:val="both"/>
        <w:rPr>
          <w:sz w:val="22"/>
          <w:szCs w:val="22"/>
        </w:rPr>
      </w:pPr>
    </w:p>
    <w:p w:rsidR="00A5290C" w:rsidRDefault="00A5290C" w:rsidP="00C163B1">
      <w:pPr>
        <w:jc w:val="both"/>
        <w:rPr>
          <w:sz w:val="22"/>
          <w:szCs w:val="22"/>
        </w:rPr>
      </w:pPr>
    </w:p>
    <w:p w:rsidR="00A5290C" w:rsidRPr="00A5290C" w:rsidRDefault="00A5290C" w:rsidP="00A5290C">
      <w:pPr>
        <w:autoSpaceDE w:val="0"/>
        <w:autoSpaceDN w:val="0"/>
        <w:adjustRightInd w:val="0"/>
        <w:ind w:firstLine="709"/>
        <w:outlineLvl w:val="1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100965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0C" w:rsidRPr="00A5290C" w:rsidRDefault="00A5290C" w:rsidP="00A5290C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</w:p>
    <w:p w:rsidR="00A5290C" w:rsidRPr="00A5290C" w:rsidRDefault="00A5290C" w:rsidP="00A5290C">
      <w:pPr>
        <w:keepNext/>
        <w:tabs>
          <w:tab w:val="left" w:pos="708"/>
        </w:tabs>
        <w:suppressAutoHyphens/>
        <w:rPr>
          <w:rFonts w:ascii="Arial" w:eastAsia="MS Mincho" w:hAnsi="Arial" w:cs="Tahoma"/>
          <w:b/>
          <w:bCs/>
          <w:sz w:val="21"/>
          <w:szCs w:val="21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86"/>
      </w:tblGrid>
      <w:tr w:rsidR="00A5290C" w:rsidRPr="00A5290C" w:rsidTr="002B572F">
        <w:trPr>
          <w:cantSplit/>
          <w:trHeight w:val="649"/>
        </w:trPr>
        <w:tc>
          <w:tcPr>
            <w:tcW w:w="8786" w:type="dxa"/>
          </w:tcPr>
          <w:p w:rsidR="00A5290C" w:rsidRPr="00A5290C" w:rsidRDefault="00A5290C" w:rsidP="00A5290C">
            <w:pPr>
              <w:snapToGrid w:val="0"/>
              <w:spacing w:after="200" w:line="276" w:lineRule="auto"/>
              <w:jc w:val="right"/>
              <w:rPr>
                <w:rFonts w:ascii="Calibri" w:eastAsia="Calibri" w:hAnsi="Calibri"/>
                <w:b/>
                <w:i/>
                <w:strike/>
                <w:sz w:val="22"/>
                <w:szCs w:val="28"/>
                <w:lang w:eastAsia="en-US"/>
              </w:rPr>
            </w:pPr>
          </w:p>
        </w:tc>
      </w:tr>
      <w:tr w:rsidR="00A5290C" w:rsidRPr="00A5290C" w:rsidTr="002B572F">
        <w:trPr>
          <w:cantSplit/>
          <w:trHeight w:val="1418"/>
        </w:trPr>
        <w:tc>
          <w:tcPr>
            <w:tcW w:w="8786" w:type="dxa"/>
          </w:tcPr>
          <w:p w:rsidR="00A5290C" w:rsidRDefault="00A5290C" w:rsidP="00A5290C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5290C">
              <w:rPr>
                <w:rFonts w:eastAsia="Calibri"/>
                <w:b/>
                <w:sz w:val="26"/>
                <w:szCs w:val="26"/>
                <w:lang w:eastAsia="en-US"/>
              </w:rPr>
              <w:t>ОБЩЕСТВЕННЫЙ СОВЕТ ГОРОДА КОГАЛЫМА</w:t>
            </w:r>
          </w:p>
          <w:p w:rsidR="00ED2C14" w:rsidRDefault="00ED2C14" w:rsidP="00A5290C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D2C14" w:rsidRPr="00A5290C" w:rsidRDefault="00ED2C14" w:rsidP="00A5290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5290C" w:rsidRPr="00ED2C14" w:rsidRDefault="00A5290C" w:rsidP="00ED2C14">
            <w:pPr>
              <w:jc w:val="center"/>
            </w:pPr>
            <w:r w:rsidRPr="00ED2C14">
              <w:t xml:space="preserve">ул. </w:t>
            </w:r>
            <w:r w:rsidR="00ED2C14">
              <w:t>Сибирская</w:t>
            </w:r>
            <w:r w:rsidRPr="00ED2C14">
              <w:t xml:space="preserve">, </w:t>
            </w:r>
            <w:r w:rsidR="00ED2C14">
              <w:t>д. 11</w:t>
            </w:r>
            <w:r w:rsidRPr="00ED2C14">
              <w:t>,</w:t>
            </w:r>
            <w:r w:rsidR="00ED2C14">
              <w:t xml:space="preserve"> каб.314,</w:t>
            </w:r>
            <w:r w:rsidRPr="00ED2C14">
              <w:t xml:space="preserve"> г. Когалым, Ханты-Мансийский автономный округ – Югра</w:t>
            </w:r>
          </w:p>
          <w:p w:rsidR="00A5290C" w:rsidRPr="00A5290C" w:rsidRDefault="00A5290C" w:rsidP="00ED2C14">
            <w:pPr>
              <w:jc w:val="center"/>
            </w:pPr>
            <w:r w:rsidRPr="00ED2C14">
              <w:t>(Тюменск</w:t>
            </w:r>
            <w:r w:rsidR="00ED2C14">
              <w:t>ая</w:t>
            </w:r>
            <w:r w:rsidRPr="00ED2C14">
              <w:t xml:space="preserve"> област</w:t>
            </w:r>
            <w:r w:rsidR="00ED2C14">
              <w:t>ь</w:t>
            </w:r>
            <w:r w:rsidRPr="00ED2C14">
              <w:t>), 62848</w:t>
            </w:r>
            <w:r w:rsidR="00ED2C14">
              <w:t>5</w:t>
            </w:r>
            <w:r w:rsidRPr="00ED2C14">
              <w:t xml:space="preserve">, тел. 8(34667) </w:t>
            </w:r>
            <w:r w:rsidR="00ED2C14">
              <w:t>2</w:t>
            </w:r>
            <w:r w:rsidRPr="00ED2C14">
              <w:t>-</w:t>
            </w:r>
            <w:r w:rsidR="00ED2C14">
              <w:t>19</w:t>
            </w:r>
            <w:r w:rsidRPr="00ED2C14">
              <w:t>-</w:t>
            </w:r>
            <w:r w:rsidR="00ED2C14">
              <w:t>03</w:t>
            </w:r>
            <w:r w:rsidRPr="00ED2C14">
              <w:t xml:space="preserve">, </w:t>
            </w:r>
            <w:r w:rsidR="00ED2C14">
              <w:t xml:space="preserve"> 2-66-48, 4-15-23, 9-36-16, </w:t>
            </w:r>
            <w:r w:rsidRPr="00ED2C14">
              <w:t xml:space="preserve">факс </w:t>
            </w:r>
            <w:r w:rsidR="00ED2C14">
              <w:t>8 (34667) 2</w:t>
            </w:r>
            <w:r w:rsidRPr="00ED2C14">
              <w:t>-</w:t>
            </w:r>
            <w:r w:rsidR="00ED2C14">
              <w:t>84</w:t>
            </w:r>
            <w:r w:rsidRPr="00ED2C14">
              <w:t>-4</w:t>
            </w:r>
            <w:r w:rsidR="00ED2C14">
              <w:t>6</w:t>
            </w:r>
            <w:r w:rsidRPr="00ED2C14">
              <w:t xml:space="preserve">, </w:t>
            </w:r>
            <w:r w:rsidR="00ED2C14">
              <w:rPr>
                <w:lang w:val="en-US"/>
              </w:rPr>
              <w:t>E</w:t>
            </w:r>
            <w:r w:rsidR="00ED2C14" w:rsidRPr="00ED2C14">
              <w:t>-</w:t>
            </w:r>
            <w:r w:rsidR="00ED2C14">
              <w:rPr>
                <w:lang w:val="en-US"/>
              </w:rPr>
              <w:t>mail</w:t>
            </w:r>
            <w:r w:rsidR="00ED2C14">
              <w:t>:</w:t>
            </w:r>
            <w:r w:rsidR="00ED2C14" w:rsidRPr="00ED2C14">
              <w:t xml:space="preserve"> </w:t>
            </w:r>
            <w:r w:rsidR="00ED2C14">
              <w:rPr>
                <w:lang w:val="en-US"/>
              </w:rPr>
              <w:t>kogvest</w:t>
            </w:r>
            <w:r w:rsidRPr="00ED2C14">
              <w:t>@m</w:t>
            </w:r>
            <w:r w:rsidR="00ED2C14">
              <w:rPr>
                <w:lang w:val="en-US"/>
              </w:rPr>
              <w:t>ail</w:t>
            </w:r>
            <w:r w:rsidRPr="00ED2C14">
              <w:t>.ru</w:t>
            </w:r>
          </w:p>
          <w:p w:rsidR="00A5290C" w:rsidRPr="00A5290C" w:rsidRDefault="00A5290C" w:rsidP="00ED2C14">
            <w:pPr>
              <w:tabs>
                <w:tab w:val="left" w:pos="3360"/>
              </w:tabs>
              <w:jc w:val="both"/>
              <w:rPr>
                <w:sz w:val="10"/>
                <w:szCs w:val="10"/>
              </w:rPr>
            </w:pPr>
          </w:p>
          <w:p w:rsidR="00A5290C" w:rsidRDefault="00A5290C" w:rsidP="00A5290C">
            <w:pPr>
              <w:tabs>
                <w:tab w:val="left" w:pos="3420"/>
              </w:tabs>
              <w:rPr>
                <w:sz w:val="26"/>
              </w:rPr>
            </w:pPr>
          </w:p>
          <w:p w:rsidR="00A5290C" w:rsidRPr="00A5290C" w:rsidRDefault="00A5290C" w:rsidP="00A5290C">
            <w:pPr>
              <w:tabs>
                <w:tab w:val="left" w:pos="3420"/>
              </w:tabs>
              <w:rPr>
                <w:sz w:val="26"/>
              </w:rPr>
            </w:pPr>
            <w:r w:rsidRPr="00A5290C">
              <w:rPr>
                <w:sz w:val="26"/>
              </w:rPr>
              <w:t>От « ___» __________________ 201 ___г.</w:t>
            </w:r>
            <w:r w:rsidRPr="00A5290C">
              <w:rPr>
                <w:sz w:val="26"/>
              </w:rPr>
              <w:tab/>
            </w:r>
            <w:r w:rsidRPr="00A5290C">
              <w:rPr>
                <w:sz w:val="26"/>
              </w:rPr>
              <w:tab/>
            </w:r>
            <w:r w:rsidRPr="00A5290C">
              <w:rPr>
                <w:sz w:val="26"/>
              </w:rPr>
              <w:tab/>
              <w:t xml:space="preserve">                   №______</w:t>
            </w:r>
          </w:p>
          <w:p w:rsidR="00A5290C" w:rsidRPr="00A5290C" w:rsidRDefault="00A5290C" w:rsidP="00A5290C">
            <w:pPr>
              <w:tabs>
                <w:tab w:val="left" w:pos="3360"/>
              </w:tabs>
              <w:rPr>
                <w:sz w:val="10"/>
                <w:szCs w:val="10"/>
              </w:rPr>
            </w:pPr>
          </w:p>
          <w:p w:rsidR="00A5290C" w:rsidRPr="00A5290C" w:rsidRDefault="00A5290C" w:rsidP="00A5290C">
            <w:pPr>
              <w:tabs>
                <w:tab w:val="left" w:pos="3420"/>
              </w:tabs>
              <w:rPr>
                <w:sz w:val="26"/>
              </w:rPr>
            </w:pPr>
            <w:r w:rsidRPr="00A5290C">
              <w:rPr>
                <w:sz w:val="26"/>
              </w:rPr>
              <w:t>На  № _____от______________ 20</w:t>
            </w:r>
            <w:r w:rsidRPr="00A5290C">
              <w:rPr>
                <w:sz w:val="26"/>
                <w:lang w:val="en-US"/>
              </w:rPr>
              <w:t>1</w:t>
            </w:r>
            <w:r w:rsidRPr="00A5290C">
              <w:rPr>
                <w:sz w:val="26"/>
              </w:rPr>
              <w:t xml:space="preserve"> ___г.</w:t>
            </w:r>
          </w:p>
          <w:p w:rsidR="00A5290C" w:rsidRPr="00A5290C" w:rsidRDefault="00A5290C" w:rsidP="00A5290C">
            <w:pPr>
              <w:spacing w:after="200" w:line="276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A5290C" w:rsidRPr="00A5290C" w:rsidTr="002B572F">
        <w:trPr>
          <w:cantSplit/>
          <w:trHeight w:val="61"/>
        </w:trPr>
        <w:tc>
          <w:tcPr>
            <w:tcW w:w="8786" w:type="dxa"/>
          </w:tcPr>
          <w:p w:rsidR="00A5290C" w:rsidRPr="00A5290C" w:rsidRDefault="00A5290C" w:rsidP="00A5290C">
            <w:pPr>
              <w:snapToGrid w:val="0"/>
              <w:spacing w:after="200" w:line="276" w:lineRule="auto"/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</w:tbl>
    <w:p w:rsidR="00A5290C" w:rsidRPr="00300A67" w:rsidRDefault="00A5290C" w:rsidP="00C163B1">
      <w:pPr>
        <w:jc w:val="both"/>
        <w:rPr>
          <w:sz w:val="22"/>
          <w:szCs w:val="22"/>
        </w:rPr>
      </w:pPr>
    </w:p>
    <w:sectPr w:rsidR="00A5290C" w:rsidRPr="00300A67" w:rsidSect="00A76D1F">
      <w:footerReference w:type="even" r:id="rId9"/>
      <w:footerReference w:type="default" r:id="rId10"/>
      <w:pgSz w:w="11906" w:h="16838"/>
      <w:pgMar w:top="1134" w:right="567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22" w:rsidRDefault="00054022">
      <w:r>
        <w:separator/>
      </w:r>
    </w:p>
  </w:endnote>
  <w:endnote w:type="continuationSeparator" w:id="0">
    <w:p w:rsidR="00054022" w:rsidRDefault="0005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A29">
      <w:rPr>
        <w:rStyle w:val="a6"/>
        <w:noProof/>
      </w:rPr>
      <w:t>3</w: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22" w:rsidRDefault="00054022">
      <w:r>
        <w:separator/>
      </w:r>
    </w:p>
  </w:footnote>
  <w:footnote w:type="continuationSeparator" w:id="0">
    <w:p w:rsidR="00054022" w:rsidRDefault="0005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1BE"/>
    <w:multiLevelType w:val="hybridMultilevel"/>
    <w:tmpl w:val="776038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32C7D"/>
    <w:multiLevelType w:val="multilevel"/>
    <w:tmpl w:val="1D5EF0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5C80F77"/>
    <w:multiLevelType w:val="multilevel"/>
    <w:tmpl w:val="DA4C3C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cs="Times New Roman" w:hint="default"/>
      </w:rPr>
    </w:lvl>
  </w:abstractNum>
  <w:abstractNum w:abstractNumId="3">
    <w:nsid w:val="729E5948"/>
    <w:multiLevelType w:val="hybridMultilevel"/>
    <w:tmpl w:val="A91E7000"/>
    <w:lvl w:ilvl="0" w:tplc="FA320B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74BB0916"/>
    <w:multiLevelType w:val="multilevel"/>
    <w:tmpl w:val="6C7C6C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5"/>
    <w:rsid w:val="0000434C"/>
    <w:rsid w:val="00022E1C"/>
    <w:rsid w:val="00052375"/>
    <w:rsid w:val="00054022"/>
    <w:rsid w:val="000663E7"/>
    <w:rsid w:val="00066804"/>
    <w:rsid w:val="00090D29"/>
    <w:rsid w:val="000A03DF"/>
    <w:rsid w:val="000C4487"/>
    <w:rsid w:val="000D3A11"/>
    <w:rsid w:val="000E2939"/>
    <w:rsid w:val="000F5E8B"/>
    <w:rsid w:val="00110C6E"/>
    <w:rsid w:val="00111054"/>
    <w:rsid w:val="001117DA"/>
    <w:rsid w:val="001363CF"/>
    <w:rsid w:val="0015758E"/>
    <w:rsid w:val="00157AAD"/>
    <w:rsid w:val="001760B4"/>
    <w:rsid w:val="00185EA1"/>
    <w:rsid w:val="00186D6C"/>
    <w:rsid w:val="001A5C1A"/>
    <w:rsid w:val="001C3001"/>
    <w:rsid w:val="001D2B9A"/>
    <w:rsid w:val="001D5F37"/>
    <w:rsid w:val="00227BD7"/>
    <w:rsid w:val="002400E2"/>
    <w:rsid w:val="00266BA7"/>
    <w:rsid w:val="0028016F"/>
    <w:rsid w:val="002B3A29"/>
    <w:rsid w:val="002D1E4A"/>
    <w:rsid w:val="002D61BE"/>
    <w:rsid w:val="002E2CDB"/>
    <w:rsid w:val="00300A67"/>
    <w:rsid w:val="00317685"/>
    <w:rsid w:val="00321ABF"/>
    <w:rsid w:val="00346539"/>
    <w:rsid w:val="00353F3B"/>
    <w:rsid w:val="003631D9"/>
    <w:rsid w:val="00371319"/>
    <w:rsid w:val="00394DA8"/>
    <w:rsid w:val="00396A76"/>
    <w:rsid w:val="003E3249"/>
    <w:rsid w:val="00417D4D"/>
    <w:rsid w:val="004379A9"/>
    <w:rsid w:val="00463251"/>
    <w:rsid w:val="00463B06"/>
    <w:rsid w:val="004647D1"/>
    <w:rsid w:val="004828C7"/>
    <w:rsid w:val="0050191F"/>
    <w:rsid w:val="005059CE"/>
    <w:rsid w:val="00517DFB"/>
    <w:rsid w:val="0057462D"/>
    <w:rsid w:val="005812E7"/>
    <w:rsid w:val="005A1EDD"/>
    <w:rsid w:val="005C0430"/>
    <w:rsid w:val="005C5111"/>
    <w:rsid w:val="005C72BD"/>
    <w:rsid w:val="006239E6"/>
    <w:rsid w:val="006242DD"/>
    <w:rsid w:val="006B3D5F"/>
    <w:rsid w:val="00704DBD"/>
    <w:rsid w:val="007053ED"/>
    <w:rsid w:val="00706881"/>
    <w:rsid w:val="00714109"/>
    <w:rsid w:val="00720E0C"/>
    <w:rsid w:val="00734585"/>
    <w:rsid w:val="00735AFF"/>
    <w:rsid w:val="00740846"/>
    <w:rsid w:val="00761C9D"/>
    <w:rsid w:val="007933B8"/>
    <w:rsid w:val="007B3189"/>
    <w:rsid w:val="007D59FC"/>
    <w:rsid w:val="0080310C"/>
    <w:rsid w:val="00806E51"/>
    <w:rsid w:val="00817AD1"/>
    <w:rsid w:val="0085092F"/>
    <w:rsid w:val="008525A3"/>
    <w:rsid w:val="00855861"/>
    <w:rsid w:val="008A32D5"/>
    <w:rsid w:val="008C15A7"/>
    <w:rsid w:val="008E23EB"/>
    <w:rsid w:val="008F135C"/>
    <w:rsid w:val="009907D4"/>
    <w:rsid w:val="009B5401"/>
    <w:rsid w:val="009C0046"/>
    <w:rsid w:val="009D0989"/>
    <w:rsid w:val="00A00B11"/>
    <w:rsid w:val="00A06498"/>
    <w:rsid w:val="00A07CA0"/>
    <w:rsid w:val="00A22B8F"/>
    <w:rsid w:val="00A27A47"/>
    <w:rsid w:val="00A41F31"/>
    <w:rsid w:val="00A46D0F"/>
    <w:rsid w:val="00A5290C"/>
    <w:rsid w:val="00A63D3B"/>
    <w:rsid w:val="00A677C1"/>
    <w:rsid w:val="00A730E0"/>
    <w:rsid w:val="00A76D1F"/>
    <w:rsid w:val="00AA25D5"/>
    <w:rsid w:val="00AA492D"/>
    <w:rsid w:val="00AC698F"/>
    <w:rsid w:val="00AD001C"/>
    <w:rsid w:val="00AF3B2A"/>
    <w:rsid w:val="00AF51BC"/>
    <w:rsid w:val="00B33F7E"/>
    <w:rsid w:val="00B77324"/>
    <w:rsid w:val="00B80D30"/>
    <w:rsid w:val="00B83001"/>
    <w:rsid w:val="00BA3730"/>
    <w:rsid w:val="00BA5743"/>
    <w:rsid w:val="00BB603F"/>
    <w:rsid w:val="00BF6383"/>
    <w:rsid w:val="00C163B1"/>
    <w:rsid w:val="00C44D05"/>
    <w:rsid w:val="00C4620C"/>
    <w:rsid w:val="00C7483D"/>
    <w:rsid w:val="00C96A3B"/>
    <w:rsid w:val="00D048B5"/>
    <w:rsid w:val="00D07B64"/>
    <w:rsid w:val="00D11F5B"/>
    <w:rsid w:val="00D1326C"/>
    <w:rsid w:val="00D2206C"/>
    <w:rsid w:val="00D31C84"/>
    <w:rsid w:val="00D44521"/>
    <w:rsid w:val="00D523A1"/>
    <w:rsid w:val="00D56CA9"/>
    <w:rsid w:val="00D72618"/>
    <w:rsid w:val="00D75C1B"/>
    <w:rsid w:val="00D773B2"/>
    <w:rsid w:val="00DF3BCD"/>
    <w:rsid w:val="00E1174C"/>
    <w:rsid w:val="00E64205"/>
    <w:rsid w:val="00E65A4E"/>
    <w:rsid w:val="00EC6F16"/>
    <w:rsid w:val="00ED2C14"/>
    <w:rsid w:val="00EE6D8C"/>
    <w:rsid w:val="00EF0825"/>
    <w:rsid w:val="00F25D12"/>
    <w:rsid w:val="00F42658"/>
    <w:rsid w:val="00F84EA1"/>
    <w:rsid w:val="00FB39AB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16BC9D-A9E2-404C-BB3A-D36FF19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Главы </vt:lpstr>
      <vt:lpstr>города  Когалыма</vt:lpstr>
      <vt:lpstr/>
      <vt:lpstr>Приложение</vt:lpstr>
      <vt:lpstr>к Положению об Общественном   совете города Когалыма </vt:lpstr>
      <vt:lpstr>    /</vt:lpstr>
      <vt:lpstr>    </vt:lpstr>
    </vt:vector>
  </TitlesOfParts>
  <Company>Администрация города Когалыма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8</cp:revision>
  <cp:lastPrinted>2015-02-27T11:02:00Z</cp:lastPrinted>
  <dcterms:created xsi:type="dcterms:W3CDTF">2015-02-06T08:48:00Z</dcterms:created>
  <dcterms:modified xsi:type="dcterms:W3CDTF">2015-03-16T05:39:00Z</dcterms:modified>
</cp:coreProperties>
</file>