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14:paraId="13AD9C6E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24F49EAD" w14:textId="77777777"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57781B4D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655E03E" wp14:editId="77886557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35BC4B9D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47804199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0656EC00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4FA86CC7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0B61F1A7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15F3A72F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1E6171B0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1B531E05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5EB35851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2150059A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3F617F6E" w14:textId="77777777" w:rsidR="00ED5C7C" w:rsidRPr="00B160A7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1A627222" w14:textId="77777777" w:rsidR="002A6C50" w:rsidRPr="00B160A7" w:rsidRDefault="002A6C50" w:rsidP="00B22DDA">
      <w:pPr>
        <w:tabs>
          <w:tab w:val="left" w:pos="2030"/>
        </w:tabs>
        <w:rPr>
          <w:sz w:val="26"/>
          <w:szCs w:val="26"/>
        </w:rPr>
      </w:pPr>
    </w:p>
    <w:p w14:paraId="707B28F0" w14:textId="77777777" w:rsidR="006B2569" w:rsidRDefault="006B2569" w:rsidP="00BD749D">
      <w:pPr>
        <w:widowControl w:val="0"/>
        <w:autoSpaceDE w:val="0"/>
        <w:autoSpaceDN w:val="0"/>
        <w:adjustRightInd w:val="0"/>
        <w:ind w:right="4392"/>
        <w:jc w:val="both"/>
        <w:rPr>
          <w:bCs/>
          <w:sz w:val="26"/>
          <w:szCs w:val="26"/>
        </w:rPr>
      </w:pPr>
    </w:p>
    <w:p w14:paraId="7B0FFB1B" w14:textId="77777777" w:rsidR="00FF2F4F" w:rsidRPr="00FF2F4F" w:rsidRDefault="00FF2F4F" w:rsidP="00FF2F4F">
      <w:pPr>
        <w:widowControl w:val="0"/>
        <w:autoSpaceDE w:val="0"/>
        <w:autoSpaceDN w:val="0"/>
        <w:adjustRightInd w:val="0"/>
        <w:ind w:right="4392"/>
        <w:jc w:val="both"/>
        <w:rPr>
          <w:bCs/>
          <w:sz w:val="26"/>
          <w:szCs w:val="26"/>
        </w:rPr>
      </w:pPr>
      <w:r w:rsidRPr="00FF2F4F">
        <w:rPr>
          <w:bCs/>
          <w:sz w:val="26"/>
          <w:szCs w:val="26"/>
        </w:rPr>
        <w:t>О внесении изменений в</w:t>
      </w:r>
    </w:p>
    <w:p w14:paraId="2F214072" w14:textId="77777777" w:rsidR="00FF2F4F" w:rsidRPr="00FF2F4F" w:rsidRDefault="00FF2F4F" w:rsidP="00FF2F4F">
      <w:pPr>
        <w:widowControl w:val="0"/>
        <w:autoSpaceDE w:val="0"/>
        <w:autoSpaceDN w:val="0"/>
        <w:adjustRightInd w:val="0"/>
        <w:ind w:right="4392"/>
        <w:jc w:val="both"/>
        <w:rPr>
          <w:bCs/>
          <w:sz w:val="26"/>
          <w:szCs w:val="26"/>
        </w:rPr>
      </w:pPr>
      <w:r w:rsidRPr="00FF2F4F">
        <w:rPr>
          <w:bCs/>
          <w:sz w:val="26"/>
          <w:szCs w:val="26"/>
        </w:rPr>
        <w:t>постановление Администрации</w:t>
      </w:r>
    </w:p>
    <w:p w14:paraId="29B21A6D" w14:textId="77777777" w:rsidR="00FF2F4F" w:rsidRPr="00FF2F4F" w:rsidRDefault="00FF2F4F" w:rsidP="00FF2F4F">
      <w:pPr>
        <w:widowControl w:val="0"/>
        <w:autoSpaceDE w:val="0"/>
        <w:autoSpaceDN w:val="0"/>
        <w:adjustRightInd w:val="0"/>
        <w:ind w:right="4392"/>
        <w:jc w:val="both"/>
        <w:rPr>
          <w:bCs/>
          <w:sz w:val="26"/>
          <w:szCs w:val="26"/>
        </w:rPr>
      </w:pPr>
      <w:r w:rsidRPr="00FF2F4F">
        <w:rPr>
          <w:bCs/>
          <w:sz w:val="26"/>
          <w:szCs w:val="26"/>
        </w:rPr>
        <w:t>города Когалыма</w:t>
      </w:r>
    </w:p>
    <w:p w14:paraId="33888939" w14:textId="30AC863D" w:rsidR="00AA32CC" w:rsidRPr="00B160A7" w:rsidRDefault="00FF2F4F" w:rsidP="00FF2F4F">
      <w:pPr>
        <w:widowControl w:val="0"/>
        <w:autoSpaceDE w:val="0"/>
        <w:autoSpaceDN w:val="0"/>
        <w:adjustRightInd w:val="0"/>
        <w:ind w:right="4392"/>
        <w:jc w:val="both"/>
        <w:rPr>
          <w:bCs/>
          <w:sz w:val="26"/>
          <w:szCs w:val="26"/>
        </w:rPr>
      </w:pPr>
      <w:r w:rsidRPr="00FF2F4F">
        <w:rPr>
          <w:bCs/>
          <w:sz w:val="26"/>
          <w:szCs w:val="26"/>
        </w:rPr>
        <w:t>от 30.07.2018 №1749</w:t>
      </w:r>
    </w:p>
    <w:p w14:paraId="1805141F" w14:textId="77777777" w:rsidR="00C60CEF" w:rsidRPr="00B160A7" w:rsidRDefault="00C60CEF" w:rsidP="00077487">
      <w:pPr>
        <w:rPr>
          <w:sz w:val="26"/>
          <w:szCs w:val="26"/>
        </w:rPr>
      </w:pPr>
    </w:p>
    <w:p w14:paraId="54CCF06A" w14:textId="77777777" w:rsidR="00FF2F4F" w:rsidRPr="00FF2F4F" w:rsidRDefault="00FF2F4F" w:rsidP="00FF2F4F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14:paraId="0A583B12" w14:textId="553005D2" w:rsidR="00A30AB1" w:rsidRPr="00B160A7" w:rsidRDefault="00FF2F4F" w:rsidP="00FF2F4F">
      <w:pPr>
        <w:pStyle w:val="ConsPlusTitle"/>
        <w:ind w:firstLine="709"/>
        <w:jc w:val="both"/>
        <w:rPr>
          <w:b w:val="0"/>
          <w:spacing w:val="-6"/>
        </w:rPr>
      </w:pPr>
      <w:r w:rsidRPr="00FF2F4F">
        <w:rPr>
          <w:rFonts w:eastAsiaTheme="minorHAnsi"/>
          <w:b w:val="0"/>
          <w:bCs w:val="0"/>
          <w:color w:val="000000"/>
          <w:sz w:val="24"/>
          <w:szCs w:val="24"/>
          <w:lang w:eastAsia="en-US"/>
        </w:rPr>
        <w:t xml:space="preserve"> </w:t>
      </w:r>
      <w:r w:rsidRPr="00FF2F4F">
        <w:rPr>
          <w:rFonts w:eastAsiaTheme="minorHAnsi"/>
          <w:b w:val="0"/>
          <w:bCs w:val="0"/>
          <w:color w:val="000000"/>
          <w:lang w:eastAsia="en-US"/>
        </w:rPr>
        <w:t>В соответствии с Федеральными законами Российской Федерации от 21.12.1994 №68-ФЗ «О защите населения и территорий от чрезвычайных ситуаций природного и техногенного характера», от 12.02.1998 №28-ФЗ «О гражданской обороне», от 06.10.2003 №131-ФЗ «Об общих принципах организации местного самоуправления в Российской Федерации», Уставом города Когалыма, в целях приведения муниципального нормативного правового акта в соответствие с действующим законодательством Российской Федерации</w:t>
      </w:r>
      <w:r w:rsidR="00A30AB1" w:rsidRPr="00B160A7">
        <w:rPr>
          <w:b w:val="0"/>
          <w:spacing w:val="-6"/>
        </w:rPr>
        <w:t>:</w:t>
      </w:r>
    </w:p>
    <w:p w14:paraId="75DED157" w14:textId="77777777" w:rsidR="00AA32CC" w:rsidRPr="00B160A7" w:rsidRDefault="00AA32CC" w:rsidP="00AA32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7C882490" w14:textId="77777777" w:rsidR="00FF2F4F" w:rsidRDefault="00AA32CC" w:rsidP="00FF2F4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160A7">
        <w:rPr>
          <w:rFonts w:eastAsia="Calibri"/>
          <w:sz w:val="26"/>
          <w:szCs w:val="26"/>
          <w:lang w:eastAsia="en-US"/>
        </w:rPr>
        <w:t xml:space="preserve">1. </w:t>
      </w:r>
      <w:r w:rsidR="00FF2F4F" w:rsidRPr="00FF2F4F">
        <w:rPr>
          <w:rFonts w:eastAsia="Calibri"/>
          <w:sz w:val="26"/>
          <w:szCs w:val="26"/>
          <w:lang w:eastAsia="en-US"/>
        </w:rPr>
        <w:t>В постановление Администрации города Когалыма от 30.07.2018 №1749 «О муниципальной системе оповещения и информирования населения города Когалыма об угрозе возникновения и (или) возникновении чрезвычайных ситуаций природного и техногенного характера, опасностях, возникающих при военных конфликтах или вследствие этих конфликтов» (далее - Постановление) внести следующие изменения:</w:t>
      </w:r>
    </w:p>
    <w:p w14:paraId="4B8F7C72" w14:textId="4E5F64E7" w:rsidR="004A0905" w:rsidRDefault="00EA16B0" w:rsidP="00FF2F4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160A7">
        <w:rPr>
          <w:rFonts w:eastAsia="Calibri"/>
          <w:sz w:val="26"/>
          <w:szCs w:val="26"/>
          <w:lang w:eastAsia="en-US"/>
        </w:rPr>
        <w:t>1.</w:t>
      </w:r>
      <w:r w:rsidR="005A5540" w:rsidRPr="00B160A7">
        <w:rPr>
          <w:rFonts w:eastAsia="Calibri"/>
          <w:sz w:val="26"/>
          <w:szCs w:val="26"/>
          <w:lang w:eastAsia="en-US"/>
        </w:rPr>
        <w:t>1</w:t>
      </w:r>
      <w:r w:rsidRPr="00B160A7">
        <w:rPr>
          <w:rFonts w:eastAsia="Calibri"/>
          <w:sz w:val="26"/>
          <w:szCs w:val="26"/>
          <w:lang w:eastAsia="en-US"/>
        </w:rPr>
        <w:t xml:space="preserve">. </w:t>
      </w:r>
      <w:r w:rsidR="00BD749D">
        <w:rPr>
          <w:rFonts w:eastAsia="Calibri"/>
          <w:sz w:val="26"/>
          <w:szCs w:val="26"/>
          <w:lang w:eastAsia="en-US"/>
        </w:rPr>
        <w:t xml:space="preserve">по тексту </w:t>
      </w:r>
      <w:r w:rsidR="00CD742C">
        <w:rPr>
          <w:rFonts w:eastAsia="Calibri"/>
          <w:sz w:val="26"/>
          <w:szCs w:val="26"/>
          <w:lang w:eastAsia="en-US"/>
        </w:rPr>
        <w:t>приложени</w:t>
      </w:r>
      <w:r w:rsidR="00BD749D">
        <w:rPr>
          <w:rFonts w:eastAsia="Calibri"/>
          <w:sz w:val="26"/>
          <w:szCs w:val="26"/>
          <w:lang w:eastAsia="en-US"/>
        </w:rPr>
        <w:t>я 1</w:t>
      </w:r>
      <w:r w:rsidR="003B3224">
        <w:rPr>
          <w:rFonts w:eastAsia="Calibri"/>
          <w:sz w:val="26"/>
          <w:szCs w:val="26"/>
          <w:lang w:eastAsia="en-US"/>
        </w:rPr>
        <w:t>,3,4</w:t>
      </w:r>
      <w:r w:rsidR="00BD749D">
        <w:rPr>
          <w:rFonts w:eastAsia="Calibri"/>
          <w:sz w:val="26"/>
          <w:szCs w:val="26"/>
          <w:lang w:eastAsia="en-US"/>
        </w:rPr>
        <w:t xml:space="preserve"> </w:t>
      </w:r>
      <w:r w:rsidR="00CD742C">
        <w:rPr>
          <w:rFonts w:eastAsia="Calibri"/>
          <w:sz w:val="26"/>
          <w:szCs w:val="26"/>
          <w:lang w:eastAsia="en-US"/>
        </w:rPr>
        <w:t>к П</w:t>
      </w:r>
      <w:r w:rsidR="00077487">
        <w:rPr>
          <w:rFonts w:eastAsia="Calibri"/>
          <w:sz w:val="26"/>
          <w:szCs w:val="26"/>
          <w:lang w:eastAsia="en-US"/>
        </w:rPr>
        <w:t>остановлени</w:t>
      </w:r>
      <w:r w:rsidR="00CD742C">
        <w:rPr>
          <w:rFonts w:eastAsia="Calibri"/>
          <w:sz w:val="26"/>
          <w:szCs w:val="26"/>
          <w:lang w:eastAsia="en-US"/>
        </w:rPr>
        <w:t>ю</w:t>
      </w:r>
      <w:r w:rsidR="00077487">
        <w:rPr>
          <w:rFonts w:eastAsia="Calibri"/>
          <w:sz w:val="26"/>
          <w:szCs w:val="26"/>
          <w:lang w:eastAsia="en-US"/>
        </w:rPr>
        <w:t xml:space="preserve"> слова «</w:t>
      </w:r>
      <w:r w:rsidR="00524479" w:rsidRPr="00524479">
        <w:rPr>
          <w:rFonts w:eastAsia="Calibri"/>
          <w:sz w:val="26"/>
          <w:szCs w:val="26"/>
          <w:lang w:eastAsia="en-US"/>
        </w:rPr>
        <w:t>комиссии по предупреждению и ликвидации чрезвычайных ситуаций и обеспечению пожарной безопасности при Администрации города Когалыма</w:t>
      </w:r>
      <w:r w:rsidR="00077487">
        <w:rPr>
          <w:rFonts w:eastAsia="Calibri"/>
          <w:sz w:val="26"/>
          <w:szCs w:val="26"/>
          <w:lang w:eastAsia="en-US"/>
        </w:rPr>
        <w:t>» заменить словами «</w:t>
      </w:r>
      <w:r w:rsidR="00524479" w:rsidRPr="00524479">
        <w:rPr>
          <w:rFonts w:eastAsiaTheme="minorHAnsi"/>
          <w:sz w:val="26"/>
          <w:szCs w:val="26"/>
          <w:lang w:eastAsia="en-US"/>
        </w:rPr>
        <w:t>комиссии по предупреждению и ликвидации чрезвычайных ситуаций и обеспечению пожарной безопасности города Когалыма</w:t>
      </w:r>
      <w:r w:rsidR="00077487">
        <w:rPr>
          <w:rFonts w:eastAsiaTheme="minorHAnsi"/>
          <w:sz w:val="26"/>
          <w:szCs w:val="26"/>
          <w:lang w:eastAsia="en-US"/>
        </w:rPr>
        <w:t>»</w:t>
      </w:r>
      <w:r w:rsidR="00077487">
        <w:rPr>
          <w:rFonts w:eastAsia="Calibri"/>
          <w:sz w:val="26"/>
          <w:szCs w:val="26"/>
          <w:lang w:eastAsia="en-US"/>
        </w:rPr>
        <w:t xml:space="preserve"> в соответствующих падежах</w:t>
      </w:r>
      <w:r w:rsidR="00BD749D">
        <w:rPr>
          <w:rFonts w:eastAsiaTheme="minorHAnsi"/>
          <w:sz w:val="26"/>
          <w:szCs w:val="26"/>
          <w:lang w:eastAsia="en-US"/>
        </w:rPr>
        <w:t>.</w:t>
      </w:r>
    </w:p>
    <w:p w14:paraId="395A4535" w14:textId="4A5197DC" w:rsidR="00AA32CC" w:rsidRPr="003B3224" w:rsidRDefault="00524479" w:rsidP="00AA32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1.2</w:t>
      </w:r>
      <w:r w:rsidR="003B3224">
        <w:rPr>
          <w:rFonts w:eastAsia="Calibri"/>
          <w:sz w:val="26"/>
          <w:szCs w:val="26"/>
          <w:lang w:eastAsia="en-US"/>
        </w:rPr>
        <w:t>. пункт 4</w:t>
      </w:r>
      <w:r w:rsidR="003B3224" w:rsidRPr="003B3224">
        <w:rPr>
          <w:rFonts w:eastAsia="Calibri"/>
          <w:sz w:val="26"/>
          <w:szCs w:val="26"/>
          <w:lang w:eastAsia="en-US"/>
        </w:rPr>
        <w:t xml:space="preserve"> Постановления изложить в следующей редакции:</w:t>
      </w:r>
    </w:p>
    <w:p w14:paraId="5FB4CFAB" w14:textId="737F0D46" w:rsidR="003B3224" w:rsidRDefault="003B3224" w:rsidP="00AA32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«4. </w:t>
      </w:r>
      <w:r w:rsidRPr="003B3224">
        <w:rPr>
          <w:rFonts w:eastAsia="Calibri"/>
          <w:sz w:val="26"/>
          <w:szCs w:val="26"/>
          <w:lang w:eastAsia="en-US"/>
        </w:rPr>
        <w:t>Муниципальному казённому учреждению «Единая дежурно-диспетчерская служ</w:t>
      </w:r>
      <w:r>
        <w:rPr>
          <w:rFonts w:eastAsia="Calibri"/>
          <w:sz w:val="26"/>
          <w:szCs w:val="26"/>
          <w:lang w:eastAsia="en-US"/>
        </w:rPr>
        <w:t>ба города Когалыма» (И.Ю. Доронин</w:t>
      </w:r>
      <w:r w:rsidRPr="003B3224">
        <w:rPr>
          <w:rFonts w:eastAsia="Calibri"/>
          <w:sz w:val="26"/>
          <w:szCs w:val="26"/>
          <w:lang w:eastAsia="en-US"/>
        </w:rPr>
        <w:t>) не реже одного раза в полугодие обеспечить уточнение и корректировку списков оповещаемых должностных лиц в соответствии с приложениями 2, 3 к настоящему постановлению</w:t>
      </w:r>
      <w:r>
        <w:rPr>
          <w:rFonts w:eastAsia="Calibri"/>
          <w:sz w:val="26"/>
          <w:szCs w:val="26"/>
          <w:lang w:eastAsia="en-US"/>
        </w:rPr>
        <w:t>.»</w:t>
      </w:r>
      <w:r w:rsidRPr="003B3224">
        <w:rPr>
          <w:rFonts w:eastAsia="Calibri"/>
          <w:sz w:val="26"/>
          <w:szCs w:val="26"/>
          <w:lang w:eastAsia="en-US"/>
        </w:rPr>
        <w:t>.</w:t>
      </w:r>
    </w:p>
    <w:p w14:paraId="0633B218" w14:textId="3DBD9E86" w:rsidR="00524479" w:rsidRPr="003B3224" w:rsidRDefault="00524479" w:rsidP="005244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1.3. пункт 4</w:t>
      </w:r>
      <w:r>
        <w:rPr>
          <w:rFonts w:eastAsia="Calibri"/>
          <w:sz w:val="26"/>
          <w:szCs w:val="26"/>
          <w:lang w:eastAsia="en-US"/>
        </w:rPr>
        <w:t xml:space="preserve"> приложения 3 к Постановлению</w:t>
      </w:r>
      <w:r w:rsidRPr="003B3224">
        <w:rPr>
          <w:rFonts w:eastAsia="Calibri"/>
          <w:sz w:val="26"/>
          <w:szCs w:val="26"/>
          <w:lang w:eastAsia="en-US"/>
        </w:rPr>
        <w:t xml:space="preserve"> изложить в следующей редакции:</w:t>
      </w:r>
    </w:p>
    <w:p w14:paraId="084406D5" w14:textId="09562753" w:rsidR="00524479" w:rsidRPr="003B3224" w:rsidRDefault="00524479" w:rsidP="005244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«4. </w:t>
      </w:r>
      <w:bookmarkStart w:id="0" w:name="_GoBack"/>
      <w:bookmarkEnd w:id="0"/>
      <w:r>
        <w:rPr>
          <w:sz w:val="26"/>
          <w:szCs w:val="26"/>
        </w:rPr>
        <w:t>Начальник Когалымского</w:t>
      </w:r>
      <w:r w:rsidR="0037110B">
        <w:rPr>
          <w:sz w:val="26"/>
          <w:szCs w:val="26"/>
        </w:rPr>
        <w:t xml:space="preserve"> местного</w:t>
      </w:r>
      <w:r>
        <w:rPr>
          <w:sz w:val="26"/>
          <w:szCs w:val="26"/>
        </w:rPr>
        <w:t xml:space="preserve"> пожарно-спасательного гарнизона - заместитель председателя Комиссии.</w:t>
      </w:r>
      <w:r>
        <w:rPr>
          <w:rFonts w:eastAsia="Calibri"/>
          <w:sz w:val="26"/>
          <w:szCs w:val="26"/>
          <w:lang w:eastAsia="en-US"/>
        </w:rPr>
        <w:t>»</w:t>
      </w:r>
      <w:r w:rsidRPr="003B3224">
        <w:rPr>
          <w:rFonts w:eastAsia="Calibri"/>
          <w:sz w:val="26"/>
          <w:szCs w:val="26"/>
          <w:lang w:eastAsia="en-US"/>
        </w:rPr>
        <w:t>.</w:t>
      </w:r>
    </w:p>
    <w:p w14:paraId="5C56BA3E" w14:textId="77777777" w:rsidR="00524479" w:rsidRPr="003B3224" w:rsidRDefault="00524479" w:rsidP="00AA32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571DE469" w14:textId="24BC07ED" w:rsidR="00AA32CC" w:rsidRPr="00B160A7" w:rsidRDefault="00C30B60" w:rsidP="00AA32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</w:t>
      </w:r>
      <w:r w:rsidR="00AA32CC" w:rsidRPr="00B160A7">
        <w:rPr>
          <w:rFonts w:eastAsia="Calibri"/>
          <w:sz w:val="26"/>
          <w:szCs w:val="26"/>
          <w:lang w:eastAsia="en-US"/>
        </w:rPr>
        <w:t xml:space="preserve">. Опубликовать настоящее постановление в газете «Когалымский </w:t>
      </w:r>
      <w:r w:rsidR="00AA32CC" w:rsidRPr="00B160A7">
        <w:rPr>
          <w:rFonts w:eastAsia="Calibri"/>
          <w:sz w:val="26"/>
          <w:szCs w:val="26"/>
          <w:lang w:eastAsia="en-US"/>
        </w:rPr>
        <w:lastRenderedPageBreak/>
        <w:t xml:space="preserve">вестник» и разместить на официальном сайте Администрации города Когалыма </w:t>
      </w:r>
      <w:r w:rsidR="00AA32CC" w:rsidRPr="00B160A7">
        <w:rPr>
          <w:rFonts w:eastAsia="Calibri"/>
          <w:spacing w:val="-6"/>
          <w:sz w:val="26"/>
          <w:szCs w:val="26"/>
          <w:lang w:eastAsia="en-US"/>
        </w:rPr>
        <w:t>в информационно-телекоммуникационной сети «Интернет» (</w:t>
      </w:r>
      <w:hyperlink r:id="rId7" w:history="1">
        <w:r w:rsidR="00AA32CC" w:rsidRPr="00B160A7">
          <w:rPr>
            <w:rFonts w:eastAsia="Calibri"/>
            <w:spacing w:val="-6"/>
            <w:sz w:val="26"/>
            <w:szCs w:val="26"/>
            <w:lang w:val="en-US" w:eastAsia="en-US"/>
          </w:rPr>
          <w:t>www</w:t>
        </w:r>
        <w:r w:rsidR="00AA32CC" w:rsidRPr="00B160A7">
          <w:rPr>
            <w:rFonts w:eastAsia="Calibri"/>
            <w:spacing w:val="-6"/>
            <w:sz w:val="26"/>
            <w:szCs w:val="26"/>
            <w:lang w:eastAsia="en-US"/>
          </w:rPr>
          <w:t>.</w:t>
        </w:r>
        <w:proofErr w:type="spellStart"/>
        <w:r w:rsidR="00AA32CC" w:rsidRPr="00B160A7">
          <w:rPr>
            <w:rFonts w:eastAsia="Calibri"/>
            <w:spacing w:val="-6"/>
            <w:sz w:val="26"/>
            <w:szCs w:val="26"/>
            <w:lang w:val="en-US" w:eastAsia="en-US"/>
          </w:rPr>
          <w:t>admkogalym</w:t>
        </w:r>
        <w:proofErr w:type="spellEnd"/>
        <w:r w:rsidR="00AA32CC" w:rsidRPr="00B160A7">
          <w:rPr>
            <w:rFonts w:eastAsia="Calibri"/>
            <w:spacing w:val="-6"/>
            <w:sz w:val="26"/>
            <w:szCs w:val="26"/>
            <w:lang w:eastAsia="en-US"/>
          </w:rPr>
          <w:t>.</w:t>
        </w:r>
        <w:proofErr w:type="spellStart"/>
        <w:r w:rsidR="00AA32CC" w:rsidRPr="00B160A7">
          <w:rPr>
            <w:rFonts w:eastAsia="Calibri"/>
            <w:spacing w:val="-6"/>
            <w:sz w:val="26"/>
            <w:szCs w:val="26"/>
            <w:lang w:val="en-US" w:eastAsia="en-US"/>
          </w:rPr>
          <w:t>ru</w:t>
        </w:r>
        <w:proofErr w:type="spellEnd"/>
      </w:hyperlink>
      <w:r w:rsidR="00AA32CC" w:rsidRPr="00B160A7">
        <w:rPr>
          <w:rFonts w:eastAsia="Calibri"/>
          <w:spacing w:val="-6"/>
          <w:sz w:val="26"/>
          <w:szCs w:val="26"/>
          <w:lang w:eastAsia="en-US"/>
        </w:rPr>
        <w:t>).</w:t>
      </w:r>
    </w:p>
    <w:p w14:paraId="3CAECD2E" w14:textId="77777777" w:rsidR="00524479" w:rsidRPr="00B160A7" w:rsidRDefault="00524479" w:rsidP="00524479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14:paraId="4633FD95" w14:textId="0A715B78" w:rsidR="00AA32CC" w:rsidRPr="00B160A7" w:rsidRDefault="00C30B60" w:rsidP="00AA32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</w:t>
      </w:r>
      <w:r w:rsidR="00AA32CC" w:rsidRPr="00B160A7">
        <w:rPr>
          <w:rFonts w:eastAsia="Calibri"/>
          <w:sz w:val="26"/>
          <w:szCs w:val="26"/>
          <w:lang w:eastAsia="en-US"/>
        </w:rPr>
        <w:t>. Контроль за выполнением постановления возложить на заместителя главы города Когалыма А.М.Качанова.</w:t>
      </w:r>
    </w:p>
    <w:p w14:paraId="53940E93" w14:textId="77777777" w:rsidR="00ED5C7C" w:rsidRDefault="00ED5C7C" w:rsidP="00ED5C7C">
      <w:pPr>
        <w:ind w:firstLine="709"/>
        <w:jc w:val="both"/>
        <w:rPr>
          <w:sz w:val="26"/>
          <w:szCs w:val="26"/>
        </w:rPr>
      </w:pPr>
    </w:p>
    <w:p w14:paraId="7200083F" w14:textId="77777777" w:rsidR="00C60CEF" w:rsidRDefault="00C60CEF" w:rsidP="00ED5C7C">
      <w:pPr>
        <w:ind w:firstLine="709"/>
        <w:jc w:val="both"/>
        <w:rPr>
          <w:sz w:val="26"/>
          <w:szCs w:val="26"/>
        </w:rPr>
      </w:pPr>
    </w:p>
    <w:p w14:paraId="510FC798" w14:textId="77777777" w:rsidR="006B2569" w:rsidRDefault="006B2569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14:paraId="12CEF0CF" w14:textId="7777777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064959D8" w14:textId="3024A4BB" w:rsidR="001D0927" w:rsidRPr="008465F5" w:rsidRDefault="00A34095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14:paraId="24A416AE" w14:textId="77777777" w:rsidTr="001D0927">
              <w:tc>
                <w:tcPr>
                  <w:tcW w:w="3822" w:type="dxa"/>
                </w:tcPr>
                <w:p w14:paraId="470857CF" w14:textId="77777777"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46A4AAFF" wp14:editId="3640E429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261D7DB6" w14:textId="77777777"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546C7CF7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6103055E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14:paraId="4BF1C7BB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15882FF2" w14:textId="77777777" w:rsidR="001D0927" w:rsidRDefault="001D0927" w:rsidP="00C60CEF">
                  <w:pPr>
                    <w:pStyle w:val="a6"/>
                    <w:jc w:val="center"/>
                    <w:rPr>
                      <w:sz w:val="26"/>
                      <w:szCs w:val="26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</w:tc>
            </w:tr>
          </w:tbl>
          <w:p w14:paraId="4606DACA" w14:textId="77777777"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10045F76" w14:textId="40216E2A" w:rsidR="001D0927" w:rsidRPr="00465FC6" w:rsidRDefault="00A34095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27F8FEDB" w14:textId="77777777" w:rsidR="00C700C4" w:rsidRDefault="00C700C4">
      <w:pPr>
        <w:spacing w:after="200" w:line="276" w:lineRule="auto"/>
        <w:rPr>
          <w:sz w:val="26"/>
          <w:szCs w:val="26"/>
        </w:rPr>
      </w:pPr>
    </w:p>
    <w:sectPr w:rsidR="00C700C4" w:rsidSect="00E72BF6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77487"/>
    <w:rsid w:val="000F0569"/>
    <w:rsid w:val="001A6D95"/>
    <w:rsid w:val="001D0927"/>
    <w:rsid w:val="001E328E"/>
    <w:rsid w:val="00201088"/>
    <w:rsid w:val="00245960"/>
    <w:rsid w:val="00257636"/>
    <w:rsid w:val="002A6C50"/>
    <w:rsid w:val="002B10AF"/>
    <w:rsid w:val="002B49A0"/>
    <w:rsid w:val="002D5593"/>
    <w:rsid w:val="002E0A30"/>
    <w:rsid w:val="002F7936"/>
    <w:rsid w:val="00313DAF"/>
    <w:rsid w:val="0031760A"/>
    <w:rsid w:val="003447F7"/>
    <w:rsid w:val="0037110B"/>
    <w:rsid w:val="003B3224"/>
    <w:rsid w:val="003D43C2"/>
    <w:rsid w:val="003E159D"/>
    <w:rsid w:val="003F587E"/>
    <w:rsid w:val="0043438A"/>
    <w:rsid w:val="00443DBC"/>
    <w:rsid w:val="004A0905"/>
    <w:rsid w:val="004F33B1"/>
    <w:rsid w:val="00524479"/>
    <w:rsid w:val="00590E1D"/>
    <w:rsid w:val="005A5540"/>
    <w:rsid w:val="006015ED"/>
    <w:rsid w:val="00625AA2"/>
    <w:rsid w:val="00677CDD"/>
    <w:rsid w:val="00681FD4"/>
    <w:rsid w:val="006A4A71"/>
    <w:rsid w:val="006A66A8"/>
    <w:rsid w:val="006B2569"/>
    <w:rsid w:val="00747B75"/>
    <w:rsid w:val="00753CFD"/>
    <w:rsid w:val="007C24AA"/>
    <w:rsid w:val="007D1C62"/>
    <w:rsid w:val="007E28C2"/>
    <w:rsid w:val="007F5689"/>
    <w:rsid w:val="00820045"/>
    <w:rsid w:val="008329FC"/>
    <w:rsid w:val="00843C66"/>
    <w:rsid w:val="0086685A"/>
    <w:rsid w:val="00874F39"/>
    <w:rsid w:val="00877CE5"/>
    <w:rsid w:val="008C0B7C"/>
    <w:rsid w:val="008D2DB3"/>
    <w:rsid w:val="009175A8"/>
    <w:rsid w:val="00952EC3"/>
    <w:rsid w:val="00986638"/>
    <w:rsid w:val="009A7FB7"/>
    <w:rsid w:val="00A30AB1"/>
    <w:rsid w:val="00A34095"/>
    <w:rsid w:val="00A564E7"/>
    <w:rsid w:val="00AA32CC"/>
    <w:rsid w:val="00AE09CE"/>
    <w:rsid w:val="00B160A7"/>
    <w:rsid w:val="00B21794"/>
    <w:rsid w:val="00B22DDA"/>
    <w:rsid w:val="00B42CFB"/>
    <w:rsid w:val="00BB1866"/>
    <w:rsid w:val="00BC37E6"/>
    <w:rsid w:val="00BD50D1"/>
    <w:rsid w:val="00BD749D"/>
    <w:rsid w:val="00C27247"/>
    <w:rsid w:val="00C30B60"/>
    <w:rsid w:val="00C60CEF"/>
    <w:rsid w:val="00C700C4"/>
    <w:rsid w:val="00CA1F72"/>
    <w:rsid w:val="00CB2627"/>
    <w:rsid w:val="00CC367F"/>
    <w:rsid w:val="00CD742C"/>
    <w:rsid w:val="00CF6B89"/>
    <w:rsid w:val="00D15BC7"/>
    <w:rsid w:val="00D22B8B"/>
    <w:rsid w:val="00D52DB6"/>
    <w:rsid w:val="00D92722"/>
    <w:rsid w:val="00E44BF5"/>
    <w:rsid w:val="00E72BF6"/>
    <w:rsid w:val="00EA16B0"/>
    <w:rsid w:val="00EB75CB"/>
    <w:rsid w:val="00ED5C7C"/>
    <w:rsid w:val="00ED62A2"/>
    <w:rsid w:val="00EE539C"/>
    <w:rsid w:val="00F0116E"/>
    <w:rsid w:val="00F06198"/>
    <w:rsid w:val="00F5080D"/>
    <w:rsid w:val="00F532FB"/>
    <w:rsid w:val="00FA53EA"/>
    <w:rsid w:val="00FB5937"/>
    <w:rsid w:val="00FF2F4F"/>
    <w:rsid w:val="00FF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A2AD1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30A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8">
    <w:name w:val="annotation reference"/>
    <w:basedOn w:val="a0"/>
    <w:uiPriority w:val="99"/>
    <w:semiHidden/>
    <w:unhideWhenUsed/>
    <w:rsid w:val="006A4A7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A4A71"/>
  </w:style>
  <w:style w:type="character" w:customStyle="1" w:styleId="aa">
    <w:name w:val="Текст примечания Знак"/>
    <w:basedOn w:val="a0"/>
    <w:link w:val="a9"/>
    <w:uiPriority w:val="99"/>
    <w:semiHidden/>
    <w:rsid w:val="006A4A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A4A7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A4A7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05909"/>
    <w:rsid w:val="00153D7B"/>
    <w:rsid w:val="00272BC5"/>
    <w:rsid w:val="002D4D9E"/>
    <w:rsid w:val="003D27EB"/>
    <w:rsid w:val="00405A99"/>
    <w:rsid w:val="00442918"/>
    <w:rsid w:val="004D258A"/>
    <w:rsid w:val="00534A40"/>
    <w:rsid w:val="006473F6"/>
    <w:rsid w:val="006E0788"/>
    <w:rsid w:val="0080487F"/>
    <w:rsid w:val="00862686"/>
    <w:rsid w:val="009F06D5"/>
    <w:rsid w:val="009F1128"/>
    <w:rsid w:val="00A30898"/>
    <w:rsid w:val="00A86924"/>
    <w:rsid w:val="00BF171D"/>
    <w:rsid w:val="00CE04C7"/>
    <w:rsid w:val="00DE215B"/>
    <w:rsid w:val="00E03C3B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360EA-FE05-4DC6-BD55-2C925798F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Смекалин Дмитрий Александрович</cp:lastModifiedBy>
  <cp:revision>2</cp:revision>
  <cp:lastPrinted>2021-01-20T06:03:00Z</cp:lastPrinted>
  <dcterms:created xsi:type="dcterms:W3CDTF">2022-09-21T09:49:00Z</dcterms:created>
  <dcterms:modified xsi:type="dcterms:W3CDTF">2022-09-21T09:49:00Z</dcterms:modified>
</cp:coreProperties>
</file>